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89E" w:rsidRDefault="00A0389E" w:rsidP="00A0389E">
      <w:pPr>
        <w:pStyle w:val="NormalWeb"/>
        <w:jc w:val="center"/>
        <w:rPr>
          <w:rFonts w:ascii="Verdana" w:hAnsi="Verdana"/>
          <w:color w:val="000000"/>
          <w:sz w:val="18"/>
          <w:szCs w:val="18"/>
        </w:rPr>
      </w:pPr>
      <w:r>
        <w:rPr>
          <w:rStyle w:val="Strong"/>
          <w:rFonts w:ascii="Verdana" w:hAnsi="Verdana"/>
          <w:color w:val="000000"/>
          <w:sz w:val="18"/>
          <w:szCs w:val="18"/>
        </w:rPr>
        <w:t>Smarthinking Tutor Response Form</w:t>
      </w:r>
    </w:p>
    <w:p w:rsidR="00A0389E" w:rsidRDefault="00A0389E" w:rsidP="00A0389E">
      <w:pPr>
        <w:pStyle w:val="NormalWeb"/>
        <w:rPr>
          <w:rFonts w:ascii="Verdana" w:hAnsi="Verdana"/>
          <w:color w:val="000000"/>
          <w:sz w:val="18"/>
          <w:szCs w:val="18"/>
        </w:rPr>
      </w:pPr>
      <w:r>
        <w:rPr>
          <w:rFonts w:ascii="Verdana" w:hAnsi="Verdana"/>
          <w:color w:val="000000"/>
          <w:sz w:val="18"/>
          <w:szCs w:val="18"/>
        </w:rPr>
        <w:t>Your tutor has written overview comments about your essay in the form below. Your tutor has also embedded comments</w:t>
      </w:r>
      <w:r>
        <w:rPr>
          <w:rStyle w:val="apple-converted-space"/>
          <w:rFonts w:ascii="Verdana" w:hAnsi="Verdana"/>
          <w:color w:val="000000"/>
          <w:sz w:val="18"/>
          <w:szCs w:val="18"/>
        </w:rPr>
        <w:t> </w:t>
      </w:r>
      <w:r>
        <w:rPr>
          <w:rStyle w:val="Strong"/>
          <w:rFonts w:ascii="Verdana" w:hAnsi="Verdana"/>
          <w:color w:val="000000"/>
          <w:sz w:val="18"/>
          <w:szCs w:val="18"/>
        </w:rPr>
        <w:t>[in bold and in brackets]</w:t>
      </w:r>
      <w:r>
        <w:rPr>
          <w:rStyle w:val="apple-converted-space"/>
          <w:rFonts w:ascii="Verdana" w:hAnsi="Verdana"/>
          <w:color w:val="000000"/>
          <w:sz w:val="18"/>
          <w:szCs w:val="18"/>
        </w:rPr>
        <w:t> </w:t>
      </w:r>
      <w:r>
        <w:rPr>
          <w:rFonts w:ascii="Verdana" w:hAnsi="Verdana"/>
          <w:color w:val="000000"/>
          <w:sz w:val="18"/>
          <w:szCs w:val="18"/>
        </w:rPr>
        <w:t>within your essay. Thank you for choosing Smarthinking to help you improve your writing!</w:t>
      </w:r>
    </w:p>
    <w:p w:rsidR="00A0389E" w:rsidRDefault="00A0389E" w:rsidP="00A0389E">
      <w:pPr>
        <w:pStyle w:val="NormalWeb"/>
        <w:rPr>
          <w:rFonts w:ascii="Verdana" w:hAnsi="Verdana"/>
          <w:color w:val="000000"/>
          <w:sz w:val="18"/>
          <w:szCs w:val="18"/>
        </w:rPr>
      </w:pPr>
      <w:r>
        <w:rPr>
          <w:rFonts w:ascii="Verdana" w:hAnsi="Verdana"/>
          <w:color w:val="000000"/>
          <w:sz w:val="18"/>
          <w:szCs w:val="18"/>
        </w:rPr>
        <w:t>Hello, this</w:t>
      </w:r>
      <w:r>
        <w:rPr>
          <w:rStyle w:val="apple-converted-space"/>
          <w:rFonts w:ascii="Verdana" w:hAnsi="Verdana"/>
          <w:color w:val="000000"/>
          <w:sz w:val="18"/>
          <w:szCs w:val="18"/>
        </w:rPr>
        <w:t> </w:t>
      </w:r>
      <w:r>
        <w:rPr>
          <w:rStyle w:val="Strong"/>
          <w:rFonts w:ascii="Verdana" w:hAnsi="Verdana"/>
          <w:color w:val="000000"/>
          <w:sz w:val="18"/>
          <w:szCs w:val="18"/>
        </w:rPr>
        <w:t>Essay Center Review</w:t>
      </w:r>
      <w:r>
        <w:rPr>
          <w:rStyle w:val="apple-converted-space"/>
          <w:rFonts w:ascii="Verdana" w:hAnsi="Verdana"/>
          <w:b/>
          <w:bCs/>
          <w:color w:val="000000"/>
          <w:sz w:val="18"/>
          <w:szCs w:val="18"/>
        </w:rPr>
        <w:t> </w:t>
      </w:r>
      <w:r>
        <w:rPr>
          <w:rFonts w:ascii="Verdana" w:hAnsi="Verdana"/>
          <w:color w:val="000000"/>
          <w:sz w:val="18"/>
          <w:szCs w:val="18"/>
        </w:rPr>
        <w:t>to improve your content development and use of resources today. Let's get started!</w:t>
      </w:r>
    </w:p>
    <w:p w:rsidR="00A0389E" w:rsidRDefault="00A0389E" w:rsidP="00A0389E">
      <w:pPr>
        <w:pStyle w:val="NormalWeb"/>
        <w:spacing w:after="240" w:afterAutospacing="0"/>
        <w:rPr>
          <w:rFonts w:ascii="Verdana" w:hAnsi="Verdana"/>
          <w:color w:val="000000"/>
          <w:sz w:val="18"/>
          <w:szCs w:val="18"/>
        </w:rPr>
      </w:pPr>
      <w:r>
        <w:rPr>
          <w:rStyle w:val="Strong"/>
          <w:rFonts w:ascii="Verdana" w:hAnsi="Verdana"/>
          <w:color w:val="0033FF"/>
          <w:sz w:val="18"/>
          <w:szCs w:val="18"/>
        </w:rPr>
        <w:t>*Writing Strength:</w:t>
      </w:r>
      <w:r>
        <w:rPr>
          <w:rFonts w:ascii="Verdana" w:hAnsi="Verdana"/>
          <w:color w:val="000000"/>
          <w:sz w:val="18"/>
          <w:szCs w:val="18"/>
        </w:rPr>
        <w:t> </w:t>
      </w:r>
      <w:r>
        <w:rPr>
          <w:rFonts w:ascii="Verdana" w:hAnsi="Verdana"/>
          <w:color w:val="000000"/>
          <w:sz w:val="18"/>
          <w:szCs w:val="18"/>
        </w:rPr>
        <w:br/>
        <w:t>This essay is strong because it make clear policy recommendations for a relevant issue.</w:t>
      </w:r>
      <w:r>
        <w:rPr>
          <w:rFonts w:ascii="Verdana" w:hAnsi="Verdana"/>
          <w:color w:val="000000"/>
          <w:sz w:val="18"/>
          <w:szCs w:val="18"/>
        </w:rPr>
        <w:br/>
      </w:r>
    </w:p>
    <w:p w:rsidR="00A0389E" w:rsidRDefault="00A0389E" w:rsidP="00A0389E">
      <w:pPr>
        <w:pStyle w:val="NormalWeb"/>
        <w:spacing w:after="240" w:afterAutospacing="0"/>
        <w:rPr>
          <w:rFonts w:ascii="Verdana" w:hAnsi="Verdana"/>
          <w:color w:val="000000"/>
          <w:sz w:val="18"/>
          <w:szCs w:val="18"/>
        </w:rPr>
      </w:pPr>
      <w:r>
        <w:rPr>
          <w:rStyle w:val="Strong"/>
          <w:rFonts w:ascii="Verdana" w:hAnsi="Verdana"/>
          <w:color w:val="0033FF"/>
          <w:sz w:val="18"/>
          <w:szCs w:val="18"/>
        </w:rPr>
        <w:t>*Fetoon 8154575 has requested that you respond to the Content Development:</w:t>
      </w:r>
      <w:r>
        <w:rPr>
          <w:rStyle w:val="Strong"/>
          <w:rFonts w:ascii="Verdana" w:hAnsi="Verdana"/>
          <w:b w:val="0"/>
          <w:bCs w:val="0"/>
          <w:color w:val="000000"/>
          <w:sz w:val="18"/>
          <w:szCs w:val="18"/>
        </w:rPr>
        <w:t> </w:t>
      </w:r>
      <w:r>
        <w:rPr>
          <w:rFonts w:ascii="Verdana" w:hAnsi="Verdana"/>
          <w:color w:val="000000"/>
          <w:sz w:val="18"/>
          <w:szCs w:val="18"/>
        </w:rPr>
        <w:t>  </w:t>
      </w:r>
      <w:r>
        <w:rPr>
          <w:rFonts w:ascii="Verdana" w:hAnsi="Verdana"/>
          <w:color w:val="000000"/>
          <w:sz w:val="18"/>
          <w:szCs w:val="18"/>
        </w:rPr>
        <w:br/>
        <w:t>The main issue is that your proposals are a little muddled by a lack of organization. I highly recommend that you create an outline of the essay that considers not just the separate sections (which you have sometimes bolded), but also paragraphs. Each paragraph should exist on its own as a sort of mini argument. It should contain a topic sentence, a body, and a conclusion. The paragraph that begins “The strategy process” is especially large; it takes on too much information to the point that when a new paragraph begins with “Lastly, readers won’t be sure what they’ve learned. (Thereafter, of course, your sections are much smaller and much easier to digest.)</w:t>
      </w:r>
    </w:p>
    <w:p w:rsidR="00A0389E" w:rsidRDefault="00A0389E" w:rsidP="00A0389E">
      <w:pPr>
        <w:pStyle w:val="NormalWeb"/>
        <w:spacing w:after="240" w:afterAutospacing="0"/>
        <w:rPr>
          <w:rFonts w:ascii="Verdana" w:hAnsi="Verdana"/>
          <w:color w:val="000000"/>
          <w:sz w:val="18"/>
          <w:szCs w:val="18"/>
        </w:rPr>
      </w:pPr>
      <w:r>
        <w:rPr>
          <w:rStyle w:val="Strong"/>
          <w:rFonts w:ascii="Verdana" w:hAnsi="Verdana"/>
          <w:color w:val="0033FF"/>
          <w:sz w:val="18"/>
          <w:szCs w:val="18"/>
        </w:rPr>
        <w:t>*Fetoon 8154575 has requested that you respond to the Use of Resources:</w:t>
      </w:r>
      <w:r>
        <w:rPr>
          <w:rStyle w:val="Strong"/>
          <w:rFonts w:ascii="Verdana" w:hAnsi="Verdana"/>
          <w:b w:val="0"/>
          <w:bCs w:val="0"/>
          <w:color w:val="000000"/>
          <w:sz w:val="18"/>
          <w:szCs w:val="18"/>
        </w:rPr>
        <w:t> </w:t>
      </w:r>
      <w:r>
        <w:rPr>
          <w:rFonts w:ascii="Verdana" w:hAnsi="Verdana"/>
          <w:color w:val="000000"/>
          <w:sz w:val="18"/>
          <w:szCs w:val="18"/>
        </w:rPr>
        <w:t>  </w:t>
      </w:r>
      <w:r>
        <w:rPr>
          <w:rFonts w:ascii="Verdana" w:hAnsi="Verdana"/>
          <w:color w:val="000000"/>
          <w:sz w:val="18"/>
          <w:szCs w:val="18"/>
        </w:rPr>
        <w:br/>
      </w:r>
      <w:r w:rsidR="008335AD">
        <w:rPr>
          <w:rFonts w:ascii="Verdana" w:hAnsi="Verdana"/>
          <w:color w:val="000000"/>
          <w:sz w:val="18"/>
          <w:szCs w:val="18"/>
        </w:rPr>
        <w:t>The main issue with your resources throughout (including your reference page) is some spacing issues. I’m not sure if it’s a word-processing problem, but you need to ensure that there is a space following all periods. In addition, there should be a space between the last word of a paraphrase and the parenthetical citation. For example:</w:t>
      </w:r>
    </w:p>
    <w:p w:rsidR="008335AD" w:rsidRDefault="008335AD" w:rsidP="00A0389E">
      <w:pPr>
        <w:pStyle w:val="NormalWeb"/>
        <w:rPr>
          <w:rFonts w:ascii="Verdana" w:hAnsi="Verdana"/>
          <w:color w:val="000000"/>
          <w:sz w:val="18"/>
          <w:szCs w:val="18"/>
        </w:rPr>
      </w:pPr>
      <w:r>
        <w:rPr>
          <w:rFonts w:ascii="Verdana" w:hAnsi="Verdana"/>
          <w:color w:val="000000"/>
          <w:sz w:val="18"/>
          <w:szCs w:val="18"/>
        </w:rPr>
        <w:t>It was a bad time (Dickens, 1859)</w:t>
      </w:r>
    </w:p>
    <w:p w:rsidR="008335AD" w:rsidRDefault="008335AD" w:rsidP="00A0389E">
      <w:pPr>
        <w:pStyle w:val="NormalWeb"/>
        <w:rPr>
          <w:rFonts w:ascii="Verdana" w:hAnsi="Verdana"/>
          <w:color w:val="000000"/>
          <w:sz w:val="18"/>
          <w:szCs w:val="18"/>
        </w:rPr>
      </w:pPr>
      <w:r>
        <w:rPr>
          <w:rFonts w:ascii="Verdana" w:hAnsi="Verdana"/>
          <w:color w:val="000000"/>
          <w:sz w:val="18"/>
          <w:szCs w:val="18"/>
        </w:rPr>
        <w:t>Not: It was a bad time(Dickens, 1859)</w:t>
      </w:r>
    </w:p>
    <w:p w:rsidR="008335AD" w:rsidRDefault="008335AD" w:rsidP="00A0389E">
      <w:pPr>
        <w:pStyle w:val="NormalWeb"/>
        <w:rPr>
          <w:rFonts w:ascii="Verdana" w:hAnsi="Verdana"/>
          <w:color w:val="000000"/>
          <w:sz w:val="18"/>
          <w:szCs w:val="18"/>
        </w:rPr>
      </w:pPr>
      <w:r>
        <w:rPr>
          <w:rFonts w:ascii="Verdana" w:hAnsi="Verdana"/>
          <w:color w:val="000000"/>
          <w:sz w:val="18"/>
          <w:szCs w:val="18"/>
        </w:rPr>
        <w:t xml:space="preserve">For more help on </w:t>
      </w:r>
      <w:hyperlink r:id="rId7" w:history="1">
        <w:r w:rsidRPr="008335AD">
          <w:rPr>
            <w:rStyle w:val="Hyperlink"/>
            <w:rFonts w:ascii="Verdana" w:hAnsi="Verdana"/>
            <w:sz w:val="18"/>
            <w:szCs w:val="18"/>
          </w:rPr>
          <w:t>APA style</w:t>
        </w:r>
      </w:hyperlink>
      <w:r>
        <w:rPr>
          <w:rFonts w:ascii="Verdana" w:hAnsi="Verdana"/>
          <w:color w:val="000000"/>
          <w:sz w:val="18"/>
          <w:szCs w:val="18"/>
        </w:rPr>
        <w:t>, see the Smarthinking Writer’s Handbook.</w:t>
      </w:r>
      <w:r w:rsidR="00A0389E">
        <w:rPr>
          <w:rFonts w:ascii="Verdana" w:hAnsi="Verdana"/>
          <w:color w:val="000000"/>
          <w:sz w:val="18"/>
          <w:szCs w:val="18"/>
        </w:rPr>
        <w:br/>
      </w:r>
      <w:r w:rsidR="00A0389E">
        <w:rPr>
          <w:rFonts w:ascii="Verdana" w:hAnsi="Verdana"/>
          <w:color w:val="000000"/>
          <w:sz w:val="18"/>
          <w:szCs w:val="18"/>
        </w:rPr>
        <w:br/>
      </w:r>
      <w:r w:rsidR="00A0389E">
        <w:rPr>
          <w:rFonts w:ascii="Verdana" w:hAnsi="Verdana"/>
          <w:color w:val="000000"/>
          <w:sz w:val="18"/>
          <w:szCs w:val="18"/>
        </w:rPr>
        <w:br/>
      </w:r>
      <w:r w:rsidR="00A0389E">
        <w:rPr>
          <w:rFonts w:ascii="Verdana" w:hAnsi="Verdana"/>
          <w:b/>
          <w:bCs/>
          <w:color w:val="000000"/>
          <w:sz w:val="18"/>
          <w:szCs w:val="18"/>
        </w:rPr>
        <w:t>Grammar &amp; Mechanics</w:t>
      </w:r>
      <w:r w:rsidR="00A0389E">
        <w:rPr>
          <w:rFonts w:ascii="Verdana" w:hAnsi="Verdana"/>
          <w:color w:val="000000"/>
          <w:sz w:val="18"/>
          <w:szCs w:val="18"/>
        </w:rPr>
        <w:t> </w:t>
      </w:r>
      <w:r w:rsidR="00A0389E">
        <w:rPr>
          <w:rFonts w:ascii="Verdana" w:hAnsi="Verdana"/>
          <w:color w:val="000000"/>
          <w:sz w:val="18"/>
          <w:szCs w:val="18"/>
        </w:rPr>
        <w:br/>
      </w:r>
      <w:r>
        <w:rPr>
          <w:rFonts w:ascii="Verdana" w:hAnsi="Verdana"/>
          <w:color w:val="000000"/>
          <w:sz w:val="18"/>
          <w:szCs w:val="18"/>
        </w:rPr>
        <w:t>Be sure that you give full infinitives to all the verbs in a sentence. For example:</w:t>
      </w:r>
    </w:p>
    <w:p w:rsidR="008335AD" w:rsidRDefault="008335AD" w:rsidP="00A0389E">
      <w:pPr>
        <w:pStyle w:val="NormalWeb"/>
        <w:rPr>
          <w:rFonts w:ascii="Verdana" w:hAnsi="Verdana"/>
          <w:color w:val="000000"/>
          <w:sz w:val="18"/>
          <w:szCs w:val="18"/>
        </w:rPr>
      </w:pPr>
      <w:r>
        <w:rPr>
          <w:rFonts w:ascii="Verdana" w:hAnsi="Verdana"/>
          <w:color w:val="000000"/>
          <w:sz w:val="18"/>
          <w:szCs w:val="18"/>
        </w:rPr>
        <w:t>“I am going not only to clean the house, but also to rearrange the furniture.”</w:t>
      </w:r>
    </w:p>
    <w:p w:rsidR="008335AD" w:rsidRDefault="008335AD" w:rsidP="00A0389E">
      <w:pPr>
        <w:pStyle w:val="NormalWeb"/>
        <w:rPr>
          <w:rFonts w:ascii="Verdana" w:hAnsi="Verdana"/>
          <w:color w:val="000000"/>
          <w:sz w:val="18"/>
          <w:szCs w:val="18"/>
        </w:rPr>
      </w:pPr>
      <w:r>
        <w:rPr>
          <w:rFonts w:ascii="Verdana" w:hAnsi="Verdana"/>
          <w:color w:val="000000"/>
          <w:sz w:val="18"/>
          <w:szCs w:val="18"/>
        </w:rPr>
        <w:t>What should you fix here?</w:t>
      </w:r>
    </w:p>
    <w:p w:rsidR="00A0389E" w:rsidRDefault="008335AD" w:rsidP="00A0389E">
      <w:pPr>
        <w:pStyle w:val="NormalWeb"/>
        <w:rPr>
          <w:rFonts w:ascii="Verdana" w:hAnsi="Verdana"/>
          <w:color w:val="000000"/>
          <w:sz w:val="18"/>
          <w:szCs w:val="18"/>
        </w:rPr>
      </w:pPr>
      <w:r>
        <w:rPr>
          <w:rFonts w:ascii="Verdana" w:hAnsi="Verdana"/>
          <w:color w:val="000000"/>
          <w:sz w:val="18"/>
          <w:szCs w:val="18"/>
        </w:rPr>
        <w:t>“</w:t>
      </w:r>
      <w:r w:rsidRPr="0099586D">
        <w:t>Today’s executives must endeavor not only to make profits, but also change the surrounding communities and societies</w:t>
      </w:r>
      <w:r>
        <w:t>”</w:t>
      </w:r>
      <w:r w:rsidR="00A0389E">
        <w:rPr>
          <w:rFonts w:ascii="Verdana" w:hAnsi="Verdana"/>
          <w:color w:val="000000"/>
          <w:sz w:val="18"/>
          <w:szCs w:val="18"/>
        </w:rPr>
        <w:br/>
      </w:r>
      <w:r w:rsidR="00A0389E">
        <w:rPr>
          <w:rFonts w:ascii="Verdana" w:hAnsi="Verdana"/>
          <w:color w:val="000000"/>
          <w:sz w:val="18"/>
          <w:szCs w:val="18"/>
        </w:rPr>
        <w:br/>
      </w:r>
      <w:r w:rsidR="00A0389E">
        <w:rPr>
          <w:rFonts w:ascii="Verdana" w:hAnsi="Verdana"/>
          <w:color w:val="000000"/>
          <w:sz w:val="18"/>
          <w:szCs w:val="18"/>
        </w:rPr>
        <w:br/>
      </w:r>
      <w:r w:rsidR="00A0389E">
        <w:rPr>
          <w:rFonts w:ascii="Verdana" w:hAnsi="Verdana"/>
          <w:color w:val="000000"/>
          <w:sz w:val="18"/>
          <w:szCs w:val="18"/>
        </w:rPr>
        <w:br/>
      </w:r>
      <w:r w:rsidR="00A0389E">
        <w:rPr>
          <w:rStyle w:val="Strong"/>
          <w:rFonts w:ascii="Verdana" w:hAnsi="Verdana"/>
          <w:color w:val="000000"/>
          <w:sz w:val="18"/>
          <w:szCs w:val="18"/>
        </w:rPr>
        <w:t>Summary of Next Steps:</w:t>
      </w:r>
      <w:r w:rsidR="00A0389E">
        <w:rPr>
          <w:rFonts w:ascii="Verdana" w:hAnsi="Verdana"/>
          <w:color w:val="000000"/>
          <w:sz w:val="18"/>
          <w:szCs w:val="18"/>
        </w:rPr>
        <w:t> </w:t>
      </w:r>
    </w:p>
    <w:p w:rsidR="00A0389E" w:rsidRDefault="008335AD" w:rsidP="00A0389E">
      <w:pPr>
        <w:numPr>
          <w:ilvl w:val="0"/>
          <w:numId w:val="1"/>
        </w:numPr>
        <w:spacing w:before="100" w:beforeAutospacing="1" w:after="100" w:afterAutospacing="1" w:line="240" w:lineRule="auto"/>
        <w:rPr>
          <w:rFonts w:ascii="Verdana" w:hAnsi="Verdana"/>
          <w:color w:val="000000"/>
          <w:sz w:val="18"/>
          <w:szCs w:val="18"/>
        </w:rPr>
      </w:pPr>
      <w:r>
        <w:rPr>
          <w:rFonts w:ascii="Verdana" w:hAnsi="Verdana"/>
          <w:color w:val="000000"/>
          <w:sz w:val="18"/>
          <w:szCs w:val="18"/>
        </w:rPr>
        <w:t>Break down long paragraphs</w:t>
      </w:r>
      <w:r w:rsidR="00A0389E">
        <w:rPr>
          <w:rFonts w:ascii="Verdana" w:hAnsi="Verdana"/>
          <w:color w:val="000000"/>
          <w:sz w:val="18"/>
          <w:szCs w:val="18"/>
        </w:rPr>
        <w:br/>
        <w:t> </w:t>
      </w:r>
    </w:p>
    <w:p w:rsidR="00A0389E" w:rsidRDefault="008335AD" w:rsidP="00A0389E">
      <w:pPr>
        <w:numPr>
          <w:ilvl w:val="0"/>
          <w:numId w:val="1"/>
        </w:numPr>
        <w:spacing w:before="100" w:beforeAutospacing="1" w:after="100" w:afterAutospacing="1" w:line="240" w:lineRule="auto"/>
        <w:rPr>
          <w:rFonts w:ascii="Verdana" w:hAnsi="Verdana"/>
          <w:color w:val="000000"/>
          <w:sz w:val="18"/>
          <w:szCs w:val="18"/>
        </w:rPr>
      </w:pPr>
      <w:r>
        <w:rPr>
          <w:rFonts w:ascii="Verdana" w:hAnsi="Verdana"/>
          <w:color w:val="000000"/>
          <w:sz w:val="18"/>
          <w:szCs w:val="18"/>
        </w:rPr>
        <w:t>Address spacing issues</w:t>
      </w:r>
      <w:r w:rsidR="00A0389E">
        <w:rPr>
          <w:rFonts w:ascii="Verdana" w:hAnsi="Verdana"/>
          <w:color w:val="000000"/>
          <w:sz w:val="18"/>
          <w:szCs w:val="18"/>
        </w:rPr>
        <w:br/>
        <w:t> </w:t>
      </w:r>
    </w:p>
    <w:p w:rsidR="00A0389E" w:rsidRDefault="008335AD" w:rsidP="00A0389E">
      <w:pPr>
        <w:numPr>
          <w:ilvl w:val="0"/>
          <w:numId w:val="1"/>
        </w:numPr>
        <w:spacing w:before="100" w:beforeAutospacing="1" w:after="100" w:afterAutospacing="1" w:line="240" w:lineRule="auto"/>
        <w:rPr>
          <w:rFonts w:ascii="Verdana" w:hAnsi="Verdana"/>
          <w:color w:val="000000"/>
          <w:sz w:val="18"/>
          <w:szCs w:val="18"/>
        </w:rPr>
      </w:pPr>
      <w:r>
        <w:rPr>
          <w:rFonts w:ascii="Verdana" w:hAnsi="Verdana"/>
          <w:color w:val="000000"/>
          <w:sz w:val="18"/>
          <w:szCs w:val="18"/>
        </w:rPr>
        <w:t>Include full infinitives</w:t>
      </w:r>
    </w:p>
    <w:p w:rsidR="00A0389E" w:rsidRDefault="00A0389E" w:rsidP="00A0389E">
      <w:pPr>
        <w:pStyle w:val="NormalWeb"/>
        <w:rPr>
          <w:rFonts w:ascii="Verdana" w:hAnsi="Verdana"/>
          <w:color w:val="000000"/>
          <w:sz w:val="18"/>
          <w:szCs w:val="18"/>
        </w:rPr>
      </w:pPr>
      <w:r>
        <w:rPr>
          <w:rFonts w:ascii="Verdana" w:hAnsi="Verdana"/>
          <w:color w:val="000000"/>
          <w:sz w:val="18"/>
          <w:szCs w:val="18"/>
        </w:rPr>
        <w:lastRenderedPageBreak/>
        <w:t>Thank you for submitting your essay for a review, Fetoon. I enjoyed helping you with this step in the revision process. Have a good day! ~Clayton T.</w:t>
      </w:r>
    </w:p>
    <w:p w:rsidR="00A0389E" w:rsidRDefault="00A0389E" w:rsidP="00A0389E">
      <w:pPr>
        <w:pStyle w:val="NormalWeb"/>
        <w:rPr>
          <w:rFonts w:ascii="Verdana" w:hAnsi="Verdana"/>
          <w:color w:val="000000"/>
          <w:sz w:val="18"/>
          <w:szCs w:val="18"/>
        </w:rPr>
      </w:pPr>
      <w:r>
        <w:rPr>
          <w:rFonts w:ascii="Verdana" w:hAnsi="Verdana"/>
          <w:color w:val="000000"/>
          <w:sz w:val="18"/>
          <w:szCs w:val="18"/>
        </w:rPr>
        <w:t>You can find more information about writing, grammar, and usage in the</w:t>
      </w:r>
      <w:r>
        <w:rPr>
          <w:rStyle w:val="apple-converted-space"/>
          <w:rFonts w:ascii="Verdana" w:hAnsi="Verdana"/>
          <w:color w:val="000000"/>
          <w:sz w:val="18"/>
          <w:szCs w:val="18"/>
        </w:rPr>
        <w:t> </w:t>
      </w:r>
      <w:hyperlink r:id="rId8" w:tgtFrame="_blank" w:history="1">
        <w:r>
          <w:rPr>
            <w:rStyle w:val="Hyperlink"/>
            <w:rFonts w:ascii="Verdana" w:hAnsi="Verdana"/>
            <w:sz w:val="18"/>
            <w:szCs w:val="18"/>
          </w:rPr>
          <w:t>Smarthinking Writer's Handbook</w:t>
        </w:r>
      </w:hyperlink>
      <w:r>
        <w:rPr>
          <w:rFonts w:ascii="Verdana" w:hAnsi="Verdana"/>
          <w:color w:val="000000"/>
          <w:sz w:val="18"/>
          <w:szCs w:val="18"/>
        </w:rPr>
        <w:t>.</w:t>
      </w:r>
    </w:p>
    <w:p w:rsidR="00A0389E" w:rsidRDefault="00A0389E" w:rsidP="00A0389E">
      <w:pPr>
        <w:pStyle w:val="NormalWeb"/>
        <w:rPr>
          <w:rFonts w:ascii="Verdana" w:hAnsi="Verdana"/>
          <w:color w:val="000000"/>
          <w:sz w:val="18"/>
          <w:szCs w:val="18"/>
        </w:rPr>
      </w:pPr>
      <w:r>
        <w:rPr>
          <w:rFonts w:ascii="Verdana" w:hAnsi="Verdana"/>
          <w:color w:val="000000"/>
          <w:sz w:val="18"/>
          <w:szCs w:val="18"/>
        </w:rPr>
        <w:t>_________________________________________________________________________________</w:t>
      </w:r>
    </w:p>
    <w:p w:rsidR="00A0389E" w:rsidRDefault="00A0389E" w:rsidP="00A0389E">
      <w:pPr>
        <w:pStyle w:val="NormalWeb"/>
        <w:rPr>
          <w:rFonts w:ascii="Verdana" w:hAnsi="Verdana"/>
          <w:color w:val="000000"/>
          <w:sz w:val="18"/>
          <w:szCs w:val="18"/>
        </w:rPr>
      </w:pPr>
      <w:r>
        <w:rPr>
          <w:rFonts w:ascii="Verdana" w:hAnsi="Verdana"/>
          <w:color w:val="000000"/>
          <w:sz w:val="18"/>
          <w:szCs w:val="18"/>
        </w:rPr>
        <w:t>Please look for comments</w:t>
      </w:r>
      <w:r>
        <w:rPr>
          <w:rStyle w:val="apple-converted-space"/>
          <w:rFonts w:ascii="Verdana" w:hAnsi="Verdana"/>
          <w:color w:val="000000"/>
          <w:sz w:val="18"/>
          <w:szCs w:val="18"/>
        </w:rPr>
        <w:t> </w:t>
      </w:r>
      <w:r>
        <w:rPr>
          <w:rStyle w:val="Strong"/>
          <w:rFonts w:ascii="Verdana" w:hAnsi="Verdana"/>
          <w:color w:val="000000"/>
          <w:sz w:val="18"/>
          <w:szCs w:val="18"/>
        </w:rPr>
        <w:t>[in bold and in brackets]</w:t>
      </w:r>
      <w:r>
        <w:rPr>
          <w:rStyle w:val="apple-converted-space"/>
          <w:rFonts w:ascii="Verdana" w:hAnsi="Verdana"/>
          <w:color w:val="000000"/>
          <w:sz w:val="18"/>
          <w:szCs w:val="18"/>
        </w:rPr>
        <w:t> </w:t>
      </w:r>
      <w:r>
        <w:rPr>
          <w:rFonts w:ascii="Verdana" w:hAnsi="Verdana"/>
          <w:color w:val="000000"/>
          <w:sz w:val="18"/>
          <w:szCs w:val="18"/>
        </w:rPr>
        <w:t>in your essay below.</w:t>
      </w:r>
      <w:r>
        <w:rPr>
          <w:rFonts w:ascii="Verdana" w:hAnsi="Verdana"/>
          <w:color w:val="000000"/>
          <w:sz w:val="18"/>
          <w:szCs w:val="18"/>
        </w:rPr>
        <w:br/>
        <w:t>Thank you for submitting your work to Smarthinking! We hope to see you again soon.</w:t>
      </w:r>
    </w:p>
    <w:p w:rsidR="0099586D" w:rsidRDefault="0099586D" w:rsidP="0099586D">
      <w:pPr>
        <w:spacing w:line="480" w:lineRule="auto"/>
        <w:jc w:val="center"/>
        <w:rPr>
          <w:rFonts w:ascii="Times New Roman" w:hAnsi="Times New Roman"/>
          <w:sz w:val="24"/>
          <w:szCs w:val="24"/>
        </w:rPr>
      </w:pPr>
    </w:p>
    <w:p w:rsidR="0099586D" w:rsidRDefault="0099586D" w:rsidP="0099586D">
      <w:pPr>
        <w:spacing w:line="480" w:lineRule="auto"/>
        <w:jc w:val="center"/>
        <w:rPr>
          <w:rFonts w:ascii="Times New Roman" w:hAnsi="Times New Roman"/>
          <w:sz w:val="24"/>
          <w:szCs w:val="24"/>
        </w:rPr>
      </w:pPr>
    </w:p>
    <w:p w:rsidR="0099586D" w:rsidRDefault="0099586D" w:rsidP="0099586D">
      <w:pPr>
        <w:spacing w:line="480" w:lineRule="auto"/>
        <w:jc w:val="center"/>
        <w:rPr>
          <w:rFonts w:ascii="Times New Roman" w:hAnsi="Times New Roman"/>
          <w:sz w:val="24"/>
          <w:szCs w:val="24"/>
        </w:rPr>
      </w:pPr>
    </w:p>
    <w:p w:rsidR="0099586D" w:rsidRDefault="0099586D" w:rsidP="0099586D">
      <w:pPr>
        <w:spacing w:line="480" w:lineRule="auto"/>
        <w:jc w:val="center"/>
        <w:rPr>
          <w:rFonts w:ascii="Times New Roman" w:hAnsi="Times New Roman"/>
          <w:sz w:val="24"/>
          <w:szCs w:val="24"/>
        </w:rPr>
      </w:pPr>
    </w:p>
    <w:p w:rsidR="0099586D" w:rsidRDefault="0099586D" w:rsidP="0099586D">
      <w:pPr>
        <w:spacing w:line="480" w:lineRule="auto"/>
        <w:jc w:val="center"/>
        <w:rPr>
          <w:rFonts w:ascii="Times New Roman" w:hAnsi="Times New Roman"/>
          <w:sz w:val="24"/>
          <w:szCs w:val="24"/>
        </w:rPr>
      </w:pPr>
    </w:p>
    <w:p w:rsidR="0099586D" w:rsidRDefault="0099586D" w:rsidP="0099586D">
      <w:pPr>
        <w:spacing w:line="480" w:lineRule="auto"/>
        <w:jc w:val="center"/>
        <w:rPr>
          <w:rFonts w:ascii="Times New Roman" w:hAnsi="Times New Roman"/>
          <w:sz w:val="24"/>
          <w:szCs w:val="24"/>
        </w:rPr>
      </w:pPr>
    </w:p>
    <w:p w:rsidR="0099586D" w:rsidRDefault="0099586D" w:rsidP="0099586D">
      <w:pPr>
        <w:spacing w:line="480" w:lineRule="auto"/>
        <w:jc w:val="center"/>
        <w:rPr>
          <w:rFonts w:ascii="Times New Roman" w:hAnsi="Times New Roman"/>
          <w:sz w:val="24"/>
          <w:szCs w:val="24"/>
        </w:rPr>
      </w:pPr>
    </w:p>
    <w:p w:rsidR="00557033" w:rsidRPr="00557033" w:rsidRDefault="00557033" w:rsidP="00557033">
      <w:pPr>
        <w:spacing w:after="0" w:line="480" w:lineRule="auto"/>
        <w:jc w:val="center"/>
        <w:rPr>
          <w:rStyle w:val="fnt0"/>
          <w:rFonts w:ascii="Times New Roman" w:hAnsi="Times New Roman"/>
          <w:sz w:val="24"/>
          <w:szCs w:val="24"/>
        </w:rPr>
      </w:pPr>
      <w:r w:rsidRPr="00557033">
        <w:rPr>
          <w:rStyle w:val="fnt0"/>
          <w:rFonts w:ascii="Times New Roman" w:hAnsi="Times New Roman"/>
          <w:sz w:val="24"/>
          <w:szCs w:val="24"/>
        </w:rPr>
        <w:t>Strategic Recommendations</w:t>
      </w:r>
    </w:p>
    <w:p w:rsidR="002247E6" w:rsidRPr="00F43DB2" w:rsidRDefault="002E0151" w:rsidP="002247E6">
      <w:pPr>
        <w:spacing w:after="0" w:line="480" w:lineRule="auto"/>
        <w:jc w:val="center"/>
        <w:rPr>
          <w:rStyle w:val="fnt0"/>
          <w:rFonts w:ascii="Times New Roman" w:hAnsi="Times New Roman"/>
          <w:sz w:val="24"/>
          <w:szCs w:val="24"/>
        </w:rPr>
      </w:pPr>
      <w:r>
        <w:rPr>
          <w:rStyle w:val="fnt0"/>
          <w:rFonts w:ascii="Times New Roman" w:hAnsi="Times New Roman"/>
          <w:sz w:val="24"/>
          <w:szCs w:val="24"/>
        </w:rPr>
        <w:t>Student</w:t>
      </w:r>
    </w:p>
    <w:p w:rsidR="002247E6" w:rsidRPr="00F43DB2" w:rsidRDefault="002247E6" w:rsidP="002247E6">
      <w:pPr>
        <w:spacing w:after="0" w:line="480" w:lineRule="auto"/>
        <w:jc w:val="center"/>
        <w:rPr>
          <w:rStyle w:val="fnt0"/>
          <w:rFonts w:ascii="Times New Roman" w:hAnsi="Times New Roman"/>
          <w:sz w:val="24"/>
          <w:szCs w:val="24"/>
        </w:rPr>
      </w:pPr>
      <w:r>
        <w:rPr>
          <w:rStyle w:val="fnt0"/>
          <w:rFonts w:ascii="Times New Roman" w:hAnsi="Times New Roman"/>
          <w:sz w:val="24"/>
          <w:szCs w:val="24"/>
        </w:rPr>
        <w:t>MGT</w:t>
      </w:r>
      <w:r w:rsidRPr="00F43DB2">
        <w:rPr>
          <w:rStyle w:val="fnt0"/>
          <w:rFonts w:ascii="Times New Roman" w:hAnsi="Times New Roman"/>
          <w:sz w:val="24"/>
          <w:szCs w:val="24"/>
        </w:rPr>
        <w:t xml:space="preserve"> 5</w:t>
      </w:r>
      <w:r>
        <w:rPr>
          <w:rStyle w:val="fnt0"/>
          <w:rFonts w:ascii="Times New Roman" w:hAnsi="Times New Roman"/>
          <w:sz w:val="24"/>
          <w:szCs w:val="24"/>
        </w:rPr>
        <w:t>10</w:t>
      </w:r>
      <w:r w:rsidRPr="00F43DB2">
        <w:rPr>
          <w:rStyle w:val="fnt0"/>
          <w:rFonts w:ascii="Times New Roman" w:hAnsi="Times New Roman"/>
          <w:sz w:val="24"/>
          <w:szCs w:val="24"/>
        </w:rPr>
        <w:t xml:space="preserve">- </w:t>
      </w:r>
      <w:r>
        <w:rPr>
          <w:rStyle w:val="fnt0"/>
          <w:rFonts w:ascii="Times New Roman" w:hAnsi="Times New Roman"/>
          <w:sz w:val="24"/>
          <w:szCs w:val="24"/>
        </w:rPr>
        <w:t>Strategy Planning</w:t>
      </w:r>
    </w:p>
    <w:p w:rsidR="002247E6" w:rsidRPr="00F43DB2" w:rsidRDefault="002247E6" w:rsidP="002247E6">
      <w:pPr>
        <w:spacing w:after="0" w:line="480" w:lineRule="auto"/>
        <w:jc w:val="center"/>
        <w:rPr>
          <w:rStyle w:val="fnt0"/>
          <w:rFonts w:ascii="Times New Roman" w:hAnsi="Times New Roman"/>
          <w:sz w:val="24"/>
          <w:szCs w:val="24"/>
        </w:rPr>
      </w:pPr>
      <w:r w:rsidRPr="00F43DB2">
        <w:rPr>
          <w:rStyle w:val="fnt0"/>
          <w:rFonts w:ascii="Times New Roman" w:hAnsi="Times New Roman"/>
          <w:sz w:val="24"/>
          <w:szCs w:val="24"/>
        </w:rPr>
        <w:t>University</w:t>
      </w:r>
    </w:p>
    <w:p w:rsidR="002247E6" w:rsidRDefault="002247E6" w:rsidP="002247E6">
      <w:pPr>
        <w:jc w:val="center"/>
        <w:rPr>
          <w:rStyle w:val="fnt0"/>
          <w:rFonts w:ascii="Times New Roman" w:hAnsi="Times New Roman"/>
          <w:sz w:val="24"/>
          <w:szCs w:val="24"/>
        </w:rPr>
      </w:pPr>
      <w:r>
        <w:rPr>
          <w:rFonts w:ascii="Times New Roman" w:hAnsi="Times New Roman"/>
          <w:color w:val="000000"/>
          <w:sz w:val="24"/>
          <w:szCs w:val="24"/>
          <w:shd w:val="clear" w:color="auto" w:fill="FFFFFF"/>
        </w:rPr>
        <w:t xml:space="preserve">Dr. </w:t>
      </w:r>
      <w:bookmarkStart w:id="0" w:name="_GoBack"/>
      <w:bookmarkEnd w:id="0"/>
    </w:p>
    <w:p w:rsidR="002247E6" w:rsidRPr="00B56D29" w:rsidRDefault="002247E6" w:rsidP="002247E6">
      <w:pPr>
        <w:jc w:val="center"/>
        <w:rPr>
          <w:rFonts w:ascii="Times New Roman" w:hAnsi="Times New Roman"/>
          <w:sz w:val="24"/>
          <w:szCs w:val="24"/>
        </w:rPr>
      </w:pPr>
      <w:r>
        <w:rPr>
          <w:rStyle w:val="fnt0"/>
          <w:rFonts w:ascii="Times New Roman" w:hAnsi="Times New Roman"/>
          <w:sz w:val="24"/>
          <w:szCs w:val="24"/>
        </w:rPr>
        <w:t xml:space="preserve"> Dec </w:t>
      </w:r>
      <w:r w:rsidRPr="004412A2">
        <w:rPr>
          <w:rStyle w:val="fnt0"/>
          <w:rFonts w:ascii="Times New Roman" w:hAnsi="Times New Roman"/>
          <w:sz w:val="24"/>
          <w:szCs w:val="24"/>
        </w:rPr>
        <w:t>,</w:t>
      </w:r>
      <w:r>
        <w:rPr>
          <w:rStyle w:val="fnt0"/>
          <w:rFonts w:ascii="Times New Roman" w:hAnsi="Times New Roman"/>
          <w:sz w:val="24"/>
          <w:szCs w:val="24"/>
        </w:rPr>
        <w:t>2016</w:t>
      </w:r>
    </w:p>
    <w:p w:rsidR="0099586D" w:rsidRDefault="0099586D" w:rsidP="0099586D">
      <w:pPr>
        <w:spacing w:line="480" w:lineRule="auto"/>
        <w:jc w:val="center"/>
        <w:rPr>
          <w:rFonts w:ascii="Times New Roman" w:hAnsi="Times New Roman"/>
          <w:sz w:val="24"/>
          <w:szCs w:val="24"/>
        </w:rPr>
      </w:pPr>
    </w:p>
    <w:p w:rsidR="0099586D" w:rsidRDefault="0099586D" w:rsidP="0099586D">
      <w:pPr>
        <w:spacing w:line="480" w:lineRule="auto"/>
        <w:jc w:val="center"/>
        <w:rPr>
          <w:rFonts w:ascii="Times New Roman" w:hAnsi="Times New Roman"/>
          <w:sz w:val="24"/>
          <w:szCs w:val="24"/>
        </w:rPr>
      </w:pPr>
    </w:p>
    <w:p w:rsidR="0099586D" w:rsidRDefault="0099586D" w:rsidP="0099586D">
      <w:pPr>
        <w:spacing w:line="480" w:lineRule="auto"/>
        <w:jc w:val="center"/>
        <w:rPr>
          <w:rFonts w:ascii="Times New Roman" w:hAnsi="Times New Roman"/>
          <w:sz w:val="24"/>
          <w:szCs w:val="24"/>
        </w:rPr>
      </w:pPr>
    </w:p>
    <w:p w:rsidR="0099586D" w:rsidRDefault="0099586D" w:rsidP="0099586D">
      <w:pPr>
        <w:spacing w:line="480" w:lineRule="auto"/>
        <w:jc w:val="center"/>
        <w:rPr>
          <w:rFonts w:ascii="Times New Roman" w:hAnsi="Times New Roman"/>
          <w:sz w:val="24"/>
          <w:szCs w:val="24"/>
        </w:rPr>
      </w:pPr>
    </w:p>
    <w:p w:rsidR="0099586D" w:rsidRDefault="0099586D" w:rsidP="0099586D">
      <w:pPr>
        <w:spacing w:line="480" w:lineRule="auto"/>
        <w:jc w:val="center"/>
        <w:rPr>
          <w:rFonts w:ascii="Times New Roman" w:hAnsi="Times New Roman"/>
          <w:sz w:val="24"/>
          <w:szCs w:val="24"/>
        </w:rPr>
      </w:pPr>
    </w:p>
    <w:p w:rsidR="0099586D" w:rsidRDefault="0099586D" w:rsidP="0099586D">
      <w:pPr>
        <w:spacing w:line="480" w:lineRule="auto"/>
        <w:jc w:val="center"/>
        <w:rPr>
          <w:rFonts w:ascii="Times New Roman" w:hAnsi="Times New Roman"/>
          <w:sz w:val="24"/>
          <w:szCs w:val="24"/>
        </w:rPr>
      </w:pPr>
    </w:p>
    <w:p w:rsidR="004A6838" w:rsidRDefault="00B142B1" w:rsidP="0099586D">
      <w:pPr>
        <w:spacing w:line="480" w:lineRule="auto"/>
        <w:jc w:val="center"/>
        <w:rPr>
          <w:rFonts w:ascii="Times New Roman" w:hAnsi="Times New Roman"/>
          <w:sz w:val="24"/>
          <w:szCs w:val="24"/>
        </w:rPr>
      </w:pPr>
      <w:r w:rsidRPr="0099586D">
        <w:rPr>
          <w:rFonts w:ascii="Times New Roman" w:hAnsi="Times New Roman"/>
          <w:sz w:val="24"/>
          <w:szCs w:val="24"/>
        </w:rPr>
        <w:t>Strategic Recommendations</w:t>
      </w:r>
    </w:p>
    <w:p w:rsidR="002F10C9" w:rsidRDefault="002F10C9" w:rsidP="0099586D">
      <w:pPr>
        <w:spacing w:line="480" w:lineRule="auto"/>
        <w:ind w:firstLine="720"/>
        <w:rPr>
          <w:rFonts w:ascii="Times New Roman" w:hAnsi="Times New Roman"/>
          <w:sz w:val="24"/>
          <w:szCs w:val="24"/>
        </w:rPr>
      </w:pPr>
      <w:r w:rsidRPr="0099586D">
        <w:rPr>
          <w:rFonts w:ascii="Times New Roman" w:hAnsi="Times New Roman"/>
          <w:sz w:val="24"/>
          <w:szCs w:val="24"/>
        </w:rPr>
        <w:t xml:space="preserve">The following paper is a set of recommendations to the senior executives of Saudi Arabian Airlines (Saudia). Saudia is a </w:t>
      </w:r>
      <w:r w:rsidR="00401BCD" w:rsidRPr="0099586D">
        <w:rPr>
          <w:rFonts w:ascii="Times New Roman" w:hAnsi="Times New Roman"/>
          <w:sz w:val="24"/>
          <w:szCs w:val="24"/>
        </w:rPr>
        <w:t>privately-owned</w:t>
      </w:r>
      <w:r w:rsidRPr="0099586D">
        <w:rPr>
          <w:rFonts w:ascii="Times New Roman" w:hAnsi="Times New Roman"/>
          <w:sz w:val="24"/>
          <w:szCs w:val="24"/>
        </w:rPr>
        <w:t xml:space="preserve"> company based in Jeddah, Saudi Arabia.</w:t>
      </w:r>
      <w:r w:rsidR="00A0389E">
        <w:rPr>
          <w:rFonts w:ascii="Times New Roman" w:hAnsi="Times New Roman"/>
          <w:sz w:val="24"/>
          <w:szCs w:val="24"/>
        </w:rPr>
        <w:t xml:space="preserve"> </w:t>
      </w:r>
      <w:r w:rsidR="00A0389E">
        <w:rPr>
          <w:rFonts w:ascii="Times New Roman" w:hAnsi="Times New Roman"/>
          <w:b/>
          <w:sz w:val="24"/>
          <w:szCs w:val="24"/>
        </w:rPr>
        <w:t>[When the first word you’re combining ends with “ly,” do not use a hyphen.]</w:t>
      </w:r>
      <w:r w:rsidRPr="0099586D">
        <w:rPr>
          <w:rFonts w:ascii="Times New Roman" w:hAnsi="Times New Roman"/>
          <w:sz w:val="24"/>
          <w:szCs w:val="24"/>
        </w:rPr>
        <w:t xml:space="preserve"> The airline is the third biggest and successful airline company in the Middle East</w:t>
      </w:r>
      <w:r w:rsidR="00401BCD">
        <w:rPr>
          <w:rFonts w:ascii="Times New Roman" w:hAnsi="Times New Roman"/>
          <w:sz w:val="24"/>
          <w:szCs w:val="24"/>
        </w:rPr>
        <w:t xml:space="preserve"> </w:t>
      </w:r>
      <w:r w:rsidR="00D87612">
        <w:rPr>
          <w:rFonts w:ascii="Times New Roman" w:hAnsi="Times New Roman"/>
          <w:sz w:val="24"/>
          <w:szCs w:val="24"/>
        </w:rPr>
        <w:t>(</w:t>
      </w:r>
      <w:r w:rsidR="003E2EE2">
        <w:rPr>
          <w:rFonts w:ascii="Times New Roman" w:hAnsi="Times New Roman"/>
          <w:sz w:val="24"/>
          <w:szCs w:val="24"/>
        </w:rPr>
        <w:t>Hahn Air, 2016)</w:t>
      </w:r>
      <w:r w:rsidRPr="0099586D">
        <w:rPr>
          <w:rFonts w:ascii="Times New Roman" w:hAnsi="Times New Roman"/>
          <w:sz w:val="24"/>
          <w:szCs w:val="24"/>
        </w:rPr>
        <w:t xml:space="preserve">. </w:t>
      </w:r>
      <w:r w:rsidR="00A0389E">
        <w:rPr>
          <w:rFonts w:ascii="Times New Roman" w:hAnsi="Times New Roman"/>
          <w:b/>
          <w:sz w:val="24"/>
          <w:szCs w:val="24"/>
        </w:rPr>
        <w:t xml:space="preserve">[Is it also the “third most” successful? The syntax of this sentence is confusing.] </w:t>
      </w:r>
      <w:r w:rsidRPr="0099586D">
        <w:rPr>
          <w:rFonts w:ascii="Times New Roman" w:hAnsi="Times New Roman"/>
          <w:sz w:val="24"/>
          <w:szCs w:val="24"/>
        </w:rPr>
        <w:t xml:space="preserve">The strategic recommendations will offer an overview of the process of strategy formulation to ensure the company remains competitive and sustainable in the future. </w:t>
      </w:r>
    </w:p>
    <w:p w:rsidR="0084096B" w:rsidRPr="00401BCD" w:rsidRDefault="0084096B" w:rsidP="00401BCD">
      <w:pPr>
        <w:spacing w:line="480" w:lineRule="auto"/>
        <w:jc w:val="center"/>
        <w:rPr>
          <w:rFonts w:ascii="Times New Roman" w:hAnsi="Times New Roman"/>
          <w:b/>
          <w:bCs/>
          <w:sz w:val="24"/>
          <w:szCs w:val="24"/>
        </w:rPr>
      </w:pPr>
      <w:r w:rsidRPr="00401BCD">
        <w:rPr>
          <w:rFonts w:ascii="Times New Roman" w:hAnsi="Times New Roman"/>
          <w:b/>
          <w:bCs/>
          <w:sz w:val="24"/>
          <w:szCs w:val="24"/>
        </w:rPr>
        <w:t>Theory and Principles of Strategy Process</w:t>
      </w:r>
    </w:p>
    <w:p w:rsidR="002D5B77" w:rsidRPr="0099586D" w:rsidRDefault="002F10C9" w:rsidP="00707848">
      <w:pPr>
        <w:spacing w:line="480" w:lineRule="auto"/>
        <w:ind w:firstLine="720"/>
        <w:rPr>
          <w:rFonts w:ascii="Times New Roman" w:hAnsi="Times New Roman"/>
          <w:sz w:val="24"/>
          <w:szCs w:val="24"/>
        </w:rPr>
      </w:pPr>
      <w:r w:rsidRPr="0099586D">
        <w:rPr>
          <w:rFonts w:ascii="Times New Roman" w:hAnsi="Times New Roman"/>
          <w:sz w:val="24"/>
          <w:szCs w:val="24"/>
        </w:rPr>
        <w:t xml:space="preserve">The strategy process </w:t>
      </w:r>
      <w:r w:rsidR="005E23FF" w:rsidRPr="0099586D">
        <w:rPr>
          <w:rFonts w:ascii="Times New Roman" w:hAnsi="Times New Roman"/>
          <w:sz w:val="24"/>
          <w:szCs w:val="24"/>
        </w:rPr>
        <w:t xml:space="preserve">is a combination of a firm’s vision, mission, objectives, strategy development, implementation, and evaluation. </w:t>
      </w:r>
      <w:r w:rsidR="004E5F92" w:rsidRPr="0099586D">
        <w:rPr>
          <w:rFonts w:ascii="Times New Roman" w:hAnsi="Times New Roman"/>
          <w:sz w:val="24"/>
          <w:szCs w:val="24"/>
        </w:rPr>
        <w:t>The strategic process is a unique responsibility that should not be taken lightly. There are numerous principles that guide the process of strategy formulation, implementation, and evaluation. The first important principle is that strategic planning involves responsibility and accountability</w:t>
      </w:r>
      <w:r w:rsidR="00180F1A" w:rsidRPr="0099586D">
        <w:rPr>
          <w:rFonts w:ascii="Times New Roman" w:hAnsi="Times New Roman"/>
          <w:sz w:val="24"/>
          <w:szCs w:val="24"/>
        </w:rPr>
        <w:t xml:space="preserve"> (Rigby &amp;Bilodeau, 2015)</w:t>
      </w:r>
      <w:r w:rsidR="004E5F92" w:rsidRPr="0099586D">
        <w:rPr>
          <w:rFonts w:ascii="Times New Roman" w:hAnsi="Times New Roman"/>
          <w:sz w:val="24"/>
          <w:szCs w:val="24"/>
        </w:rPr>
        <w:t xml:space="preserve">. </w:t>
      </w:r>
      <w:r w:rsidR="00A0389E">
        <w:rPr>
          <w:rFonts w:ascii="Times New Roman" w:hAnsi="Times New Roman"/>
          <w:b/>
          <w:sz w:val="24"/>
          <w:szCs w:val="24"/>
        </w:rPr>
        <w:t xml:space="preserve">[You need a space after the ampersand.] </w:t>
      </w:r>
      <w:r w:rsidR="004E5F92" w:rsidRPr="0099586D">
        <w:rPr>
          <w:rFonts w:ascii="Times New Roman" w:hAnsi="Times New Roman"/>
          <w:sz w:val="24"/>
          <w:szCs w:val="24"/>
        </w:rPr>
        <w:t>It is the job of senior executives or top management</w:t>
      </w:r>
      <w:r w:rsidR="003D69AE">
        <w:rPr>
          <w:rFonts w:ascii="Times New Roman" w:hAnsi="Times New Roman"/>
          <w:sz w:val="24"/>
          <w:szCs w:val="24"/>
        </w:rPr>
        <w:t xml:space="preserve"> at the airline</w:t>
      </w:r>
      <w:r w:rsidR="004E5F92" w:rsidRPr="0099586D">
        <w:rPr>
          <w:rFonts w:ascii="Times New Roman" w:hAnsi="Times New Roman"/>
          <w:sz w:val="24"/>
          <w:szCs w:val="24"/>
        </w:rPr>
        <w:t xml:space="preserve"> to ensure that the company has a strategy. This means that the process of strategy planning should not be delegated to others other than the top management</w:t>
      </w:r>
      <w:r w:rsidR="00351514" w:rsidRPr="00B5388E">
        <w:rPr>
          <w:rFonts w:ascii="Times New Roman" w:eastAsia="Times New Roman" w:hAnsi="Times New Roman"/>
          <w:sz w:val="24"/>
          <w:szCs w:val="24"/>
        </w:rPr>
        <w:t>(</w:t>
      </w:r>
      <w:r w:rsidR="00351514" w:rsidRPr="0099586D">
        <w:rPr>
          <w:rFonts w:ascii="Times New Roman" w:eastAsia="Times New Roman" w:hAnsi="Times New Roman"/>
          <w:sz w:val="24"/>
          <w:szCs w:val="24"/>
        </w:rPr>
        <w:t>David &amp; David,</w:t>
      </w:r>
      <w:r w:rsidR="00351514" w:rsidRPr="00B5388E">
        <w:rPr>
          <w:rFonts w:ascii="Times New Roman" w:eastAsia="Times New Roman" w:hAnsi="Times New Roman"/>
          <w:sz w:val="24"/>
          <w:szCs w:val="24"/>
        </w:rPr>
        <w:t xml:space="preserve"> 2016)</w:t>
      </w:r>
      <w:r w:rsidR="004E5F92" w:rsidRPr="0099586D">
        <w:rPr>
          <w:rFonts w:ascii="Times New Roman" w:hAnsi="Times New Roman"/>
          <w:sz w:val="24"/>
          <w:szCs w:val="24"/>
        </w:rPr>
        <w:t xml:space="preserve">. </w:t>
      </w:r>
      <w:r w:rsidR="009B6670" w:rsidRPr="0099586D">
        <w:rPr>
          <w:rFonts w:ascii="Times New Roman" w:hAnsi="Times New Roman"/>
          <w:sz w:val="24"/>
          <w:szCs w:val="24"/>
        </w:rPr>
        <w:t>Top management including top leadership</w:t>
      </w:r>
      <w:r w:rsidR="00C40C15">
        <w:rPr>
          <w:rFonts w:ascii="Times New Roman" w:hAnsi="Times New Roman"/>
          <w:sz w:val="24"/>
          <w:szCs w:val="24"/>
        </w:rPr>
        <w:t xml:space="preserve"> of Saudia</w:t>
      </w:r>
      <w:r w:rsidR="009B6670" w:rsidRPr="0099586D">
        <w:rPr>
          <w:rFonts w:ascii="Times New Roman" w:hAnsi="Times New Roman"/>
          <w:sz w:val="24"/>
          <w:szCs w:val="24"/>
        </w:rPr>
        <w:t xml:space="preserve"> should provide a picture or idea of how the </w:t>
      </w:r>
      <w:r w:rsidR="009B6670" w:rsidRPr="0099586D">
        <w:rPr>
          <w:rFonts w:ascii="Times New Roman" w:hAnsi="Times New Roman"/>
          <w:sz w:val="24"/>
          <w:szCs w:val="24"/>
        </w:rPr>
        <w:lastRenderedPageBreak/>
        <w:t xml:space="preserve">company will look in the future. This is the vision of the company and should set precedence to any strategy planning process. Therefore, senior executives are required to be stewards of their firms by ensuring responsibility and accountability. </w:t>
      </w:r>
      <w:r w:rsidR="00A55CA9" w:rsidRPr="0099586D">
        <w:rPr>
          <w:rFonts w:ascii="Times New Roman" w:hAnsi="Times New Roman"/>
          <w:sz w:val="24"/>
          <w:szCs w:val="24"/>
        </w:rPr>
        <w:t xml:space="preserve">This is also aligned to the theory of corporate social responsibility (CSR). </w:t>
      </w:r>
      <w:r w:rsidR="00C40C15">
        <w:rPr>
          <w:rFonts w:ascii="Times New Roman" w:hAnsi="Times New Roman"/>
          <w:sz w:val="24"/>
          <w:szCs w:val="24"/>
        </w:rPr>
        <w:t>The Saudi Arabian Airlines m</w:t>
      </w:r>
      <w:r w:rsidR="00A55CA9" w:rsidRPr="0099586D">
        <w:rPr>
          <w:rFonts w:ascii="Times New Roman" w:hAnsi="Times New Roman"/>
          <w:sz w:val="24"/>
          <w:szCs w:val="24"/>
        </w:rPr>
        <w:t xml:space="preserve">anagement </w:t>
      </w:r>
      <w:r w:rsidR="00F02622">
        <w:rPr>
          <w:rFonts w:ascii="Times New Roman" w:hAnsi="Times New Roman"/>
          <w:sz w:val="24"/>
          <w:szCs w:val="24"/>
        </w:rPr>
        <w:t>should</w:t>
      </w:r>
      <w:r w:rsidR="00A55CA9" w:rsidRPr="0099586D">
        <w:rPr>
          <w:rFonts w:ascii="Times New Roman" w:hAnsi="Times New Roman"/>
          <w:sz w:val="24"/>
          <w:szCs w:val="24"/>
        </w:rPr>
        <w:t xml:space="preserve"> ensure that they align themselves in the future of sustainability through initiatives that consider the society and the progress of future generations</w:t>
      </w:r>
      <w:r w:rsidR="00180F1A" w:rsidRPr="0099586D">
        <w:rPr>
          <w:rFonts w:ascii="Times New Roman" w:hAnsi="Times New Roman"/>
          <w:sz w:val="24"/>
          <w:szCs w:val="24"/>
        </w:rPr>
        <w:t>(Ali &amp; Al</w:t>
      </w:r>
      <w:r w:rsidR="00180F1A" w:rsidRPr="0099586D">
        <w:rPr>
          <w:rFonts w:ascii="Cambria Math" w:hAnsi="Cambria Math" w:cs="Cambria Math"/>
          <w:sz w:val="24"/>
          <w:szCs w:val="24"/>
        </w:rPr>
        <w:t>‐</w:t>
      </w:r>
      <w:r w:rsidR="00180F1A" w:rsidRPr="0099586D">
        <w:rPr>
          <w:rFonts w:ascii="Times New Roman" w:hAnsi="Times New Roman"/>
          <w:sz w:val="24"/>
          <w:szCs w:val="24"/>
        </w:rPr>
        <w:t>Aali, 2012)</w:t>
      </w:r>
      <w:r w:rsidR="00A55CA9" w:rsidRPr="0099586D">
        <w:rPr>
          <w:rFonts w:ascii="Times New Roman" w:hAnsi="Times New Roman"/>
          <w:sz w:val="24"/>
          <w:szCs w:val="24"/>
        </w:rPr>
        <w:t xml:space="preserve">. </w:t>
      </w:r>
      <w:r w:rsidR="00A0389E">
        <w:rPr>
          <w:rFonts w:ascii="Times New Roman" w:hAnsi="Times New Roman"/>
          <w:b/>
          <w:sz w:val="24"/>
          <w:szCs w:val="24"/>
        </w:rPr>
        <w:t xml:space="preserve">[For this paraphrase and the one preceding, you need to have a space between the last word and the citation.] </w:t>
      </w:r>
      <w:r w:rsidR="00A55CA9" w:rsidRPr="0099586D">
        <w:rPr>
          <w:rFonts w:ascii="Times New Roman" w:hAnsi="Times New Roman"/>
          <w:sz w:val="24"/>
          <w:szCs w:val="24"/>
        </w:rPr>
        <w:t xml:space="preserve">This includes protecting the environment as well as </w:t>
      </w:r>
      <w:r w:rsidR="00C30B4F" w:rsidRPr="0099586D">
        <w:rPr>
          <w:rFonts w:ascii="Times New Roman" w:hAnsi="Times New Roman"/>
          <w:sz w:val="24"/>
          <w:szCs w:val="24"/>
        </w:rPr>
        <w:t>enhancing or empowering communities both socially and economically. This is one of the paramount strategic principles for modern corporations aiming at future sustainability in a globalized world with increased competition</w:t>
      </w:r>
      <w:r w:rsidR="0081077C">
        <w:rPr>
          <w:rFonts w:ascii="Times New Roman" w:hAnsi="Times New Roman"/>
          <w:sz w:val="24"/>
          <w:szCs w:val="24"/>
        </w:rPr>
        <w:t xml:space="preserve"> and the Saudi Airlines should be no exception</w:t>
      </w:r>
      <w:r w:rsidR="00C30B4F" w:rsidRPr="0099586D">
        <w:rPr>
          <w:rFonts w:ascii="Times New Roman" w:hAnsi="Times New Roman"/>
          <w:sz w:val="24"/>
          <w:szCs w:val="24"/>
        </w:rPr>
        <w:t>.</w:t>
      </w:r>
      <w:r w:rsidR="00707848">
        <w:rPr>
          <w:rFonts w:ascii="Times New Roman" w:hAnsi="Times New Roman"/>
          <w:sz w:val="24"/>
          <w:szCs w:val="24"/>
        </w:rPr>
        <w:t xml:space="preserve"> </w:t>
      </w:r>
      <w:r w:rsidR="00D063F3" w:rsidRPr="0099586D">
        <w:rPr>
          <w:rFonts w:ascii="Times New Roman" w:hAnsi="Times New Roman"/>
          <w:sz w:val="24"/>
          <w:szCs w:val="24"/>
        </w:rPr>
        <w:t xml:space="preserve">Moreover, a major concept of strategy planning involves value proposition. </w:t>
      </w:r>
      <w:r w:rsidR="00186E83">
        <w:rPr>
          <w:rFonts w:ascii="Times New Roman" w:hAnsi="Times New Roman"/>
          <w:sz w:val="24"/>
          <w:szCs w:val="24"/>
        </w:rPr>
        <w:t>Saudia</w:t>
      </w:r>
      <w:r w:rsidR="0088459F" w:rsidRPr="0099586D">
        <w:rPr>
          <w:rFonts w:ascii="Times New Roman" w:hAnsi="Times New Roman"/>
          <w:sz w:val="24"/>
          <w:szCs w:val="24"/>
        </w:rPr>
        <w:t xml:space="preserve"> management or the whole organization as one should look forward to offer a value proposition where it does not only target profits, but offer value to their consumers. The whole idea of a strategy should be based on offering value to consumers and working on how to effectively off-set any risks in the long-run.</w:t>
      </w:r>
      <w:r w:rsidR="00186E83">
        <w:rPr>
          <w:rFonts w:ascii="Times New Roman" w:hAnsi="Times New Roman"/>
          <w:sz w:val="24"/>
          <w:szCs w:val="24"/>
        </w:rPr>
        <w:t xml:space="preserve"> Saudia should focus on offering value through efficient </w:t>
      </w:r>
      <w:r w:rsidR="0073197B">
        <w:rPr>
          <w:rFonts w:ascii="Times New Roman" w:hAnsi="Times New Roman"/>
          <w:sz w:val="24"/>
          <w:szCs w:val="24"/>
        </w:rPr>
        <w:t>and effective flight services.</w:t>
      </w:r>
      <w:r w:rsidR="0088459F" w:rsidRPr="0099586D">
        <w:rPr>
          <w:rFonts w:ascii="Times New Roman" w:hAnsi="Times New Roman"/>
          <w:sz w:val="24"/>
          <w:szCs w:val="24"/>
        </w:rPr>
        <w:t xml:space="preserve"> Therefore, a vision backed by a value proposition will definitely establish a strong foundation for a winning strategy</w:t>
      </w:r>
      <w:r w:rsidR="00A47CE7" w:rsidRPr="0099586D">
        <w:rPr>
          <w:rFonts w:ascii="Times New Roman" w:hAnsi="Times New Roman"/>
          <w:sz w:val="24"/>
          <w:szCs w:val="24"/>
        </w:rPr>
        <w:t xml:space="preserve"> (</w:t>
      </w:r>
      <w:r w:rsidR="00A47CE7" w:rsidRPr="0099586D">
        <w:rPr>
          <w:rFonts w:ascii="Times New Roman" w:eastAsia="Times New Roman" w:hAnsi="Times New Roman"/>
          <w:sz w:val="24"/>
          <w:szCs w:val="24"/>
        </w:rPr>
        <w:t xml:space="preserve">Katsioloudes, </w:t>
      </w:r>
      <w:r w:rsidR="00A47CE7" w:rsidRPr="00B5388E">
        <w:rPr>
          <w:rFonts w:ascii="Times New Roman" w:eastAsia="Times New Roman" w:hAnsi="Times New Roman"/>
          <w:sz w:val="24"/>
          <w:szCs w:val="24"/>
        </w:rPr>
        <w:t>2016)</w:t>
      </w:r>
      <w:r w:rsidR="0088459F" w:rsidRPr="0099586D">
        <w:rPr>
          <w:rFonts w:ascii="Times New Roman" w:hAnsi="Times New Roman"/>
          <w:sz w:val="24"/>
          <w:szCs w:val="24"/>
        </w:rPr>
        <w:t xml:space="preserve">. </w:t>
      </w:r>
      <w:r w:rsidR="00A80C19" w:rsidRPr="0099586D">
        <w:rPr>
          <w:rFonts w:ascii="Times New Roman" w:hAnsi="Times New Roman"/>
          <w:sz w:val="24"/>
          <w:szCs w:val="24"/>
        </w:rPr>
        <w:t xml:space="preserve">Additionally, strategy planning can only be successful if </w:t>
      </w:r>
      <w:r w:rsidR="0012307D" w:rsidRPr="0099586D">
        <w:rPr>
          <w:rFonts w:ascii="Times New Roman" w:hAnsi="Times New Roman"/>
          <w:sz w:val="24"/>
          <w:szCs w:val="24"/>
        </w:rPr>
        <w:t>decision</w:t>
      </w:r>
      <w:r w:rsidR="0073197B">
        <w:rPr>
          <w:rFonts w:ascii="Times New Roman" w:hAnsi="Times New Roman"/>
          <w:sz w:val="24"/>
          <w:szCs w:val="24"/>
        </w:rPr>
        <w:t>s are</w:t>
      </w:r>
      <w:r w:rsidR="00A80C19" w:rsidRPr="0099586D">
        <w:rPr>
          <w:rFonts w:ascii="Times New Roman" w:hAnsi="Times New Roman"/>
          <w:sz w:val="24"/>
          <w:szCs w:val="24"/>
        </w:rPr>
        <w:t xml:space="preserve"> based on evidence and </w:t>
      </w:r>
      <w:r w:rsidR="0012307D" w:rsidRPr="0099586D">
        <w:rPr>
          <w:rFonts w:ascii="Times New Roman" w:hAnsi="Times New Roman"/>
          <w:sz w:val="24"/>
          <w:szCs w:val="24"/>
        </w:rPr>
        <w:t xml:space="preserve">reliable information. Therefore, </w:t>
      </w:r>
      <w:r w:rsidR="001E7BAB">
        <w:rPr>
          <w:rFonts w:ascii="Times New Roman" w:hAnsi="Times New Roman"/>
          <w:sz w:val="24"/>
          <w:szCs w:val="24"/>
        </w:rPr>
        <w:t xml:space="preserve">Saudi Airlines should conduct </w:t>
      </w:r>
      <w:r w:rsidR="008D330F" w:rsidRPr="0099586D">
        <w:rPr>
          <w:rFonts w:ascii="Times New Roman" w:hAnsi="Times New Roman"/>
          <w:sz w:val="24"/>
          <w:szCs w:val="24"/>
        </w:rPr>
        <w:t xml:space="preserve">extensive and necessary research as well as analysis is needed for both internal and external environments to determine the best decisions and activities to make and undertake. Leadership is also a key aspect of </w:t>
      </w:r>
      <w:r w:rsidR="00075EFE" w:rsidRPr="0099586D">
        <w:rPr>
          <w:rFonts w:ascii="Times New Roman" w:hAnsi="Times New Roman"/>
          <w:sz w:val="24"/>
          <w:szCs w:val="24"/>
        </w:rPr>
        <w:t xml:space="preserve">the strategy planning process. This is because </w:t>
      </w:r>
      <w:r w:rsidR="002D5B77" w:rsidRPr="0099586D">
        <w:rPr>
          <w:rFonts w:ascii="Times New Roman" w:hAnsi="Times New Roman"/>
          <w:sz w:val="24"/>
          <w:szCs w:val="24"/>
        </w:rPr>
        <w:t xml:space="preserve">any vision developed by the firm or leaderships needs to be accepted or embraced by the whole organization. Gaining commitment and endorsement of </w:t>
      </w:r>
      <w:r w:rsidR="002D5B77" w:rsidRPr="0099586D">
        <w:rPr>
          <w:rFonts w:ascii="Times New Roman" w:hAnsi="Times New Roman"/>
          <w:sz w:val="24"/>
          <w:szCs w:val="24"/>
        </w:rPr>
        <w:lastRenderedPageBreak/>
        <w:t>any vision or strategic plan requires a strong leader</w:t>
      </w:r>
      <w:r w:rsidR="00C402CC" w:rsidRPr="00B5388E">
        <w:rPr>
          <w:rFonts w:ascii="Times New Roman" w:eastAsia="Times New Roman" w:hAnsi="Times New Roman"/>
          <w:sz w:val="24"/>
          <w:szCs w:val="24"/>
        </w:rPr>
        <w:t>(</w:t>
      </w:r>
      <w:r w:rsidR="00C402CC" w:rsidRPr="0099586D">
        <w:rPr>
          <w:rFonts w:ascii="Times New Roman" w:eastAsia="Times New Roman" w:hAnsi="Times New Roman"/>
          <w:sz w:val="24"/>
          <w:szCs w:val="24"/>
        </w:rPr>
        <w:t>David &amp; David,</w:t>
      </w:r>
      <w:r w:rsidR="00C402CC" w:rsidRPr="00B5388E">
        <w:rPr>
          <w:rFonts w:ascii="Times New Roman" w:eastAsia="Times New Roman" w:hAnsi="Times New Roman"/>
          <w:sz w:val="24"/>
          <w:szCs w:val="24"/>
        </w:rPr>
        <w:t xml:space="preserve"> 2016)</w:t>
      </w:r>
      <w:r w:rsidR="002D5B77" w:rsidRPr="0099586D">
        <w:rPr>
          <w:rFonts w:ascii="Times New Roman" w:hAnsi="Times New Roman"/>
          <w:sz w:val="24"/>
          <w:szCs w:val="24"/>
        </w:rPr>
        <w:t xml:space="preserve">. Poor leadership may develop strategic plans that are not embraced or lack the commitment or management as well as the whole organization. </w:t>
      </w:r>
      <w:r w:rsidR="000E5DA4">
        <w:rPr>
          <w:rFonts w:ascii="Times New Roman" w:hAnsi="Times New Roman"/>
          <w:sz w:val="24"/>
          <w:szCs w:val="24"/>
        </w:rPr>
        <w:t xml:space="preserve">Saudia Airlines has enjoyed effective leadership </w:t>
      </w:r>
      <w:r w:rsidR="009A2741">
        <w:rPr>
          <w:rFonts w:ascii="Times New Roman" w:hAnsi="Times New Roman"/>
          <w:sz w:val="24"/>
          <w:szCs w:val="24"/>
        </w:rPr>
        <w:t xml:space="preserve">throughout the years resulting in increased </w:t>
      </w:r>
      <w:r w:rsidR="003B4A63">
        <w:rPr>
          <w:rFonts w:ascii="Times New Roman" w:hAnsi="Times New Roman"/>
          <w:sz w:val="24"/>
          <w:szCs w:val="24"/>
        </w:rPr>
        <w:t>successes and a strong foundation for the strategic process.</w:t>
      </w:r>
      <w:r w:rsidR="002D5B77" w:rsidRPr="0099586D">
        <w:rPr>
          <w:rFonts w:ascii="Times New Roman" w:hAnsi="Times New Roman"/>
          <w:sz w:val="24"/>
          <w:szCs w:val="24"/>
        </w:rPr>
        <w:t xml:space="preserve">Consequently, leadership is a core concept in ensuring that each idea or process is supported and receives the needed commitment for future success. </w:t>
      </w:r>
    </w:p>
    <w:p w:rsidR="00DB3577" w:rsidRDefault="00D27DF7" w:rsidP="0099586D">
      <w:pPr>
        <w:spacing w:line="480" w:lineRule="auto"/>
        <w:ind w:firstLine="720"/>
        <w:rPr>
          <w:rFonts w:ascii="Times New Roman" w:hAnsi="Times New Roman"/>
          <w:sz w:val="24"/>
          <w:szCs w:val="24"/>
        </w:rPr>
      </w:pPr>
      <w:r w:rsidRPr="0099586D">
        <w:rPr>
          <w:rFonts w:ascii="Times New Roman" w:hAnsi="Times New Roman"/>
          <w:sz w:val="24"/>
          <w:szCs w:val="24"/>
        </w:rPr>
        <w:t xml:space="preserve">Lastly, strategy planning is all about evaluation. Most strategic plans begin with brainstorming of ideas and even executing them simultaneously, but the key is in deliberating or evaluating such progress and re-shaping the plan to improve what works and rectify or eliminate what does not. </w:t>
      </w:r>
      <w:r w:rsidR="00C30B4F" w:rsidRPr="0099586D">
        <w:rPr>
          <w:rFonts w:ascii="Times New Roman" w:hAnsi="Times New Roman"/>
          <w:sz w:val="24"/>
          <w:szCs w:val="24"/>
        </w:rPr>
        <w:t xml:space="preserve">Performance should be measured both externally and internally including the performance of the corporation as a whole. Identifying how employees perform, how sales are performing, and how the overall company is performing ensures increased ability to </w:t>
      </w:r>
      <w:r w:rsidR="00B939DC" w:rsidRPr="0099586D">
        <w:rPr>
          <w:rFonts w:ascii="Times New Roman" w:hAnsi="Times New Roman"/>
          <w:sz w:val="24"/>
          <w:szCs w:val="24"/>
        </w:rPr>
        <w:t xml:space="preserve">evaluate overall performance of a strategic plan. Moreover, this helps develop a foundation </w:t>
      </w:r>
      <w:r w:rsidR="00FD213E" w:rsidRPr="0099586D">
        <w:rPr>
          <w:rFonts w:ascii="Times New Roman" w:hAnsi="Times New Roman"/>
          <w:sz w:val="24"/>
          <w:szCs w:val="24"/>
        </w:rPr>
        <w:t xml:space="preserve">for making necessary adjustments and improvements. </w:t>
      </w:r>
      <w:r w:rsidR="00AF584E" w:rsidRPr="0099586D">
        <w:rPr>
          <w:rFonts w:ascii="Times New Roman" w:hAnsi="Times New Roman"/>
          <w:sz w:val="24"/>
          <w:szCs w:val="24"/>
        </w:rPr>
        <w:t>The business world, environment, and technology change continuously, thus the need to maintain constant evaluation as well as necessary improvements and adjustments to ensure effective success and growth in the future</w:t>
      </w:r>
      <w:r w:rsidR="00B069F4" w:rsidRPr="0099586D">
        <w:rPr>
          <w:rFonts w:ascii="Times New Roman" w:hAnsi="Times New Roman"/>
          <w:sz w:val="24"/>
          <w:szCs w:val="24"/>
        </w:rPr>
        <w:t xml:space="preserve"> (</w:t>
      </w:r>
      <w:r w:rsidR="00B069F4" w:rsidRPr="0099586D">
        <w:rPr>
          <w:rFonts w:ascii="Times New Roman" w:eastAsia="Times New Roman" w:hAnsi="Times New Roman"/>
          <w:sz w:val="24"/>
          <w:szCs w:val="24"/>
        </w:rPr>
        <w:t xml:space="preserve">Johnston &amp; Bate, </w:t>
      </w:r>
      <w:r w:rsidR="00B069F4" w:rsidRPr="00B5388E">
        <w:rPr>
          <w:rFonts w:ascii="Times New Roman" w:eastAsia="Times New Roman" w:hAnsi="Times New Roman"/>
          <w:sz w:val="24"/>
          <w:szCs w:val="24"/>
        </w:rPr>
        <w:t>2013)</w:t>
      </w:r>
      <w:r w:rsidR="00AF584E" w:rsidRPr="0099586D">
        <w:rPr>
          <w:rFonts w:ascii="Times New Roman" w:hAnsi="Times New Roman"/>
          <w:sz w:val="24"/>
          <w:szCs w:val="24"/>
        </w:rPr>
        <w:t xml:space="preserve">. </w:t>
      </w:r>
      <w:r w:rsidR="00FD213E" w:rsidRPr="0099586D">
        <w:rPr>
          <w:rFonts w:ascii="Times New Roman" w:hAnsi="Times New Roman"/>
          <w:sz w:val="24"/>
          <w:szCs w:val="24"/>
        </w:rPr>
        <w:t xml:space="preserve">These improvements are necessary and important in ensuring long-term success of the strategic plan. </w:t>
      </w:r>
      <w:r w:rsidR="008D2796" w:rsidRPr="0099586D">
        <w:rPr>
          <w:rFonts w:ascii="Times New Roman" w:hAnsi="Times New Roman"/>
          <w:sz w:val="24"/>
          <w:szCs w:val="24"/>
        </w:rPr>
        <w:t xml:space="preserve">Overall, these are the major principles needed to make a successful strategic plan. However, numerous strategic activities are also necessary to ensure effective strategy planning process. </w:t>
      </w:r>
      <w:r w:rsidR="00DB3577" w:rsidRPr="0099586D">
        <w:rPr>
          <w:rFonts w:ascii="Times New Roman" w:hAnsi="Times New Roman"/>
          <w:sz w:val="24"/>
          <w:szCs w:val="24"/>
        </w:rPr>
        <w:t xml:space="preserve">The following are recommended strategy planning activities that can enhance the strategic plan of the company. </w:t>
      </w:r>
    </w:p>
    <w:p w:rsidR="00260F19" w:rsidRPr="00401BCD" w:rsidRDefault="00260F19" w:rsidP="00B7274C">
      <w:pPr>
        <w:spacing w:line="480" w:lineRule="auto"/>
        <w:jc w:val="center"/>
        <w:rPr>
          <w:rFonts w:ascii="Times New Roman" w:hAnsi="Times New Roman"/>
          <w:b/>
          <w:bCs/>
          <w:sz w:val="24"/>
          <w:szCs w:val="24"/>
        </w:rPr>
      </w:pPr>
      <w:r w:rsidRPr="00401BCD">
        <w:rPr>
          <w:rFonts w:ascii="Times New Roman" w:hAnsi="Times New Roman"/>
          <w:b/>
          <w:bCs/>
          <w:sz w:val="24"/>
          <w:szCs w:val="24"/>
        </w:rPr>
        <w:t>Strategy Planning Activity Examples</w:t>
      </w:r>
    </w:p>
    <w:p w:rsidR="00DB3577" w:rsidRPr="00401BCD" w:rsidRDefault="00DB3577" w:rsidP="0099586D">
      <w:pPr>
        <w:spacing w:line="480" w:lineRule="auto"/>
        <w:rPr>
          <w:rFonts w:ascii="Times New Roman" w:hAnsi="Times New Roman"/>
          <w:b/>
          <w:bCs/>
          <w:sz w:val="24"/>
          <w:szCs w:val="24"/>
        </w:rPr>
      </w:pPr>
      <w:r w:rsidRPr="00401BCD">
        <w:rPr>
          <w:rFonts w:ascii="Times New Roman" w:hAnsi="Times New Roman"/>
          <w:b/>
          <w:bCs/>
          <w:sz w:val="24"/>
          <w:szCs w:val="24"/>
        </w:rPr>
        <w:lastRenderedPageBreak/>
        <w:t>Demand and Competition Analysis</w:t>
      </w:r>
    </w:p>
    <w:p w:rsidR="00995CFF" w:rsidRPr="0099586D" w:rsidRDefault="00AF584E" w:rsidP="0099586D">
      <w:pPr>
        <w:spacing w:line="480" w:lineRule="auto"/>
        <w:ind w:firstLine="720"/>
        <w:rPr>
          <w:rFonts w:ascii="Times New Roman" w:hAnsi="Times New Roman"/>
          <w:sz w:val="24"/>
          <w:szCs w:val="24"/>
        </w:rPr>
      </w:pPr>
      <w:r w:rsidRPr="0099586D">
        <w:rPr>
          <w:rFonts w:ascii="Times New Roman" w:hAnsi="Times New Roman"/>
          <w:sz w:val="24"/>
          <w:szCs w:val="24"/>
        </w:rPr>
        <w:t xml:space="preserve">Demand is the willingness or readiness of consumers to pay a certain price to acquire a certain product or </w:t>
      </w:r>
      <w:r w:rsidR="00504F2F" w:rsidRPr="0099586D">
        <w:rPr>
          <w:rFonts w:ascii="Times New Roman" w:hAnsi="Times New Roman"/>
          <w:sz w:val="24"/>
          <w:szCs w:val="24"/>
        </w:rPr>
        <w:t xml:space="preserve">service. Demand offers companies the drive to innovate and give consumers whatever they desire or need. Companies rely on the demand of their products and services to develop effective strategies that suit the customer’s needs and their organizational objectives. In this case, </w:t>
      </w:r>
      <w:r w:rsidR="003B4A63">
        <w:rPr>
          <w:rFonts w:ascii="Times New Roman" w:hAnsi="Times New Roman"/>
          <w:sz w:val="24"/>
          <w:szCs w:val="24"/>
        </w:rPr>
        <w:t>Saudi Airlines should consider determining the demand of air travel</w:t>
      </w:r>
      <w:r w:rsidR="00504F2F" w:rsidRPr="0099586D">
        <w:rPr>
          <w:rFonts w:ascii="Times New Roman" w:hAnsi="Times New Roman"/>
          <w:sz w:val="24"/>
          <w:szCs w:val="24"/>
        </w:rPr>
        <w:t xml:space="preserve"> by researching the </w:t>
      </w:r>
      <w:r w:rsidR="002F71F4" w:rsidRPr="0099586D">
        <w:rPr>
          <w:rFonts w:ascii="Times New Roman" w:hAnsi="Times New Roman"/>
          <w:sz w:val="24"/>
          <w:szCs w:val="24"/>
        </w:rPr>
        <w:t>consumption of the</w:t>
      </w:r>
      <w:r w:rsidR="003B4A63">
        <w:rPr>
          <w:rFonts w:ascii="Times New Roman" w:hAnsi="Times New Roman"/>
          <w:sz w:val="24"/>
          <w:szCs w:val="24"/>
        </w:rPr>
        <w:t>ir</w:t>
      </w:r>
      <w:r w:rsidR="002F71F4" w:rsidRPr="0099586D">
        <w:rPr>
          <w:rFonts w:ascii="Times New Roman" w:hAnsi="Times New Roman"/>
          <w:sz w:val="24"/>
          <w:szCs w:val="24"/>
        </w:rPr>
        <w:t xml:space="preserve"> product or service in the market. </w:t>
      </w:r>
      <w:r w:rsidR="00111C42" w:rsidRPr="0099586D">
        <w:rPr>
          <w:rFonts w:ascii="Times New Roman" w:hAnsi="Times New Roman"/>
          <w:sz w:val="24"/>
          <w:szCs w:val="24"/>
        </w:rPr>
        <w:t xml:space="preserve">Moreover, it is also tied to competition. Demand is as a result of how easily it is to access a certain product or service. </w:t>
      </w:r>
      <w:r w:rsidR="00A0389E">
        <w:rPr>
          <w:rFonts w:ascii="Times New Roman" w:hAnsi="Times New Roman"/>
          <w:b/>
          <w:sz w:val="24"/>
          <w:szCs w:val="24"/>
        </w:rPr>
        <w:t xml:space="preserve">[Proofreading error in this sentence.] </w:t>
      </w:r>
      <w:r w:rsidR="00111C42" w:rsidRPr="0099586D">
        <w:rPr>
          <w:rFonts w:ascii="Times New Roman" w:hAnsi="Times New Roman"/>
          <w:sz w:val="24"/>
          <w:szCs w:val="24"/>
        </w:rPr>
        <w:t xml:space="preserve">Too much availability of a product can increase demand, but reduce prices. </w:t>
      </w:r>
      <w:r w:rsidR="00554044">
        <w:rPr>
          <w:rFonts w:ascii="Times New Roman" w:hAnsi="Times New Roman"/>
          <w:sz w:val="24"/>
          <w:szCs w:val="24"/>
        </w:rPr>
        <w:t xml:space="preserve">Saudi Airlines has already identified the high demand for air travel and </w:t>
      </w:r>
      <w:r w:rsidR="008462EC">
        <w:rPr>
          <w:rFonts w:ascii="Times New Roman" w:hAnsi="Times New Roman"/>
          <w:sz w:val="24"/>
          <w:szCs w:val="24"/>
        </w:rPr>
        <w:t>strategized</w:t>
      </w:r>
      <w:r w:rsidR="005F39B9">
        <w:rPr>
          <w:rFonts w:ascii="Times New Roman" w:hAnsi="Times New Roman"/>
          <w:sz w:val="24"/>
          <w:szCs w:val="24"/>
        </w:rPr>
        <w:t xml:space="preserve"> to increase its fleet from 119 to 200 by 2020 (</w:t>
      </w:r>
      <w:r w:rsidR="008462EC">
        <w:rPr>
          <w:rFonts w:ascii="Times New Roman" w:hAnsi="Times New Roman"/>
          <w:sz w:val="24"/>
          <w:szCs w:val="24"/>
        </w:rPr>
        <w:t>CAPA, 2015</w:t>
      </w:r>
      <w:r w:rsidR="005F39B9">
        <w:rPr>
          <w:rFonts w:ascii="Times New Roman" w:hAnsi="Times New Roman"/>
          <w:sz w:val="24"/>
          <w:szCs w:val="24"/>
        </w:rPr>
        <w:t>).</w:t>
      </w:r>
      <w:r w:rsidR="00B867D7">
        <w:rPr>
          <w:rFonts w:ascii="Times New Roman" w:hAnsi="Times New Roman"/>
          <w:sz w:val="24"/>
          <w:szCs w:val="24"/>
        </w:rPr>
        <w:t>Saudi Airlines</w:t>
      </w:r>
      <w:r w:rsidR="00111C42" w:rsidRPr="0099586D">
        <w:rPr>
          <w:rFonts w:ascii="Times New Roman" w:hAnsi="Times New Roman"/>
          <w:sz w:val="24"/>
          <w:szCs w:val="24"/>
        </w:rPr>
        <w:t xml:space="preserve"> need</w:t>
      </w:r>
      <w:r w:rsidR="00B867D7">
        <w:rPr>
          <w:rFonts w:ascii="Times New Roman" w:hAnsi="Times New Roman"/>
          <w:sz w:val="24"/>
          <w:szCs w:val="24"/>
        </w:rPr>
        <w:t>s</w:t>
      </w:r>
      <w:r w:rsidR="00111C42" w:rsidRPr="0099586D">
        <w:rPr>
          <w:rFonts w:ascii="Times New Roman" w:hAnsi="Times New Roman"/>
          <w:sz w:val="24"/>
          <w:szCs w:val="24"/>
        </w:rPr>
        <w:t xml:space="preserve"> to be innovative to offer unique and highly valuable products and services that increase demand without reducing prices</w:t>
      </w:r>
      <w:r w:rsidR="001C7E99" w:rsidRPr="0099586D">
        <w:rPr>
          <w:rFonts w:ascii="Times New Roman" w:hAnsi="Times New Roman"/>
          <w:sz w:val="24"/>
          <w:szCs w:val="24"/>
        </w:rPr>
        <w:t xml:space="preserve"> (</w:t>
      </w:r>
      <w:r w:rsidR="001C7E99" w:rsidRPr="0099586D">
        <w:rPr>
          <w:rFonts w:ascii="Times New Roman" w:eastAsia="Times New Roman" w:hAnsi="Times New Roman"/>
          <w:sz w:val="24"/>
          <w:szCs w:val="24"/>
        </w:rPr>
        <w:t xml:space="preserve">Johnston &amp; Bate, </w:t>
      </w:r>
      <w:r w:rsidR="001C7E99" w:rsidRPr="00B5388E">
        <w:rPr>
          <w:rFonts w:ascii="Times New Roman" w:eastAsia="Times New Roman" w:hAnsi="Times New Roman"/>
          <w:sz w:val="24"/>
          <w:szCs w:val="24"/>
        </w:rPr>
        <w:t>2013)</w:t>
      </w:r>
      <w:r w:rsidR="00111C42" w:rsidRPr="0099586D">
        <w:rPr>
          <w:rFonts w:ascii="Times New Roman" w:hAnsi="Times New Roman"/>
          <w:sz w:val="24"/>
          <w:szCs w:val="24"/>
        </w:rPr>
        <w:t xml:space="preserve">. </w:t>
      </w:r>
      <w:r w:rsidR="00995CFF" w:rsidRPr="0099586D">
        <w:rPr>
          <w:rFonts w:ascii="Times New Roman" w:hAnsi="Times New Roman"/>
          <w:sz w:val="24"/>
          <w:szCs w:val="24"/>
        </w:rPr>
        <w:t xml:space="preserve">This also ensures that the company offers products that are not similar to those of competitors. </w:t>
      </w:r>
    </w:p>
    <w:p w:rsidR="00D610FD" w:rsidRPr="00401BCD" w:rsidRDefault="00D610FD" w:rsidP="0099586D">
      <w:pPr>
        <w:spacing w:line="480" w:lineRule="auto"/>
        <w:rPr>
          <w:rFonts w:ascii="Times New Roman" w:hAnsi="Times New Roman"/>
          <w:b/>
          <w:bCs/>
          <w:sz w:val="24"/>
          <w:szCs w:val="24"/>
        </w:rPr>
      </w:pPr>
      <w:r w:rsidRPr="00401BCD">
        <w:rPr>
          <w:rFonts w:ascii="Times New Roman" w:hAnsi="Times New Roman"/>
          <w:b/>
          <w:bCs/>
          <w:sz w:val="24"/>
          <w:szCs w:val="24"/>
        </w:rPr>
        <w:t>SWOT Analysis</w:t>
      </w:r>
    </w:p>
    <w:p w:rsidR="008D2796" w:rsidRPr="0099586D" w:rsidRDefault="00D610FD" w:rsidP="0099586D">
      <w:pPr>
        <w:spacing w:line="480" w:lineRule="auto"/>
        <w:ind w:firstLine="720"/>
        <w:rPr>
          <w:rFonts w:ascii="Times New Roman" w:hAnsi="Times New Roman"/>
          <w:sz w:val="24"/>
          <w:szCs w:val="24"/>
        </w:rPr>
      </w:pPr>
      <w:r w:rsidRPr="0099586D">
        <w:rPr>
          <w:rFonts w:ascii="Times New Roman" w:hAnsi="Times New Roman"/>
          <w:sz w:val="24"/>
          <w:szCs w:val="24"/>
        </w:rPr>
        <w:t>The SWOT analysis</w:t>
      </w:r>
      <w:r w:rsidR="007243F6">
        <w:rPr>
          <w:rFonts w:ascii="Times New Roman" w:hAnsi="Times New Roman"/>
          <w:sz w:val="24"/>
          <w:szCs w:val="24"/>
        </w:rPr>
        <w:t xml:space="preserve"> evaluates the</w:t>
      </w:r>
      <w:r w:rsidRPr="0099586D">
        <w:rPr>
          <w:rFonts w:ascii="Times New Roman" w:hAnsi="Times New Roman"/>
          <w:sz w:val="24"/>
          <w:szCs w:val="24"/>
        </w:rPr>
        <w:t xml:space="preserve"> factors that impact a corporation both in the macro and micro environment. </w:t>
      </w:r>
      <w:r w:rsidR="004201BA" w:rsidRPr="0099586D">
        <w:rPr>
          <w:rFonts w:ascii="Times New Roman" w:hAnsi="Times New Roman"/>
          <w:sz w:val="24"/>
          <w:szCs w:val="24"/>
        </w:rPr>
        <w:t xml:space="preserve">In </w:t>
      </w:r>
      <w:r w:rsidR="00897732" w:rsidRPr="0099586D">
        <w:rPr>
          <w:rFonts w:ascii="Times New Roman" w:hAnsi="Times New Roman"/>
          <w:sz w:val="24"/>
          <w:szCs w:val="24"/>
        </w:rPr>
        <w:t>the mi</w:t>
      </w:r>
      <w:r w:rsidR="004201BA" w:rsidRPr="0099586D">
        <w:rPr>
          <w:rFonts w:ascii="Times New Roman" w:hAnsi="Times New Roman"/>
          <w:sz w:val="24"/>
          <w:szCs w:val="24"/>
        </w:rPr>
        <w:t xml:space="preserve">cro environment, the internal environment of </w:t>
      </w:r>
      <w:r w:rsidR="00DD4C56">
        <w:rPr>
          <w:rFonts w:ascii="Times New Roman" w:hAnsi="Times New Roman"/>
          <w:sz w:val="24"/>
          <w:szCs w:val="24"/>
        </w:rPr>
        <w:t>the Airlines</w:t>
      </w:r>
      <w:r w:rsidR="004201BA" w:rsidRPr="0099586D">
        <w:rPr>
          <w:rFonts w:ascii="Times New Roman" w:hAnsi="Times New Roman"/>
          <w:sz w:val="24"/>
          <w:szCs w:val="24"/>
        </w:rPr>
        <w:t xml:space="preserve"> should be evaluated to understand how well the company is performing. </w:t>
      </w:r>
      <w:r w:rsidR="004F6F3D" w:rsidRPr="0099586D">
        <w:rPr>
          <w:rFonts w:ascii="Times New Roman" w:hAnsi="Times New Roman"/>
          <w:sz w:val="24"/>
          <w:szCs w:val="24"/>
        </w:rPr>
        <w:t>This includes all the internal issues and metrics such as productivity, employee performance</w:t>
      </w:r>
      <w:r w:rsidR="00897732" w:rsidRPr="0099586D">
        <w:rPr>
          <w:rFonts w:ascii="Times New Roman" w:hAnsi="Times New Roman"/>
          <w:sz w:val="24"/>
          <w:szCs w:val="24"/>
        </w:rPr>
        <w:t>, and internal processes. In the macro environment, the</w:t>
      </w:r>
      <w:r w:rsidR="00F8015D">
        <w:rPr>
          <w:rFonts w:ascii="Times New Roman" w:hAnsi="Times New Roman"/>
          <w:sz w:val="24"/>
          <w:szCs w:val="24"/>
        </w:rPr>
        <w:t xml:space="preserve"> Saudi A</w:t>
      </w:r>
      <w:r w:rsidR="00DD4C56">
        <w:rPr>
          <w:rFonts w:ascii="Times New Roman" w:hAnsi="Times New Roman"/>
          <w:sz w:val="24"/>
          <w:szCs w:val="24"/>
        </w:rPr>
        <w:t>irline</w:t>
      </w:r>
      <w:r w:rsidR="00897732" w:rsidRPr="0099586D">
        <w:rPr>
          <w:rFonts w:ascii="Times New Roman" w:hAnsi="Times New Roman"/>
          <w:sz w:val="24"/>
          <w:szCs w:val="24"/>
        </w:rPr>
        <w:t xml:space="preserve"> should evaluate the external environment including competition, industry performance, </w:t>
      </w:r>
      <w:r w:rsidR="00620B26" w:rsidRPr="0099586D">
        <w:rPr>
          <w:rFonts w:ascii="Times New Roman" w:hAnsi="Times New Roman"/>
          <w:sz w:val="24"/>
          <w:szCs w:val="24"/>
        </w:rPr>
        <w:t>politics, socio-cultural aspects, and legal among other factors</w:t>
      </w:r>
      <w:r w:rsidR="008F102B" w:rsidRPr="0099586D">
        <w:rPr>
          <w:rFonts w:ascii="Times New Roman" w:hAnsi="Times New Roman"/>
          <w:sz w:val="24"/>
          <w:szCs w:val="24"/>
        </w:rPr>
        <w:t xml:space="preserve"> (Ali &amp; Al</w:t>
      </w:r>
      <w:r w:rsidR="008F102B" w:rsidRPr="0099586D">
        <w:rPr>
          <w:rFonts w:ascii="Cambria Math" w:hAnsi="Cambria Math" w:cs="Cambria Math"/>
          <w:sz w:val="24"/>
          <w:szCs w:val="24"/>
        </w:rPr>
        <w:t>‐</w:t>
      </w:r>
      <w:r w:rsidR="008F102B" w:rsidRPr="0099586D">
        <w:rPr>
          <w:rFonts w:ascii="Times New Roman" w:hAnsi="Times New Roman"/>
          <w:sz w:val="24"/>
          <w:szCs w:val="24"/>
        </w:rPr>
        <w:t>Aali, 2012)</w:t>
      </w:r>
      <w:r w:rsidR="00620B26" w:rsidRPr="0099586D">
        <w:rPr>
          <w:rFonts w:ascii="Times New Roman" w:hAnsi="Times New Roman"/>
          <w:sz w:val="24"/>
          <w:szCs w:val="24"/>
        </w:rPr>
        <w:t xml:space="preserve">. This ensures that the company understands its strongholds, opportunities, </w:t>
      </w:r>
      <w:r w:rsidR="00620B26" w:rsidRPr="0099586D">
        <w:rPr>
          <w:rFonts w:ascii="Times New Roman" w:hAnsi="Times New Roman"/>
          <w:sz w:val="24"/>
          <w:szCs w:val="24"/>
        </w:rPr>
        <w:lastRenderedPageBreak/>
        <w:t xml:space="preserve">and weaknesses or threats. This information is important in directing or developing an enhanced strategy that works in the long-run. </w:t>
      </w:r>
    </w:p>
    <w:p w:rsidR="00620B26" w:rsidRPr="00401BCD" w:rsidRDefault="00620B26" w:rsidP="0099586D">
      <w:pPr>
        <w:spacing w:line="480" w:lineRule="auto"/>
        <w:rPr>
          <w:rFonts w:ascii="Times New Roman" w:hAnsi="Times New Roman"/>
          <w:b/>
          <w:bCs/>
          <w:sz w:val="24"/>
          <w:szCs w:val="24"/>
        </w:rPr>
      </w:pPr>
      <w:r w:rsidRPr="00401BCD">
        <w:rPr>
          <w:rFonts w:ascii="Times New Roman" w:hAnsi="Times New Roman"/>
          <w:b/>
          <w:bCs/>
          <w:sz w:val="24"/>
          <w:szCs w:val="24"/>
        </w:rPr>
        <w:t>Mergers and Acquisitions</w:t>
      </w:r>
    </w:p>
    <w:p w:rsidR="00E2358B" w:rsidRPr="0099586D" w:rsidRDefault="004F2F04" w:rsidP="0099586D">
      <w:pPr>
        <w:spacing w:line="480" w:lineRule="auto"/>
        <w:ind w:firstLine="720"/>
        <w:rPr>
          <w:rFonts w:ascii="Times New Roman" w:hAnsi="Times New Roman"/>
          <w:sz w:val="24"/>
          <w:szCs w:val="24"/>
        </w:rPr>
      </w:pPr>
      <w:r w:rsidRPr="0099586D">
        <w:rPr>
          <w:rFonts w:ascii="Times New Roman" w:hAnsi="Times New Roman"/>
          <w:sz w:val="24"/>
          <w:szCs w:val="24"/>
        </w:rPr>
        <w:t xml:space="preserve">The current globalized world calls for aggressive competition. Such competition is not achievable </w:t>
      </w:r>
      <w:r w:rsidR="001027E6" w:rsidRPr="0099586D">
        <w:rPr>
          <w:rFonts w:ascii="Times New Roman" w:hAnsi="Times New Roman"/>
          <w:sz w:val="24"/>
          <w:szCs w:val="24"/>
        </w:rPr>
        <w:t>without expanding to new and emerging markets</w:t>
      </w:r>
      <w:r w:rsidR="00D44597" w:rsidRPr="00B5388E">
        <w:rPr>
          <w:rFonts w:ascii="Times New Roman" w:eastAsia="Times New Roman" w:hAnsi="Times New Roman"/>
          <w:sz w:val="24"/>
          <w:szCs w:val="24"/>
        </w:rPr>
        <w:t>(</w:t>
      </w:r>
      <w:r w:rsidR="00D44597" w:rsidRPr="0099586D">
        <w:rPr>
          <w:rFonts w:ascii="Times New Roman" w:eastAsia="Times New Roman" w:hAnsi="Times New Roman"/>
          <w:sz w:val="24"/>
          <w:szCs w:val="24"/>
        </w:rPr>
        <w:t>Katsioloudes,</w:t>
      </w:r>
      <w:r w:rsidR="00D44597" w:rsidRPr="00B5388E">
        <w:rPr>
          <w:rFonts w:ascii="Times New Roman" w:eastAsia="Times New Roman" w:hAnsi="Times New Roman"/>
          <w:sz w:val="24"/>
          <w:szCs w:val="24"/>
        </w:rPr>
        <w:t xml:space="preserve"> 2016)</w:t>
      </w:r>
      <w:r w:rsidR="001027E6" w:rsidRPr="0099586D">
        <w:rPr>
          <w:rFonts w:ascii="Times New Roman" w:hAnsi="Times New Roman"/>
          <w:sz w:val="24"/>
          <w:szCs w:val="24"/>
        </w:rPr>
        <w:t xml:space="preserve">. This means that </w:t>
      </w:r>
      <w:r w:rsidR="008B3D4D">
        <w:rPr>
          <w:rFonts w:ascii="Times New Roman" w:hAnsi="Times New Roman"/>
          <w:sz w:val="24"/>
          <w:szCs w:val="24"/>
        </w:rPr>
        <w:t>Saudi Airlines</w:t>
      </w:r>
      <w:r w:rsidR="001027E6" w:rsidRPr="0099586D">
        <w:rPr>
          <w:rFonts w:ascii="Times New Roman" w:hAnsi="Times New Roman"/>
          <w:sz w:val="24"/>
          <w:szCs w:val="24"/>
        </w:rPr>
        <w:t xml:space="preserve"> need</w:t>
      </w:r>
      <w:r w:rsidR="008B3D4D">
        <w:rPr>
          <w:rFonts w:ascii="Times New Roman" w:hAnsi="Times New Roman"/>
          <w:sz w:val="24"/>
          <w:szCs w:val="24"/>
        </w:rPr>
        <w:t>s</w:t>
      </w:r>
      <w:r w:rsidR="001027E6" w:rsidRPr="0099586D">
        <w:rPr>
          <w:rFonts w:ascii="Times New Roman" w:hAnsi="Times New Roman"/>
          <w:sz w:val="24"/>
          <w:szCs w:val="24"/>
        </w:rPr>
        <w:t xml:space="preserve"> to look beyond their local markets and focus on </w:t>
      </w:r>
      <w:r w:rsidR="00273975" w:rsidRPr="0099586D">
        <w:rPr>
          <w:rFonts w:ascii="Times New Roman" w:hAnsi="Times New Roman"/>
          <w:sz w:val="24"/>
          <w:szCs w:val="24"/>
        </w:rPr>
        <w:t xml:space="preserve">regional and international expansion. With the unavailability of capital and increased integration issues, the best activity for this is through mergers and acquisitions. Identifying the right company to merge with is important since it is intended to </w:t>
      </w:r>
      <w:r w:rsidR="00E2358B" w:rsidRPr="0099586D">
        <w:rPr>
          <w:rFonts w:ascii="Times New Roman" w:hAnsi="Times New Roman"/>
          <w:sz w:val="24"/>
          <w:szCs w:val="24"/>
        </w:rPr>
        <w:t xml:space="preserve">make up or harness certain capabilities that the organization may be lacking. Acquisitions are also important in ensuring effective entrance into new markets especially in terms of horizontal integration. </w:t>
      </w:r>
      <w:r w:rsidR="008B3D4D">
        <w:rPr>
          <w:rFonts w:ascii="Times New Roman" w:hAnsi="Times New Roman"/>
          <w:sz w:val="24"/>
          <w:szCs w:val="24"/>
        </w:rPr>
        <w:t xml:space="preserve">Saudi Airlines should consider </w:t>
      </w:r>
      <w:r w:rsidR="008D05B9">
        <w:rPr>
          <w:rFonts w:ascii="Times New Roman" w:hAnsi="Times New Roman"/>
          <w:sz w:val="24"/>
          <w:szCs w:val="24"/>
        </w:rPr>
        <w:t xml:space="preserve">acquiring smaller airlines especially in other </w:t>
      </w:r>
      <w:r w:rsidR="00A4177B">
        <w:rPr>
          <w:rFonts w:ascii="Times New Roman" w:hAnsi="Times New Roman"/>
          <w:sz w:val="24"/>
          <w:szCs w:val="24"/>
        </w:rPr>
        <w:t xml:space="preserve">regional or international markets.  </w:t>
      </w:r>
    </w:p>
    <w:p w:rsidR="00FF00EB" w:rsidRPr="00401BCD" w:rsidRDefault="00144B8C" w:rsidP="0099586D">
      <w:pPr>
        <w:spacing w:line="480" w:lineRule="auto"/>
        <w:rPr>
          <w:rFonts w:ascii="Times New Roman" w:hAnsi="Times New Roman"/>
          <w:b/>
          <w:bCs/>
          <w:sz w:val="24"/>
          <w:szCs w:val="24"/>
        </w:rPr>
      </w:pPr>
      <w:r w:rsidRPr="00401BCD">
        <w:rPr>
          <w:rFonts w:ascii="Times New Roman" w:hAnsi="Times New Roman"/>
          <w:b/>
          <w:bCs/>
          <w:sz w:val="24"/>
          <w:szCs w:val="24"/>
        </w:rPr>
        <w:t>Evaluation Analysis</w:t>
      </w:r>
    </w:p>
    <w:p w:rsidR="00406371" w:rsidRDefault="00144B8C" w:rsidP="0099586D">
      <w:pPr>
        <w:spacing w:line="480" w:lineRule="auto"/>
        <w:ind w:firstLine="720"/>
        <w:rPr>
          <w:rFonts w:ascii="Times New Roman" w:hAnsi="Times New Roman"/>
          <w:sz w:val="24"/>
          <w:szCs w:val="24"/>
        </w:rPr>
      </w:pPr>
      <w:r w:rsidRPr="0099586D">
        <w:rPr>
          <w:rFonts w:ascii="Times New Roman" w:hAnsi="Times New Roman"/>
          <w:sz w:val="24"/>
          <w:szCs w:val="24"/>
        </w:rPr>
        <w:t xml:space="preserve">This activity ensures that the strategies identified can be evaluated in an effective manner. </w:t>
      </w:r>
      <w:r w:rsidR="00A4177B">
        <w:rPr>
          <w:rFonts w:ascii="Times New Roman" w:hAnsi="Times New Roman"/>
          <w:sz w:val="24"/>
          <w:szCs w:val="24"/>
        </w:rPr>
        <w:t>Saudi Airlines</w:t>
      </w:r>
      <w:r w:rsidRPr="0099586D">
        <w:rPr>
          <w:rFonts w:ascii="Times New Roman" w:hAnsi="Times New Roman"/>
          <w:sz w:val="24"/>
          <w:szCs w:val="24"/>
        </w:rPr>
        <w:t xml:space="preserve"> should determine the different metrics to measures how well the strategy is successful or a failure. </w:t>
      </w:r>
      <w:r w:rsidR="004E0DF7" w:rsidRPr="0099586D">
        <w:rPr>
          <w:rFonts w:ascii="Times New Roman" w:hAnsi="Times New Roman"/>
          <w:sz w:val="24"/>
          <w:szCs w:val="24"/>
        </w:rPr>
        <w:t xml:space="preserve">Such metrics can either be daily, monthly, or annual measures. For instance, employee satisfaction or performance can be measured. In addition, </w:t>
      </w:r>
      <w:r w:rsidR="00FE191B" w:rsidRPr="0099586D">
        <w:rPr>
          <w:rFonts w:ascii="Times New Roman" w:hAnsi="Times New Roman"/>
          <w:sz w:val="24"/>
          <w:szCs w:val="24"/>
        </w:rPr>
        <w:t xml:space="preserve">it is also possible to measure </w:t>
      </w:r>
      <w:r w:rsidR="007D00ED" w:rsidRPr="0099586D">
        <w:rPr>
          <w:rFonts w:ascii="Times New Roman" w:hAnsi="Times New Roman"/>
          <w:sz w:val="24"/>
          <w:szCs w:val="24"/>
        </w:rPr>
        <w:t>profits, sales, or even consumer reviews</w:t>
      </w:r>
      <w:r w:rsidR="00C402CC" w:rsidRPr="0099586D">
        <w:rPr>
          <w:rFonts w:ascii="Times New Roman" w:hAnsi="Times New Roman"/>
          <w:sz w:val="24"/>
          <w:szCs w:val="24"/>
        </w:rPr>
        <w:t xml:space="preserve"> (Rigby &amp;Bilodeau, 2015)</w:t>
      </w:r>
      <w:r w:rsidR="007D00ED" w:rsidRPr="0099586D">
        <w:rPr>
          <w:rFonts w:ascii="Times New Roman" w:hAnsi="Times New Roman"/>
          <w:sz w:val="24"/>
          <w:szCs w:val="24"/>
        </w:rPr>
        <w:t xml:space="preserve">. </w:t>
      </w:r>
      <w:r w:rsidR="005D393F" w:rsidRPr="0099586D">
        <w:rPr>
          <w:rFonts w:ascii="Times New Roman" w:hAnsi="Times New Roman"/>
          <w:sz w:val="24"/>
          <w:szCs w:val="24"/>
        </w:rPr>
        <w:t xml:space="preserve">These metrics have to be </w:t>
      </w:r>
      <w:r w:rsidR="00406371" w:rsidRPr="0099586D">
        <w:rPr>
          <w:rFonts w:ascii="Times New Roman" w:hAnsi="Times New Roman"/>
          <w:sz w:val="24"/>
          <w:szCs w:val="24"/>
        </w:rPr>
        <w:t xml:space="preserve">measurable and important to ensure that the strategic plan is enhanced and adjusted to suit current environments. Overall, there is increased need to conduct a holistic review to ensure that the plan is sustainable and enhanced. </w:t>
      </w:r>
    </w:p>
    <w:p w:rsidR="007D7C56" w:rsidRPr="00401BCD" w:rsidRDefault="007D7C56" w:rsidP="00401BCD">
      <w:pPr>
        <w:spacing w:line="480" w:lineRule="auto"/>
        <w:jc w:val="center"/>
        <w:rPr>
          <w:rFonts w:ascii="Times New Roman" w:hAnsi="Times New Roman"/>
          <w:b/>
          <w:bCs/>
          <w:sz w:val="24"/>
          <w:szCs w:val="24"/>
        </w:rPr>
      </w:pPr>
      <w:r w:rsidRPr="00401BCD">
        <w:rPr>
          <w:rFonts w:ascii="Times New Roman" w:hAnsi="Times New Roman"/>
          <w:b/>
          <w:bCs/>
          <w:sz w:val="24"/>
          <w:szCs w:val="24"/>
        </w:rPr>
        <w:t>Conclusion</w:t>
      </w:r>
    </w:p>
    <w:p w:rsidR="00754AC4" w:rsidRDefault="00406371" w:rsidP="0099586D">
      <w:pPr>
        <w:spacing w:line="480" w:lineRule="auto"/>
        <w:ind w:firstLine="720"/>
        <w:rPr>
          <w:rFonts w:ascii="Times New Roman" w:hAnsi="Times New Roman"/>
          <w:sz w:val="24"/>
          <w:szCs w:val="24"/>
        </w:rPr>
      </w:pPr>
      <w:r w:rsidRPr="0099586D">
        <w:rPr>
          <w:rFonts w:ascii="Times New Roman" w:hAnsi="Times New Roman"/>
          <w:sz w:val="24"/>
          <w:szCs w:val="24"/>
        </w:rPr>
        <w:lastRenderedPageBreak/>
        <w:t xml:space="preserve">In conclusion, </w:t>
      </w:r>
      <w:r w:rsidR="00590B31" w:rsidRPr="0099586D">
        <w:rPr>
          <w:rFonts w:ascii="Times New Roman" w:hAnsi="Times New Roman"/>
          <w:sz w:val="24"/>
          <w:szCs w:val="24"/>
        </w:rPr>
        <w:t xml:space="preserve">the strategic planning process is not complex, but requires attention to detail to ensure increased streamlining of the activities and principles. Strategy planning process is based on the need to become sustainable and grow in the future. This requires a great degree of responsibility and accountability. Today’s executives must endeavor not only to make profits, but also change the surrounding communities and societies. This will enhance the overall strategic position of the company and enhance its future growth. Leadership is also paramount to the organization, meaning that a strong leadership program or individuals are required. The planning process should be founded on a vision that is beyond the corporate values, but a combination of the future of the company and its </w:t>
      </w:r>
      <w:r w:rsidR="00A6156F" w:rsidRPr="0099586D">
        <w:rPr>
          <w:rFonts w:ascii="Times New Roman" w:hAnsi="Times New Roman"/>
          <w:sz w:val="24"/>
          <w:szCs w:val="24"/>
        </w:rPr>
        <w:t xml:space="preserve">value proposition. Information is also key in understanding the external and internal </w:t>
      </w:r>
      <w:r w:rsidR="00754AC4" w:rsidRPr="0099586D">
        <w:rPr>
          <w:rFonts w:ascii="Times New Roman" w:hAnsi="Times New Roman"/>
          <w:sz w:val="24"/>
          <w:szCs w:val="24"/>
        </w:rPr>
        <w:t xml:space="preserve">environments to make informed decisions. </w:t>
      </w:r>
    </w:p>
    <w:p w:rsidR="0099586D" w:rsidRDefault="0099586D" w:rsidP="0099586D">
      <w:pPr>
        <w:spacing w:line="480" w:lineRule="auto"/>
        <w:ind w:firstLine="720"/>
        <w:rPr>
          <w:rFonts w:ascii="Times New Roman" w:hAnsi="Times New Roman"/>
          <w:sz w:val="24"/>
          <w:szCs w:val="24"/>
        </w:rPr>
      </w:pPr>
    </w:p>
    <w:p w:rsidR="0099586D" w:rsidRDefault="0099586D" w:rsidP="0099586D">
      <w:pPr>
        <w:spacing w:line="480" w:lineRule="auto"/>
        <w:ind w:firstLine="720"/>
        <w:rPr>
          <w:rFonts w:ascii="Times New Roman" w:hAnsi="Times New Roman"/>
          <w:sz w:val="24"/>
          <w:szCs w:val="24"/>
        </w:rPr>
      </w:pPr>
    </w:p>
    <w:p w:rsidR="0099586D" w:rsidRDefault="0099586D" w:rsidP="0099586D">
      <w:pPr>
        <w:spacing w:line="480" w:lineRule="auto"/>
        <w:ind w:firstLine="720"/>
        <w:rPr>
          <w:rFonts w:ascii="Times New Roman" w:hAnsi="Times New Roman"/>
          <w:sz w:val="24"/>
          <w:szCs w:val="24"/>
        </w:rPr>
      </w:pPr>
    </w:p>
    <w:p w:rsidR="0099586D" w:rsidRDefault="0099586D" w:rsidP="0099586D">
      <w:pPr>
        <w:spacing w:line="480" w:lineRule="auto"/>
        <w:ind w:firstLine="720"/>
        <w:rPr>
          <w:rFonts w:ascii="Times New Roman" w:hAnsi="Times New Roman"/>
          <w:sz w:val="24"/>
          <w:szCs w:val="24"/>
        </w:rPr>
      </w:pPr>
    </w:p>
    <w:p w:rsidR="0099586D" w:rsidRDefault="0099586D" w:rsidP="0099586D">
      <w:pPr>
        <w:spacing w:line="480" w:lineRule="auto"/>
        <w:ind w:firstLine="720"/>
        <w:rPr>
          <w:rFonts w:ascii="Times New Roman" w:hAnsi="Times New Roman"/>
          <w:sz w:val="24"/>
          <w:szCs w:val="24"/>
        </w:rPr>
      </w:pPr>
    </w:p>
    <w:p w:rsidR="00375C16" w:rsidRDefault="00375C16" w:rsidP="0099586D">
      <w:pPr>
        <w:spacing w:line="480" w:lineRule="auto"/>
        <w:ind w:firstLine="720"/>
        <w:rPr>
          <w:rFonts w:ascii="Times New Roman" w:hAnsi="Times New Roman"/>
          <w:sz w:val="24"/>
          <w:szCs w:val="24"/>
        </w:rPr>
      </w:pPr>
    </w:p>
    <w:p w:rsidR="00375C16" w:rsidRDefault="00375C16" w:rsidP="0099586D">
      <w:pPr>
        <w:spacing w:line="480" w:lineRule="auto"/>
        <w:ind w:firstLine="720"/>
        <w:rPr>
          <w:rFonts w:ascii="Times New Roman" w:hAnsi="Times New Roman"/>
          <w:sz w:val="24"/>
          <w:szCs w:val="24"/>
        </w:rPr>
      </w:pPr>
    </w:p>
    <w:p w:rsidR="00375C16" w:rsidRDefault="00375C16" w:rsidP="0099586D">
      <w:pPr>
        <w:spacing w:line="480" w:lineRule="auto"/>
        <w:ind w:firstLine="720"/>
        <w:rPr>
          <w:rFonts w:ascii="Times New Roman" w:hAnsi="Times New Roman"/>
          <w:sz w:val="24"/>
          <w:szCs w:val="24"/>
        </w:rPr>
      </w:pPr>
    </w:p>
    <w:p w:rsidR="00375C16" w:rsidRDefault="00375C16" w:rsidP="0099586D">
      <w:pPr>
        <w:spacing w:line="480" w:lineRule="auto"/>
        <w:ind w:firstLine="720"/>
        <w:rPr>
          <w:rFonts w:ascii="Times New Roman" w:hAnsi="Times New Roman"/>
          <w:sz w:val="24"/>
          <w:szCs w:val="24"/>
        </w:rPr>
      </w:pPr>
    </w:p>
    <w:p w:rsidR="00375C16" w:rsidRDefault="00375C16" w:rsidP="0099586D">
      <w:pPr>
        <w:spacing w:line="480" w:lineRule="auto"/>
        <w:ind w:firstLine="720"/>
        <w:rPr>
          <w:rFonts w:ascii="Times New Roman" w:hAnsi="Times New Roman"/>
          <w:sz w:val="24"/>
          <w:szCs w:val="24"/>
        </w:rPr>
      </w:pPr>
    </w:p>
    <w:p w:rsidR="00375C16" w:rsidRDefault="00375C16" w:rsidP="0099586D">
      <w:pPr>
        <w:spacing w:line="480" w:lineRule="auto"/>
        <w:ind w:firstLine="720"/>
        <w:rPr>
          <w:rFonts w:ascii="Times New Roman" w:hAnsi="Times New Roman"/>
          <w:sz w:val="24"/>
          <w:szCs w:val="24"/>
        </w:rPr>
      </w:pPr>
    </w:p>
    <w:p w:rsidR="00375C16" w:rsidRDefault="00375C16" w:rsidP="0099586D">
      <w:pPr>
        <w:spacing w:line="480" w:lineRule="auto"/>
        <w:ind w:firstLine="720"/>
        <w:rPr>
          <w:rFonts w:ascii="Times New Roman" w:hAnsi="Times New Roman"/>
          <w:sz w:val="24"/>
          <w:szCs w:val="24"/>
        </w:rPr>
      </w:pPr>
    </w:p>
    <w:p w:rsidR="00375C16" w:rsidRDefault="00375C16" w:rsidP="0099586D">
      <w:pPr>
        <w:spacing w:line="480" w:lineRule="auto"/>
        <w:ind w:firstLine="720"/>
        <w:rPr>
          <w:rFonts w:ascii="Times New Roman" w:hAnsi="Times New Roman"/>
          <w:sz w:val="24"/>
          <w:szCs w:val="24"/>
        </w:rPr>
      </w:pPr>
    </w:p>
    <w:p w:rsidR="00375C16" w:rsidRPr="0099586D" w:rsidRDefault="00375C16" w:rsidP="007243F6">
      <w:pPr>
        <w:spacing w:line="480" w:lineRule="auto"/>
        <w:rPr>
          <w:rFonts w:ascii="Times New Roman" w:hAnsi="Times New Roman"/>
          <w:sz w:val="24"/>
          <w:szCs w:val="24"/>
        </w:rPr>
      </w:pPr>
    </w:p>
    <w:p w:rsidR="00EF3F62" w:rsidRDefault="00EF3F62" w:rsidP="0099586D">
      <w:pPr>
        <w:spacing w:line="480" w:lineRule="auto"/>
        <w:jc w:val="center"/>
        <w:rPr>
          <w:rFonts w:ascii="Times New Roman" w:hAnsi="Times New Roman"/>
          <w:sz w:val="24"/>
          <w:szCs w:val="24"/>
        </w:rPr>
      </w:pPr>
    </w:p>
    <w:p w:rsidR="00EF3F62" w:rsidRDefault="00EF3F62" w:rsidP="0099586D">
      <w:pPr>
        <w:spacing w:line="480" w:lineRule="auto"/>
        <w:jc w:val="center"/>
        <w:rPr>
          <w:rFonts w:ascii="Times New Roman" w:hAnsi="Times New Roman"/>
          <w:sz w:val="24"/>
          <w:szCs w:val="24"/>
        </w:rPr>
      </w:pPr>
    </w:p>
    <w:p w:rsidR="00144B8C" w:rsidRPr="0099586D" w:rsidRDefault="00754AC4" w:rsidP="0099586D">
      <w:pPr>
        <w:spacing w:line="480" w:lineRule="auto"/>
        <w:jc w:val="center"/>
        <w:rPr>
          <w:rFonts w:ascii="Times New Roman" w:hAnsi="Times New Roman"/>
          <w:sz w:val="24"/>
          <w:szCs w:val="24"/>
        </w:rPr>
      </w:pPr>
      <w:r w:rsidRPr="0099586D">
        <w:rPr>
          <w:rFonts w:ascii="Times New Roman" w:hAnsi="Times New Roman"/>
          <w:sz w:val="24"/>
          <w:szCs w:val="24"/>
        </w:rPr>
        <w:t>References</w:t>
      </w:r>
    </w:p>
    <w:p w:rsidR="005405D2" w:rsidRPr="005405D2" w:rsidRDefault="005405D2" w:rsidP="006772F5">
      <w:pPr>
        <w:spacing w:line="480" w:lineRule="auto"/>
        <w:ind w:left="720" w:hanging="720"/>
        <w:rPr>
          <w:rFonts w:ascii="Times New Roman" w:hAnsi="Times New Roman"/>
          <w:sz w:val="24"/>
          <w:szCs w:val="24"/>
        </w:rPr>
      </w:pPr>
      <w:r w:rsidRPr="005405D2">
        <w:rPr>
          <w:rFonts w:ascii="Times New Roman" w:hAnsi="Times New Roman"/>
          <w:sz w:val="24"/>
          <w:szCs w:val="24"/>
        </w:rPr>
        <w:t>Ali, A. J., &amp; Al</w:t>
      </w:r>
      <w:r w:rsidRPr="005405D2">
        <w:rPr>
          <w:rFonts w:ascii="Cambria Math" w:hAnsi="Cambria Math" w:cs="Cambria Math"/>
          <w:sz w:val="24"/>
          <w:szCs w:val="24"/>
        </w:rPr>
        <w:t>‐</w:t>
      </w:r>
      <w:r w:rsidRPr="005405D2">
        <w:rPr>
          <w:rFonts w:ascii="Times New Roman" w:hAnsi="Times New Roman"/>
          <w:sz w:val="24"/>
          <w:szCs w:val="24"/>
        </w:rPr>
        <w:t>Aali, A. (2012).Corporate social responsibility in Saudi Arabia.</w:t>
      </w:r>
      <w:r w:rsidRPr="005405D2">
        <w:rPr>
          <w:rFonts w:ascii="Times New Roman" w:hAnsi="Times New Roman"/>
          <w:i/>
          <w:sz w:val="24"/>
          <w:szCs w:val="24"/>
        </w:rPr>
        <w:t>Middle East Policy</w:t>
      </w:r>
      <w:r w:rsidRPr="005405D2">
        <w:rPr>
          <w:rFonts w:ascii="Times New Roman" w:hAnsi="Times New Roman"/>
          <w:sz w:val="24"/>
          <w:szCs w:val="24"/>
        </w:rPr>
        <w:t>, 19(4), 40-53.</w:t>
      </w:r>
    </w:p>
    <w:p w:rsidR="005405D2" w:rsidRPr="005405D2" w:rsidRDefault="005405D2" w:rsidP="00AF0799">
      <w:pPr>
        <w:spacing w:line="480" w:lineRule="auto"/>
        <w:ind w:left="720" w:hanging="720"/>
        <w:rPr>
          <w:rFonts w:ascii="Times New Roman" w:hAnsi="Times New Roman"/>
          <w:sz w:val="24"/>
          <w:szCs w:val="24"/>
        </w:rPr>
      </w:pPr>
      <w:r w:rsidRPr="005405D2">
        <w:rPr>
          <w:rFonts w:ascii="Times New Roman" w:hAnsi="Times New Roman"/>
          <w:sz w:val="24"/>
          <w:szCs w:val="24"/>
        </w:rPr>
        <w:t>CAPA, (2015).</w:t>
      </w:r>
      <w:r w:rsidRPr="005405D2">
        <w:rPr>
          <w:rFonts w:ascii="Times New Roman" w:hAnsi="Times New Roman"/>
          <w:i/>
          <w:sz w:val="24"/>
          <w:szCs w:val="24"/>
        </w:rPr>
        <w:t>Al-Jasser to employees: Embrace change to take SAUDIA to new heights</w:t>
      </w:r>
      <w:r w:rsidRPr="005405D2">
        <w:rPr>
          <w:rFonts w:ascii="Times New Roman" w:hAnsi="Times New Roman"/>
          <w:sz w:val="24"/>
          <w:szCs w:val="24"/>
        </w:rPr>
        <w:t xml:space="preserve">. Retrieved from </w:t>
      </w:r>
      <w:r w:rsidRPr="00AA7318">
        <w:rPr>
          <w:rFonts w:ascii="Times New Roman" w:hAnsi="Times New Roman"/>
          <w:sz w:val="24"/>
          <w:szCs w:val="24"/>
        </w:rPr>
        <w:t>http://centreforaviation.com/members/direct-news/al-jasser-to-employees-embrace-change-to-take-saudia-to-new-heights-225985</w:t>
      </w:r>
    </w:p>
    <w:p w:rsidR="005405D2" w:rsidRPr="005405D2" w:rsidRDefault="005405D2" w:rsidP="006772F5">
      <w:pPr>
        <w:spacing w:after="0" w:line="480" w:lineRule="auto"/>
        <w:ind w:left="720" w:hanging="720"/>
        <w:rPr>
          <w:rFonts w:ascii="Times New Roman" w:eastAsia="Times New Roman" w:hAnsi="Times New Roman"/>
          <w:sz w:val="24"/>
          <w:szCs w:val="24"/>
        </w:rPr>
      </w:pPr>
      <w:r w:rsidRPr="005405D2">
        <w:rPr>
          <w:rFonts w:ascii="Times New Roman" w:eastAsia="Times New Roman" w:hAnsi="Times New Roman"/>
          <w:sz w:val="24"/>
          <w:szCs w:val="24"/>
        </w:rPr>
        <w:t>David, F., &amp; David, F. R. (2016). Strategic Management: A Competitive Advantage Approach, Concepts and Cases.</w:t>
      </w:r>
    </w:p>
    <w:p w:rsidR="005405D2" w:rsidRPr="005405D2" w:rsidRDefault="005405D2" w:rsidP="00AF0799">
      <w:pPr>
        <w:spacing w:line="480" w:lineRule="auto"/>
        <w:ind w:left="720" w:hanging="720"/>
        <w:rPr>
          <w:rFonts w:ascii="Times New Roman" w:hAnsi="Times New Roman"/>
          <w:sz w:val="24"/>
          <w:szCs w:val="24"/>
        </w:rPr>
      </w:pPr>
      <w:r w:rsidRPr="005405D2">
        <w:rPr>
          <w:rFonts w:ascii="Times New Roman" w:hAnsi="Times New Roman"/>
          <w:sz w:val="24"/>
          <w:szCs w:val="24"/>
        </w:rPr>
        <w:t>Hahn Air, (2016).</w:t>
      </w:r>
      <w:r w:rsidRPr="005405D2">
        <w:rPr>
          <w:rFonts w:ascii="Times New Roman" w:hAnsi="Times New Roman"/>
          <w:i/>
          <w:sz w:val="24"/>
          <w:szCs w:val="24"/>
        </w:rPr>
        <w:t>Saudia Profile</w:t>
      </w:r>
      <w:r w:rsidRPr="005405D2">
        <w:rPr>
          <w:rFonts w:ascii="Times New Roman" w:hAnsi="Times New Roman"/>
          <w:sz w:val="24"/>
          <w:szCs w:val="24"/>
        </w:rPr>
        <w:t xml:space="preserve">. Retrieved from </w:t>
      </w:r>
      <w:r w:rsidRPr="00AA7318">
        <w:rPr>
          <w:rFonts w:ascii="Times New Roman" w:hAnsi="Times New Roman"/>
          <w:sz w:val="24"/>
          <w:szCs w:val="24"/>
        </w:rPr>
        <w:t>https://www.hahnair.com/en/agents/airline/sv?language=es</w:t>
      </w:r>
    </w:p>
    <w:p w:rsidR="005405D2" w:rsidRPr="005405D2" w:rsidRDefault="005405D2" w:rsidP="006772F5">
      <w:pPr>
        <w:spacing w:after="0" w:line="480" w:lineRule="auto"/>
        <w:ind w:left="720" w:hanging="720"/>
        <w:rPr>
          <w:rFonts w:ascii="Times New Roman" w:eastAsia="Times New Roman" w:hAnsi="Times New Roman"/>
          <w:sz w:val="24"/>
          <w:szCs w:val="24"/>
        </w:rPr>
      </w:pPr>
      <w:r w:rsidRPr="005405D2">
        <w:rPr>
          <w:rFonts w:ascii="Times New Roman" w:eastAsia="Times New Roman" w:hAnsi="Times New Roman"/>
          <w:sz w:val="24"/>
          <w:szCs w:val="24"/>
        </w:rPr>
        <w:t xml:space="preserve">Johnston, R. E., &amp; Bate, J. D. (2013). </w:t>
      </w:r>
      <w:r w:rsidRPr="005405D2">
        <w:rPr>
          <w:rFonts w:ascii="Times New Roman" w:eastAsia="Times New Roman" w:hAnsi="Times New Roman"/>
          <w:i/>
          <w:iCs/>
          <w:sz w:val="24"/>
          <w:szCs w:val="24"/>
        </w:rPr>
        <w:t>The power of strategy innovation: a new way of linking creativity and strategic planning to discover great business opportunities</w:t>
      </w:r>
      <w:r w:rsidRPr="005405D2">
        <w:rPr>
          <w:rFonts w:ascii="Times New Roman" w:eastAsia="Times New Roman" w:hAnsi="Times New Roman"/>
          <w:sz w:val="24"/>
          <w:szCs w:val="24"/>
        </w:rPr>
        <w:t>. AMACOM Div American Mgmt Assn.</w:t>
      </w:r>
    </w:p>
    <w:p w:rsidR="005405D2" w:rsidRPr="005405D2" w:rsidRDefault="005405D2" w:rsidP="006772F5">
      <w:pPr>
        <w:spacing w:after="0" w:line="480" w:lineRule="auto"/>
        <w:ind w:left="720" w:hanging="720"/>
        <w:rPr>
          <w:rFonts w:ascii="Times New Roman" w:eastAsia="Times New Roman" w:hAnsi="Times New Roman"/>
          <w:sz w:val="24"/>
          <w:szCs w:val="24"/>
        </w:rPr>
      </w:pPr>
      <w:r w:rsidRPr="005405D2">
        <w:rPr>
          <w:rFonts w:ascii="Times New Roman" w:eastAsia="Times New Roman" w:hAnsi="Times New Roman"/>
          <w:sz w:val="24"/>
          <w:szCs w:val="24"/>
        </w:rPr>
        <w:lastRenderedPageBreak/>
        <w:t>Katsioloudes, M. (2016).</w:t>
      </w:r>
      <w:r w:rsidRPr="005405D2">
        <w:rPr>
          <w:rFonts w:ascii="Times New Roman" w:eastAsia="Times New Roman" w:hAnsi="Times New Roman"/>
          <w:i/>
          <w:iCs/>
          <w:sz w:val="24"/>
          <w:szCs w:val="24"/>
        </w:rPr>
        <w:t>The Strategic Planning Process: Understanding Strategy in Global Markets</w:t>
      </w:r>
      <w:r w:rsidRPr="005405D2">
        <w:rPr>
          <w:rFonts w:ascii="Times New Roman" w:eastAsia="Times New Roman" w:hAnsi="Times New Roman"/>
          <w:sz w:val="24"/>
          <w:szCs w:val="24"/>
        </w:rPr>
        <w:t>. Routledge.</w:t>
      </w:r>
    </w:p>
    <w:p w:rsidR="005405D2" w:rsidRPr="005405D2" w:rsidRDefault="005405D2" w:rsidP="006772F5">
      <w:pPr>
        <w:spacing w:line="480" w:lineRule="auto"/>
        <w:ind w:left="720" w:hanging="720"/>
        <w:rPr>
          <w:rFonts w:ascii="Times New Roman" w:hAnsi="Times New Roman"/>
          <w:sz w:val="24"/>
          <w:szCs w:val="24"/>
        </w:rPr>
      </w:pPr>
      <w:r w:rsidRPr="005405D2">
        <w:rPr>
          <w:rFonts w:ascii="Times New Roman" w:hAnsi="Times New Roman"/>
          <w:sz w:val="24"/>
          <w:szCs w:val="24"/>
        </w:rPr>
        <w:t xml:space="preserve">Rigby, D., &amp;Bilodeau, B. (2015, June 10). </w:t>
      </w:r>
      <w:r w:rsidRPr="005405D2">
        <w:rPr>
          <w:rFonts w:ascii="Times New Roman" w:hAnsi="Times New Roman"/>
          <w:i/>
          <w:sz w:val="24"/>
          <w:szCs w:val="24"/>
        </w:rPr>
        <w:t>Management Tools &amp; Trends 2015</w:t>
      </w:r>
      <w:r w:rsidRPr="005405D2">
        <w:rPr>
          <w:rFonts w:ascii="Times New Roman" w:hAnsi="Times New Roman"/>
          <w:sz w:val="24"/>
          <w:szCs w:val="24"/>
        </w:rPr>
        <w:t xml:space="preserve">. Retrieved July 28, 2015, from </w:t>
      </w:r>
      <w:r w:rsidRPr="00AA7318">
        <w:rPr>
          <w:rFonts w:ascii="Times New Roman" w:hAnsi="Times New Roman"/>
          <w:sz w:val="24"/>
          <w:szCs w:val="24"/>
        </w:rPr>
        <w:t>http://www.bain.com/publications/articles/management-tools-and-trends-2015.aspx</w:t>
      </w:r>
    </w:p>
    <w:p w:rsidR="006936E6" w:rsidRDefault="006936E6" w:rsidP="00AF0799">
      <w:pPr>
        <w:spacing w:line="480" w:lineRule="auto"/>
        <w:ind w:left="720" w:hanging="720"/>
        <w:rPr>
          <w:rFonts w:ascii="Times New Roman" w:hAnsi="Times New Roman"/>
          <w:sz w:val="24"/>
          <w:szCs w:val="24"/>
        </w:rPr>
      </w:pPr>
    </w:p>
    <w:p w:rsidR="006936E6" w:rsidRDefault="006936E6" w:rsidP="00AF0799">
      <w:pPr>
        <w:spacing w:line="480" w:lineRule="auto"/>
        <w:ind w:left="720" w:hanging="720"/>
        <w:rPr>
          <w:rFonts w:ascii="Times New Roman" w:hAnsi="Times New Roman"/>
          <w:sz w:val="24"/>
          <w:szCs w:val="24"/>
        </w:rPr>
      </w:pPr>
    </w:p>
    <w:p w:rsidR="007F6608" w:rsidRPr="0099586D" w:rsidRDefault="007F6608" w:rsidP="0099586D">
      <w:pPr>
        <w:spacing w:line="480" w:lineRule="auto"/>
        <w:rPr>
          <w:rFonts w:ascii="Times New Roman" w:hAnsi="Times New Roman"/>
          <w:sz w:val="24"/>
          <w:szCs w:val="24"/>
        </w:rPr>
      </w:pPr>
    </w:p>
    <w:p w:rsidR="00FF00EB" w:rsidRPr="0099586D" w:rsidRDefault="00FF00EB" w:rsidP="0099586D">
      <w:pPr>
        <w:spacing w:line="480" w:lineRule="auto"/>
        <w:rPr>
          <w:rFonts w:ascii="Times New Roman" w:hAnsi="Times New Roman"/>
          <w:sz w:val="24"/>
          <w:szCs w:val="24"/>
        </w:rPr>
      </w:pPr>
    </w:p>
    <w:p w:rsidR="00620B26" w:rsidRPr="0099586D" w:rsidRDefault="00620B26" w:rsidP="0099586D">
      <w:pPr>
        <w:spacing w:line="480" w:lineRule="auto"/>
        <w:rPr>
          <w:rFonts w:ascii="Times New Roman" w:hAnsi="Times New Roman"/>
          <w:sz w:val="24"/>
          <w:szCs w:val="24"/>
        </w:rPr>
      </w:pPr>
    </w:p>
    <w:p w:rsidR="00B142B1" w:rsidRPr="0099586D" w:rsidRDefault="00B142B1" w:rsidP="0099586D">
      <w:pPr>
        <w:spacing w:line="480" w:lineRule="auto"/>
        <w:rPr>
          <w:rFonts w:ascii="Times New Roman" w:hAnsi="Times New Roman"/>
          <w:sz w:val="24"/>
          <w:szCs w:val="24"/>
        </w:rPr>
      </w:pPr>
    </w:p>
    <w:sectPr w:rsidR="00B142B1" w:rsidRPr="0099586D" w:rsidSect="0099586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3A4" w:rsidRDefault="002B73A4" w:rsidP="0099586D">
      <w:pPr>
        <w:spacing w:after="0" w:line="240" w:lineRule="auto"/>
      </w:pPr>
      <w:r>
        <w:separator/>
      </w:r>
    </w:p>
  </w:endnote>
  <w:endnote w:type="continuationSeparator" w:id="0">
    <w:p w:rsidR="002B73A4" w:rsidRDefault="002B73A4" w:rsidP="00995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3A4" w:rsidRDefault="002B73A4" w:rsidP="0099586D">
      <w:pPr>
        <w:spacing w:after="0" w:line="240" w:lineRule="auto"/>
      </w:pPr>
      <w:r>
        <w:separator/>
      </w:r>
    </w:p>
  </w:footnote>
  <w:footnote w:type="continuationSeparator" w:id="0">
    <w:p w:rsidR="002B73A4" w:rsidRDefault="002B73A4" w:rsidP="009958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86D" w:rsidRPr="0099586D" w:rsidRDefault="0099586D" w:rsidP="0099586D">
    <w:pPr>
      <w:pStyle w:val="Header"/>
      <w:jc w:val="right"/>
      <w:rPr>
        <w:rFonts w:ascii="Times New Roman" w:hAnsi="Times New Roman"/>
        <w:sz w:val="24"/>
      </w:rPr>
    </w:pPr>
    <w:r w:rsidRPr="0099586D">
      <w:rPr>
        <w:rFonts w:ascii="Times New Roman" w:hAnsi="Times New Roman"/>
        <w:sz w:val="24"/>
      </w:rPr>
      <w:t>STRATEGIC RECOMMENDATIONS</w:t>
    </w:r>
    <w:r w:rsidRPr="0099586D">
      <w:rPr>
        <w:rFonts w:ascii="Times New Roman" w:hAnsi="Times New Roman"/>
        <w:sz w:val="24"/>
      </w:rPr>
      <w:tab/>
    </w:r>
    <w:r w:rsidRPr="0099586D">
      <w:rPr>
        <w:rFonts w:ascii="Times New Roman" w:hAnsi="Times New Roman"/>
        <w:sz w:val="24"/>
      </w:rPr>
      <w:tab/>
    </w:r>
    <w:r w:rsidR="00742F23" w:rsidRPr="0099586D">
      <w:rPr>
        <w:rFonts w:ascii="Times New Roman" w:hAnsi="Times New Roman"/>
        <w:sz w:val="24"/>
      </w:rPr>
      <w:fldChar w:fldCharType="begin"/>
    </w:r>
    <w:r w:rsidRPr="0099586D">
      <w:rPr>
        <w:rFonts w:ascii="Times New Roman" w:hAnsi="Times New Roman"/>
        <w:sz w:val="24"/>
      </w:rPr>
      <w:instrText xml:space="preserve"> PAGE   \* MERGEFORMAT </w:instrText>
    </w:r>
    <w:r w:rsidR="00742F23" w:rsidRPr="0099586D">
      <w:rPr>
        <w:rFonts w:ascii="Times New Roman" w:hAnsi="Times New Roman"/>
        <w:sz w:val="24"/>
      </w:rPr>
      <w:fldChar w:fldCharType="separate"/>
    </w:r>
    <w:r w:rsidR="002E0151">
      <w:rPr>
        <w:rFonts w:ascii="Times New Roman" w:hAnsi="Times New Roman"/>
        <w:noProof/>
        <w:sz w:val="24"/>
      </w:rPr>
      <w:t>2</w:t>
    </w:r>
    <w:r w:rsidR="00742F23" w:rsidRPr="0099586D">
      <w:rPr>
        <w:rFonts w:ascii="Times New Roman" w:hAnsi="Times New Roman"/>
        <w:noProof/>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86D" w:rsidRPr="0099586D" w:rsidRDefault="002247E6">
    <w:pPr>
      <w:pStyle w:val="Header"/>
      <w:rPr>
        <w:rFonts w:ascii="Times New Roman" w:hAnsi="Times New Roman"/>
        <w:sz w:val="24"/>
      </w:rPr>
    </w:pPr>
    <w:r>
      <w:rPr>
        <w:rFonts w:ascii="Times New Roman" w:hAnsi="Times New Roman"/>
        <w:sz w:val="24"/>
      </w:rPr>
      <w:t>Running head: STARTEGIC REC</w:t>
    </w:r>
    <w:r w:rsidR="0099586D" w:rsidRPr="0099586D">
      <w:rPr>
        <w:rFonts w:ascii="Times New Roman" w:hAnsi="Times New Roman"/>
        <w:sz w:val="24"/>
      </w:rPr>
      <w:t>MENDATIONS</w:t>
    </w:r>
    <w:r>
      <w:rPr>
        <w:rFonts w:ascii="Times New Roman" w:hAnsi="Times New Roman"/>
        <w:sz w:val="24"/>
      </w:rPr>
      <w:t xml:space="preserve">                                                                      1</w:t>
    </w:r>
    <w:r w:rsidR="0099586D" w:rsidRPr="0099586D">
      <w:rPr>
        <w:rFonts w:ascii="Times New Roman" w:hAnsi="Times New Roman"/>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4977B0"/>
    <w:multiLevelType w:val="multilevel"/>
    <w:tmpl w:val="FF6EB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MjcwsjQ3N7SwMDQxsTRQ0lEKTi0uzszPAykwqgUALtfpwCwAAAA="/>
  </w:docVars>
  <w:rsids>
    <w:rsidRoot w:val="00B142B1"/>
    <w:rsid w:val="00075EFE"/>
    <w:rsid w:val="000E5DA4"/>
    <w:rsid w:val="001027E6"/>
    <w:rsid w:val="00111C42"/>
    <w:rsid w:val="0012307D"/>
    <w:rsid w:val="00144B8C"/>
    <w:rsid w:val="00180F1A"/>
    <w:rsid w:val="00186E83"/>
    <w:rsid w:val="001B30C9"/>
    <w:rsid w:val="001C7E99"/>
    <w:rsid w:val="001E72D0"/>
    <w:rsid w:val="001E7BAB"/>
    <w:rsid w:val="001F219B"/>
    <w:rsid w:val="002247E6"/>
    <w:rsid w:val="00260F19"/>
    <w:rsid w:val="00273975"/>
    <w:rsid w:val="002B73A4"/>
    <w:rsid w:val="002D5B77"/>
    <w:rsid w:val="002E0151"/>
    <w:rsid w:val="002F10C9"/>
    <w:rsid w:val="002F71F4"/>
    <w:rsid w:val="00351514"/>
    <w:rsid w:val="00375C16"/>
    <w:rsid w:val="003B45EA"/>
    <w:rsid w:val="003B4A63"/>
    <w:rsid w:val="003D69AE"/>
    <w:rsid w:val="003E2EE2"/>
    <w:rsid w:val="00401BCD"/>
    <w:rsid w:val="00406371"/>
    <w:rsid w:val="004201BA"/>
    <w:rsid w:val="004A6838"/>
    <w:rsid w:val="004E0DF7"/>
    <w:rsid w:val="004E5F92"/>
    <w:rsid w:val="004F2F04"/>
    <w:rsid w:val="004F6F3D"/>
    <w:rsid w:val="00504F2F"/>
    <w:rsid w:val="005405D2"/>
    <w:rsid w:val="00554044"/>
    <w:rsid w:val="00557033"/>
    <w:rsid w:val="00590B31"/>
    <w:rsid w:val="005D393F"/>
    <w:rsid w:val="005E23FF"/>
    <w:rsid w:val="005F39B9"/>
    <w:rsid w:val="00620B26"/>
    <w:rsid w:val="006772F5"/>
    <w:rsid w:val="006936E6"/>
    <w:rsid w:val="006950B5"/>
    <w:rsid w:val="00707848"/>
    <w:rsid w:val="007116FC"/>
    <w:rsid w:val="007243F6"/>
    <w:rsid w:val="007259B1"/>
    <w:rsid w:val="0073197B"/>
    <w:rsid w:val="00742F23"/>
    <w:rsid w:val="00754AC4"/>
    <w:rsid w:val="007B54A0"/>
    <w:rsid w:val="007D00ED"/>
    <w:rsid w:val="007D7C56"/>
    <w:rsid w:val="007F6608"/>
    <w:rsid w:val="00801480"/>
    <w:rsid w:val="0081077C"/>
    <w:rsid w:val="008254CD"/>
    <w:rsid w:val="008335AD"/>
    <w:rsid w:val="0084096B"/>
    <w:rsid w:val="008462EC"/>
    <w:rsid w:val="0088459F"/>
    <w:rsid w:val="00897732"/>
    <w:rsid w:val="008B3D4D"/>
    <w:rsid w:val="008D05B9"/>
    <w:rsid w:val="008D2796"/>
    <w:rsid w:val="008D330F"/>
    <w:rsid w:val="008F102B"/>
    <w:rsid w:val="00980FA2"/>
    <w:rsid w:val="00991E10"/>
    <w:rsid w:val="0099586D"/>
    <w:rsid w:val="00995CFF"/>
    <w:rsid w:val="009A2741"/>
    <w:rsid w:val="009B6670"/>
    <w:rsid w:val="00A0389E"/>
    <w:rsid w:val="00A4177B"/>
    <w:rsid w:val="00A456ED"/>
    <w:rsid w:val="00A47CE7"/>
    <w:rsid w:val="00A55CA9"/>
    <w:rsid w:val="00A6156F"/>
    <w:rsid w:val="00A80C19"/>
    <w:rsid w:val="00AA7318"/>
    <w:rsid w:val="00AF0799"/>
    <w:rsid w:val="00AF584E"/>
    <w:rsid w:val="00B069F4"/>
    <w:rsid w:val="00B142B1"/>
    <w:rsid w:val="00B31E5F"/>
    <w:rsid w:val="00B5388E"/>
    <w:rsid w:val="00B7274C"/>
    <w:rsid w:val="00B867D7"/>
    <w:rsid w:val="00B939DC"/>
    <w:rsid w:val="00C30B4F"/>
    <w:rsid w:val="00C402CC"/>
    <w:rsid w:val="00C40C15"/>
    <w:rsid w:val="00D063F3"/>
    <w:rsid w:val="00D27DF7"/>
    <w:rsid w:val="00D44597"/>
    <w:rsid w:val="00D46E5F"/>
    <w:rsid w:val="00D610FD"/>
    <w:rsid w:val="00D76EC1"/>
    <w:rsid w:val="00D87612"/>
    <w:rsid w:val="00DB3577"/>
    <w:rsid w:val="00DD4C56"/>
    <w:rsid w:val="00E201B2"/>
    <w:rsid w:val="00E2358B"/>
    <w:rsid w:val="00E37843"/>
    <w:rsid w:val="00EF3F62"/>
    <w:rsid w:val="00F02622"/>
    <w:rsid w:val="00F52C3A"/>
    <w:rsid w:val="00F8015D"/>
    <w:rsid w:val="00FB73E2"/>
    <w:rsid w:val="00FD213E"/>
    <w:rsid w:val="00FE191B"/>
    <w:rsid w:val="00FF00E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11DA9"/>
  <w15:docId w15:val="{870C788E-CBCE-4ED3-B83A-03DE4C442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201B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388E"/>
    <w:rPr>
      <w:color w:val="0000FF"/>
      <w:u w:val="single"/>
    </w:rPr>
  </w:style>
  <w:style w:type="paragraph" w:styleId="Header">
    <w:name w:val="header"/>
    <w:basedOn w:val="Normal"/>
    <w:link w:val="HeaderChar"/>
    <w:uiPriority w:val="99"/>
    <w:unhideWhenUsed/>
    <w:rsid w:val="009958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86D"/>
  </w:style>
  <w:style w:type="paragraph" w:styleId="Footer">
    <w:name w:val="footer"/>
    <w:basedOn w:val="Normal"/>
    <w:link w:val="FooterChar"/>
    <w:uiPriority w:val="99"/>
    <w:unhideWhenUsed/>
    <w:rsid w:val="009958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86D"/>
  </w:style>
  <w:style w:type="character" w:customStyle="1" w:styleId="fnt0">
    <w:name w:val="fnt0"/>
    <w:rsid w:val="002247E6"/>
    <w:rPr>
      <w:color w:val="000000"/>
      <w:shd w:val="clear" w:color="auto" w:fill="FFFFFF"/>
    </w:rPr>
  </w:style>
  <w:style w:type="paragraph" w:styleId="NormalWeb">
    <w:name w:val="Normal (Web)"/>
    <w:basedOn w:val="Normal"/>
    <w:uiPriority w:val="99"/>
    <w:semiHidden/>
    <w:unhideWhenUsed/>
    <w:rsid w:val="00A0389E"/>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A0389E"/>
    <w:rPr>
      <w:b/>
      <w:bCs/>
    </w:rPr>
  </w:style>
  <w:style w:type="character" w:customStyle="1" w:styleId="apple-converted-space">
    <w:name w:val="apple-converted-space"/>
    <w:basedOn w:val="DefaultParagraphFont"/>
    <w:rsid w:val="00A03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731045">
      <w:bodyDiv w:val="1"/>
      <w:marLeft w:val="0"/>
      <w:marRight w:val="0"/>
      <w:marTop w:val="0"/>
      <w:marBottom w:val="0"/>
      <w:divBdr>
        <w:top w:val="none" w:sz="0" w:space="0" w:color="auto"/>
        <w:left w:val="none" w:sz="0" w:space="0" w:color="auto"/>
        <w:bottom w:val="none" w:sz="0" w:space="0" w:color="auto"/>
        <w:right w:val="none" w:sz="0" w:space="0" w:color="auto"/>
      </w:divBdr>
      <w:divsChild>
        <w:div w:id="589386923">
          <w:marLeft w:val="0"/>
          <w:marRight w:val="0"/>
          <w:marTop w:val="0"/>
          <w:marBottom w:val="0"/>
          <w:divBdr>
            <w:top w:val="none" w:sz="0" w:space="0" w:color="auto"/>
            <w:left w:val="none" w:sz="0" w:space="0" w:color="auto"/>
            <w:bottom w:val="none" w:sz="0" w:space="0" w:color="auto"/>
            <w:right w:val="none" w:sz="0" w:space="0" w:color="auto"/>
          </w:divBdr>
        </w:div>
      </w:divsChild>
    </w:div>
    <w:div w:id="1477455597">
      <w:bodyDiv w:val="1"/>
      <w:marLeft w:val="0"/>
      <w:marRight w:val="0"/>
      <w:marTop w:val="0"/>
      <w:marBottom w:val="0"/>
      <w:divBdr>
        <w:top w:val="none" w:sz="0" w:space="0" w:color="auto"/>
        <w:left w:val="none" w:sz="0" w:space="0" w:color="auto"/>
        <w:bottom w:val="none" w:sz="0" w:space="0" w:color="auto"/>
        <w:right w:val="none" w:sz="0" w:space="0" w:color="auto"/>
      </w:divBdr>
      <w:divsChild>
        <w:div w:id="2147117536">
          <w:marLeft w:val="0"/>
          <w:marRight w:val="0"/>
          <w:marTop w:val="0"/>
          <w:marBottom w:val="0"/>
          <w:divBdr>
            <w:top w:val="none" w:sz="0" w:space="0" w:color="auto"/>
            <w:left w:val="none" w:sz="0" w:space="0" w:color="auto"/>
            <w:bottom w:val="none" w:sz="0" w:space="0" w:color="auto"/>
            <w:right w:val="none" w:sz="0" w:space="0" w:color="auto"/>
          </w:divBdr>
        </w:div>
      </w:divsChild>
    </w:div>
    <w:div w:id="1709909003">
      <w:bodyDiv w:val="1"/>
      <w:marLeft w:val="0"/>
      <w:marRight w:val="0"/>
      <w:marTop w:val="0"/>
      <w:marBottom w:val="0"/>
      <w:divBdr>
        <w:top w:val="none" w:sz="0" w:space="0" w:color="auto"/>
        <w:left w:val="none" w:sz="0" w:space="0" w:color="auto"/>
        <w:bottom w:val="none" w:sz="0" w:space="0" w:color="auto"/>
        <w:right w:val="none" w:sz="0" w:space="0" w:color="auto"/>
      </w:divBdr>
    </w:div>
    <w:div w:id="2088139657">
      <w:bodyDiv w:val="1"/>
      <w:marLeft w:val="0"/>
      <w:marRight w:val="0"/>
      <w:marTop w:val="0"/>
      <w:marBottom w:val="0"/>
      <w:divBdr>
        <w:top w:val="none" w:sz="0" w:space="0" w:color="auto"/>
        <w:left w:val="none" w:sz="0" w:space="0" w:color="auto"/>
        <w:bottom w:val="none" w:sz="0" w:space="0" w:color="auto"/>
        <w:right w:val="none" w:sz="0" w:space="0" w:color="auto"/>
      </w:divBdr>
      <w:divsChild>
        <w:div w:id="1000693356">
          <w:marLeft w:val="0"/>
          <w:marRight w:val="0"/>
          <w:marTop w:val="0"/>
          <w:marBottom w:val="0"/>
          <w:divBdr>
            <w:top w:val="none" w:sz="0" w:space="0" w:color="auto"/>
            <w:left w:val="none" w:sz="0" w:space="0" w:color="auto"/>
            <w:bottom w:val="none" w:sz="0" w:space="0" w:color="auto"/>
            <w:right w:val="none" w:sz="0" w:space="0" w:color="auto"/>
          </w:divBdr>
        </w:div>
      </w:divsChild>
    </w:div>
    <w:div w:id="209226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vices.smarthinking.com/static/Document_Library/docs/writeman/contents.cfm" TargetMode="External"/><Relationship Id="rId3" Type="http://schemas.openxmlformats.org/officeDocument/2006/relationships/settings" Target="settings.xml"/><Relationship Id="rId7" Type="http://schemas.openxmlformats.org/officeDocument/2006/relationships/hyperlink" Target="https://services.smarthinking.com/static/document_library/docs/writeman/2_03_09_02.cf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2113</Words>
  <Characters>12050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14135</CharactersWithSpaces>
  <SharedDoc>false</SharedDoc>
  <HLinks>
    <vt:vector size="18" baseType="variant">
      <vt:variant>
        <vt:i4>3473521</vt:i4>
      </vt:variant>
      <vt:variant>
        <vt:i4>6</vt:i4>
      </vt:variant>
      <vt:variant>
        <vt:i4>0</vt:i4>
      </vt:variant>
      <vt:variant>
        <vt:i4>5</vt:i4>
      </vt:variant>
      <vt:variant>
        <vt:lpwstr>http://www.bain.com/publications/articles/management-tools-and-trends-2015.aspx</vt:lpwstr>
      </vt:variant>
      <vt:variant>
        <vt:lpwstr/>
      </vt:variant>
      <vt:variant>
        <vt:i4>1900633</vt:i4>
      </vt:variant>
      <vt:variant>
        <vt:i4>3</vt:i4>
      </vt:variant>
      <vt:variant>
        <vt:i4>0</vt:i4>
      </vt:variant>
      <vt:variant>
        <vt:i4>5</vt:i4>
      </vt:variant>
      <vt:variant>
        <vt:lpwstr>https://www.hahnair.com/en/agents/airline/sv?language=es</vt:lpwstr>
      </vt:variant>
      <vt:variant>
        <vt:lpwstr/>
      </vt:variant>
      <vt:variant>
        <vt:i4>3997814</vt:i4>
      </vt:variant>
      <vt:variant>
        <vt:i4>0</vt:i4>
      </vt:variant>
      <vt:variant>
        <vt:i4>0</vt:i4>
      </vt:variant>
      <vt:variant>
        <vt:i4>5</vt:i4>
      </vt:variant>
      <vt:variant>
        <vt:lpwstr>http://centreforaviation.com/members/direct-news/al-jasser-to-employees-embrace-change-to-take-saudia-to-new-heights-225985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Fetoon</cp:lastModifiedBy>
  <cp:revision>4</cp:revision>
  <dcterms:created xsi:type="dcterms:W3CDTF">2016-12-24T13:29:00Z</dcterms:created>
  <dcterms:modified xsi:type="dcterms:W3CDTF">2016-12-24T14:28:00Z</dcterms:modified>
</cp:coreProperties>
</file>