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BAF52" w14:textId="77777777" w:rsidR="00E0684A" w:rsidRPr="00A71E7E" w:rsidRDefault="00E0684A" w:rsidP="00E0684A">
      <w:r w:rsidRPr="00A71E7E">
        <w:t>Primary task: Describing the information-processing theory and memory strategi</w:t>
      </w:r>
      <w:r>
        <w:t>es in the context of studying for an exam</w:t>
      </w:r>
      <w:r w:rsidRPr="00A71E7E">
        <w:t>.</w:t>
      </w:r>
    </w:p>
    <w:p w14:paraId="09B1AF24" w14:textId="77777777" w:rsidR="00E0684A" w:rsidRPr="00A71E7E" w:rsidRDefault="00E0684A" w:rsidP="00E0684A"/>
    <w:p w14:paraId="00989D19" w14:textId="77777777" w:rsidR="00E0684A" w:rsidRPr="00A71E7E" w:rsidRDefault="00E0684A" w:rsidP="00E0684A"/>
    <w:p w14:paraId="79CF7137" w14:textId="77777777" w:rsidR="00E0684A" w:rsidRPr="00A71E7E" w:rsidRDefault="00E0684A" w:rsidP="00E0684A">
      <w:r w:rsidRPr="00A71E7E">
        <w:t xml:space="preserve">Response correctly describes the Information Processing Theory steps of encoding, storage, and retrieval within the context of studying for an exam.  </w:t>
      </w:r>
    </w:p>
    <w:p w14:paraId="26374079" w14:textId="77777777" w:rsidR="00E0684A" w:rsidRPr="00A71E7E" w:rsidRDefault="00E0684A" w:rsidP="00E0684A">
      <w:pPr>
        <w:numPr>
          <w:ilvl w:val="0"/>
          <w:numId w:val="1"/>
        </w:numPr>
      </w:pPr>
      <w:r w:rsidRPr="00A71E7E">
        <w:t xml:space="preserve">During encoding, the student must </w:t>
      </w:r>
      <w:r w:rsidRPr="00A71E7E">
        <w:rPr>
          <w:u w:val="single"/>
        </w:rPr>
        <w:t>attend</w:t>
      </w:r>
      <w:r w:rsidRPr="00A71E7E">
        <w:t xml:space="preserve"> to the textbook information </w:t>
      </w:r>
      <w:r w:rsidRPr="00A71E7E" w:rsidDel="00F93B10">
        <w:t>in order to</w:t>
      </w:r>
      <w:r w:rsidRPr="00A71E7E">
        <w:t xml:space="preserve"> move it into short-term/working memory. </w:t>
      </w:r>
    </w:p>
    <w:p w14:paraId="30B119C8" w14:textId="77777777" w:rsidR="00E0684A" w:rsidRPr="00A71E7E" w:rsidRDefault="00E0684A" w:rsidP="00E0684A">
      <w:pPr>
        <w:numPr>
          <w:ilvl w:val="0"/>
          <w:numId w:val="1"/>
        </w:numPr>
      </w:pPr>
      <w:r w:rsidRPr="00A71E7E">
        <w:t xml:space="preserve">The student needs to rehearse or engage in some other strategy to store textbook information in long-term memory.  </w:t>
      </w:r>
    </w:p>
    <w:p w14:paraId="1536CD80" w14:textId="77777777" w:rsidR="00E0684A" w:rsidRPr="00A71E7E" w:rsidRDefault="00E0684A" w:rsidP="00E0684A">
      <w:pPr>
        <w:numPr>
          <w:ilvl w:val="0"/>
          <w:numId w:val="1"/>
        </w:numPr>
      </w:pPr>
      <w:r w:rsidRPr="00A71E7E">
        <w:t xml:space="preserve">During the exam, the student will retrieve information from long-term memory to answer questions correctly.  </w:t>
      </w:r>
    </w:p>
    <w:p w14:paraId="727651AF" w14:textId="77777777" w:rsidR="00E0684A" w:rsidRPr="00A71E7E" w:rsidRDefault="00E0684A" w:rsidP="00E0684A"/>
    <w:p w14:paraId="40288A87" w14:textId="77777777" w:rsidR="00E0684A" w:rsidRPr="00A71E7E" w:rsidRDefault="00E0684A" w:rsidP="00E0684A">
      <w:r w:rsidRPr="00A71E7E">
        <w:t xml:space="preserve">Responses will </w:t>
      </w:r>
      <w:r>
        <w:t xml:space="preserve">vary but will clearly include at least two strategies such as </w:t>
      </w:r>
      <w:r w:rsidRPr="00A71E7E">
        <w:t xml:space="preserve">the following </w:t>
      </w:r>
    </w:p>
    <w:p w14:paraId="6E5742DE" w14:textId="77777777" w:rsidR="00E0684A" w:rsidRPr="00A71E7E" w:rsidRDefault="00E0684A" w:rsidP="00E0684A">
      <w:pPr>
        <w:numPr>
          <w:ilvl w:val="0"/>
          <w:numId w:val="2"/>
        </w:numPr>
      </w:pPr>
      <w:r w:rsidRPr="00A71E7E">
        <w:t>Elaboration</w:t>
      </w:r>
    </w:p>
    <w:p w14:paraId="24AD3915" w14:textId="77777777" w:rsidR="00E0684A" w:rsidRPr="00A71E7E" w:rsidRDefault="00E0684A" w:rsidP="00E0684A">
      <w:pPr>
        <w:numPr>
          <w:ilvl w:val="0"/>
          <w:numId w:val="2"/>
        </w:numPr>
      </w:pPr>
      <w:r w:rsidRPr="00A71E7E">
        <w:t xml:space="preserve">Imagery </w:t>
      </w:r>
    </w:p>
    <w:p w14:paraId="2473ACFA" w14:textId="77777777" w:rsidR="00E0684A" w:rsidRPr="00A71E7E" w:rsidRDefault="00E0684A" w:rsidP="00E0684A">
      <w:pPr>
        <w:numPr>
          <w:ilvl w:val="0"/>
          <w:numId w:val="2"/>
        </w:numPr>
      </w:pPr>
      <w:r w:rsidRPr="00A71E7E">
        <w:t xml:space="preserve">Chunking </w:t>
      </w:r>
    </w:p>
    <w:p w14:paraId="04BFBE34" w14:textId="77777777" w:rsidR="00E0684A" w:rsidRPr="00A71E7E" w:rsidDel="00F93B10" w:rsidRDefault="00E0684A" w:rsidP="00E0684A">
      <w:pPr>
        <w:numPr>
          <w:ilvl w:val="0"/>
          <w:numId w:val="2"/>
        </w:numPr>
      </w:pPr>
      <w:r w:rsidRPr="00A71E7E">
        <w:t xml:space="preserve">Organization </w:t>
      </w:r>
    </w:p>
    <w:p w14:paraId="4AF07A07" w14:textId="77777777" w:rsidR="00644A6E" w:rsidRDefault="00E0684A" w:rsidP="00E0684A">
      <w:pPr>
        <w:pStyle w:val="ListParagraph"/>
        <w:numPr>
          <w:ilvl w:val="0"/>
          <w:numId w:val="2"/>
        </w:numPr>
      </w:pPr>
      <w:bookmarkStart w:id="0" w:name="_GoBack"/>
      <w:bookmarkEnd w:id="0"/>
      <w:r w:rsidRPr="00A71E7E">
        <w:t>Cues</w:t>
      </w:r>
    </w:p>
    <w:sectPr w:rsidR="00644A6E" w:rsidSect="00FF7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528D3"/>
    <w:multiLevelType w:val="hybridMultilevel"/>
    <w:tmpl w:val="D6B0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77772"/>
    <w:multiLevelType w:val="hybridMultilevel"/>
    <w:tmpl w:val="613C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4A"/>
    <w:rsid w:val="009E2FFD"/>
    <w:rsid w:val="00E0684A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320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68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Macintosh Word</Application>
  <DocSecurity>0</DocSecurity>
  <Lines>5</Lines>
  <Paragraphs>1</Paragraphs>
  <ScaleCrop>false</ScaleCrop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Walczak</dc:creator>
  <cp:keywords/>
  <dc:description/>
  <cp:lastModifiedBy>Mateusz Walczak</cp:lastModifiedBy>
  <cp:revision>1</cp:revision>
  <dcterms:created xsi:type="dcterms:W3CDTF">2016-11-11T07:43:00Z</dcterms:created>
  <dcterms:modified xsi:type="dcterms:W3CDTF">2016-11-11T07:44:00Z</dcterms:modified>
</cp:coreProperties>
</file>