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BD1D6B" w:rsidRDefault="00BD1D6B" w:rsidP="00BD1D6B">
      <w:pPr>
        <w:spacing w:line="240" w:lineRule="auto"/>
        <w:ind w:firstLine="720"/>
        <w:jc w:val="center"/>
        <w:rPr>
          <w:rFonts w:ascii="Times New Roman" w:hAnsi="Times New Roman" w:cs="Times New Roman"/>
          <w:sz w:val="24"/>
          <w:szCs w:val="24"/>
        </w:rPr>
      </w:pPr>
    </w:p>
    <w:p w:rsidR="00CF7E13" w:rsidRDefault="008B4CE6" w:rsidP="00BD1D6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Journal Articles’ Critique</w:t>
      </w:r>
    </w:p>
    <w:p w:rsidR="008B4CE6" w:rsidRDefault="008B4CE6" w:rsidP="00BD1D6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B4CE6" w:rsidRDefault="008B4CE6" w:rsidP="00BD1D6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F12518">
      <w:pPr>
        <w:spacing w:line="480" w:lineRule="auto"/>
        <w:ind w:firstLine="720"/>
        <w:jc w:val="center"/>
        <w:rPr>
          <w:rFonts w:ascii="Times New Roman" w:hAnsi="Times New Roman" w:cs="Times New Roman"/>
          <w:sz w:val="24"/>
          <w:szCs w:val="24"/>
        </w:rPr>
      </w:pPr>
    </w:p>
    <w:p w:rsidR="00CF7E13" w:rsidRDefault="00CF7E13" w:rsidP="00841915">
      <w:pPr>
        <w:spacing w:line="480" w:lineRule="auto"/>
        <w:rPr>
          <w:rFonts w:ascii="Times New Roman" w:hAnsi="Times New Roman" w:cs="Times New Roman"/>
          <w:sz w:val="24"/>
          <w:szCs w:val="24"/>
        </w:rPr>
      </w:pPr>
    </w:p>
    <w:p w:rsidR="00C32FDA" w:rsidRDefault="00F12518" w:rsidP="00F1251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Article 1: Parent-teen Behavior Therapy</w:t>
      </w:r>
    </w:p>
    <w:p w:rsidR="00BB2DBE" w:rsidRDefault="004B2674"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Sibley</w:t>
      </w:r>
      <w:r w:rsidR="00FF65EC" w:rsidRPr="00122D85">
        <w:rPr>
          <w:rFonts w:ascii="Times New Roman" w:hAnsi="Times New Roman" w:cs="Times New Roman"/>
          <w:sz w:val="24"/>
          <w:szCs w:val="24"/>
        </w:rPr>
        <w:t xml:space="preserve"> et al. (2016) posit that treatment of attention deficit/hyperactivity disorder (ADHD) at childhood does not necessarily help in the avoidance of negative outcomes at adulthood. The relative benefits obtained at childhood</w:t>
      </w:r>
      <w:r w:rsidR="0069715D" w:rsidRPr="00122D85">
        <w:rPr>
          <w:rFonts w:ascii="Times New Roman" w:hAnsi="Times New Roman" w:cs="Times New Roman"/>
          <w:sz w:val="24"/>
          <w:szCs w:val="24"/>
        </w:rPr>
        <w:t>, after the treatment,</w:t>
      </w:r>
      <w:r w:rsidR="00FF65EC" w:rsidRPr="00122D85">
        <w:rPr>
          <w:rFonts w:ascii="Times New Roman" w:hAnsi="Times New Roman" w:cs="Times New Roman"/>
          <w:sz w:val="24"/>
          <w:szCs w:val="24"/>
        </w:rPr>
        <w:t xml:space="preserve"> are actually not visible at adolescence</w:t>
      </w:r>
      <w:r w:rsidR="0069715D" w:rsidRPr="00122D85">
        <w:rPr>
          <w:rFonts w:ascii="Times New Roman" w:hAnsi="Times New Roman" w:cs="Times New Roman"/>
          <w:sz w:val="24"/>
          <w:szCs w:val="24"/>
        </w:rPr>
        <w:t>.  Persistence of ADHD during adolescence predicts an individual’s engagement in adverse behaviors at the early adulthood stage.</w:t>
      </w:r>
      <w:r w:rsidR="00C24F9E" w:rsidRPr="00122D85">
        <w:rPr>
          <w:rFonts w:ascii="Times New Roman" w:hAnsi="Times New Roman" w:cs="Times New Roman"/>
          <w:sz w:val="24"/>
          <w:szCs w:val="24"/>
        </w:rPr>
        <w:t xml:space="preserve"> Effective treatment should, therefore, involve continuous intervention to ensure successful </w:t>
      </w:r>
      <w:r w:rsidR="00DD6311" w:rsidRPr="00122D85">
        <w:rPr>
          <w:rFonts w:ascii="Times New Roman" w:hAnsi="Times New Roman" w:cs="Times New Roman"/>
          <w:sz w:val="24"/>
          <w:szCs w:val="24"/>
        </w:rPr>
        <w:t>adjustment in all life stages.</w:t>
      </w:r>
      <w:r w:rsidR="005F7232">
        <w:rPr>
          <w:rFonts w:ascii="Times New Roman" w:hAnsi="Times New Roman" w:cs="Times New Roman"/>
          <w:sz w:val="24"/>
          <w:szCs w:val="24"/>
        </w:rPr>
        <w:t xml:space="preserve"> </w:t>
      </w:r>
      <w:r w:rsidR="00ED67F4">
        <w:rPr>
          <w:rFonts w:ascii="Times New Roman" w:hAnsi="Times New Roman" w:cs="Times New Roman"/>
          <w:sz w:val="24"/>
          <w:szCs w:val="24"/>
        </w:rPr>
        <w:t>This article proposes clinical-based treatment as a way of ensuring parental involvement and promoting remedy to problems</w:t>
      </w:r>
      <w:r w:rsidR="00C32FDA">
        <w:rPr>
          <w:rFonts w:ascii="Times New Roman" w:hAnsi="Times New Roman" w:cs="Times New Roman"/>
          <w:sz w:val="24"/>
          <w:szCs w:val="24"/>
        </w:rPr>
        <w:t>.</w:t>
      </w:r>
      <w:r>
        <w:rPr>
          <w:rFonts w:ascii="Times New Roman" w:hAnsi="Times New Roman" w:cs="Times New Roman"/>
          <w:sz w:val="24"/>
          <w:szCs w:val="24"/>
        </w:rPr>
        <w:t xml:space="preserve"> Sibley</w:t>
      </w:r>
      <w:r w:rsidR="00C32FDA">
        <w:rPr>
          <w:rFonts w:ascii="Times New Roman" w:hAnsi="Times New Roman" w:cs="Times New Roman"/>
          <w:sz w:val="24"/>
          <w:szCs w:val="24"/>
        </w:rPr>
        <w:t xml:space="preserve"> et al (2016) conducted a study in which they </w:t>
      </w:r>
      <w:r w:rsidR="00582523">
        <w:rPr>
          <w:rFonts w:ascii="Times New Roman" w:hAnsi="Times New Roman" w:cs="Times New Roman"/>
          <w:sz w:val="24"/>
          <w:szCs w:val="24"/>
        </w:rPr>
        <w:t xml:space="preserve">designed a clinical-based intervention with the skills of </w:t>
      </w:r>
      <w:r w:rsidR="00582523" w:rsidRPr="00582523">
        <w:rPr>
          <w:rFonts w:ascii="Times New Roman" w:hAnsi="Times New Roman" w:cs="Times New Roman"/>
          <w:i/>
          <w:sz w:val="24"/>
          <w:szCs w:val="24"/>
        </w:rPr>
        <w:t>organization, time management,</w:t>
      </w:r>
      <w:r w:rsidR="00582523">
        <w:rPr>
          <w:rFonts w:ascii="Times New Roman" w:hAnsi="Times New Roman" w:cs="Times New Roman"/>
          <w:sz w:val="24"/>
          <w:szCs w:val="24"/>
        </w:rPr>
        <w:t xml:space="preserve"> and </w:t>
      </w:r>
      <w:r w:rsidR="00582523" w:rsidRPr="00582523">
        <w:rPr>
          <w:rFonts w:ascii="Times New Roman" w:hAnsi="Times New Roman" w:cs="Times New Roman"/>
          <w:i/>
          <w:sz w:val="24"/>
          <w:szCs w:val="24"/>
        </w:rPr>
        <w:t>planning</w:t>
      </w:r>
      <w:r w:rsidR="00582523">
        <w:rPr>
          <w:rFonts w:ascii="Times New Roman" w:hAnsi="Times New Roman" w:cs="Times New Roman"/>
          <w:sz w:val="24"/>
          <w:szCs w:val="24"/>
        </w:rPr>
        <w:t xml:space="preserve"> (OTP) being at the core of guiding the actions of adolescents with ADHD. Motivational interviewing</w:t>
      </w:r>
      <w:r w:rsidR="001047BF">
        <w:rPr>
          <w:rFonts w:ascii="Times New Roman" w:hAnsi="Times New Roman" w:cs="Times New Roman"/>
          <w:sz w:val="24"/>
          <w:szCs w:val="24"/>
        </w:rPr>
        <w:t xml:space="preserve"> (MI)</w:t>
      </w:r>
      <w:r w:rsidR="00582523">
        <w:rPr>
          <w:rFonts w:ascii="Times New Roman" w:hAnsi="Times New Roman" w:cs="Times New Roman"/>
          <w:sz w:val="24"/>
          <w:szCs w:val="24"/>
        </w:rPr>
        <w:t xml:space="preserve"> was the style of intervention</w:t>
      </w:r>
      <w:r w:rsidR="007F4E1A">
        <w:rPr>
          <w:rFonts w:ascii="Times New Roman" w:hAnsi="Times New Roman" w:cs="Times New Roman"/>
          <w:sz w:val="24"/>
          <w:szCs w:val="24"/>
        </w:rPr>
        <w:t xml:space="preserve">. As per the findings of the study, the clinical-based intervention yielded </w:t>
      </w:r>
      <w:r w:rsidR="008A3953">
        <w:rPr>
          <w:rFonts w:ascii="Times New Roman" w:hAnsi="Times New Roman" w:cs="Times New Roman"/>
          <w:sz w:val="24"/>
          <w:szCs w:val="24"/>
        </w:rPr>
        <w:t>better</w:t>
      </w:r>
      <w:r w:rsidR="007F4E1A">
        <w:rPr>
          <w:rFonts w:ascii="Times New Roman" w:hAnsi="Times New Roman" w:cs="Times New Roman"/>
          <w:sz w:val="24"/>
          <w:szCs w:val="24"/>
        </w:rPr>
        <w:t xml:space="preserve"> outcomes</w:t>
      </w:r>
      <w:r w:rsidR="008A3953">
        <w:rPr>
          <w:rFonts w:ascii="Times New Roman" w:hAnsi="Times New Roman" w:cs="Times New Roman"/>
          <w:sz w:val="24"/>
          <w:szCs w:val="24"/>
        </w:rPr>
        <w:t xml:space="preserve"> than the </w:t>
      </w:r>
      <w:r w:rsidR="008A3953" w:rsidRPr="008A3953">
        <w:rPr>
          <w:rFonts w:ascii="Times New Roman" w:hAnsi="Times New Roman" w:cs="Times New Roman"/>
          <w:i/>
          <w:sz w:val="24"/>
          <w:szCs w:val="24"/>
        </w:rPr>
        <w:t>Treatment As Usual (TAU)</w:t>
      </w:r>
      <w:r w:rsidR="008A3953">
        <w:rPr>
          <w:rFonts w:ascii="Times New Roman" w:hAnsi="Times New Roman" w:cs="Times New Roman"/>
          <w:i/>
          <w:sz w:val="24"/>
          <w:szCs w:val="24"/>
        </w:rPr>
        <w:t xml:space="preserve"> </w:t>
      </w:r>
      <w:r w:rsidR="008A3953">
        <w:rPr>
          <w:rFonts w:ascii="Times New Roman" w:hAnsi="Times New Roman" w:cs="Times New Roman"/>
          <w:sz w:val="24"/>
          <w:szCs w:val="24"/>
        </w:rPr>
        <w:t>intervention</w:t>
      </w:r>
      <w:r w:rsidR="007F4E1A">
        <w:rPr>
          <w:rFonts w:ascii="Times New Roman" w:hAnsi="Times New Roman" w:cs="Times New Roman"/>
          <w:sz w:val="24"/>
          <w:szCs w:val="24"/>
        </w:rPr>
        <w:t xml:space="preserve"> for both the parents and the adolescents involved.</w:t>
      </w:r>
      <w:r w:rsidR="00C32FDA">
        <w:rPr>
          <w:rFonts w:ascii="Times New Roman" w:hAnsi="Times New Roman" w:cs="Times New Roman"/>
          <w:sz w:val="24"/>
          <w:szCs w:val="24"/>
        </w:rPr>
        <w:t xml:space="preserve"> </w:t>
      </w:r>
      <w:r w:rsidR="008A3953">
        <w:rPr>
          <w:rFonts w:ascii="Times New Roman" w:hAnsi="Times New Roman" w:cs="Times New Roman"/>
          <w:sz w:val="24"/>
          <w:szCs w:val="24"/>
        </w:rPr>
        <w:t>This included less parenting stress which improved with continuous follow-up.</w:t>
      </w:r>
      <w:r w:rsidR="00BB2DBE">
        <w:rPr>
          <w:rFonts w:ascii="Times New Roman" w:hAnsi="Times New Roman" w:cs="Times New Roman"/>
          <w:sz w:val="24"/>
          <w:szCs w:val="24"/>
        </w:rPr>
        <w:t xml:space="preserve"> </w:t>
      </w:r>
    </w:p>
    <w:p w:rsidR="00853028" w:rsidRDefault="00BB2DBE"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per the authors’ recommendations, this study offers </w:t>
      </w:r>
      <w:r w:rsidR="00B2787D">
        <w:rPr>
          <w:rFonts w:ascii="Times New Roman" w:hAnsi="Times New Roman" w:cs="Times New Roman"/>
          <w:sz w:val="24"/>
          <w:szCs w:val="24"/>
        </w:rPr>
        <w:t xml:space="preserve">a reliable strategy that involves parental engagements in promoting OTP skills in teens </w:t>
      </w:r>
      <w:r w:rsidR="001047BF">
        <w:rPr>
          <w:rFonts w:ascii="Times New Roman" w:hAnsi="Times New Roman" w:cs="Times New Roman"/>
          <w:sz w:val="24"/>
          <w:szCs w:val="24"/>
        </w:rPr>
        <w:t xml:space="preserve">in a home-based setting. The MI style </w:t>
      </w:r>
      <w:r w:rsidR="00F33F14">
        <w:rPr>
          <w:rFonts w:ascii="Times New Roman" w:hAnsi="Times New Roman" w:cs="Times New Roman"/>
          <w:sz w:val="24"/>
          <w:szCs w:val="24"/>
        </w:rPr>
        <w:t>enab</w:t>
      </w:r>
      <w:r w:rsidR="000E2131">
        <w:rPr>
          <w:rFonts w:ascii="Times New Roman" w:hAnsi="Times New Roman" w:cs="Times New Roman"/>
          <w:sz w:val="24"/>
          <w:szCs w:val="24"/>
        </w:rPr>
        <w:t xml:space="preserve">les the improvement of outcomes in terms of </w:t>
      </w:r>
      <w:r w:rsidR="00C17242">
        <w:rPr>
          <w:rFonts w:ascii="Times New Roman" w:hAnsi="Times New Roman" w:cs="Times New Roman"/>
          <w:sz w:val="24"/>
          <w:szCs w:val="24"/>
        </w:rPr>
        <w:t>reducing the symptoms and harm associated with ADHD in a home set-up</w:t>
      </w:r>
      <w:r w:rsidR="004B2674">
        <w:rPr>
          <w:rFonts w:ascii="Times New Roman" w:hAnsi="Times New Roman" w:cs="Times New Roman"/>
          <w:sz w:val="24"/>
          <w:szCs w:val="24"/>
        </w:rPr>
        <w:t xml:space="preserve"> (Sibley et al, 2016)</w:t>
      </w:r>
      <w:r w:rsidR="00C17242">
        <w:rPr>
          <w:rFonts w:ascii="Times New Roman" w:hAnsi="Times New Roman" w:cs="Times New Roman"/>
          <w:sz w:val="24"/>
          <w:szCs w:val="24"/>
        </w:rPr>
        <w:t>.</w:t>
      </w:r>
      <w:r w:rsidR="00DD4961">
        <w:rPr>
          <w:rFonts w:ascii="Times New Roman" w:hAnsi="Times New Roman" w:cs="Times New Roman"/>
          <w:sz w:val="24"/>
          <w:szCs w:val="24"/>
        </w:rPr>
        <w:t xml:space="preserve"> </w:t>
      </w:r>
    </w:p>
    <w:p w:rsidR="00A1293D" w:rsidRDefault="003D0855"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insights in this article are essential to my future engagements as a professional as I will be in a position to encourage individuals to try out clinical-based interventions at home as a way of closely monitoring ADHD children in every stage of life. Again, this article has </w:t>
      </w:r>
      <w:r>
        <w:rPr>
          <w:rFonts w:ascii="Times New Roman" w:hAnsi="Times New Roman" w:cs="Times New Roman"/>
          <w:sz w:val="24"/>
          <w:szCs w:val="24"/>
        </w:rPr>
        <w:lastRenderedPageBreak/>
        <w:t>enlightened me by exposing new knowl</w:t>
      </w:r>
      <w:r w:rsidR="00B42228">
        <w:rPr>
          <w:rFonts w:ascii="Times New Roman" w:hAnsi="Times New Roman" w:cs="Times New Roman"/>
          <w:sz w:val="24"/>
          <w:szCs w:val="24"/>
        </w:rPr>
        <w:t>edge about the need for continuous intervention</w:t>
      </w:r>
      <w:r w:rsidR="005231CA">
        <w:rPr>
          <w:rFonts w:ascii="Times New Roman" w:hAnsi="Times New Roman" w:cs="Times New Roman"/>
          <w:sz w:val="24"/>
          <w:szCs w:val="24"/>
        </w:rPr>
        <w:t xml:space="preserve"> </w:t>
      </w:r>
      <w:r w:rsidR="004D2290">
        <w:rPr>
          <w:rFonts w:ascii="Times New Roman" w:hAnsi="Times New Roman" w:cs="Times New Roman"/>
          <w:sz w:val="24"/>
          <w:szCs w:val="24"/>
        </w:rPr>
        <w:t>in</w:t>
      </w:r>
      <w:r>
        <w:rPr>
          <w:rFonts w:ascii="Times New Roman" w:hAnsi="Times New Roman" w:cs="Times New Roman"/>
          <w:sz w:val="24"/>
          <w:szCs w:val="24"/>
        </w:rPr>
        <w:t xml:space="preserve"> ADHD cases even after complete disappearance of symptoms. </w:t>
      </w:r>
      <w:r w:rsidR="0051093B">
        <w:rPr>
          <w:rFonts w:ascii="Times New Roman" w:hAnsi="Times New Roman" w:cs="Times New Roman"/>
          <w:sz w:val="24"/>
          <w:szCs w:val="24"/>
        </w:rPr>
        <w:t>The fact that ADHD may be treated at childhood just to have the reappearance of symptoms at the adolescent stage and adverse effects at early adulthood necessitates caution in dealing with such cases in the future</w:t>
      </w:r>
      <w:r w:rsidR="004B2674">
        <w:rPr>
          <w:rFonts w:ascii="Times New Roman" w:hAnsi="Times New Roman" w:cs="Times New Roman"/>
          <w:sz w:val="24"/>
          <w:szCs w:val="24"/>
        </w:rPr>
        <w:t>.</w:t>
      </w:r>
      <w:r w:rsidR="0051093B">
        <w:rPr>
          <w:rFonts w:ascii="Times New Roman" w:hAnsi="Times New Roman" w:cs="Times New Roman"/>
          <w:sz w:val="24"/>
          <w:szCs w:val="24"/>
        </w:rPr>
        <w:t xml:space="preserve"> </w:t>
      </w:r>
      <w:r w:rsidR="001047BF">
        <w:rPr>
          <w:rFonts w:ascii="Times New Roman" w:hAnsi="Times New Roman" w:cs="Times New Roman"/>
          <w:sz w:val="24"/>
          <w:szCs w:val="24"/>
        </w:rPr>
        <w:t xml:space="preserve"> </w:t>
      </w:r>
      <w:r w:rsidR="00C32FDA">
        <w:rPr>
          <w:rFonts w:ascii="Times New Roman" w:hAnsi="Times New Roman" w:cs="Times New Roman"/>
          <w:sz w:val="24"/>
          <w:szCs w:val="24"/>
        </w:rPr>
        <w:t xml:space="preserve"> </w:t>
      </w:r>
      <w:r w:rsidR="006B58D8">
        <w:rPr>
          <w:rFonts w:ascii="Times New Roman" w:hAnsi="Times New Roman" w:cs="Times New Roman"/>
          <w:sz w:val="24"/>
          <w:szCs w:val="24"/>
        </w:rPr>
        <w:t xml:space="preserve"> </w:t>
      </w:r>
      <w:r w:rsidR="003C5EDF">
        <w:rPr>
          <w:rFonts w:ascii="Times New Roman" w:hAnsi="Times New Roman" w:cs="Times New Roman"/>
          <w:sz w:val="24"/>
          <w:szCs w:val="24"/>
        </w:rPr>
        <w:t xml:space="preserve"> </w:t>
      </w:r>
      <w:r w:rsidR="00146279" w:rsidRPr="00122D85">
        <w:rPr>
          <w:rFonts w:ascii="Times New Roman" w:hAnsi="Times New Roman" w:cs="Times New Roman"/>
          <w:sz w:val="24"/>
          <w:szCs w:val="24"/>
        </w:rPr>
        <w:t xml:space="preserve"> </w:t>
      </w:r>
      <w:r w:rsidR="00FF65EC" w:rsidRPr="00122D85">
        <w:rPr>
          <w:rFonts w:ascii="Times New Roman" w:hAnsi="Times New Roman" w:cs="Times New Roman"/>
          <w:sz w:val="24"/>
          <w:szCs w:val="24"/>
        </w:rPr>
        <w:t xml:space="preserve"> </w:t>
      </w:r>
    </w:p>
    <w:p w:rsidR="00D0675A" w:rsidRPr="00F12518" w:rsidRDefault="00D0675A" w:rsidP="00F12518">
      <w:pPr>
        <w:spacing w:line="480" w:lineRule="auto"/>
        <w:ind w:firstLine="720"/>
        <w:jc w:val="center"/>
        <w:rPr>
          <w:rFonts w:ascii="Times New Roman" w:hAnsi="Times New Roman" w:cs="Times New Roman"/>
          <w:b/>
          <w:sz w:val="24"/>
          <w:szCs w:val="24"/>
        </w:rPr>
      </w:pPr>
      <w:r w:rsidRPr="00F12518">
        <w:rPr>
          <w:rFonts w:ascii="Times New Roman" w:hAnsi="Times New Roman" w:cs="Times New Roman"/>
          <w:b/>
          <w:sz w:val="24"/>
          <w:szCs w:val="24"/>
        </w:rPr>
        <w:t>Article 2:</w:t>
      </w:r>
      <w:r w:rsidR="00F12518" w:rsidRPr="00F12518">
        <w:rPr>
          <w:rFonts w:ascii="Times New Roman" w:hAnsi="Times New Roman" w:cs="Times New Roman"/>
          <w:b/>
          <w:sz w:val="24"/>
          <w:szCs w:val="24"/>
        </w:rPr>
        <w:t xml:space="preserve"> Cognitive</w:t>
      </w:r>
      <w:r w:rsidR="00F12518">
        <w:rPr>
          <w:rFonts w:ascii="Times New Roman" w:hAnsi="Times New Roman" w:cs="Times New Roman"/>
          <w:b/>
          <w:sz w:val="24"/>
          <w:szCs w:val="24"/>
        </w:rPr>
        <w:t>-</w:t>
      </w:r>
      <w:r w:rsidR="00F12518" w:rsidRPr="00F12518">
        <w:rPr>
          <w:rFonts w:ascii="Times New Roman" w:hAnsi="Times New Roman" w:cs="Times New Roman"/>
          <w:b/>
          <w:sz w:val="24"/>
          <w:szCs w:val="24"/>
        </w:rPr>
        <w:t>Behavioral Therapies</w:t>
      </w:r>
    </w:p>
    <w:p w:rsidR="00D150F5" w:rsidRDefault="00D0675A"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Cognitive Behavioral Therapies (CBTs) are founded on</w:t>
      </w:r>
      <w:r w:rsidR="00555384">
        <w:rPr>
          <w:rFonts w:ascii="Times New Roman" w:hAnsi="Times New Roman" w:cs="Times New Roman"/>
          <w:sz w:val="24"/>
          <w:szCs w:val="24"/>
        </w:rPr>
        <w:t xml:space="preserve"> maladaptive or altered thinking which has emotional and behavioral effects</w:t>
      </w:r>
      <w:r w:rsidR="00213FE2">
        <w:rPr>
          <w:rFonts w:ascii="Times New Roman" w:hAnsi="Times New Roman" w:cs="Times New Roman"/>
          <w:sz w:val="24"/>
          <w:szCs w:val="24"/>
        </w:rPr>
        <w:t xml:space="preserve"> on an individual</w:t>
      </w:r>
      <w:r w:rsidR="00555384">
        <w:rPr>
          <w:rFonts w:ascii="Times New Roman" w:hAnsi="Times New Roman" w:cs="Times New Roman"/>
          <w:sz w:val="24"/>
          <w:szCs w:val="24"/>
        </w:rPr>
        <w:t>.</w:t>
      </w:r>
      <w:r w:rsidR="00281164">
        <w:rPr>
          <w:rFonts w:ascii="Times New Roman" w:hAnsi="Times New Roman" w:cs="Times New Roman"/>
          <w:sz w:val="24"/>
          <w:szCs w:val="24"/>
        </w:rPr>
        <w:t xml:space="preserve"> Emotions and behaviors also have an effect on cognition</w:t>
      </w:r>
      <w:r w:rsidR="00CB4219">
        <w:rPr>
          <w:rFonts w:ascii="Times New Roman" w:hAnsi="Times New Roman" w:cs="Times New Roman"/>
          <w:sz w:val="24"/>
          <w:szCs w:val="24"/>
        </w:rPr>
        <w:t xml:space="preserve"> and this is depicted in distorted beliefs or percepti</w:t>
      </w:r>
      <w:r w:rsidR="007949A3">
        <w:rPr>
          <w:rFonts w:ascii="Times New Roman" w:hAnsi="Times New Roman" w:cs="Times New Roman"/>
          <w:sz w:val="24"/>
          <w:szCs w:val="24"/>
        </w:rPr>
        <w:t>ons of the self, others, and</w:t>
      </w:r>
      <w:r w:rsidR="00CB4219">
        <w:rPr>
          <w:rFonts w:ascii="Times New Roman" w:hAnsi="Times New Roman" w:cs="Times New Roman"/>
          <w:sz w:val="24"/>
          <w:szCs w:val="24"/>
        </w:rPr>
        <w:t xml:space="preserve"> world</w:t>
      </w:r>
      <w:r w:rsidR="005167DD">
        <w:rPr>
          <w:rFonts w:ascii="Times New Roman" w:hAnsi="Times New Roman" w:cs="Times New Roman"/>
          <w:sz w:val="24"/>
          <w:szCs w:val="24"/>
        </w:rPr>
        <w:t xml:space="preserve"> (</w:t>
      </w:r>
      <w:r w:rsidR="00721BA6">
        <w:rPr>
          <w:rFonts w:ascii="Times New Roman" w:hAnsi="Times New Roman" w:cs="Times New Roman"/>
          <w:sz w:val="24"/>
          <w:szCs w:val="24"/>
        </w:rPr>
        <w:t>O’Donnell &amp; Cook,</w:t>
      </w:r>
      <w:r w:rsidR="002717B9">
        <w:rPr>
          <w:rFonts w:ascii="Times New Roman" w:hAnsi="Times New Roman" w:cs="Times New Roman"/>
          <w:sz w:val="24"/>
          <w:szCs w:val="24"/>
        </w:rPr>
        <w:t xml:space="preserve"> 2006</w:t>
      </w:r>
      <w:r w:rsidR="005167DD">
        <w:rPr>
          <w:rFonts w:ascii="Times New Roman" w:hAnsi="Times New Roman" w:cs="Times New Roman"/>
          <w:sz w:val="24"/>
          <w:szCs w:val="24"/>
        </w:rPr>
        <w:t>)</w:t>
      </w:r>
      <w:r w:rsidR="008D40F2">
        <w:rPr>
          <w:rFonts w:ascii="Times New Roman" w:hAnsi="Times New Roman" w:cs="Times New Roman"/>
          <w:sz w:val="24"/>
          <w:szCs w:val="24"/>
        </w:rPr>
        <w:t>.</w:t>
      </w:r>
      <w:r w:rsidR="00CB440C">
        <w:rPr>
          <w:rFonts w:ascii="Times New Roman" w:hAnsi="Times New Roman" w:cs="Times New Roman"/>
          <w:sz w:val="24"/>
          <w:szCs w:val="24"/>
        </w:rPr>
        <w:t xml:space="preserve"> </w:t>
      </w:r>
      <w:r w:rsidR="00F12790">
        <w:rPr>
          <w:rFonts w:ascii="Times New Roman" w:hAnsi="Times New Roman" w:cs="Times New Roman"/>
          <w:sz w:val="24"/>
          <w:szCs w:val="24"/>
        </w:rPr>
        <w:t>CB theories offer a satisfactory explanation of post-traumatic stress disorder (PTSD) and substance use disorder (SUD)</w:t>
      </w:r>
      <w:r w:rsidR="00CB32E3">
        <w:rPr>
          <w:rFonts w:ascii="Times New Roman" w:hAnsi="Times New Roman" w:cs="Times New Roman"/>
          <w:sz w:val="24"/>
          <w:szCs w:val="24"/>
        </w:rPr>
        <w:t>.</w:t>
      </w:r>
      <w:r w:rsidR="00415A9F">
        <w:rPr>
          <w:rFonts w:ascii="Times New Roman" w:hAnsi="Times New Roman" w:cs="Times New Roman"/>
          <w:sz w:val="24"/>
          <w:szCs w:val="24"/>
        </w:rPr>
        <w:t xml:space="preserve"> Operant conduct and classical conditioning are two theories </w:t>
      </w:r>
      <w:r w:rsidR="00076A35">
        <w:rPr>
          <w:rFonts w:ascii="Times New Roman" w:hAnsi="Times New Roman" w:cs="Times New Roman"/>
          <w:sz w:val="24"/>
          <w:szCs w:val="24"/>
        </w:rPr>
        <w:t xml:space="preserve">that explain behavior </w:t>
      </w:r>
      <w:r w:rsidR="00C53813">
        <w:rPr>
          <w:rFonts w:ascii="Times New Roman" w:hAnsi="Times New Roman" w:cs="Times New Roman"/>
          <w:sz w:val="24"/>
          <w:szCs w:val="24"/>
        </w:rPr>
        <w:t>and the elements of fear associated with PTSD and SUD. Classical conditioning is the means through which fear is acquired while operant learning acts as a means of maintaining it.</w:t>
      </w:r>
      <w:r w:rsidR="004F028A">
        <w:rPr>
          <w:rFonts w:ascii="Times New Roman" w:hAnsi="Times New Roman" w:cs="Times New Roman"/>
          <w:sz w:val="24"/>
          <w:szCs w:val="24"/>
        </w:rPr>
        <w:t xml:space="preserve"> </w:t>
      </w:r>
      <w:r w:rsidR="00FE6D5E">
        <w:rPr>
          <w:rFonts w:ascii="Times New Roman" w:hAnsi="Times New Roman" w:cs="Times New Roman"/>
          <w:sz w:val="24"/>
          <w:szCs w:val="24"/>
        </w:rPr>
        <w:t xml:space="preserve">Social cognitive theories </w:t>
      </w:r>
      <w:r w:rsidR="0066064F">
        <w:rPr>
          <w:rFonts w:ascii="Times New Roman" w:hAnsi="Times New Roman" w:cs="Times New Roman"/>
          <w:sz w:val="24"/>
          <w:szCs w:val="24"/>
        </w:rPr>
        <w:t>explain the effect of cognition in influencing an individual’s belief system and how such a system was influenced by traumatic experiences.</w:t>
      </w:r>
      <w:r w:rsidR="00FD78C6">
        <w:rPr>
          <w:rFonts w:ascii="Times New Roman" w:hAnsi="Times New Roman" w:cs="Times New Roman"/>
          <w:sz w:val="24"/>
          <w:szCs w:val="24"/>
        </w:rPr>
        <w:t xml:space="preserve"> </w:t>
      </w:r>
    </w:p>
    <w:p w:rsidR="00D241C3" w:rsidRDefault="00D150F5"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O’Donnell and Cook (2006) posit that an increase in cases of PTSD and SUD necessitates further learning among clinician</w:t>
      </w:r>
      <w:r w:rsidR="00710E0A">
        <w:rPr>
          <w:rFonts w:ascii="Times New Roman" w:hAnsi="Times New Roman" w:cs="Times New Roman"/>
          <w:sz w:val="24"/>
          <w:szCs w:val="24"/>
        </w:rPr>
        <w:t>s to boost their competencies i</w:t>
      </w:r>
      <w:r>
        <w:rPr>
          <w:rFonts w:ascii="Times New Roman" w:hAnsi="Times New Roman" w:cs="Times New Roman"/>
          <w:sz w:val="24"/>
          <w:szCs w:val="24"/>
        </w:rPr>
        <w:t xml:space="preserve">n the </w:t>
      </w:r>
      <w:r w:rsidR="000827A0">
        <w:rPr>
          <w:rFonts w:ascii="Times New Roman" w:hAnsi="Times New Roman" w:cs="Times New Roman"/>
          <w:sz w:val="24"/>
          <w:szCs w:val="24"/>
        </w:rPr>
        <w:t>identification</w:t>
      </w:r>
      <w:r>
        <w:rPr>
          <w:rFonts w:ascii="Times New Roman" w:hAnsi="Times New Roman" w:cs="Times New Roman"/>
          <w:sz w:val="24"/>
          <w:szCs w:val="24"/>
        </w:rPr>
        <w:t xml:space="preserve"> and treatment of traumatic stress.</w:t>
      </w:r>
      <w:r w:rsidR="00DA3381">
        <w:rPr>
          <w:rFonts w:ascii="Times New Roman" w:hAnsi="Times New Roman" w:cs="Times New Roman"/>
          <w:sz w:val="24"/>
          <w:szCs w:val="24"/>
        </w:rPr>
        <w:t xml:space="preserve"> An understanding of the various theories that explain</w:t>
      </w:r>
      <w:r w:rsidR="00012B00">
        <w:rPr>
          <w:rFonts w:ascii="Times New Roman" w:hAnsi="Times New Roman" w:cs="Times New Roman"/>
          <w:sz w:val="24"/>
          <w:szCs w:val="24"/>
        </w:rPr>
        <w:t xml:space="preserve"> the</w:t>
      </w:r>
      <w:r w:rsidR="00DA3381">
        <w:rPr>
          <w:rFonts w:ascii="Times New Roman" w:hAnsi="Times New Roman" w:cs="Times New Roman"/>
          <w:sz w:val="24"/>
          <w:szCs w:val="24"/>
        </w:rPr>
        <w:t xml:space="preserve"> behavioral and emotional conduct</w:t>
      </w:r>
      <w:r w:rsidR="00012B00">
        <w:rPr>
          <w:rFonts w:ascii="Times New Roman" w:hAnsi="Times New Roman" w:cs="Times New Roman"/>
          <w:sz w:val="24"/>
          <w:szCs w:val="24"/>
        </w:rPr>
        <w:t xml:space="preserve"> of individuals is critical in </w:t>
      </w:r>
      <w:r w:rsidR="0025045A">
        <w:rPr>
          <w:rFonts w:ascii="Times New Roman" w:hAnsi="Times New Roman" w:cs="Times New Roman"/>
          <w:sz w:val="24"/>
          <w:szCs w:val="24"/>
        </w:rPr>
        <w:t xml:space="preserve">improving the </w:t>
      </w:r>
      <w:r w:rsidR="000827A0">
        <w:rPr>
          <w:rFonts w:ascii="Times New Roman" w:hAnsi="Times New Roman" w:cs="Times New Roman"/>
          <w:sz w:val="24"/>
          <w:szCs w:val="24"/>
        </w:rPr>
        <w:t>identification</w:t>
      </w:r>
      <w:r w:rsidR="0025045A">
        <w:rPr>
          <w:rFonts w:ascii="Times New Roman" w:hAnsi="Times New Roman" w:cs="Times New Roman"/>
          <w:sz w:val="24"/>
          <w:szCs w:val="24"/>
        </w:rPr>
        <w:t>, diagnosis, and eventual treatment of these disorders.</w:t>
      </w:r>
      <w:r w:rsidR="00D241C3">
        <w:rPr>
          <w:rFonts w:ascii="Times New Roman" w:hAnsi="Times New Roman" w:cs="Times New Roman"/>
          <w:sz w:val="24"/>
          <w:szCs w:val="24"/>
        </w:rPr>
        <w:t xml:space="preserve"> </w:t>
      </w:r>
    </w:p>
    <w:p w:rsidR="00280601" w:rsidRDefault="00D241C3" w:rsidP="00122D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insights of this article, I </w:t>
      </w:r>
      <w:r w:rsidR="00400DD1">
        <w:rPr>
          <w:rFonts w:ascii="Times New Roman" w:hAnsi="Times New Roman" w:cs="Times New Roman"/>
          <w:sz w:val="24"/>
          <w:szCs w:val="24"/>
        </w:rPr>
        <w:t xml:space="preserve">believe in my </w:t>
      </w:r>
      <w:r w:rsidR="00710E0A">
        <w:rPr>
          <w:rFonts w:ascii="Times New Roman" w:hAnsi="Times New Roman" w:cs="Times New Roman"/>
          <w:sz w:val="24"/>
          <w:szCs w:val="24"/>
        </w:rPr>
        <w:t xml:space="preserve">capacity to identify some of the symptoms associated with traumatic conduct. The interrelationships between PTSD and SUD are </w:t>
      </w:r>
      <w:r w:rsidR="00710E0A">
        <w:rPr>
          <w:rFonts w:ascii="Times New Roman" w:hAnsi="Times New Roman" w:cs="Times New Roman"/>
          <w:sz w:val="24"/>
          <w:szCs w:val="24"/>
        </w:rPr>
        <w:lastRenderedPageBreak/>
        <w:t>clear to me</w:t>
      </w:r>
      <w:r w:rsidR="0029192E">
        <w:rPr>
          <w:rFonts w:ascii="Times New Roman" w:hAnsi="Times New Roman" w:cs="Times New Roman"/>
          <w:sz w:val="24"/>
          <w:szCs w:val="24"/>
        </w:rPr>
        <w:t xml:space="preserve">, especially in connection to </w:t>
      </w:r>
      <w:r w:rsidR="00C824F4">
        <w:rPr>
          <w:rFonts w:ascii="Times New Roman" w:hAnsi="Times New Roman" w:cs="Times New Roman"/>
          <w:sz w:val="24"/>
          <w:szCs w:val="24"/>
        </w:rPr>
        <w:t>isolation</w:t>
      </w:r>
      <w:r w:rsidR="00D6380A">
        <w:rPr>
          <w:rFonts w:ascii="Times New Roman" w:hAnsi="Times New Roman" w:cs="Times New Roman"/>
          <w:sz w:val="24"/>
          <w:szCs w:val="24"/>
        </w:rPr>
        <w:t xml:space="preserve">. With knowledge on the various theories that explain behavior and emotional responses, I am now confident that </w:t>
      </w:r>
      <w:r w:rsidR="006018A3">
        <w:rPr>
          <w:rFonts w:ascii="Times New Roman" w:hAnsi="Times New Roman" w:cs="Times New Roman"/>
          <w:sz w:val="24"/>
          <w:szCs w:val="24"/>
        </w:rPr>
        <w:t xml:space="preserve">I can </w:t>
      </w:r>
      <w:r w:rsidR="00ED723F">
        <w:rPr>
          <w:rFonts w:ascii="Times New Roman" w:hAnsi="Times New Roman" w:cs="Times New Roman"/>
          <w:sz w:val="24"/>
          <w:szCs w:val="24"/>
        </w:rPr>
        <w:t>successfully identify and offer advice on how to handle some situations that arise from PTSD and SUD.</w:t>
      </w:r>
      <w:r w:rsidR="00710E0A">
        <w:rPr>
          <w:rFonts w:ascii="Times New Roman" w:hAnsi="Times New Roman" w:cs="Times New Roman"/>
          <w:sz w:val="24"/>
          <w:szCs w:val="24"/>
        </w:rPr>
        <w:t xml:space="preserve"> </w:t>
      </w: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122D85">
      <w:pPr>
        <w:spacing w:line="480" w:lineRule="auto"/>
        <w:ind w:firstLine="720"/>
        <w:rPr>
          <w:rFonts w:ascii="Times New Roman" w:hAnsi="Times New Roman" w:cs="Times New Roman"/>
          <w:sz w:val="24"/>
          <w:szCs w:val="24"/>
        </w:rPr>
      </w:pPr>
    </w:p>
    <w:p w:rsidR="00280601" w:rsidRDefault="00280601" w:rsidP="000827A0">
      <w:pPr>
        <w:spacing w:line="480" w:lineRule="auto"/>
        <w:rPr>
          <w:rFonts w:ascii="Times New Roman" w:hAnsi="Times New Roman" w:cs="Times New Roman"/>
          <w:sz w:val="24"/>
          <w:szCs w:val="24"/>
        </w:rPr>
      </w:pPr>
    </w:p>
    <w:p w:rsidR="000827A0" w:rsidRDefault="000827A0" w:rsidP="000827A0">
      <w:pPr>
        <w:spacing w:line="480" w:lineRule="auto"/>
        <w:rPr>
          <w:rFonts w:ascii="Times New Roman" w:hAnsi="Times New Roman" w:cs="Times New Roman"/>
          <w:sz w:val="24"/>
          <w:szCs w:val="24"/>
        </w:rPr>
      </w:pPr>
    </w:p>
    <w:p w:rsidR="00D0675A" w:rsidRDefault="00280601" w:rsidP="0028060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80601" w:rsidRDefault="00280601" w:rsidP="00F1251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O’Donnell, C. &amp; Cook, J. M. (2006).</w:t>
      </w:r>
      <w:r w:rsidR="0034567B">
        <w:rPr>
          <w:rFonts w:ascii="Times New Roman" w:hAnsi="Times New Roman" w:cs="Times New Roman"/>
          <w:sz w:val="24"/>
          <w:szCs w:val="24"/>
        </w:rPr>
        <w:t xml:space="preserve"> Cognitive-behavioral therapies fro psychological trauma and comorbid substance abuse disorder.</w:t>
      </w:r>
      <w:r w:rsidR="00AB2106">
        <w:rPr>
          <w:rFonts w:ascii="Times New Roman" w:hAnsi="Times New Roman" w:cs="Times New Roman"/>
          <w:sz w:val="24"/>
          <w:szCs w:val="24"/>
        </w:rPr>
        <w:t xml:space="preserve"> </w:t>
      </w:r>
      <w:r w:rsidR="00AB2106">
        <w:rPr>
          <w:rFonts w:ascii="Times New Roman" w:hAnsi="Times New Roman" w:cs="Times New Roman"/>
          <w:i/>
          <w:sz w:val="24"/>
          <w:szCs w:val="24"/>
        </w:rPr>
        <w:t>Journal of Chemical Dependency Treatment, 8</w:t>
      </w:r>
      <w:r w:rsidR="00AB2106">
        <w:rPr>
          <w:rFonts w:ascii="Times New Roman" w:hAnsi="Times New Roman" w:cs="Times New Roman"/>
          <w:sz w:val="24"/>
          <w:szCs w:val="24"/>
        </w:rPr>
        <w:t>(2),</w:t>
      </w:r>
      <w:r w:rsidR="00381BA6">
        <w:rPr>
          <w:rFonts w:ascii="Times New Roman" w:hAnsi="Times New Roman" w:cs="Times New Roman"/>
          <w:sz w:val="24"/>
          <w:szCs w:val="24"/>
        </w:rPr>
        <w:t xml:space="preserve"> 15-39.</w:t>
      </w:r>
    </w:p>
    <w:p w:rsidR="00A85CFE" w:rsidRPr="00274018" w:rsidRDefault="00A85CFE" w:rsidP="00F1251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Sibley, M.</w:t>
      </w:r>
      <w:r w:rsidR="00486697">
        <w:rPr>
          <w:rFonts w:ascii="Times New Roman" w:hAnsi="Times New Roman" w:cs="Times New Roman"/>
          <w:sz w:val="24"/>
          <w:szCs w:val="24"/>
        </w:rPr>
        <w:t xml:space="preserve"> </w:t>
      </w:r>
      <w:r>
        <w:rPr>
          <w:rFonts w:ascii="Times New Roman" w:hAnsi="Times New Roman" w:cs="Times New Roman"/>
          <w:sz w:val="24"/>
          <w:szCs w:val="24"/>
        </w:rPr>
        <w:t xml:space="preserve">H., </w:t>
      </w:r>
      <w:r w:rsidR="00486697">
        <w:rPr>
          <w:rFonts w:ascii="Times New Roman" w:hAnsi="Times New Roman" w:cs="Times New Roman"/>
          <w:sz w:val="24"/>
          <w:szCs w:val="24"/>
        </w:rPr>
        <w:t>Graziano, P. A., Kuriyan, A. B., Coxe, S., Pelham, W. E., Rodriguez, L., …Ward, A. (</w:t>
      </w:r>
      <w:r w:rsidR="001B57D4">
        <w:rPr>
          <w:rFonts w:ascii="Times New Roman" w:hAnsi="Times New Roman" w:cs="Times New Roman"/>
          <w:sz w:val="24"/>
          <w:szCs w:val="24"/>
        </w:rPr>
        <w:t>2016</w:t>
      </w:r>
      <w:r w:rsidR="00486697">
        <w:rPr>
          <w:rFonts w:ascii="Times New Roman" w:hAnsi="Times New Roman" w:cs="Times New Roman"/>
          <w:sz w:val="24"/>
          <w:szCs w:val="24"/>
        </w:rPr>
        <w:t>)</w:t>
      </w:r>
      <w:r w:rsidR="001B57D4">
        <w:rPr>
          <w:rFonts w:ascii="Times New Roman" w:hAnsi="Times New Roman" w:cs="Times New Roman"/>
          <w:sz w:val="24"/>
          <w:szCs w:val="24"/>
        </w:rPr>
        <w:t>. Parent-teen behavior therapy + motivational interviewing for adolescents with ADHD.</w:t>
      </w:r>
      <w:r w:rsidR="002E7EC1">
        <w:rPr>
          <w:rFonts w:ascii="Times New Roman" w:hAnsi="Times New Roman" w:cs="Times New Roman"/>
          <w:sz w:val="24"/>
          <w:szCs w:val="24"/>
        </w:rPr>
        <w:t xml:space="preserve"> </w:t>
      </w:r>
      <w:r w:rsidR="002E7EC1">
        <w:rPr>
          <w:rFonts w:ascii="Times New Roman" w:hAnsi="Times New Roman" w:cs="Times New Roman"/>
          <w:i/>
          <w:sz w:val="24"/>
          <w:szCs w:val="24"/>
        </w:rPr>
        <w:t>Journal of Consulting and Clinical Psychology</w:t>
      </w:r>
      <w:r w:rsidR="00274018">
        <w:rPr>
          <w:rFonts w:ascii="Times New Roman" w:hAnsi="Times New Roman" w:cs="Times New Roman"/>
          <w:i/>
          <w:sz w:val="24"/>
          <w:szCs w:val="24"/>
        </w:rPr>
        <w:t>, 84</w:t>
      </w:r>
      <w:r w:rsidR="00274018">
        <w:rPr>
          <w:rFonts w:ascii="Times New Roman" w:hAnsi="Times New Roman" w:cs="Times New Roman"/>
          <w:sz w:val="24"/>
          <w:szCs w:val="24"/>
        </w:rPr>
        <w:t>(8), 699-712.</w:t>
      </w:r>
    </w:p>
    <w:sectPr w:rsidR="00A85CFE" w:rsidRPr="00274018" w:rsidSect="00BD1D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749" w:rsidRDefault="00345749" w:rsidP="00BD1D6B">
      <w:pPr>
        <w:spacing w:after="0" w:line="240" w:lineRule="auto"/>
      </w:pPr>
      <w:r>
        <w:separator/>
      </w:r>
    </w:p>
  </w:endnote>
  <w:endnote w:type="continuationSeparator" w:id="1">
    <w:p w:rsidR="00345749" w:rsidRDefault="00345749" w:rsidP="00BD1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749" w:rsidRDefault="00345749" w:rsidP="00BD1D6B">
      <w:pPr>
        <w:spacing w:after="0" w:line="240" w:lineRule="auto"/>
      </w:pPr>
      <w:r>
        <w:separator/>
      </w:r>
    </w:p>
  </w:footnote>
  <w:footnote w:type="continuationSeparator" w:id="1">
    <w:p w:rsidR="00345749" w:rsidRDefault="00345749" w:rsidP="00BD1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D6B" w:rsidRPr="00BD1D6B" w:rsidRDefault="00BD1D6B">
    <w:pPr>
      <w:pStyle w:val="Header"/>
      <w:rPr>
        <w:rFonts w:ascii="Times New Roman" w:hAnsi="Times New Roman" w:cs="Times New Roman"/>
        <w:sz w:val="24"/>
        <w:szCs w:val="24"/>
      </w:rPr>
    </w:pPr>
    <w:r w:rsidRPr="00BD1D6B">
      <w:rPr>
        <w:rFonts w:ascii="Times New Roman" w:hAnsi="Times New Roman" w:cs="Times New Roman"/>
        <w:sz w:val="24"/>
        <w:szCs w:val="24"/>
      </w:rPr>
      <w:t>JOURNAL ARTICLES’ CRITIQUE</w:t>
    </w:r>
    <w:r w:rsidRPr="00BD1D6B">
      <w:rPr>
        <w:rFonts w:ascii="Times New Roman" w:hAnsi="Times New Roman" w:cs="Times New Roman"/>
        <w:sz w:val="24"/>
        <w:szCs w:val="24"/>
      </w:rPr>
      <w:tab/>
    </w:r>
    <w:r w:rsidRPr="00BD1D6B">
      <w:rPr>
        <w:rFonts w:ascii="Times New Roman" w:hAnsi="Times New Roman" w:cs="Times New Roman"/>
        <w:sz w:val="24"/>
        <w:szCs w:val="24"/>
      </w:rPr>
      <w:tab/>
    </w:r>
    <w:r w:rsidRPr="00BD1D6B">
      <w:rPr>
        <w:rFonts w:ascii="Times New Roman" w:hAnsi="Times New Roman" w:cs="Times New Roman"/>
        <w:sz w:val="24"/>
        <w:szCs w:val="24"/>
      </w:rPr>
      <w:fldChar w:fldCharType="begin"/>
    </w:r>
    <w:r w:rsidRPr="00BD1D6B">
      <w:rPr>
        <w:rFonts w:ascii="Times New Roman" w:hAnsi="Times New Roman" w:cs="Times New Roman"/>
        <w:sz w:val="24"/>
        <w:szCs w:val="24"/>
      </w:rPr>
      <w:instrText xml:space="preserve"> PAGE   \* MERGEFORMAT </w:instrText>
    </w:r>
    <w:r w:rsidRPr="00BD1D6B">
      <w:rPr>
        <w:rFonts w:ascii="Times New Roman" w:hAnsi="Times New Roman" w:cs="Times New Roman"/>
        <w:sz w:val="24"/>
        <w:szCs w:val="24"/>
      </w:rPr>
      <w:fldChar w:fldCharType="separate"/>
    </w:r>
    <w:r w:rsidR="000827A0">
      <w:rPr>
        <w:rFonts w:ascii="Times New Roman" w:hAnsi="Times New Roman" w:cs="Times New Roman"/>
        <w:noProof/>
        <w:sz w:val="24"/>
        <w:szCs w:val="24"/>
      </w:rPr>
      <w:t>5</w:t>
    </w:r>
    <w:r w:rsidRPr="00BD1D6B">
      <w:rPr>
        <w:rFonts w:ascii="Times New Roman" w:hAnsi="Times New Roman" w:cs="Times New Roman"/>
        <w:sz w:val="24"/>
        <w:szCs w:val="24"/>
      </w:rPr>
      <w:fldChar w:fldCharType="end"/>
    </w:r>
  </w:p>
  <w:p w:rsidR="00BD1D6B" w:rsidRDefault="00BD1D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D6B" w:rsidRPr="00BD1D6B" w:rsidRDefault="00BD1D6B">
    <w:pPr>
      <w:pStyle w:val="Header"/>
      <w:rPr>
        <w:rFonts w:ascii="Times New Roman" w:hAnsi="Times New Roman" w:cs="Times New Roman"/>
        <w:sz w:val="24"/>
        <w:szCs w:val="24"/>
      </w:rPr>
    </w:pPr>
    <w:r w:rsidRPr="00BD1D6B">
      <w:rPr>
        <w:rFonts w:ascii="Times New Roman" w:hAnsi="Times New Roman" w:cs="Times New Roman"/>
        <w:sz w:val="24"/>
        <w:szCs w:val="24"/>
      </w:rPr>
      <w:t>Running head: JOURNAL ARTICLES’ CRITIQUE</w:t>
    </w:r>
    <w:r w:rsidRPr="00BD1D6B">
      <w:rPr>
        <w:rFonts w:ascii="Times New Roman" w:hAnsi="Times New Roman" w:cs="Times New Roman"/>
        <w:sz w:val="24"/>
        <w:szCs w:val="24"/>
      </w:rPr>
      <w:tab/>
    </w:r>
    <w:r w:rsidRPr="00BD1D6B">
      <w:rPr>
        <w:rFonts w:ascii="Times New Roman" w:hAnsi="Times New Roman" w:cs="Times New Roman"/>
        <w:sz w:val="24"/>
        <w:szCs w:val="24"/>
      </w:rPr>
      <w:tab/>
    </w:r>
    <w:r w:rsidRPr="00BD1D6B">
      <w:rPr>
        <w:rFonts w:ascii="Times New Roman" w:hAnsi="Times New Roman" w:cs="Times New Roman"/>
        <w:sz w:val="24"/>
        <w:szCs w:val="24"/>
      </w:rPr>
      <w:fldChar w:fldCharType="begin"/>
    </w:r>
    <w:r w:rsidRPr="00BD1D6B">
      <w:rPr>
        <w:rFonts w:ascii="Times New Roman" w:hAnsi="Times New Roman" w:cs="Times New Roman"/>
        <w:sz w:val="24"/>
        <w:szCs w:val="24"/>
      </w:rPr>
      <w:instrText xml:space="preserve"> PAGE   \* MERGEFORMAT </w:instrText>
    </w:r>
    <w:r w:rsidRPr="00BD1D6B">
      <w:rPr>
        <w:rFonts w:ascii="Times New Roman" w:hAnsi="Times New Roman" w:cs="Times New Roman"/>
        <w:sz w:val="24"/>
        <w:szCs w:val="24"/>
      </w:rPr>
      <w:fldChar w:fldCharType="separate"/>
    </w:r>
    <w:r w:rsidR="00841915">
      <w:rPr>
        <w:rFonts w:ascii="Times New Roman" w:hAnsi="Times New Roman" w:cs="Times New Roman"/>
        <w:noProof/>
        <w:sz w:val="24"/>
        <w:szCs w:val="24"/>
      </w:rPr>
      <w:t>1</w:t>
    </w:r>
    <w:r w:rsidRPr="00BD1D6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65EC"/>
    <w:rsid w:val="00012B00"/>
    <w:rsid w:val="00020B6A"/>
    <w:rsid w:val="00076A35"/>
    <w:rsid w:val="000827A0"/>
    <w:rsid w:val="000E2131"/>
    <w:rsid w:val="001047BF"/>
    <w:rsid w:val="00122D85"/>
    <w:rsid w:val="00146279"/>
    <w:rsid w:val="00162458"/>
    <w:rsid w:val="001B57D4"/>
    <w:rsid w:val="00213FE2"/>
    <w:rsid w:val="0025045A"/>
    <w:rsid w:val="002717B9"/>
    <w:rsid w:val="00274018"/>
    <w:rsid w:val="00280601"/>
    <w:rsid w:val="00281164"/>
    <w:rsid w:val="0029192E"/>
    <w:rsid w:val="002E7EC1"/>
    <w:rsid w:val="0034567B"/>
    <w:rsid w:val="00345749"/>
    <w:rsid w:val="00381BA6"/>
    <w:rsid w:val="003C5EDF"/>
    <w:rsid w:val="003D0855"/>
    <w:rsid w:val="00400DD1"/>
    <w:rsid w:val="00415A9F"/>
    <w:rsid w:val="00482EBF"/>
    <w:rsid w:val="00486697"/>
    <w:rsid w:val="004B2674"/>
    <w:rsid w:val="004D2290"/>
    <w:rsid w:val="004F028A"/>
    <w:rsid w:val="0051093B"/>
    <w:rsid w:val="005167DD"/>
    <w:rsid w:val="00521C6E"/>
    <w:rsid w:val="005231CA"/>
    <w:rsid w:val="00555384"/>
    <w:rsid w:val="00582523"/>
    <w:rsid w:val="005F7232"/>
    <w:rsid w:val="006018A3"/>
    <w:rsid w:val="0066064F"/>
    <w:rsid w:val="0069715D"/>
    <w:rsid w:val="006B52C7"/>
    <w:rsid w:val="006B58D8"/>
    <w:rsid w:val="006F46F0"/>
    <w:rsid w:val="00710E0A"/>
    <w:rsid w:val="00721BA6"/>
    <w:rsid w:val="007949A3"/>
    <w:rsid w:val="007F4E1A"/>
    <w:rsid w:val="00841915"/>
    <w:rsid w:val="00853028"/>
    <w:rsid w:val="008A3953"/>
    <w:rsid w:val="008B4CE6"/>
    <w:rsid w:val="008D40F2"/>
    <w:rsid w:val="0098208B"/>
    <w:rsid w:val="00A1293D"/>
    <w:rsid w:val="00A85CFE"/>
    <w:rsid w:val="00AB2106"/>
    <w:rsid w:val="00B2787D"/>
    <w:rsid w:val="00B42228"/>
    <w:rsid w:val="00BB2DBE"/>
    <w:rsid w:val="00BD1D6B"/>
    <w:rsid w:val="00C17242"/>
    <w:rsid w:val="00C24F9E"/>
    <w:rsid w:val="00C32FDA"/>
    <w:rsid w:val="00C53813"/>
    <w:rsid w:val="00C824F4"/>
    <w:rsid w:val="00CB32E3"/>
    <w:rsid w:val="00CB4219"/>
    <w:rsid w:val="00CB440C"/>
    <w:rsid w:val="00CF7E13"/>
    <w:rsid w:val="00D0675A"/>
    <w:rsid w:val="00D150F5"/>
    <w:rsid w:val="00D238C9"/>
    <w:rsid w:val="00D241C3"/>
    <w:rsid w:val="00D6380A"/>
    <w:rsid w:val="00D97DC1"/>
    <w:rsid w:val="00DA3381"/>
    <w:rsid w:val="00DD4961"/>
    <w:rsid w:val="00DD6311"/>
    <w:rsid w:val="00ED67F4"/>
    <w:rsid w:val="00ED723F"/>
    <w:rsid w:val="00EE5A6D"/>
    <w:rsid w:val="00F12518"/>
    <w:rsid w:val="00F12790"/>
    <w:rsid w:val="00F33F14"/>
    <w:rsid w:val="00FD78C6"/>
    <w:rsid w:val="00FE6D5E"/>
    <w:rsid w:val="00FF6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B"/>
  </w:style>
  <w:style w:type="paragraph" w:styleId="Footer">
    <w:name w:val="footer"/>
    <w:basedOn w:val="Normal"/>
    <w:link w:val="FooterChar"/>
    <w:uiPriority w:val="99"/>
    <w:semiHidden/>
    <w:unhideWhenUsed/>
    <w:rsid w:val="00BD1D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1D6B"/>
  </w:style>
  <w:style w:type="paragraph" w:styleId="BalloonText">
    <w:name w:val="Balloon Text"/>
    <w:basedOn w:val="Normal"/>
    <w:link w:val="BalloonTextChar"/>
    <w:uiPriority w:val="99"/>
    <w:semiHidden/>
    <w:unhideWhenUsed/>
    <w:rsid w:val="00BD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72</cp:revision>
  <dcterms:created xsi:type="dcterms:W3CDTF">2016-10-16T10:01:00Z</dcterms:created>
  <dcterms:modified xsi:type="dcterms:W3CDTF">2016-10-16T15:38:00Z</dcterms:modified>
</cp:coreProperties>
</file>