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A4" w:rsidRPr="00C03189" w:rsidRDefault="000022A4" w:rsidP="000022A4">
      <w:pPr>
        <w:tabs>
          <w:tab w:val="left" w:pos="1620"/>
        </w:tabs>
        <w:spacing w:line="480" w:lineRule="auto"/>
        <w:jc w:val="center"/>
        <w:rPr>
          <w:rFonts w:ascii="Times New Roman" w:hAnsi="Times New Roman" w:cs="Times New Roman"/>
          <w:sz w:val="24"/>
          <w:szCs w:val="24"/>
        </w:rPr>
      </w:pPr>
    </w:p>
    <w:p w:rsidR="000022A4" w:rsidRPr="00C03189" w:rsidRDefault="000022A4" w:rsidP="000022A4">
      <w:pPr>
        <w:tabs>
          <w:tab w:val="left" w:pos="1620"/>
        </w:tabs>
        <w:spacing w:line="480" w:lineRule="auto"/>
        <w:jc w:val="center"/>
        <w:rPr>
          <w:rFonts w:ascii="Times New Roman" w:hAnsi="Times New Roman" w:cs="Times New Roman"/>
          <w:sz w:val="24"/>
          <w:szCs w:val="24"/>
        </w:rPr>
      </w:pPr>
    </w:p>
    <w:p w:rsidR="000022A4" w:rsidRPr="00C03189" w:rsidRDefault="000022A4" w:rsidP="000022A4">
      <w:pPr>
        <w:tabs>
          <w:tab w:val="left" w:pos="1620"/>
        </w:tabs>
        <w:spacing w:line="480" w:lineRule="auto"/>
        <w:jc w:val="center"/>
        <w:rPr>
          <w:rFonts w:ascii="Times New Roman" w:hAnsi="Times New Roman" w:cs="Times New Roman"/>
          <w:sz w:val="24"/>
          <w:szCs w:val="24"/>
        </w:rPr>
      </w:pPr>
    </w:p>
    <w:p w:rsidR="000022A4" w:rsidRPr="00C03189" w:rsidRDefault="000022A4" w:rsidP="000022A4">
      <w:pPr>
        <w:tabs>
          <w:tab w:val="left" w:pos="1620"/>
        </w:tabs>
        <w:spacing w:line="480" w:lineRule="auto"/>
        <w:jc w:val="center"/>
        <w:rPr>
          <w:rFonts w:ascii="Times New Roman" w:hAnsi="Times New Roman" w:cs="Times New Roman"/>
          <w:sz w:val="24"/>
          <w:szCs w:val="24"/>
        </w:rPr>
      </w:pPr>
    </w:p>
    <w:p w:rsidR="000022A4" w:rsidRPr="00C03189" w:rsidRDefault="000022A4" w:rsidP="000022A4">
      <w:pPr>
        <w:tabs>
          <w:tab w:val="left" w:pos="1620"/>
        </w:tabs>
        <w:spacing w:line="480" w:lineRule="auto"/>
        <w:jc w:val="center"/>
        <w:rPr>
          <w:rFonts w:ascii="Times New Roman" w:hAnsi="Times New Roman" w:cs="Times New Roman"/>
          <w:sz w:val="24"/>
          <w:szCs w:val="24"/>
        </w:rPr>
      </w:pPr>
    </w:p>
    <w:p w:rsidR="00512D62" w:rsidRPr="00C03189" w:rsidRDefault="000022A4" w:rsidP="000022A4">
      <w:pPr>
        <w:tabs>
          <w:tab w:val="left" w:pos="1620"/>
        </w:tabs>
        <w:spacing w:line="480" w:lineRule="auto"/>
        <w:jc w:val="center"/>
        <w:rPr>
          <w:rFonts w:ascii="Times New Roman" w:hAnsi="Times New Roman" w:cs="Times New Roman"/>
          <w:b/>
          <w:sz w:val="24"/>
          <w:szCs w:val="24"/>
        </w:rPr>
      </w:pPr>
      <w:r w:rsidRPr="00C03189">
        <w:rPr>
          <w:rFonts w:ascii="Times New Roman" w:hAnsi="Times New Roman" w:cs="Times New Roman"/>
          <w:b/>
          <w:sz w:val="24"/>
          <w:szCs w:val="24"/>
        </w:rPr>
        <w:t>International Marketing-Overseas Expansion of Made Group</w:t>
      </w:r>
      <w:r w:rsidR="00C712E0">
        <w:rPr>
          <w:rFonts w:ascii="Times New Roman" w:hAnsi="Times New Roman" w:cs="Times New Roman"/>
          <w:b/>
          <w:sz w:val="24"/>
          <w:szCs w:val="24"/>
        </w:rPr>
        <w:t xml:space="preserve"> to Phillipines</w:t>
      </w:r>
    </w:p>
    <w:p w:rsidR="000022A4" w:rsidRPr="00C03189" w:rsidRDefault="000022A4" w:rsidP="000022A4">
      <w:pPr>
        <w:tabs>
          <w:tab w:val="left" w:pos="1620"/>
        </w:tabs>
        <w:spacing w:line="480" w:lineRule="auto"/>
        <w:jc w:val="center"/>
        <w:rPr>
          <w:rFonts w:ascii="Times New Roman" w:hAnsi="Times New Roman" w:cs="Times New Roman"/>
          <w:b/>
          <w:sz w:val="24"/>
          <w:szCs w:val="24"/>
        </w:rPr>
      </w:pPr>
      <w:r w:rsidRPr="00C03189">
        <w:rPr>
          <w:rFonts w:ascii="Times New Roman" w:hAnsi="Times New Roman" w:cs="Times New Roman"/>
          <w:b/>
          <w:sz w:val="24"/>
          <w:szCs w:val="24"/>
        </w:rPr>
        <w:t>Name</w:t>
      </w:r>
    </w:p>
    <w:p w:rsidR="000022A4" w:rsidRPr="00C03189" w:rsidRDefault="000022A4" w:rsidP="000022A4">
      <w:pPr>
        <w:tabs>
          <w:tab w:val="left" w:pos="1620"/>
        </w:tabs>
        <w:spacing w:line="480" w:lineRule="auto"/>
        <w:jc w:val="center"/>
        <w:rPr>
          <w:rFonts w:ascii="Times New Roman" w:hAnsi="Times New Roman" w:cs="Times New Roman"/>
          <w:b/>
          <w:sz w:val="24"/>
          <w:szCs w:val="24"/>
        </w:rPr>
      </w:pPr>
      <w:r w:rsidRPr="00C03189">
        <w:rPr>
          <w:rFonts w:ascii="Times New Roman" w:hAnsi="Times New Roman" w:cs="Times New Roman"/>
          <w:b/>
          <w:sz w:val="24"/>
          <w:szCs w:val="24"/>
        </w:rPr>
        <w:t>University</w:t>
      </w:r>
    </w:p>
    <w:p w:rsidR="00075798" w:rsidRPr="00C03189" w:rsidRDefault="00075798"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br w:type="page"/>
      </w:r>
    </w:p>
    <w:p w:rsidR="006247DC" w:rsidRPr="00C03189" w:rsidRDefault="006247DC" w:rsidP="00161878">
      <w:pPr>
        <w:spacing w:line="480" w:lineRule="auto"/>
        <w:jc w:val="both"/>
        <w:rPr>
          <w:rFonts w:ascii="Times New Roman" w:hAnsi="Times New Roman" w:cs="Times New Roman"/>
          <w:b/>
          <w:sz w:val="24"/>
          <w:szCs w:val="24"/>
        </w:rPr>
      </w:pPr>
      <w:r w:rsidRPr="00C03189">
        <w:rPr>
          <w:rFonts w:ascii="Times New Roman" w:hAnsi="Times New Roman" w:cs="Times New Roman"/>
          <w:b/>
          <w:sz w:val="24"/>
          <w:szCs w:val="24"/>
        </w:rPr>
        <w:lastRenderedPageBreak/>
        <w:t xml:space="preserve">Executive summary </w:t>
      </w:r>
    </w:p>
    <w:p w:rsidR="00161878" w:rsidRPr="00C03189" w:rsidRDefault="006247DC"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This report has focused on the international expansion strategy of Made Group, one of the leading beverage companies in Australia. From this report, it has been established that Made Group manufactures a wide range of beverages including </w:t>
      </w:r>
      <w:r w:rsidR="00921FE1" w:rsidRPr="00C03189">
        <w:rPr>
          <w:rFonts w:ascii="Times New Roman" w:hAnsi="Times New Roman" w:cs="Times New Roman"/>
          <w:sz w:val="24"/>
          <w:szCs w:val="24"/>
        </w:rPr>
        <w:t xml:space="preserve">Impressed Cold Dressed Juice, Rokeby Farms High Protein, Cocobella Coconut Water, and </w:t>
      </w:r>
      <w:r w:rsidR="002A0D58" w:rsidRPr="00C03189">
        <w:rPr>
          <w:rFonts w:ascii="Times New Roman" w:hAnsi="Times New Roman" w:cs="Times New Roman"/>
          <w:sz w:val="24"/>
          <w:szCs w:val="24"/>
        </w:rPr>
        <w:t>NutrientWater</w:t>
      </w:r>
      <w:r w:rsidRPr="00C03189">
        <w:rPr>
          <w:rFonts w:ascii="Times New Roman" w:hAnsi="Times New Roman" w:cs="Times New Roman"/>
          <w:sz w:val="24"/>
          <w:szCs w:val="24"/>
        </w:rPr>
        <w:t>. Over the past three years, the company has recorded a significant</w:t>
      </w:r>
      <w:r w:rsidR="0057490D" w:rsidRPr="00C03189">
        <w:rPr>
          <w:rFonts w:ascii="Times New Roman" w:hAnsi="Times New Roman" w:cs="Times New Roman"/>
          <w:sz w:val="24"/>
          <w:szCs w:val="24"/>
        </w:rPr>
        <w:t xml:space="preserve"> growth in revenue, reaching 65 million US dollars</w:t>
      </w:r>
      <w:r w:rsidR="00431032" w:rsidRPr="00C03189">
        <w:rPr>
          <w:rFonts w:ascii="Times New Roman" w:hAnsi="Times New Roman" w:cs="Times New Roman"/>
          <w:sz w:val="24"/>
          <w:szCs w:val="24"/>
        </w:rPr>
        <w:t xml:space="preserve"> in the last three years</w:t>
      </w:r>
      <w:r w:rsidRPr="00C03189">
        <w:rPr>
          <w:rFonts w:ascii="Times New Roman" w:hAnsi="Times New Roman" w:cs="Times New Roman"/>
          <w:sz w:val="24"/>
          <w:szCs w:val="24"/>
        </w:rPr>
        <w:t>.  Considering this, the company needs to expand one of its product; NutrientWater, overseas, in an attempt to increase its sales and profits. Precisely, the company need</w:t>
      </w:r>
      <w:r w:rsidR="005E468A" w:rsidRPr="00C03189">
        <w:rPr>
          <w:rFonts w:ascii="Times New Roman" w:hAnsi="Times New Roman" w:cs="Times New Roman"/>
          <w:sz w:val="24"/>
          <w:szCs w:val="24"/>
        </w:rPr>
        <w:t>s</w:t>
      </w:r>
      <w:r w:rsidRPr="00C03189">
        <w:rPr>
          <w:rFonts w:ascii="Times New Roman" w:hAnsi="Times New Roman" w:cs="Times New Roman"/>
          <w:sz w:val="24"/>
          <w:szCs w:val="24"/>
        </w:rPr>
        <w:t xml:space="preserve"> to expand its enhanced water to Philippines, which is one of the largest potential markets in Asia.  With a population of about 98 people, it has been established from this report that Philippines will be an excellent market that Made Group need to tap into. Besides, the country has a robust economic growth coupled with political stability. In order to tap this market, this report has established the company will exporting will be the preferred choice of market entry, where the company will use various distributors in the country as well as sales representation. Despite the fact that there are various firms in the industry which sell enhanced water to consumers, differentiation strategy that will be employed by the company, where the company will provide unique enhanced water, free from artificial ingredients.  With this strategy, Made Group is expected to record substantial sales of NutrientWater, which will improve the overall profitability of the company. </w:t>
      </w:r>
    </w:p>
    <w:p w:rsidR="00161878" w:rsidRPr="00C03189" w:rsidRDefault="00161878"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br w:type="page"/>
      </w:r>
    </w:p>
    <w:p w:rsidR="006247DC" w:rsidRPr="00C03189" w:rsidRDefault="006247DC" w:rsidP="00161878">
      <w:pPr>
        <w:spacing w:line="480" w:lineRule="auto"/>
        <w:jc w:val="both"/>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val="en-GB"/>
        </w:rPr>
        <w:id w:val="33150329"/>
        <w:docPartObj>
          <w:docPartGallery w:val="Table of Contents"/>
          <w:docPartUnique/>
        </w:docPartObj>
      </w:sdtPr>
      <w:sdtContent>
        <w:p w:rsidR="00161878" w:rsidRPr="00C03189" w:rsidRDefault="00161878" w:rsidP="00161878">
          <w:pPr>
            <w:pStyle w:val="TOCHeading"/>
            <w:spacing w:line="480" w:lineRule="auto"/>
            <w:jc w:val="both"/>
            <w:rPr>
              <w:rFonts w:ascii="Times New Roman" w:hAnsi="Times New Roman" w:cs="Times New Roman"/>
              <w:color w:val="auto"/>
              <w:sz w:val="24"/>
              <w:szCs w:val="24"/>
            </w:rPr>
          </w:pPr>
          <w:r w:rsidRPr="00C03189">
            <w:rPr>
              <w:rFonts w:ascii="Times New Roman" w:hAnsi="Times New Roman" w:cs="Times New Roman"/>
              <w:color w:val="auto"/>
              <w:sz w:val="24"/>
              <w:szCs w:val="24"/>
            </w:rPr>
            <w:t>Table of Contents</w:t>
          </w:r>
        </w:p>
        <w:p w:rsidR="00161878" w:rsidRPr="00C03189" w:rsidRDefault="00102F8B" w:rsidP="00161878">
          <w:pPr>
            <w:pStyle w:val="TOC1"/>
            <w:tabs>
              <w:tab w:val="right" w:leader="dot" w:pos="9016"/>
            </w:tabs>
            <w:spacing w:line="480" w:lineRule="auto"/>
            <w:jc w:val="both"/>
            <w:rPr>
              <w:rFonts w:ascii="Times New Roman" w:hAnsi="Times New Roman" w:cs="Times New Roman"/>
              <w:noProof/>
              <w:sz w:val="24"/>
              <w:szCs w:val="24"/>
            </w:rPr>
          </w:pPr>
          <w:r w:rsidRPr="00C03189">
            <w:rPr>
              <w:rFonts w:ascii="Times New Roman" w:hAnsi="Times New Roman" w:cs="Times New Roman"/>
              <w:sz w:val="24"/>
              <w:szCs w:val="24"/>
            </w:rPr>
            <w:fldChar w:fldCharType="begin"/>
          </w:r>
          <w:r w:rsidR="00161878" w:rsidRPr="00C03189">
            <w:rPr>
              <w:rFonts w:ascii="Times New Roman" w:hAnsi="Times New Roman" w:cs="Times New Roman"/>
              <w:sz w:val="24"/>
              <w:szCs w:val="24"/>
            </w:rPr>
            <w:instrText xml:space="preserve"> TOC \o "1-3" \h \z \u </w:instrText>
          </w:r>
          <w:r w:rsidRPr="00C03189">
            <w:rPr>
              <w:rFonts w:ascii="Times New Roman" w:hAnsi="Times New Roman" w:cs="Times New Roman"/>
              <w:sz w:val="24"/>
              <w:szCs w:val="24"/>
            </w:rPr>
            <w:fldChar w:fldCharType="separate"/>
          </w:r>
          <w:hyperlink w:anchor="_Toc463631698" w:history="1">
            <w:r w:rsidR="00161878" w:rsidRPr="00C03189">
              <w:rPr>
                <w:rStyle w:val="Hyperlink"/>
                <w:rFonts w:ascii="Times New Roman" w:hAnsi="Times New Roman" w:cs="Times New Roman"/>
                <w:noProof/>
                <w:color w:val="auto"/>
                <w:sz w:val="24"/>
                <w:szCs w:val="24"/>
              </w:rPr>
              <w:t>1.0 Introduction</w:t>
            </w:r>
            <w:r w:rsidR="00161878" w:rsidRPr="00C03189">
              <w:rPr>
                <w:rFonts w:ascii="Times New Roman" w:hAnsi="Times New Roman" w:cs="Times New Roman"/>
                <w:noProof/>
                <w:webHidden/>
                <w:sz w:val="24"/>
                <w:szCs w:val="24"/>
              </w:rPr>
              <w:tab/>
            </w:r>
            <w:r w:rsidRPr="00C03189">
              <w:rPr>
                <w:rFonts w:ascii="Times New Roman" w:hAnsi="Times New Roman" w:cs="Times New Roman"/>
                <w:noProof/>
                <w:webHidden/>
                <w:sz w:val="24"/>
                <w:szCs w:val="24"/>
              </w:rPr>
              <w:fldChar w:fldCharType="begin"/>
            </w:r>
            <w:r w:rsidR="00161878" w:rsidRPr="00C03189">
              <w:rPr>
                <w:rFonts w:ascii="Times New Roman" w:hAnsi="Times New Roman" w:cs="Times New Roman"/>
                <w:noProof/>
                <w:webHidden/>
                <w:sz w:val="24"/>
                <w:szCs w:val="24"/>
              </w:rPr>
              <w:instrText xml:space="preserve"> PAGEREF _Toc463631698 \h </w:instrText>
            </w:r>
            <w:r w:rsidRPr="00C03189">
              <w:rPr>
                <w:rFonts w:ascii="Times New Roman" w:hAnsi="Times New Roman" w:cs="Times New Roman"/>
                <w:noProof/>
                <w:webHidden/>
                <w:sz w:val="24"/>
                <w:szCs w:val="24"/>
              </w:rPr>
            </w:r>
            <w:r w:rsidRPr="00C03189">
              <w:rPr>
                <w:rFonts w:ascii="Times New Roman" w:hAnsi="Times New Roman" w:cs="Times New Roman"/>
                <w:noProof/>
                <w:webHidden/>
                <w:sz w:val="24"/>
                <w:szCs w:val="24"/>
              </w:rPr>
              <w:fldChar w:fldCharType="separate"/>
            </w:r>
            <w:r w:rsidR="00161878" w:rsidRPr="00C03189">
              <w:rPr>
                <w:rFonts w:ascii="Times New Roman" w:hAnsi="Times New Roman" w:cs="Times New Roman"/>
                <w:noProof/>
                <w:webHidden/>
                <w:sz w:val="24"/>
                <w:szCs w:val="24"/>
              </w:rPr>
              <w:t>3</w:t>
            </w:r>
            <w:r w:rsidRPr="00C03189">
              <w:rPr>
                <w:rFonts w:ascii="Times New Roman" w:hAnsi="Times New Roman" w:cs="Times New Roman"/>
                <w:noProof/>
                <w:webHidden/>
                <w:sz w:val="24"/>
                <w:szCs w:val="24"/>
              </w:rPr>
              <w:fldChar w:fldCharType="end"/>
            </w:r>
          </w:hyperlink>
        </w:p>
        <w:p w:rsidR="00161878" w:rsidRPr="00C03189" w:rsidRDefault="00102F8B" w:rsidP="00161878">
          <w:pPr>
            <w:pStyle w:val="TOC1"/>
            <w:tabs>
              <w:tab w:val="right" w:leader="dot" w:pos="9016"/>
            </w:tabs>
            <w:spacing w:line="480" w:lineRule="auto"/>
            <w:jc w:val="both"/>
            <w:rPr>
              <w:rFonts w:ascii="Times New Roman" w:hAnsi="Times New Roman" w:cs="Times New Roman"/>
              <w:noProof/>
              <w:sz w:val="24"/>
              <w:szCs w:val="24"/>
            </w:rPr>
          </w:pPr>
          <w:hyperlink w:anchor="_Toc463631699" w:history="1">
            <w:r w:rsidR="00161878" w:rsidRPr="00C03189">
              <w:rPr>
                <w:rStyle w:val="Hyperlink"/>
                <w:rFonts w:ascii="Times New Roman" w:hAnsi="Times New Roman" w:cs="Times New Roman"/>
                <w:noProof/>
                <w:color w:val="auto"/>
                <w:sz w:val="24"/>
                <w:szCs w:val="24"/>
              </w:rPr>
              <w:t>2.0 Company and product analysis</w:t>
            </w:r>
            <w:r w:rsidR="00161878" w:rsidRPr="00C03189">
              <w:rPr>
                <w:rFonts w:ascii="Times New Roman" w:hAnsi="Times New Roman" w:cs="Times New Roman"/>
                <w:noProof/>
                <w:webHidden/>
                <w:sz w:val="24"/>
                <w:szCs w:val="24"/>
              </w:rPr>
              <w:tab/>
            </w:r>
            <w:r w:rsidRPr="00C03189">
              <w:rPr>
                <w:rFonts w:ascii="Times New Roman" w:hAnsi="Times New Roman" w:cs="Times New Roman"/>
                <w:noProof/>
                <w:webHidden/>
                <w:sz w:val="24"/>
                <w:szCs w:val="24"/>
              </w:rPr>
              <w:fldChar w:fldCharType="begin"/>
            </w:r>
            <w:r w:rsidR="00161878" w:rsidRPr="00C03189">
              <w:rPr>
                <w:rFonts w:ascii="Times New Roman" w:hAnsi="Times New Roman" w:cs="Times New Roman"/>
                <w:noProof/>
                <w:webHidden/>
                <w:sz w:val="24"/>
                <w:szCs w:val="24"/>
              </w:rPr>
              <w:instrText xml:space="preserve"> PAGEREF _Toc463631699 \h </w:instrText>
            </w:r>
            <w:r w:rsidRPr="00C03189">
              <w:rPr>
                <w:rFonts w:ascii="Times New Roman" w:hAnsi="Times New Roman" w:cs="Times New Roman"/>
                <w:noProof/>
                <w:webHidden/>
                <w:sz w:val="24"/>
                <w:szCs w:val="24"/>
              </w:rPr>
            </w:r>
            <w:r w:rsidRPr="00C03189">
              <w:rPr>
                <w:rFonts w:ascii="Times New Roman" w:hAnsi="Times New Roman" w:cs="Times New Roman"/>
                <w:noProof/>
                <w:webHidden/>
                <w:sz w:val="24"/>
                <w:szCs w:val="24"/>
              </w:rPr>
              <w:fldChar w:fldCharType="separate"/>
            </w:r>
            <w:r w:rsidR="00161878" w:rsidRPr="00C03189">
              <w:rPr>
                <w:rFonts w:ascii="Times New Roman" w:hAnsi="Times New Roman" w:cs="Times New Roman"/>
                <w:noProof/>
                <w:webHidden/>
                <w:sz w:val="24"/>
                <w:szCs w:val="24"/>
              </w:rPr>
              <w:t>3</w:t>
            </w:r>
            <w:r w:rsidRPr="00C03189">
              <w:rPr>
                <w:rFonts w:ascii="Times New Roman" w:hAnsi="Times New Roman" w:cs="Times New Roman"/>
                <w:noProof/>
                <w:webHidden/>
                <w:sz w:val="24"/>
                <w:szCs w:val="24"/>
              </w:rPr>
              <w:fldChar w:fldCharType="end"/>
            </w:r>
          </w:hyperlink>
        </w:p>
        <w:p w:rsidR="00161878" w:rsidRPr="00C03189" w:rsidRDefault="00102F8B" w:rsidP="00161878">
          <w:pPr>
            <w:pStyle w:val="TOC1"/>
            <w:tabs>
              <w:tab w:val="right" w:leader="dot" w:pos="9016"/>
            </w:tabs>
            <w:spacing w:line="480" w:lineRule="auto"/>
            <w:jc w:val="both"/>
            <w:rPr>
              <w:rFonts w:ascii="Times New Roman" w:hAnsi="Times New Roman" w:cs="Times New Roman"/>
              <w:noProof/>
              <w:sz w:val="24"/>
              <w:szCs w:val="24"/>
            </w:rPr>
          </w:pPr>
          <w:hyperlink w:anchor="_Toc463631700" w:history="1">
            <w:r w:rsidR="00161878" w:rsidRPr="00C03189">
              <w:rPr>
                <w:rStyle w:val="Hyperlink"/>
                <w:rFonts w:ascii="Times New Roman" w:hAnsi="Times New Roman" w:cs="Times New Roman"/>
                <w:noProof/>
                <w:color w:val="auto"/>
                <w:sz w:val="24"/>
                <w:szCs w:val="24"/>
              </w:rPr>
              <w:t>3.0 Comparative country and product market attractiveness</w:t>
            </w:r>
            <w:r w:rsidR="00161878" w:rsidRPr="00C03189">
              <w:rPr>
                <w:rFonts w:ascii="Times New Roman" w:hAnsi="Times New Roman" w:cs="Times New Roman"/>
                <w:noProof/>
                <w:webHidden/>
                <w:sz w:val="24"/>
                <w:szCs w:val="24"/>
              </w:rPr>
              <w:tab/>
            </w:r>
            <w:r w:rsidRPr="00C03189">
              <w:rPr>
                <w:rFonts w:ascii="Times New Roman" w:hAnsi="Times New Roman" w:cs="Times New Roman"/>
                <w:noProof/>
                <w:webHidden/>
                <w:sz w:val="24"/>
                <w:szCs w:val="24"/>
              </w:rPr>
              <w:fldChar w:fldCharType="begin"/>
            </w:r>
            <w:r w:rsidR="00161878" w:rsidRPr="00C03189">
              <w:rPr>
                <w:rFonts w:ascii="Times New Roman" w:hAnsi="Times New Roman" w:cs="Times New Roman"/>
                <w:noProof/>
                <w:webHidden/>
                <w:sz w:val="24"/>
                <w:szCs w:val="24"/>
              </w:rPr>
              <w:instrText xml:space="preserve"> PAGEREF _Toc463631700 \h </w:instrText>
            </w:r>
            <w:r w:rsidRPr="00C03189">
              <w:rPr>
                <w:rFonts w:ascii="Times New Roman" w:hAnsi="Times New Roman" w:cs="Times New Roman"/>
                <w:noProof/>
                <w:webHidden/>
                <w:sz w:val="24"/>
                <w:szCs w:val="24"/>
              </w:rPr>
            </w:r>
            <w:r w:rsidRPr="00C03189">
              <w:rPr>
                <w:rFonts w:ascii="Times New Roman" w:hAnsi="Times New Roman" w:cs="Times New Roman"/>
                <w:noProof/>
                <w:webHidden/>
                <w:sz w:val="24"/>
                <w:szCs w:val="24"/>
              </w:rPr>
              <w:fldChar w:fldCharType="separate"/>
            </w:r>
            <w:r w:rsidR="00161878" w:rsidRPr="00C03189">
              <w:rPr>
                <w:rFonts w:ascii="Times New Roman" w:hAnsi="Times New Roman" w:cs="Times New Roman"/>
                <w:noProof/>
                <w:webHidden/>
                <w:sz w:val="24"/>
                <w:szCs w:val="24"/>
              </w:rPr>
              <w:t>4</w:t>
            </w:r>
            <w:r w:rsidRPr="00C03189">
              <w:rPr>
                <w:rFonts w:ascii="Times New Roman" w:hAnsi="Times New Roman" w:cs="Times New Roman"/>
                <w:noProof/>
                <w:webHidden/>
                <w:sz w:val="24"/>
                <w:szCs w:val="24"/>
              </w:rPr>
              <w:fldChar w:fldCharType="end"/>
            </w:r>
          </w:hyperlink>
        </w:p>
        <w:p w:rsidR="00161878" w:rsidRPr="00C03189" w:rsidRDefault="00102F8B" w:rsidP="00161878">
          <w:pPr>
            <w:pStyle w:val="TOC2"/>
            <w:tabs>
              <w:tab w:val="right" w:leader="dot" w:pos="9016"/>
            </w:tabs>
            <w:spacing w:line="480" w:lineRule="auto"/>
            <w:jc w:val="both"/>
            <w:rPr>
              <w:rFonts w:ascii="Times New Roman" w:hAnsi="Times New Roman" w:cs="Times New Roman"/>
              <w:noProof/>
              <w:sz w:val="24"/>
              <w:szCs w:val="24"/>
            </w:rPr>
          </w:pPr>
          <w:hyperlink w:anchor="_Toc463631701" w:history="1">
            <w:r w:rsidR="00161878" w:rsidRPr="00C03189">
              <w:rPr>
                <w:rStyle w:val="Hyperlink"/>
                <w:rFonts w:ascii="Times New Roman" w:hAnsi="Times New Roman" w:cs="Times New Roman"/>
                <w:noProof/>
                <w:color w:val="auto"/>
                <w:sz w:val="24"/>
                <w:szCs w:val="24"/>
              </w:rPr>
              <w:t>3.1 Comparative analysis of Philippines and Singapore</w:t>
            </w:r>
            <w:r w:rsidR="00161878" w:rsidRPr="00C03189">
              <w:rPr>
                <w:rFonts w:ascii="Times New Roman" w:hAnsi="Times New Roman" w:cs="Times New Roman"/>
                <w:noProof/>
                <w:webHidden/>
                <w:sz w:val="24"/>
                <w:szCs w:val="24"/>
              </w:rPr>
              <w:tab/>
            </w:r>
            <w:r w:rsidRPr="00C03189">
              <w:rPr>
                <w:rFonts w:ascii="Times New Roman" w:hAnsi="Times New Roman" w:cs="Times New Roman"/>
                <w:noProof/>
                <w:webHidden/>
                <w:sz w:val="24"/>
                <w:szCs w:val="24"/>
              </w:rPr>
              <w:fldChar w:fldCharType="begin"/>
            </w:r>
            <w:r w:rsidR="00161878" w:rsidRPr="00C03189">
              <w:rPr>
                <w:rFonts w:ascii="Times New Roman" w:hAnsi="Times New Roman" w:cs="Times New Roman"/>
                <w:noProof/>
                <w:webHidden/>
                <w:sz w:val="24"/>
                <w:szCs w:val="24"/>
              </w:rPr>
              <w:instrText xml:space="preserve"> PAGEREF _Toc463631701 \h </w:instrText>
            </w:r>
            <w:r w:rsidRPr="00C03189">
              <w:rPr>
                <w:rFonts w:ascii="Times New Roman" w:hAnsi="Times New Roman" w:cs="Times New Roman"/>
                <w:noProof/>
                <w:webHidden/>
                <w:sz w:val="24"/>
                <w:szCs w:val="24"/>
              </w:rPr>
            </w:r>
            <w:r w:rsidRPr="00C03189">
              <w:rPr>
                <w:rFonts w:ascii="Times New Roman" w:hAnsi="Times New Roman" w:cs="Times New Roman"/>
                <w:noProof/>
                <w:webHidden/>
                <w:sz w:val="24"/>
                <w:szCs w:val="24"/>
              </w:rPr>
              <w:fldChar w:fldCharType="separate"/>
            </w:r>
            <w:r w:rsidR="00161878" w:rsidRPr="00C03189">
              <w:rPr>
                <w:rFonts w:ascii="Times New Roman" w:hAnsi="Times New Roman" w:cs="Times New Roman"/>
                <w:noProof/>
                <w:webHidden/>
                <w:sz w:val="24"/>
                <w:szCs w:val="24"/>
              </w:rPr>
              <w:t>4</w:t>
            </w:r>
            <w:r w:rsidRPr="00C03189">
              <w:rPr>
                <w:rFonts w:ascii="Times New Roman" w:hAnsi="Times New Roman" w:cs="Times New Roman"/>
                <w:noProof/>
                <w:webHidden/>
                <w:sz w:val="24"/>
                <w:szCs w:val="24"/>
              </w:rPr>
              <w:fldChar w:fldCharType="end"/>
            </w:r>
          </w:hyperlink>
        </w:p>
        <w:p w:rsidR="00161878" w:rsidRPr="00C03189" w:rsidRDefault="00102F8B" w:rsidP="00161878">
          <w:pPr>
            <w:pStyle w:val="TOC2"/>
            <w:tabs>
              <w:tab w:val="right" w:leader="dot" w:pos="9016"/>
            </w:tabs>
            <w:spacing w:line="480" w:lineRule="auto"/>
            <w:jc w:val="both"/>
            <w:rPr>
              <w:rFonts w:ascii="Times New Roman" w:hAnsi="Times New Roman" w:cs="Times New Roman"/>
              <w:noProof/>
              <w:sz w:val="24"/>
              <w:szCs w:val="24"/>
            </w:rPr>
          </w:pPr>
          <w:hyperlink w:anchor="_Toc463631702" w:history="1">
            <w:r w:rsidR="00161878" w:rsidRPr="00C03189">
              <w:rPr>
                <w:rStyle w:val="Hyperlink"/>
                <w:rFonts w:ascii="Times New Roman" w:hAnsi="Times New Roman" w:cs="Times New Roman"/>
                <w:noProof/>
                <w:color w:val="auto"/>
                <w:sz w:val="24"/>
                <w:szCs w:val="24"/>
              </w:rPr>
              <w:t>3.2 Assessment of macro-environment of Philippines</w:t>
            </w:r>
            <w:r w:rsidR="00161878" w:rsidRPr="00C03189">
              <w:rPr>
                <w:rFonts w:ascii="Times New Roman" w:hAnsi="Times New Roman" w:cs="Times New Roman"/>
                <w:noProof/>
                <w:webHidden/>
                <w:sz w:val="24"/>
                <w:szCs w:val="24"/>
              </w:rPr>
              <w:tab/>
            </w:r>
            <w:r w:rsidRPr="00C03189">
              <w:rPr>
                <w:rFonts w:ascii="Times New Roman" w:hAnsi="Times New Roman" w:cs="Times New Roman"/>
                <w:noProof/>
                <w:webHidden/>
                <w:sz w:val="24"/>
                <w:szCs w:val="24"/>
              </w:rPr>
              <w:fldChar w:fldCharType="begin"/>
            </w:r>
            <w:r w:rsidR="00161878" w:rsidRPr="00C03189">
              <w:rPr>
                <w:rFonts w:ascii="Times New Roman" w:hAnsi="Times New Roman" w:cs="Times New Roman"/>
                <w:noProof/>
                <w:webHidden/>
                <w:sz w:val="24"/>
                <w:szCs w:val="24"/>
              </w:rPr>
              <w:instrText xml:space="preserve"> PAGEREF _Toc463631702 \h </w:instrText>
            </w:r>
            <w:r w:rsidRPr="00C03189">
              <w:rPr>
                <w:rFonts w:ascii="Times New Roman" w:hAnsi="Times New Roman" w:cs="Times New Roman"/>
                <w:noProof/>
                <w:webHidden/>
                <w:sz w:val="24"/>
                <w:szCs w:val="24"/>
              </w:rPr>
            </w:r>
            <w:r w:rsidRPr="00C03189">
              <w:rPr>
                <w:rFonts w:ascii="Times New Roman" w:hAnsi="Times New Roman" w:cs="Times New Roman"/>
                <w:noProof/>
                <w:webHidden/>
                <w:sz w:val="24"/>
                <w:szCs w:val="24"/>
              </w:rPr>
              <w:fldChar w:fldCharType="separate"/>
            </w:r>
            <w:r w:rsidR="00161878" w:rsidRPr="00C03189">
              <w:rPr>
                <w:rFonts w:ascii="Times New Roman" w:hAnsi="Times New Roman" w:cs="Times New Roman"/>
                <w:noProof/>
                <w:webHidden/>
                <w:sz w:val="24"/>
                <w:szCs w:val="24"/>
              </w:rPr>
              <w:t>5</w:t>
            </w:r>
            <w:r w:rsidRPr="00C03189">
              <w:rPr>
                <w:rFonts w:ascii="Times New Roman" w:hAnsi="Times New Roman" w:cs="Times New Roman"/>
                <w:noProof/>
                <w:webHidden/>
                <w:sz w:val="24"/>
                <w:szCs w:val="24"/>
              </w:rPr>
              <w:fldChar w:fldCharType="end"/>
            </w:r>
          </w:hyperlink>
        </w:p>
        <w:p w:rsidR="00161878" w:rsidRPr="00C03189" w:rsidRDefault="00102F8B" w:rsidP="00161878">
          <w:pPr>
            <w:pStyle w:val="TOC2"/>
            <w:tabs>
              <w:tab w:val="right" w:leader="dot" w:pos="9016"/>
            </w:tabs>
            <w:spacing w:line="480" w:lineRule="auto"/>
            <w:jc w:val="both"/>
            <w:rPr>
              <w:rFonts w:ascii="Times New Roman" w:hAnsi="Times New Roman" w:cs="Times New Roman"/>
              <w:noProof/>
              <w:sz w:val="24"/>
              <w:szCs w:val="24"/>
            </w:rPr>
          </w:pPr>
          <w:hyperlink w:anchor="_Toc463631703" w:history="1">
            <w:r w:rsidR="00161878" w:rsidRPr="00C03189">
              <w:rPr>
                <w:rStyle w:val="Hyperlink"/>
                <w:rFonts w:ascii="Times New Roman" w:hAnsi="Times New Roman" w:cs="Times New Roman"/>
                <w:noProof/>
                <w:color w:val="auto"/>
                <w:sz w:val="24"/>
                <w:szCs w:val="24"/>
              </w:rPr>
              <w:t>3.3 Product market analysis</w:t>
            </w:r>
            <w:r w:rsidR="00161878" w:rsidRPr="00C03189">
              <w:rPr>
                <w:rFonts w:ascii="Times New Roman" w:hAnsi="Times New Roman" w:cs="Times New Roman"/>
                <w:noProof/>
                <w:webHidden/>
                <w:sz w:val="24"/>
                <w:szCs w:val="24"/>
              </w:rPr>
              <w:tab/>
            </w:r>
            <w:r w:rsidRPr="00C03189">
              <w:rPr>
                <w:rFonts w:ascii="Times New Roman" w:hAnsi="Times New Roman" w:cs="Times New Roman"/>
                <w:noProof/>
                <w:webHidden/>
                <w:sz w:val="24"/>
                <w:szCs w:val="24"/>
              </w:rPr>
              <w:fldChar w:fldCharType="begin"/>
            </w:r>
            <w:r w:rsidR="00161878" w:rsidRPr="00C03189">
              <w:rPr>
                <w:rFonts w:ascii="Times New Roman" w:hAnsi="Times New Roman" w:cs="Times New Roman"/>
                <w:noProof/>
                <w:webHidden/>
                <w:sz w:val="24"/>
                <w:szCs w:val="24"/>
              </w:rPr>
              <w:instrText xml:space="preserve"> PAGEREF _Toc463631703 \h </w:instrText>
            </w:r>
            <w:r w:rsidRPr="00C03189">
              <w:rPr>
                <w:rFonts w:ascii="Times New Roman" w:hAnsi="Times New Roman" w:cs="Times New Roman"/>
                <w:noProof/>
                <w:webHidden/>
                <w:sz w:val="24"/>
                <w:szCs w:val="24"/>
              </w:rPr>
            </w:r>
            <w:r w:rsidRPr="00C03189">
              <w:rPr>
                <w:rFonts w:ascii="Times New Roman" w:hAnsi="Times New Roman" w:cs="Times New Roman"/>
                <w:noProof/>
                <w:webHidden/>
                <w:sz w:val="24"/>
                <w:szCs w:val="24"/>
              </w:rPr>
              <w:fldChar w:fldCharType="separate"/>
            </w:r>
            <w:r w:rsidR="00161878" w:rsidRPr="00C03189">
              <w:rPr>
                <w:rFonts w:ascii="Times New Roman" w:hAnsi="Times New Roman" w:cs="Times New Roman"/>
                <w:noProof/>
                <w:webHidden/>
                <w:sz w:val="24"/>
                <w:szCs w:val="24"/>
              </w:rPr>
              <w:t>6</w:t>
            </w:r>
            <w:r w:rsidRPr="00C03189">
              <w:rPr>
                <w:rFonts w:ascii="Times New Roman" w:hAnsi="Times New Roman" w:cs="Times New Roman"/>
                <w:noProof/>
                <w:webHidden/>
                <w:sz w:val="24"/>
                <w:szCs w:val="24"/>
              </w:rPr>
              <w:fldChar w:fldCharType="end"/>
            </w:r>
          </w:hyperlink>
        </w:p>
        <w:p w:rsidR="00161878" w:rsidRPr="00C03189" w:rsidRDefault="00102F8B" w:rsidP="00161878">
          <w:pPr>
            <w:pStyle w:val="TOC2"/>
            <w:tabs>
              <w:tab w:val="right" w:leader="dot" w:pos="9016"/>
            </w:tabs>
            <w:spacing w:line="480" w:lineRule="auto"/>
            <w:jc w:val="both"/>
            <w:rPr>
              <w:rFonts w:ascii="Times New Roman" w:hAnsi="Times New Roman" w:cs="Times New Roman"/>
              <w:noProof/>
              <w:sz w:val="24"/>
              <w:szCs w:val="24"/>
            </w:rPr>
          </w:pPr>
          <w:hyperlink w:anchor="_Toc463631704" w:history="1">
            <w:r w:rsidR="00161878" w:rsidRPr="00C03189">
              <w:rPr>
                <w:rStyle w:val="Hyperlink"/>
                <w:rFonts w:ascii="Times New Roman" w:hAnsi="Times New Roman" w:cs="Times New Roman"/>
                <w:noProof/>
                <w:color w:val="auto"/>
                <w:sz w:val="24"/>
                <w:szCs w:val="24"/>
              </w:rPr>
              <w:t>3.4 Competitor analysis</w:t>
            </w:r>
            <w:r w:rsidR="00161878" w:rsidRPr="00C03189">
              <w:rPr>
                <w:rFonts w:ascii="Times New Roman" w:hAnsi="Times New Roman" w:cs="Times New Roman"/>
                <w:noProof/>
                <w:webHidden/>
                <w:sz w:val="24"/>
                <w:szCs w:val="24"/>
              </w:rPr>
              <w:tab/>
            </w:r>
            <w:r w:rsidRPr="00C03189">
              <w:rPr>
                <w:rFonts w:ascii="Times New Roman" w:hAnsi="Times New Roman" w:cs="Times New Roman"/>
                <w:noProof/>
                <w:webHidden/>
                <w:sz w:val="24"/>
                <w:szCs w:val="24"/>
              </w:rPr>
              <w:fldChar w:fldCharType="begin"/>
            </w:r>
            <w:r w:rsidR="00161878" w:rsidRPr="00C03189">
              <w:rPr>
                <w:rFonts w:ascii="Times New Roman" w:hAnsi="Times New Roman" w:cs="Times New Roman"/>
                <w:noProof/>
                <w:webHidden/>
                <w:sz w:val="24"/>
                <w:szCs w:val="24"/>
              </w:rPr>
              <w:instrText xml:space="preserve"> PAGEREF _Toc463631704 \h </w:instrText>
            </w:r>
            <w:r w:rsidRPr="00C03189">
              <w:rPr>
                <w:rFonts w:ascii="Times New Roman" w:hAnsi="Times New Roman" w:cs="Times New Roman"/>
                <w:noProof/>
                <w:webHidden/>
                <w:sz w:val="24"/>
                <w:szCs w:val="24"/>
              </w:rPr>
            </w:r>
            <w:r w:rsidRPr="00C03189">
              <w:rPr>
                <w:rFonts w:ascii="Times New Roman" w:hAnsi="Times New Roman" w:cs="Times New Roman"/>
                <w:noProof/>
                <w:webHidden/>
                <w:sz w:val="24"/>
                <w:szCs w:val="24"/>
              </w:rPr>
              <w:fldChar w:fldCharType="separate"/>
            </w:r>
            <w:r w:rsidR="00161878" w:rsidRPr="00C03189">
              <w:rPr>
                <w:rFonts w:ascii="Times New Roman" w:hAnsi="Times New Roman" w:cs="Times New Roman"/>
                <w:noProof/>
                <w:webHidden/>
                <w:sz w:val="24"/>
                <w:szCs w:val="24"/>
              </w:rPr>
              <w:t>7</w:t>
            </w:r>
            <w:r w:rsidRPr="00C03189">
              <w:rPr>
                <w:rFonts w:ascii="Times New Roman" w:hAnsi="Times New Roman" w:cs="Times New Roman"/>
                <w:noProof/>
                <w:webHidden/>
                <w:sz w:val="24"/>
                <w:szCs w:val="24"/>
              </w:rPr>
              <w:fldChar w:fldCharType="end"/>
            </w:r>
          </w:hyperlink>
        </w:p>
        <w:p w:rsidR="00161878" w:rsidRPr="00C03189" w:rsidRDefault="00102F8B" w:rsidP="00161878">
          <w:pPr>
            <w:pStyle w:val="TOC2"/>
            <w:tabs>
              <w:tab w:val="right" w:leader="dot" w:pos="9016"/>
            </w:tabs>
            <w:spacing w:line="480" w:lineRule="auto"/>
            <w:jc w:val="both"/>
            <w:rPr>
              <w:rFonts w:ascii="Times New Roman" w:hAnsi="Times New Roman" w:cs="Times New Roman"/>
              <w:noProof/>
              <w:sz w:val="24"/>
              <w:szCs w:val="24"/>
            </w:rPr>
          </w:pPr>
          <w:hyperlink w:anchor="_Toc463631705" w:history="1">
            <w:r w:rsidR="00161878" w:rsidRPr="00C03189">
              <w:rPr>
                <w:rStyle w:val="Hyperlink"/>
                <w:rFonts w:ascii="Times New Roman" w:hAnsi="Times New Roman" w:cs="Times New Roman"/>
                <w:noProof/>
                <w:color w:val="auto"/>
                <w:sz w:val="24"/>
                <w:szCs w:val="24"/>
              </w:rPr>
              <w:t>3.5 Buyer analysis</w:t>
            </w:r>
            <w:r w:rsidR="00161878" w:rsidRPr="00C03189">
              <w:rPr>
                <w:rFonts w:ascii="Times New Roman" w:hAnsi="Times New Roman" w:cs="Times New Roman"/>
                <w:noProof/>
                <w:webHidden/>
                <w:sz w:val="24"/>
                <w:szCs w:val="24"/>
              </w:rPr>
              <w:tab/>
            </w:r>
            <w:r w:rsidRPr="00C03189">
              <w:rPr>
                <w:rFonts w:ascii="Times New Roman" w:hAnsi="Times New Roman" w:cs="Times New Roman"/>
                <w:noProof/>
                <w:webHidden/>
                <w:sz w:val="24"/>
                <w:szCs w:val="24"/>
              </w:rPr>
              <w:fldChar w:fldCharType="begin"/>
            </w:r>
            <w:r w:rsidR="00161878" w:rsidRPr="00C03189">
              <w:rPr>
                <w:rFonts w:ascii="Times New Roman" w:hAnsi="Times New Roman" w:cs="Times New Roman"/>
                <w:noProof/>
                <w:webHidden/>
                <w:sz w:val="24"/>
                <w:szCs w:val="24"/>
              </w:rPr>
              <w:instrText xml:space="preserve"> PAGEREF _Toc463631705 \h </w:instrText>
            </w:r>
            <w:r w:rsidRPr="00C03189">
              <w:rPr>
                <w:rFonts w:ascii="Times New Roman" w:hAnsi="Times New Roman" w:cs="Times New Roman"/>
                <w:noProof/>
                <w:webHidden/>
                <w:sz w:val="24"/>
                <w:szCs w:val="24"/>
              </w:rPr>
            </w:r>
            <w:r w:rsidRPr="00C03189">
              <w:rPr>
                <w:rFonts w:ascii="Times New Roman" w:hAnsi="Times New Roman" w:cs="Times New Roman"/>
                <w:noProof/>
                <w:webHidden/>
                <w:sz w:val="24"/>
                <w:szCs w:val="24"/>
              </w:rPr>
              <w:fldChar w:fldCharType="separate"/>
            </w:r>
            <w:r w:rsidR="00161878" w:rsidRPr="00C03189">
              <w:rPr>
                <w:rFonts w:ascii="Times New Roman" w:hAnsi="Times New Roman" w:cs="Times New Roman"/>
                <w:noProof/>
                <w:webHidden/>
                <w:sz w:val="24"/>
                <w:szCs w:val="24"/>
              </w:rPr>
              <w:t>7</w:t>
            </w:r>
            <w:r w:rsidRPr="00C03189">
              <w:rPr>
                <w:rFonts w:ascii="Times New Roman" w:hAnsi="Times New Roman" w:cs="Times New Roman"/>
                <w:noProof/>
                <w:webHidden/>
                <w:sz w:val="24"/>
                <w:szCs w:val="24"/>
              </w:rPr>
              <w:fldChar w:fldCharType="end"/>
            </w:r>
          </w:hyperlink>
        </w:p>
        <w:p w:rsidR="00161878" w:rsidRPr="00C03189" w:rsidRDefault="00102F8B" w:rsidP="00161878">
          <w:pPr>
            <w:pStyle w:val="TOC1"/>
            <w:tabs>
              <w:tab w:val="right" w:leader="dot" w:pos="9016"/>
            </w:tabs>
            <w:spacing w:line="480" w:lineRule="auto"/>
            <w:jc w:val="both"/>
            <w:rPr>
              <w:rFonts w:ascii="Times New Roman" w:hAnsi="Times New Roman" w:cs="Times New Roman"/>
              <w:noProof/>
              <w:sz w:val="24"/>
              <w:szCs w:val="24"/>
            </w:rPr>
          </w:pPr>
          <w:hyperlink w:anchor="_Toc463631706" w:history="1">
            <w:r w:rsidR="00161878" w:rsidRPr="00C03189">
              <w:rPr>
                <w:rStyle w:val="Hyperlink"/>
                <w:rFonts w:ascii="Times New Roman" w:hAnsi="Times New Roman" w:cs="Times New Roman"/>
                <w:noProof/>
                <w:color w:val="auto"/>
                <w:sz w:val="24"/>
                <w:szCs w:val="24"/>
              </w:rPr>
              <w:t>4.0 Market selection</w:t>
            </w:r>
            <w:r w:rsidR="00161878" w:rsidRPr="00C03189">
              <w:rPr>
                <w:rFonts w:ascii="Times New Roman" w:hAnsi="Times New Roman" w:cs="Times New Roman"/>
                <w:noProof/>
                <w:webHidden/>
                <w:sz w:val="24"/>
                <w:szCs w:val="24"/>
              </w:rPr>
              <w:tab/>
            </w:r>
            <w:r w:rsidRPr="00C03189">
              <w:rPr>
                <w:rFonts w:ascii="Times New Roman" w:hAnsi="Times New Roman" w:cs="Times New Roman"/>
                <w:noProof/>
                <w:webHidden/>
                <w:sz w:val="24"/>
                <w:szCs w:val="24"/>
              </w:rPr>
              <w:fldChar w:fldCharType="begin"/>
            </w:r>
            <w:r w:rsidR="00161878" w:rsidRPr="00C03189">
              <w:rPr>
                <w:rFonts w:ascii="Times New Roman" w:hAnsi="Times New Roman" w:cs="Times New Roman"/>
                <w:noProof/>
                <w:webHidden/>
                <w:sz w:val="24"/>
                <w:szCs w:val="24"/>
              </w:rPr>
              <w:instrText xml:space="preserve"> PAGEREF _Toc463631706 \h </w:instrText>
            </w:r>
            <w:r w:rsidRPr="00C03189">
              <w:rPr>
                <w:rFonts w:ascii="Times New Roman" w:hAnsi="Times New Roman" w:cs="Times New Roman"/>
                <w:noProof/>
                <w:webHidden/>
                <w:sz w:val="24"/>
                <w:szCs w:val="24"/>
              </w:rPr>
            </w:r>
            <w:r w:rsidRPr="00C03189">
              <w:rPr>
                <w:rFonts w:ascii="Times New Roman" w:hAnsi="Times New Roman" w:cs="Times New Roman"/>
                <w:noProof/>
                <w:webHidden/>
                <w:sz w:val="24"/>
                <w:szCs w:val="24"/>
              </w:rPr>
              <w:fldChar w:fldCharType="separate"/>
            </w:r>
            <w:r w:rsidR="00161878" w:rsidRPr="00C03189">
              <w:rPr>
                <w:rFonts w:ascii="Times New Roman" w:hAnsi="Times New Roman" w:cs="Times New Roman"/>
                <w:noProof/>
                <w:webHidden/>
                <w:sz w:val="24"/>
                <w:szCs w:val="24"/>
              </w:rPr>
              <w:t>8</w:t>
            </w:r>
            <w:r w:rsidRPr="00C03189">
              <w:rPr>
                <w:rFonts w:ascii="Times New Roman" w:hAnsi="Times New Roman" w:cs="Times New Roman"/>
                <w:noProof/>
                <w:webHidden/>
                <w:sz w:val="24"/>
                <w:szCs w:val="24"/>
              </w:rPr>
              <w:fldChar w:fldCharType="end"/>
            </w:r>
          </w:hyperlink>
        </w:p>
        <w:p w:rsidR="00161878" w:rsidRPr="00C03189" w:rsidRDefault="00102F8B" w:rsidP="00161878">
          <w:pPr>
            <w:pStyle w:val="TOC1"/>
            <w:tabs>
              <w:tab w:val="right" w:leader="dot" w:pos="9016"/>
            </w:tabs>
            <w:spacing w:line="480" w:lineRule="auto"/>
            <w:jc w:val="both"/>
            <w:rPr>
              <w:rFonts w:ascii="Times New Roman" w:hAnsi="Times New Roman" w:cs="Times New Roman"/>
              <w:noProof/>
              <w:sz w:val="24"/>
              <w:szCs w:val="24"/>
            </w:rPr>
          </w:pPr>
          <w:hyperlink w:anchor="_Toc463631707" w:history="1">
            <w:r w:rsidR="00161878" w:rsidRPr="00C03189">
              <w:rPr>
                <w:rStyle w:val="Hyperlink"/>
                <w:rFonts w:ascii="Times New Roman" w:hAnsi="Times New Roman" w:cs="Times New Roman"/>
                <w:noProof/>
                <w:color w:val="auto"/>
                <w:sz w:val="24"/>
                <w:szCs w:val="24"/>
              </w:rPr>
              <w:t>5.0 Entry strategy</w:t>
            </w:r>
            <w:r w:rsidR="00161878" w:rsidRPr="00C03189">
              <w:rPr>
                <w:rFonts w:ascii="Times New Roman" w:hAnsi="Times New Roman" w:cs="Times New Roman"/>
                <w:noProof/>
                <w:webHidden/>
                <w:sz w:val="24"/>
                <w:szCs w:val="24"/>
              </w:rPr>
              <w:tab/>
            </w:r>
            <w:r w:rsidRPr="00C03189">
              <w:rPr>
                <w:rFonts w:ascii="Times New Roman" w:hAnsi="Times New Roman" w:cs="Times New Roman"/>
                <w:noProof/>
                <w:webHidden/>
                <w:sz w:val="24"/>
                <w:szCs w:val="24"/>
              </w:rPr>
              <w:fldChar w:fldCharType="begin"/>
            </w:r>
            <w:r w:rsidR="00161878" w:rsidRPr="00C03189">
              <w:rPr>
                <w:rFonts w:ascii="Times New Roman" w:hAnsi="Times New Roman" w:cs="Times New Roman"/>
                <w:noProof/>
                <w:webHidden/>
                <w:sz w:val="24"/>
                <w:szCs w:val="24"/>
              </w:rPr>
              <w:instrText xml:space="preserve"> PAGEREF _Toc463631707 \h </w:instrText>
            </w:r>
            <w:r w:rsidRPr="00C03189">
              <w:rPr>
                <w:rFonts w:ascii="Times New Roman" w:hAnsi="Times New Roman" w:cs="Times New Roman"/>
                <w:noProof/>
                <w:webHidden/>
                <w:sz w:val="24"/>
                <w:szCs w:val="24"/>
              </w:rPr>
            </w:r>
            <w:r w:rsidRPr="00C03189">
              <w:rPr>
                <w:rFonts w:ascii="Times New Roman" w:hAnsi="Times New Roman" w:cs="Times New Roman"/>
                <w:noProof/>
                <w:webHidden/>
                <w:sz w:val="24"/>
                <w:szCs w:val="24"/>
              </w:rPr>
              <w:fldChar w:fldCharType="separate"/>
            </w:r>
            <w:r w:rsidR="00161878" w:rsidRPr="00C03189">
              <w:rPr>
                <w:rFonts w:ascii="Times New Roman" w:hAnsi="Times New Roman" w:cs="Times New Roman"/>
                <w:noProof/>
                <w:webHidden/>
                <w:sz w:val="24"/>
                <w:szCs w:val="24"/>
              </w:rPr>
              <w:t>8</w:t>
            </w:r>
            <w:r w:rsidRPr="00C03189">
              <w:rPr>
                <w:rFonts w:ascii="Times New Roman" w:hAnsi="Times New Roman" w:cs="Times New Roman"/>
                <w:noProof/>
                <w:webHidden/>
                <w:sz w:val="24"/>
                <w:szCs w:val="24"/>
              </w:rPr>
              <w:fldChar w:fldCharType="end"/>
            </w:r>
          </w:hyperlink>
        </w:p>
        <w:p w:rsidR="00161878" w:rsidRPr="00C03189" w:rsidRDefault="00102F8B" w:rsidP="00161878">
          <w:pPr>
            <w:pStyle w:val="TOC1"/>
            <w:tabs>
              <w:tab w:val="right" w:leader="dot" w:pos="9016"/>
            </w:tabs>
            <w:spacing w:line="480" w:lineRule="auto"/>
            <w:jc w:val="both"/>
            <w:rPr>
              <w:rFonts w:ascii="Times New Roman" w:hAnsi="Times New Roman" w:cs="Times New Roman"/>
              <w:noProof/>
              <w:sz w:val="24"/>
              <w:szCs w:val="24"/>
            </w:rPr>
          </w:pPr>
          <w:hyperlink w:anchor="_Toc463631708" w:history="1">
            <w:r w:rsidR="00161878" w:rsidRPr="00C03189">
              <w:rPr>
                <w:rStyle w:val="Hyperlink"/>
                <w:rFonts w:ascii="Times New Roman" w:hAnsi="Times New Roman" w:cs="Times New Roman"/>
                <w:noProof/>
                <w:color w:val="auto"/>
                <w:sz w:val="24"/>
                <w:szCs w:val="24"/>
              </w:rPr>
              <w:t>6.0 Conclusion</w:t>
            </w:r>
            <w:r w:rsidR="00161878" w:rsidRPr="00C03189">
              <w:rPr>
                <w:rFonts w:ascii="Times New Roman" w:hAnsi="Times New Roman" w:cs="Times New Roman"/>
                <w:noProof/>
                <w:webHidden/>
                <w:sz w:val="24"/>
                <w:szCs w:val="24"/>
              </w:rPr>
              <w:tab/>
            </w:r>
            <w:r w:rsidRPr="00C03189">
              <w:rPr>
                <w:rFonts w:ascii="Times New Roman" w:hAnsi="Times New Roman" w:cs="Times New Roman"/>
                <w:noProof/>
                <w:webHidden/>
                <w:sz w:val="24"/>
                <w:szCs w:val="24"/>
              </w:rPr>
              <w:fldChar w:fldCharType="begin"/>
            </w:r>
            <w:r w:rsidR="00161878" w:rsidRPr="00C03189">
              <w:rPr>
                <w:rFonts w:ascii="Times New Roman" w:hAnsi="Times New Roman" w:cs="Times New Roman"/>
                <w:noProof/>
                <w:webHidden/>
                <w:sz w:val="24"/>
                <w:szCs w:val="24"/>
              </w:rPr>
              <w:instrText xml:space="preserve"> PAGEREF _Toc463631708 \h </w:instrText>
            </w:r>
            <w:r w:rsidRPr="00C03189">
              <w:rPr>
                <w:rFonts w:ascii="Times New Roman" w:hAnsi="Times New Roman" w:cs="Times New Roman"/>
                <w:noProof/>
                <w:webHidden/>
                <w:sz w:val="24"/>
                <w:szCs w:val="24"/>
              </w:rPr>
            </w:r>
            <w:r w:rsidRPr="00C03189">
              <w:rPr>
                <w:rFonts w:ascii="Times New Roman" w:hAnsi="Times New Roman" w:cs="Times New Roman"/>
                <w:noProof/>
                <w:webHidden/>
                <w:sz w:val="24"/>
                <w:szCs w:val="24"/>
              </w:rPr>
              <w:fldChar w:fldCharType="separate"/>
            </w:r>
            <w:r w:rsidR="00161878" w:rsidRPr="00C03189">
              <w:rPr>
                <w:rFonts w:ascii="Times New Roman" w:hAnsi="Times New Roman" w:cs="Times New Roman"/>
                <w:noProof/>
                <w:webHidden/>
                <w:sz w:val="24"/>
                <w:szCs w:val="24"/>
              </w:rPr>
              <w:t>9</w:t>
            </w:r>
            <w:r w:rsidRPr="00C03189">
              <w:rPr>
                <w:rFonts w:ascii="Times New Roman" w:hAnsi="Times New Roman" w:cs="Times New Roman"/>
                <w:noProof/>
                <w:webHidden/>
                <w:sz w:val="24"/>
                <w:szCs w:val="24"/>
              </w:rPr>
              <w:fldChar w:fldCharType="end"/>
            </w:r>
          </w:hyperlink>
        </w:p>
        <w:p w:rsidR="00161878" w:rsidRPr="00C03189" w:rsidRDefault="00102F8B" w:rsidP="00161878">
          <w:pPr>
            <w:pStyle w:val="TOC1"/>
            <w:tabs>
              <w:tab w:val="right" w:leader="dot" w:pos="9016"/>
            </w:tabs>
            <w:spacing w:line="480" w:lineRule="auto"/>
            <w:jc w:val="both"/>
            <w:rPr>
              <w:rFonts w:ascii="Times New Roman" w:hAnsi="Times New Roman" w:cs="Times New Roman"/>
              <w:noProof/>
              <w:sz w:val="24"/>
              <w:szCs w:val="24"/>
            </w:rPr>
          </w:pPr>
          <w:hyperlink w:anchor="_Toc463631709" w:history="1">
            <w:r w:rsidR="00161878" w:rsidRPr="00C03189">
              <w:rPr>
                <w:rStyle w:val="Hyperlink"/>
                <w:rFonts w:ascii="Times New Roman" w:hAnsi="Times New Roman" w:cs="Times New Roman"/>
                <w:noProof/>
                <w:color w:val="auto"/>
                <w:sz w:val="24"/>
                <w:szCs w:val="24"/>
              </w:rPr>
              <w:t>References</w:t>
            </w:r>
            <w:r w:rsidR="00161878" w:rsidRPr="00C03189">
              <w:rPr>
                <w:rFonts w:ascii="Times New Roman" w:hAnsi="Times New Roman" w:cs="Times New Roman"/>
                <w:noProof/>
                <w:webHidden/>
                <w:sz w:val="24"/>
                <w:szCs w:val="24"/>
              </w:rPr>
              <w:tab/>
            </w:r>
            <w:r w:rsidRPr="00C03189">
              <w:rPr>
                <w:rFonts w:ascii="Times New Roman" w:hAnsi="Times New Roman" w:cs="Times New Roman"/>
                <w:noProof/>
                <w:webHidden/>
                <w:sz w:val="24"/>
                <w:szCs w:val="24"/>
              </w:rPr>
              <w:fldChar w:fldCharType="begin"/>
            </w:r>
            <w:r w:rsidR="00161878" w:rsidRPr="00C03189">
              <w:rPr>
                <w:rFonts w:ascii="Times New Roman" w:hAnsi="Times New Roman" w:cs="Times New Roman"/>
                <w:noProof/>
                <w:webHidden/>
                <w:sz w:val="24"/>
                <w:szCs w:val="24"/>
              </w:rPr>
              <w:instrText xml:space="preserve"> PAGEREF _Toc463631709 \h </w:instrText>
            </w:r>
            <w:r w:rsidRPr="00C03189">
              <w:rPr>
                <w:rFonts w:ascii="Times New Roman" w:hAnsi="Times New Roman" w:cs="Times New Roman"/>
                <w:noProof/>
                <w:webHidden/>
                <w:sz w:val="24"/>
                <w:szCs w:val="24"/>
              </w:rPr>
            </w:r>
            <w:r w:rsidRPr="00C03189">
              <w:rPr>
                <w:rFonts w:ascii="Times New Roman" w:hAnsi="Times New Roman" w:cs="Times New Roman"/>
                <w:noProof/>
                <w:webHidden/>
                <w:sz w:val="24"/>
                <w:szCs w:val="24"/>
              </w:rPr>
              <w:fldChar w:fldCharType="separate"/>
            </w:r>
            <w:r w:rsidR="00161878" w:rsidRPr="00C03189">
              <w:rPr>
                <w:rFonts w:ascii="Times New Roman" w:hAnsi="Times New Roman" w:cs="Times New Roman"/>
                <w:noProof/>
                <w:webHidden/>
                <w:sz w:val="24"/>
                <w:szCs w:val="24"/>
              </w:rPr>
              <w:t>10</w:t>
            </w:r>
            <w:r w:rsidRPr="00C03189">
              <w:rPr>
                <w:rFonts w:ascii="Times New Roman" w:hAnsi="Times New Roman" w:cs="Times New Roman"/>
                <w:noProof/>
                <w:webHidden/>
                <w:sz w:val="24"/>
                <w:szCs w:val="24"/>
              </w:rPr>
              <w:fldChar w:fldCharType="end"/>
            </w:r>
          </w:hyperlink>
        </w:p>
        <w:p w:rsidR="00161878" w:rsidRPr="00C03189" w:rsidRDefault="00102F8B"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fldChar w:fldCharType="end"/>
          </w:r>
        </w:p>
      </w:sdtContent>
    </w:sdt>
    <w:p w:rsidR="00161878" w:rsidRPr="00C03189" w:rsidRDefault="00161878" w:rsidP="00161878">
      <w:pPr>
        <w:spacing w:line="480" w:lineRule="auto"/>
        <w:jc w:val="both"/>
        <w:rPr>
          <w:rFonts w:ascii="Times New Roman" w:hAnsi="Times New Roman" w:cs="Times New Roman"/>
          <w:sz w:val="24"/>
          <w:szCs w:val="24"/>
        </w:rPr>
      </w:pPr>
    </w:p>
    <w:p w:rsidR="00075798" w:rsidRPr="00C03189" w:rsidRDefault="00075798" w:rsidP="00161878">
      <w:pPr>
        <w:spacing w:line="480" w:lineRule="auto"/>
        <w:jc w:val="both"/>
        <w:rPr>
          <w:rFonts w:ascii="Times New Roman" w:hAnsi="Times New Roman" w:cs="Times New Roman"/>
          <w:b/>
          <w:sz w:val="24"/>
          <w:szCs w:val="24"/>
        </w:rPr>
      </w:pPr>
      <w:r w:rsidRPr="00C03189">
        <w:rPr>
          <w:rFonts w:ascii="Times New Roman" w:hAnsi="Times New Roman" w:cs="Times New Roman"/>
          <w:b/>
          <w:sz w:val="24"/>
          <w:szCs w:val="24"/>
        </w:rPr>
        <w:br w:type="page"/>
      </w:r>
    </w:p>
    <w:p w:rsidR="00530517" w:rsidRPr="00C03189" w:rsidRDefault="00075798" w:rsidP="00161878">
      <w:pPr>
        <w:pStyle w:val="Heading1"/>
        <w:spacing w:line="480" w:lineRule="auto"/>
        <w:jc w:val="both"/>
        <w:rPr>
          <w:rFonts w:ascii="Times New Roman" w:hAnsi="Times New Roman" w:cs="Times New Roman"/>
          <w:color w:val="auto"/>
          <w:sz w:val="24"/>
          <w:szCs w:val="24"/>
        </w:rPr>
      </w:pPr>
      <w:bookmarkStart w:id="0" w:name="_Toc463631698"/>
      <w:r w:rsidRPr="00C03189">
        <w:rPr>
          <w:rFonts w:ascii="Times New Roman" w:hAnsi="Times New Roman" w:cs="Times New Roman"/>
          <w:color w:val="auto"/>
          <w:sz w:val="24"/>
          <w:szCs w:val="24"/>
        </w:rPr>
        <w:lastRenderedPageBreak/>
        <w:t xml:space="preserve">1.0 </w:t>
      </w:r>
      <w:r w:rsidR="00530517" w:rsidRPr="00C03189">
        <w:rPr>
          <w:rFonts w:ascii="Times New Roman" w:hAnsi="Times New Roman" w:cs="Times New Roman"/>
          <w:color w:val="auto"/>
          <w:sz w:val="24"/>
          <w:szCs w:val="24"/>
        </w:rPr>
        <w:t>Introduction</w:t>
      </w:r>
      <w:bookmarkEnd w:id="0"/>
    </w:p>
    <w:p w:rsidR="008A16B6" w:rsidRPr="00C03189" w:rsidRDefault="008A16B6"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For most firms across the globe, building and maintaining local customer base of usually one of the main steps towards success</w:t>
      </w:r>
      <w:r w:rsidR="00921FE1" w:rsidRPr="00C03189">
        <w:rPr>
          <w:rFonts w:ascii="Times New Roman" w:hAnsi="Times New Roman" w:cs="Times New Roman"/>
          <w:sz w:val="24"/>
          <w:szCs w:val="24"/>
        </w:rPr>
        <w:t xml:space="preserve"> (</w:t>
      </w:r>
      <w:r w:rsidR="00921FE1" w:rsidRPr="00C03189">
        <w:rPr>
          <w:rFonts w:ascii="Times New Roman" w:eastAsia="Arial Unicode MS" w:hAnsi="Times New Roman" w:cs="Times New Roman"/>
          <w:sz w:val="24"/>
          <w:szCs w:val="24"/>
          <w:shd w:val="clear" w:color="auto" w:fill="FFFFFF"/>
        </w:rPr>
        <w:t>Cateora et al. 2012)</w:t>
      </w:r>
      <w:r w:rsidRPr="00C03189">
        <w:rPr>
          <w:rFonts w:ascii="Times New Roman" w:hAnsi="Times New Roman" w:cs="Times New Roman"/>
          <w:sz w:val="24"/>
          <w:szCs w:val="24"/>
        </w:rPr>
        <w:t xml:space="preserve">.  However, after </w:t>
      </w:r>
      <w:r w:rsidR="005F44B8" w:rsidRPr="00C03189">
        <w:rPr>
          <w:rFonts w:ascii="Times New Roman" w:hAnsi="Times New Roman" w:cs="Times New Roman"/>
          <w:sz w:val="24"/>
          <w:szCs w:val="24"/>
        </w:rPr>
        <w:t>an organisation has</w:t>
      </w:r>
      <w:r w:rsidRPr="00C03189">
        <w:rPr>
          <w:rFonts w:ascii="Times New Roman" w:hAnsi="Times New Roman" w:cs="Times New Roman"/>
          <w:sz w:val="24"/>
          <w:szCs w:val="24"/>
        </w:rPr>
        <w:t xml:space="preserve"> established itself successfully, there is always a significant need to consider expanding overseas. This is usually for the primary reason of increasing sales and profits.  According to </w:t>
      </w:r>
      <w:r w:rsidR="003077C1" w:rsidRPr="00C03189">
        <w:rPr>
          <w:rFonts w:ascii="Times New Roman" w:hAnsi="Times New Roman" w:cs="Times New Roman"/>
          <w:sz w:val="24"/>
          <w:szCs w:val="24"/>
          <w:shd w:val="clear" w:color="auto" w:fill="FFFFFF"/>
        </w:rPr>
        <w:t>Casson (2013)</w:t>
      </w:r>
      <w:r w:rsidRPr="00C03189">
        <w:rPr>
          <w:rFonts w:ascii="Times New Roman" w:hAnsi="Times New Roman" w:cs="Times New Roman"/>
          <w:sz w:val="24"/>
          <w:szCs w:val="24"/>
        </w:rPr>
        <w:t xml:space="preserve">, increased globalisation over the last few years have made expanding into foreign markets substantially easier for both large as well as small businesses. Despite the fact that the process of expanding overseas is usually hindered by various factors such as laws, languages, and cultures, many organisations have been able to overcome these roadblocks.  In this light, </w:t>
      </w:r>
      <w:r w:rsidR="00595E91" w:rsidRPr="00C03189">
        <w:rPr>
          <w:rFonts w:ascii="Times New Roman" w:hAnsi="Times New Roman" w:cs="Times New Roman"/>
          <w:sz w:val="24"/>
          <w:szCs w:val="24"/>
          <w:shd w:val="clear" w:color="auto" w:fill="FFFFFF"/>
        </w:rPr>
        <w:t>Banalieva and Dhanaraj (2013)</w:t>
      </w:r>
      <w:r w:rsidRPr="00C03189">
        <w:rPr>
          <w:rFonts w:ascii="Times New Roman" w:hAnsi="Times New Roman" w:cs="Times New Roman"/>
          <w:sz w:val="24"/>
          <w:szCs w:val="24"/>
        </w:rPr>
        <w:t xml:space="preserve"> </w:t>
      </w:r>
      <w:r w:rsidR="005F44B8" w:rsidRPr="00C03189">
        <w:rPr>
          <w:rFonts w:ascii="Times New Roman" w:hAnsi="Times New Roman" w:cs="Times New Roman"/>
          <w:sz w:val="24"/>
          <w:szCs w:val="24"/>
        </w:rPr>
        <w:t>have</w:t>
      </w:r>
      <w:r w:rsidRPr="00C03189">
        <w:rPr>
          <w:rFonts w:ascii="Times New Roman" w:hAnsi="Times New Roman" w:cs="Times New Roman"/>
          <w:sz w:val="24"/>
          <w:szCs w:val="24"/>
        </w:rPr>
        <w:t xml:space="preserve"> asserted that one of the ways of minimising the impact of these challenges is choosing </w:t>
      </w:r>
      <w:r w:rsidR="00FC671E" w:rsidRPr="00C03189">
        <w:rPr>
          <w:rFonts w:ascii="Times New Roman" w:hAnsi="Times New Roman" w:cs="Times New Roman"/>
          <w:sz w:val="24"/>
          <w:szCs w:val="24"/>
        </w:rPr>
        <w:t>an</w:t>
      </w:r>
      <w:r w:rsidRPr="00C03189">
        <w:rPr>
          <w:rFonts w:ascii="Times New Roman" w:hAnsi="Times New Roman" w:cs="Times New Roman"/>
          <w:sz w:val="24"/>
          <w:szCs w:val="24"/>
        </w:rPr>
        <w:t xml:space="preserve"> effective entry strategy. Taking this into consideration, this report focuses on international expansion of Made Group with its main pr</w:t>
      </w:r>
      <w:r w:rsidR="00460EF7" w:rsidRPr="00C03189">
        <w:rPr>
          <w:rFonts w:ascii="Times New Roman" w:hAnsi="Times New Roman" w:cs="Times New Roman"/>
          <w:sz w:val="24"/>
          <w:szCs w:val="24"/>
        </w:rPr>
        <w:t>oduct, NutrientWater. The report</w:t>
      </w:r>
      <w:r w:rsidRPr="00C03189">
        <w:rPr>
          <w:rFonts w:ascii="Times New Roman" w:hAnsi="Times New Roman" w:cs="Times New Roman"/>
          <w:sz w:val="24"/>
          <w:szCs w:val="24"/>
        </w:rPr>
        <w:t xml:space="preserve"> carries a comparative analysis of Philippines and Singapore, which are potential market. The </w:t>
      </w:r>
      <w:r w:rsidR="005F44B8" w:rsidRPr="00C03189">
        <w:rPr>
          <w:rFonts w:ascii="Times New Roman" w:hAnsi="Times New Roman" w:cs="Times New Roman"/>
          <w:sz w:val="24"/>
          <w:szCs w:val="24"/>
        </w:rPr>
        <w:t>report also recommends</w:t>
      </w:r>
      <w:r w:rsidR="002069D6" w:rsidRPr="00C03189">
        <w:rPr>
          <w:rFonts w:ascii="Times New Roman" w:hAnsi="Times New Roman" w:cs="Times New Roman"/>
          <w:sz w:val="24"/>
          <w:szCs w:val="24"/>
        </w:rPr>
        <w:t xml:space="preserve"> the best country that Made G</w:t>
      </w:r>
      <w:r w:rsidRPr="00C03189">
        <w:rPr>
          <w:rFonts w:ascii="Times New Roman" w:hAnsi="Times New Roman" w:cs="Times New Roman"/>
          <w:sz w:val="24"/>
          <w:szCs w:val="24"/>
        </w:rPr>
        <w:t xml:space="preserve">roup should consider, as well as the entry mode strategy.  </w:t>
      </w:r>
    </w:p>
    <w:p w:rsidR="00530517" w:rsidRPr="00C03189" w:rsidRDefault="00075798" w:rsidP="00161878">
      <w:pPr>
        <w:pStyle w:val="Heading1"/>
        <w:spacing w:line="480" w:lineRule="auto"/>
        <w:jc w:val="both"/>
        <w:rPr>
          <w:rFonts w:ascii="Times New Roman" w:hAnsi="Times New Roman" w:cs="Times New Roman"/>
          <w:color w:val="auto"/>
          <w:sz w:val="24"/>
          <w:szCs w:val="24"/>
        </w:rPr>
      </w:pPr>
      <w:bookmarkStart w:id="1" w:name="_Toc463631699"/>
      <w:r w:rsidRPr="00C03189">
        <w:rPr>
          <w:rFonts w:ascii="Times New Roman" w:hAnsi="Times New Roman" w:cs="Times New Roman"/>
          <w:color w:val="auto"/>
          <w:sz w:val="24"/>
          <w:szCs w:val="24"/>
        </w:rPr>
        <w:t xml:space="preserve">2.0 </w:t>
      </w:r>
      <w:r w:rsidR="00A87172" w:rsidRPr="00C03189">
        <w:rPr>
          <w:rFonts w:ascii="Times New Roman" w:hAnsi="Times New Roman" w:cs="Times New Roman"/>
          <w:color w:val="auto"/>
          <w:sz w:val="24"/>
          <w:szCs w:val="24"/>
        </w:rPr>
        <w:t>Company and product analysis</w:t>
      </w:r>
      <w:bookmarkEnd w:id="1"/>
    </w:p>
    <w:p w:rsidR="00E564B2" w:rsidRPr="00C03189" w:rsidRDefault="006D02BC"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Founded in 2005 by Luke Marget, Bran Wilson, and Matt Denis, Made Group is one of the vertically integrated beverage companies in Australia</w:t>
      </w:r>
      <w:r w:rsidR="009607B2" w:rsidRPr="00C03189">
        <w:rPr>
          <w:rFonts w:ascii="Times New Roman" w:hAnsi="Times New Roman" w:cs="Times New Roman"/>
          <w:sz w:val="24"/>
          <w:szCs w:val="24"/>
        </w:rPr>
        <w:t xml:space="preserve"> (Made Group, 2016)</w:t>
      </w:r>
      <w:r w:rsidRPr="00C03189">
        <w:rPr>
          <w:rFonts w:ascii="Times New Roman" w:hAnsi="Times New Roman" w:cs="Times New Roman"/>
          <w:sz w:val="24"/>
          <w:szCs w:val="24"/>
        </w:rPr>
        <w:t xml:space="preserve">.  While Made Group is headquartered in Melbourne, the company has offices in Sydney, Perth, and Brisbane. </w:t>
      </w:r>
      <w:r w:rsidR="00274BDA" w:rsidRPr="00C03189">
        <w:rPr>
          <w:rFonts w:ascii="Times New Roman" w:hAnsi="Times New Roman" w:cs="Times New Roman"/>
          <w:sz w:val="24"/>
          <w:szCs w:val="24"/>
        </w:rPr>
        <w:t xml:space="preserve"> Over the past few years, Made Group has gained a lot of customers, who have significantly contributed to the growth of the company. Specifically, the company currently has a network distribution network of more than 20000 retail customers, who range from independent customers to various retail chains across Australia</w:t>
      </w:r>
      <w:r w:rsidR="000F109B" w:rsidRPr="00C03189">
        <w:rPr>
          <w:rFonts w:ascii="Times New Roman" w:hAnsi="Times New Roman" w:cs="Times New Roman"/>
          <w:sz w:val="24"/>
          <w:szCs w:val="24"/>
        </w:rPr>
        <w:t xml:space="preserve"> (Made Group, 2016)</w:t>
      </w:r>
      <w:r w:rsidR="00274BDA" w:rsidRPr="00C03189">
        <w:rPr>
          <w:rFonts w:ascii="Times New Roman" w:hAnsi="Times New Roman" w:cs="Times New Roman"/>
          <w:sz w:val="24"/>
          <w:szCs w:val="24"/>
        </w:rPr>
        <w:t xml:space="preserve">. </w:t>
      </w:r>
      <w:r w:rsidR="008A2AAE" w:rsidRPr="00C03189">
        <w:rPr>
          <w:rFonts w:ascii="Times New Roman" w:hAnsi="Times New Roman" w:cs="Times New Roman"/>
          <w:sz w:val="24"/>
          <w:szCs w:val="24"/>
        </w:rPr>
        <w:t xml:space="preserve"> As explained by </w:t>
      </w:r>
      <w:r w:rsidR="00EB7923" w:rsidRPr="00C03189">
        <w:rPr>
          <w:rFonts w:ascii="Times New Roman" w:hAnsi="Times New Roman" w:cs="Times New Roman"/>
          <w:sz w:val="24"/>
          <w:szCs w:val="24"/>
        </w:rPr>
        <w:t>Mitchel (2016)</w:t>
      </w:r>
      <w:r w:rsidR="008A2AAE" w:rsidRPr="00C03189">
        <w:rPr>
          <w:rFonts w:ascii="Times New Roman" w:hAnsi="Times New Roman" w:cs="Times New Roman"/>
          <w:sz w:val="24"/>
          <w:szCs w:val="24"/>
        </w:rPr>
        <w:t>, thi</w:t>
      </w:r>
      <w:r w:rsidR="007F56EF" w:rsidRPr="00C03189">
        <w:rPr>
          <w:rFonts w:ascii="Times New Roman" w:hAnsi="Times New Roman" w:cs="Times New Roman"/>
          <w:sz w:val="24"/>
          <w:szCs w:val="24"/>
        </w:rPr>
        <w:t xml:space="preserve">s valued </w:t>
      </w:r>
      <w:r w:rsidR="008A2AAE" w:rsidRPr="00C03189">
        <w:rPr>
          <w:rFonts w:ascii="Times New Roman" w:hAnsi="Times New Roman" w:cs="Times New Roman"/>
          <w:sz w:val="24"/>
          <w:szCs w:val="24"/>
        </w:rPr>
        <w:t xml:space="preserve">distribution network, coupled with its own </w:t>
      </w:r>
      <w:r w:rsidR="008A2AAE" w:rsidRPr="00C03189">
        <w:rPr>
          <w:rFonts w:ascii="Times New Roman" w:hAnsi="Times New Roman" w:cs="Times New Roman"/>
          <w:sz w:val="24"/>
          <w:szCs w:val="24"/>
        </w:rPr>
        <w:lastRenderedPageBreak/>
        <w:t xml:space="preserve">manufacturing facility has provided the company with the best resources needed to bring new product innovations to the market. Besides, these factors have substantially helped in delivering growth in the company over the last couple of years. </w:t>
      </w:r>
      <w:r w:rsidR="004E29FE" w:rsidRPr="00C03189">
        <w:rPr>
          <w:rFonts w:ascii="Times New Roman" w:hAnsi="Times New Roman" w:cs="Times New Roman"/>
          <w:sz w:val="24"/>
          <w:szCs w:val="24"/>
        </w:rPr>
        <w:t xml:space="preserve"> As depicted by </w:t>
      </w:r>
      <w:r w:rsidR="005F44B8" w:rsidRPr="00C03189">
        <w:rPr>
          <w:rFonts w:ascii="Times New Roman" w:hAnsi="Times New Roman" w:cs="Times New Roman"/>
          <w:sz w:val="24"/>
          <w:szCs w:val="24"/>
        </w:rPr>
        <w:t>Carmody (</w:t>
      </w:r>
      <w:r w:rsidR="009247E0" w:rsidRPr="00C03189">
        <w:rPr>
          <w:rFonts w:ascii="Times New Roman" w:hAnsi="Times New Roman" w:cs="Times New Roman"/>
          <w:sz w:val="24"/>
          <w:szCs w:val="24"/>
        </w:rPr>
        <w:t>2016)</w:t>
      </w:r>
      <w:r w:rsidR="004E29FE" w:rsidRPr="00C03189">
        <w:rPr>
          <w:rFonts w:ascii="Times New Roman" w:hAnsi="Times New Roman" w:cs="Times New Roman"/>
          <w:sz w:val="24"/>
          <w:szCs w:val="24"/>
        </w:rPr>
        <w:t xml:space="preserve">, nutrition, convenience, hydration, as well as enjoyment has been the consistent qualities across all the brands of the company. Taking this into consideration, the Made Group Company has over the years used fresh and natural ingredients. This has set the company apart from other firms in the industry, which use artificial substitutes and preservatives.  Taking this </w:t>
      </w:r>
      <w:r w:rsidR="00EB7923" w:rsidRPr="00C03189">
        <w:rPr>
          <w:rFonts w:ascii="Times New Roman" w:hAnsi="Times New Roman" w:cs="Times New Roman"/>
          <w:sz w:val="24"/>
          <w:szCs w:val="24"/>
        </w:rPr>
        <w:t>into account</w:t>
      </w:r>
      <w:r w:rsidR="004E29FE" w:rsidRPr="00C03189">
        <w:rPr>
          <w:rFonts w:ascii="Times New Roman" w:hAnsi="Times New Roman" w:cs="Times New Roman"/>
          <w:sz w:val="24"/>
          <w:szCs w:val="24"/>
        </w:rPr>
        <w:t xml:space="preserve">, </w:t>
      </w:r>
      <w:r w:rsidR="00EB7923" w:rsidRPr="00C03189">
        <w:rPr>
          <w:rFonts w:ascii="Times New Roman" w:hAnsi="Times New Roman" w:cs="Times New Roman"/>
          <w:sz w:val="24"/>
          <w:szCs w:val="24"/>
        </w:rPr>
        <w:t>Mitchel (2016)</w:t>
      </w:r>
      <w:r w:rsidR="004E29FE" w:rsidRPr="00C03189">
        <w:rPr>
          <w:rFonts w:ascii="Times New Roman" w:hAnsi="Times New Roman" w:cs="Times New Roman"/>
          <w:sz w:val="24"/>
          <w:szCs w:val="24"/>
        </w:rPr>
        <w:t xml:space="preserve"> asserts that this has been part of the company’s commitment when it comes to promoting healthy lifestyles.  While the company has been able to manufacture various brands over the years, the most popular</w:t>
      </w:r>
      <w:r w:rsidR="00921FE1" w:rsidRPr="00C03189">
        <w:rPr>
          <w:rFonts w:ascii="Times New Roman" w:hAnsi="Times New Roman" w:cs="Times New Roman"/>
          <w:sz w:val="24"/>
          <w:szCs w:val="24"/>
        </w:rPr>
        <w:t xml:space="preserve"> brands of the company include Impressed Cold Dressed J</w:t>
      </w:r>
      <w:r w:rsidR="004E29FE" w:rsidRPr="00C03189">
        <w:rPr>
          <w:rFonts w:ascii="Times New Roman" w:hAnsi="Times New Roman" w:cs="Times New Roman"/>
          <w:sz w:val="24"/>
          <w:szCs w:val="24"/>
        </w:rPr>
        <w:t>uice, Rokeby Farms H</w:t>
      </w:r>
      <w:r w:rsidR="00921FE1" w:rsidRPr="00C03189">
        <w:rPr>
          <w:rFonts w:ascii="Times New Roman" w:hAnsi="Times New Roman" w:cs="Times New Roman"/>
          <w:sz w:val="24"/>
          <w:szCs w:val="24"/>
        </w:rPr>
        <w:t>igh Protein, Cocobella Coconut W</w:t>
      </w:r>
      <w:r w:rsidR="004E29FE" w:rsidRPr="00C03189">
        <w:rPr>
          <w:rFonts w:ascii="Times New Roman" w:hAnsi="Times New Roman" w:cs="Times New Roman"/>
          <w:sz w:val="24"/>
          <w:szCs w:val="24"/>
        </w:rPr>
        <w:t>ater, and Nutrie</w:t>
      </w:r>
      <w:r w:rsidR="005F44B8" w:rsidRPr="00C03189">
        <w:rPr>
          <w:rFonts w:ascii="Times New Roman" w:hAnsi="Times New Roman" w:cs="Times New Roman"/>
          <w:sz w:val="24"/>
          <w:szCs w:val="24"/>
        </w:rPr>
        <w:t>n</w:t>
      </w:r>
      <w:r w:rsidR="004E29FE" w:rsidRPr="00C03189">
        <w:rPr>
          <w:rFonts w:ascii="Times New Roman" w:hAnsi="Times New Roman" w:cs="Times New Roman"/>
          <w:sz w:val="24"/>
          <w:szCs w:val="24"/>
        </w:rPr>
        <w:t>tWater, which is enhanced water</w:t>
      </w:r>
      <w:r w:rsidR="009607B2" w:rsidRPr="00C03189">
        <w:rPr>
          <w:rFonts w:ascii="Times New Roman" w:hAnsi="Times New Roman" w:cs="Times New Roman"/>
          <w:sz w:val="24"/>
          <w:szCs w:val="24"/>
        </w:rPr>
        <w:t xml:space="preserve"> (Made Group, 2016)</w:t>
      </w:r>
      <w:r w:rsidR="004E29FE" w:rsidRPr="00C03189">
        <w:rPr>
          <w:rFonts w:ascii="Times New Roman" w:hAnsi="Times New Roman" w:cs="Times New Roman"/>
          <w:sz w:val="24"/>
          <w:szCs w:val="24"/>
        </w:rPr>
        <w:t xml:space="preserve">. </w:t>
      </w:r>
      <w:r w:rsidR="00F26D98" w:rsidRPr="00C03189">
        <w:rPr>
          <w:rFonts w:ascii="Times New Roman" w:hAnsi="Times New Roman" w:cs="Times New Roman"/>
          <w:sz w:val="24"/>
          <w:szCs w:val="24"/>
        </w:rPr>
        <w:t xml:space="preserve"> Over the past years, the company has aimed at identifying a nic</w:t>
      </w:r>
      <w:r w:rsidR="00EA74A3" w:rsidRPr="00C03189">
        <w:rPr>
          <w:rFonts w:ascii="Times New Roman" w:hAnsi="Times New Roman" w:cs="Times New Roman"/>
          <w:sz w:val="24"/>
          <w:szCs w:val="24"/>
        </w:rPr>
        <w:t>h</w:t>
      </w:r>
      <w:r w:rsidR="00F26D98" w:rsidRPr="00C03189">
        <w:rPr>
          <w:rFonts w:ascii="Times New Roman" w:hAnsi="Times New Roman" w:cs="Times New Roman"/>
          <w:sz w:val="24"/>
          <w:szCs w:val="24"/>
        </w:rPr>
        <w:t xml:space="preserve">e in food as well as beverages category, which have a significant potential to become mainstream and developing various processing techniques that can enable the company to sell premium products as prices that are affordable. </w:t>
      </w:r>
    </w:p>
    <w:p w:rsidR="000A4921" w:rsidRPr="00C03189" w:rsidRDefault="000A4921"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NutrientWater is one of the leading enhanced water</w:t>
      </w:r>
      <w:r w:rsidR="00194035" w:rsidRPr="00C03189">
        <w:rPr>
          <w:rFonts w:ascii="Times New Roman" w:hAnsi="Times New Roman" w:cs="Times New Roman"/>
          <w:sz w:val="24"/>
          <w:szCs w:val="24"/>
        </w:rPr>
        <w:t xml:space="preserve"> brands</w:t>
      </w:r>
      <w:r w:rsidRPr="00C03189">
        <w:rPr>
          <w:rFonts w:ascii="Times New Roman" w:hAnsi="Times New Roman" w:cs="Times New Roman"/>
          <w:sz w:val="24"/>
          <w:szCs w:val="24"/>
        </w:rPr>
        <w:t xml:space="preserve"> in Australia</w:t>
      </w:r>
      <w:r w:rsidR="009728DA" w:rsidRPr="00C03189">
        <w:rPr>
          <w:rFonts w:ascii="Times New Roman" w:hAnsi="Times New Roman" w:cs="Times New Roman"/>
          <w:sz w:val="24"/>
          <w:szCs w:val="24"/>
        </w:rPr>
        <w:t xml:space="preserve"> (</w:t>
      </w:r>
      <w:r w:rsidR="009728DA" w:rsidRPr="00C03189">
        <w:rPr>
          <w:rFonts w:ascii="Times New Roman" w:hAnsi="Times New Roman" w:cs="Times New Roman"/>
          <w:sz w:val="24"/>
          <w:szCs w:val="24"/>
          <w:shd w:val="clear" w:color="auto" w:fill="FFFFFF"/>
        </w:rPr>
        <w:t>Cavusgil, 2014)</w:t>
      </w:r>
      <w:r w:rsidRPr="00C03189">
        <w:rPr>
          <w:rFonts w:ascii="Times New Roman" w:hAnsi="Times New Roman" w:cs="Times New Roman"/>
          <w:sz w:val="24"/>
          <w:szCs w:val="24"/>
        </w:rPr>
        <w:t xml:space="preserve">. In this light, the product is made up of purified water, natural flavours and colours, as well as a dose of essential nutrients.  According to </w:t>
      </w:r>
      <w:r w:rsidR="00EB7923" w:rsidRPr="00C03189">
        <w:rPr>
          <w:rFonts w:ascii="Times New Roman" w:hAnsi="Times New Roman" w:cs="Times New Roman"/>
          <w:sz w:val="24"/>
          <w:szCs w:val="24"/>
        </w:rPr>
        <w:t>Mitchel (2016)</w:t>
      </w:r>
      <w:r w:rsidRPr="00C03189">
        <w:rPr>
          <w:rFonts w:ascii="Times New Roman" w:hAnsi="Times New Roman" w:cs="Times New Roman"/>
          <w:sz w:val="24"/>
          <w:szCs w:val="24"/>
        </w:rPr>
        <w:t xml:space="preserve">, NutrientWater was the first product to be launched by the company. Taking this into consideration, since its launch, NutrientWater has significantly created a new category in the Australian market as regards the non-alcoholic beverage industry in the country.  Additionally, the boom in the enhanced water industry in Australia has followed the recent changes by the national food regulations, which allow various vitamins to be added to products that are water-based. Therefore, this has considerably created a significant demand for NutrientWater, which in turn has translated </w:t>
      </w:r>
      <w:r w:rsidRPr="00C03189">
        <w:rPr>
          <w:rFonts w:ascii="Times New Roman" w:hAnsi="Times New Roman" w:cs="Times New Roman"/>
          <w:sz w:val="24"/>
          <w:szCs w:val="24"/>
        </w:rPr>
        <w:lastRenderedPageBreak/>
        <w:t>to more profits margins by the Made Group Company. This has been made possible through effective distribution channel of the company. Precisely, the company has over 20 sales representatives across the country, who market the product across various customers. Taking this into account, the target market for the company in relation to NutrientWater include independent cafes,  health food stores, bakeries,  gyms and sporting clubs, petro stations, grocery chains, as we;; as convenience stores among others</w:t>
      </w:r>
      <w:r w:rsidR="009247E0" w:rsidRPr="00C03189">
        <w:rPr>
          <w:rFonts w:ascii="Times New Roman" w:hAnsi="Times New Roman" w:cs="Times New Roman"/>
          <w:sz w:val="24"/>
          <w:szCs w:val="24"/>
        </w:rPr>
        <w:t xml:space="preserve"> (Carmody, 2016)</w:t>
      </w:r>
      <w:r w:rsidRPr="00C03189">
        <w:rPr>
          <w:rFonts w:ascii="Times New Roman" w:hAnsi="Times New Roman" w:cs="Times New Roman"/>
          <w:sz w:val="24"/>
          <w:szCs w:val="24"/>
        </w:rPr>
        <w:t xml:space="preserve">. </w:t>
      </w:r>
      <w:r w:rsidR="00D11143" w:rsidRPr="00C03189">
        <w:rPr>
          <w:rFonts w:ascii="Times New Roman" w:hAnsi="Times New Roman" w:cs="Times New Roman"/>
          <w:sz w:val="24"/>
          <w:szCs w:val="24"/>
        </w:rPr>
        <w:t xml:space="preserve"> Some of the main customers of the company include Coles and Woolworths.</w:t>
      </w:r>
      <w:r w:rsidRPr="00C03189">
        <w:rPr>
          <w:rFonts w:ascii="Times New Roman" w:hAnsi="Times New Roman" w:cs="Times New Roman"/>
          <w:sz w:val="24"/>
          <w:szCs w:val="24"/>
        </w:rPr>
        <w:t xml:space="preserve"> In terms of promotion, Made Group has invested heavily on various methods of sales promotion, which has included rigorous advertisements as well as the use of</w:t>
      </w:r>
      <w:r w:rsidR="00D11143" w:rsidRPr="00C03189">
        <w:rPr>
          <w:rFonts w:ascii="Times New Roman" w:hAnsi="Times New Roman" w:cs="Times New Roman"/>
          <w:sz w:val="24"/>
          <w:szCs w:val="24"/>
        </w:rPr>
        <w:t xml:space="preserve"> various</w:t>
      </w:r>
      <w:r w:rsidRPr="00C03189">
        <w:rPr>
          <w:rFonts w:ascii="Times New Roman" w:hAnsi="Times New Roman" w:cs="Times New Roman"/>
          <w:sz w:val="24"/>
          <w:szCs w:val="24"/>
        </w:rPr>
        <w:t xml:space="preserve"> social media</w:t>
      </w:r>
      <w:r w:rsidR="00D11143" w:rsidRPr="00C03189">
        <w:rPr>
          <w:rFonts w:ascii="Times New Roman" w:hAnsi="Times New Roman" w:cs="Times New Roman"/>
          <w:sz w:val="24"/>
          <w:szCs w:val="24"/>
        </w:rPr>
        <w:t xml:space="preserve"> platforms such as Facebook and Twitter</w:t>
      </w:r>
      <w:r w:rsidRPr="00C03189">
        <w:rPr>
          <w:rFonts w:ascii="Times New Roman" w:hAnsi="Times New Roman" w:cs="Times New Roman"/>
          <w:sz w:val="24"/>
          <w:szCs w:val="24"/>
        </w:rPr>
        <w:t>. Besides, the company has uniquely</w:t>
      </w:r>
      <w:r w:rsidR="007443F5" w:rsidRPr="00C03189">
        <w:rPr>
          <w:rFonts w:ascii="Times New Roman" w:hAnsi="Times New Roman" w:cs="Times New Roman"/>
          <w:sz w:val="24"/>
          <w:szCs w:val="24"/>
        </w:rPr>
        <w:t xml:space="preserve"> designed the packaging of Nutr</w:t>
      </w:r>
      <w:r w:rsidRPr="00C03189">
        <w:rPr>
          <w:rFonts w:ascii="Times New Roman" w:hAnsi="Times New Roman" w:cs="Times New Roman"/>
          <w:sz w:val="24"/>
          <w:szCs w:val="24"/>
        </w:rPr>
        <w:t>i</w:t>
      </w:r>
      <w:r w:rsidR="007443F5" w:rsidRPr="00C03189">
        <w:rPr>
          <w:rFonts w:ascii="Times New Roman" w:hAnsi="Times New Roman" w:cs="Times New Roman"/>
          <w:sz w:val="24"/>
          <w:szCs w:val="24"/>
        </w:rPr>
        <w:t>e</w:t>
      </w:r>
      <w:r w:rsidRPr="00C03189">
        <w:rPr>
          <w:rFonts w:ascii="Times New Roman" w:hAnsi="Times New Roman" w:cs="Times New Roman"/>
          <w:sz w:val="24"/>
          <w:szCs w:val="24"/>
        </w:rPr>
        <w:t>ntWater, with different colour combinations.  This as a result has made the product attractive among most of the consumers across Australia.  In terms of pricing, although the Made Group Company has provided quality enhanced water to the customers, it has ensured that the prices have remained affordable to most of its customers</w:t>
      </w:r>
      <w:r w:rsidR="00EB7923" w:rsidRPr="00C03189">
        <w:rPr>
          <w:rFonts w:ascii="Times New Roman" w:hAnsi="Times New Roman" w:cs="Times New Roman"/>
          <w:sz w:val="24"/>
          <w:szCs w:val="24"/>
        </w:rPr>
        <w:t xml:space="preserve"> (Mitchel, 2016)</w:t>
      </w:r>
      <w:r w:rsidRPr="00C03189">
        <w:rPr>
          <w:rFonts w:ascii="Times New Roman" w:hAnsi="Times New Roman" w:cs="Times New Roman"/>
          <w:sz w:val="24"/>
          <w:szCs w:val="24"/>
        </w:rPr>
        <w:t xml:space="preserve">. This perhaps explains why the </w:t>
      </w:r>
      <w:r w:rsidR="007443F5" w:rsidRPr="00C03189">
        <w:rPr>
          <w:rFonts w:ascii="Times New Roman" w:hAnsi="Times New Roman" w:cs="Times New Roman"/>
          <w:sz w:val="24"/>
          <w:szCs w:val="24"/>
        </w:rPr>
        <w:t>sales of the company have</w:t>
      </w:r>
      <w:r w:rsidRPr="00C03189">
        <w:rPr>
          <w:rFonts w:ascii="Times New Roman" w:hAnsi="Times New Roman" w:cs="Times New Roman"/>
          <w:sz w:val="24"/>
          <w:szCs w:val="24"/>
        </w:rPr>
        <w:t xml:space="preserve"> recorded upward growth over the last three years. </w:t>
      </w:r>
    </w:p>
    <w:p w:rsidR="007443F5" w:rsidRPr="00C03189" w:rsidRDefault="007443F5"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Despite the fact that expanding overseas is usually dependent on various factors, </w:t>
      </w:r>
      <w:r w:rsidR="00595E91" w:rsidRPr="00C03189">
        <w:rPr>
          <w:rFonts w:ascii="Times New Roman" w:hAnsi="Times New Roman" w:cs="Times New Roman"/>
          <w:sz w:val="24"/>
          <w:szCs w:val="24"/>
          <w:shd w:val="clear" w:color="auto" w:fill="FFFFFF"/>
        </w:rPr>
        <w:t>Banalieva and Dhanaraj (2013)</w:t>
      </w:r>
      <w:r w:rsidRPr="00C03189">
        <w:rPr>
          <w:rFonts w:ascii="Times New Roman" w:hAnsi="Times New Roman" w:cs="Times New Roman"/>
          <w:sz w:val="24"/>
          <w:szCs w:val="24"/>
        </w:rPr>
        <w:t xml:space="preserve"> ha</w:t>
      </w:r>
      <w:r w:rsidR="00595E91" w:rsidRPr="00C03189">
        <w:rPr>
          <w:rFonts w:ascii="Times New Roman" w:hAnsi="Times New Roman" w:cs="Times New Roman"/>
          <w:sz w:val="24"/>
          <w:szCs w:val="24"/>
        </w:rPr>
        <w:t>ve</w:t>
      </w:r>
      <w:r w:rsidRPr="00C03189">
        <w:rPr>
          <w:rFonts w:ascii="Times New Roman" w:hAnsi="Times New Roman" w:cs="Times New Roman"/>
          <w:sz w:val="24"/>
          <w:szCs w:val="24"/>
        </w:rPr>
        <w:t xml:space="preserve"> emphasised that availability of resources is one of the main factors. Taking this into consideration, Made Group can be considered to have adequate resources for expanding its NutrientWater to international market.  As found out by </w:t>
      </w:r>
      <w:r w:rsidR="009247E0" w:rsidRPr="00C03189">
        <w:rPr>
          <w:rFonts w:ascii="Times New Roman" w:hAnsi="Times New Roman" w:cs="Times New Roman"/>
          <w:sz w:val="24"/>
          <w:szCs w:val="24"/>
        </w:rPr>
        <w:t>Carmody (2016)</w:t>
      </w:r>
      <w:r w:rsidRPr="00C03189">
        <w:rPr>
          <w:rFonts w:ascii="Times New Roman" w:hAnsi="Times New Roman" w:cs="Times New Roman"/>
          <w:sz w:val="24"/>
          <w:szCs w:val="24"/>
        </w:rPr>
        <w:t xml:space="preserve">, the revenue of the company has grown by about 50 percent annually over the last three years to 65 million US dollars. In this regard, the products of the company have generated retail sales of about $120 million US dollars in the last three years. With such, it can be deduced that the company has enough resources to expand to overseas market in relation Nutrient Water. </w:t>
      </w:r>
    </w:p>
    <w:p w:rsidR="00A87172" w:rsidRPr="00C03189" w:rsidRDefault="00075798" w:rsidP="00161878">
      <w:pPr>
        <w:pStyle w:val="Heading1"/>
        <w:spacing w:line="480" w:lineRule="auto"/>
        <w:jc w:val="both"/>
        <w:rPr>
          <w:rFonts w:ascii="Times New Roman" w:hAnsi="Times New Roman" w:cs="Times New Roman"/>
          <w:color w:val="auto"/>
          <w:sz w:val="24"/>
          <w:szCs w:val="24"/>
        </w:rPr>
      </w:pPr>
      <w:bookmarkStart w:id="2" w:name="_Toc463631700"/>
      <w:r w:rsidRPr="00C03189">
        <w:rPr>
          <w:rFonts w:ascii="Times New Roman" w:hAnsi="Times New Roman" w:cs="Times New Roman"/>
          <w:color w:val="auto"/>
          <w:sz w:val="24"/>
          <w:szCs w:val="24"/>
        </w:rPr>
        <w:lastRenderedPageBreak/>
        <w:t xml:space="preserve">3.0 </w:t>
      </w:r>
      <w:r w:rsidR="00A87172" w:rsidRPr="00C03189">
        <w:rPr>
          <w:rFonts w:ascii="Times New Roman" w:hAnsi="Times New Roman" w:cs="Times New Roman"/>
          <w:color w:val="auto"/>
          <w:sz w:val="24"/>
          <w:szCs w:val="24"/>
        </w:rPr>
        <w:t>Comparative country and product market attractiveness</w:t>
      </w:r>
      <w:bookmarkEnd w:id="2"/>
    </w:p>
    <w:p w:rsidR="00F270B8" w:rsidRPr="00C03189" w:rsidRDefault="00075798" w:rsidP="00161878">
      <w:pPr>
        <w:pStyle w:val="Heading2"/>
        <w:spacing w:line="480" w:lineRule="auto"/>
        <w:jc w:val="both"/>
        <w:rPr>
          <w:rFonts w:ascii="Times New Roman" w:hAnsi="Times New Roman" w:cs="Times New Roman"/>
          <w:color w:val="auto"/>
          <w:sz w:val="24"/>
          <w:szCs w:val="24"/>
        </w:rPr>
      </w:pPr>
      <w:bookmarkStart w:id="3" w:name="_Toc463631701"/>
      <w:r w:rsidRPr="00C03189">
        <w:rPr>
          <w:rFonts w:ascii="Times New Roman" w:hAnsi="Times New Roman" w:cs="Times New Roman"/>
          <w:color w:val="auto"/>
          <w:sz w:val="24"/>
          <w:szCs w:val="24"/>
        </w:rPr>
        <w:t>3.1 Comparative analysis of Philippines and Singapore</w:t>
      </w:r>
      <w:bookmarkEnd w:id="3"/>
    </w:p>
    <w:p w:rsidR="00EC064A" w:rsidRPr="00C03189" w:rsidRDefault="00EC064A"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Both Philippines and Singapore are ideal locations for global business. Taking this into account, as explained by </w:t>
      </w:r>
      <w:r w:rsidR="00F263E6" w:rsidRPr="00C03189">
        <w:rPr>
          <w:rFonts w:ascii="Times New Roman" w:hAnsi="Times New Roman" w:cs="Times New Roman"/>
          <w:sz w:val="24"/>
          <w:szCs w:val="24"/>
          <w:shd w:val="clear" w:color="auto" w:fill="FFFFFF"/>
        </w:rPr>
        <w:t>Yoneda (2015)</w:t>
      </w:r>
      <w:r w:rsidRPr="00C03189">
        <w:rPr>
          <w:rFonts w:ascii="Times New Roman" w:hAnsi="Times New Roman" w:cs="Times New Roman"/>
          <w:sz w:val="24"/>
          <w:szCs w:val="24"/>
        </w:rPr>
        <w:t xml:space="preserve">, both Philippines as well as Singapore have strong trade and investment aspects, which make them to among the most competitive Asian countries when it comes to starting and operating business. Therefore, when it comes to the case of Made Group expanding its NutrientWater in this country, it can be a significant milestone for the company. This is due to the fact that tapping any of these countries can substantially increase the profitability of the country. Additionally, the economic growth Philippines and Singapore have been growing at a steady rate of </w:t>
      </w:r>
      <w:r w:rsidR="00A73328" w:rsidRPr="00C03189">
        <w:rPr>
          <w:rFonts w:ascii="Times New Roman" w:hAnsi="Times New Roman" w:cs="Times New Roman"/>
          <w:sz w:val="24"/>
          <w:szCs w:val="24"/>
        </w:rPr>
        <w:t>5%</w:t>
      </w:r>
      <w:r w:rsidRPr="00C03189">
        <w:rPr>
          <w:rFonts w:ascii="Times New Roman" w:hAnsi="Times New Roman" w:cs="Times New Roman"/>
          <w:sz w:val="24"/>
          <w:szCs w:val="24"/>
        </w:rPr>
        <w:t xml:space="preserve"> and </w:t>
      </w:r>
      <w:r w:rsidR="00A73328" w:rsidRPr="00C03189">
        <w:rPr>
          <w:rFonts w:ascii="Times New Roman" w:hAnsi="Times New Roman" w:cs="Times New Roman"/>
          <w:sz w:val="24"/>
          <w:szCs w:val="24"/>
        </w:rPr>
        <w:t>6.8%</w:t>
      </w:r>
      <w:r w:rsidRPr="00C03189">
        <w:rPr>
          <w:rFonts w:ascii="Times New Roman" w:hAnsi="Times New Roman" w:cs="Times New Roman"/>
          <w:sz w:val="24"/>
          <w:szCs w:val="24"/>
        </w:rPr>
        <w:t xml:space="preserve"> respectively</w:t>
      </w:r>
      <w:r w:rsidR="00C03189">
        <w:rPr>
          <w:rFonts w:ascii="Times New Roman" w:hAnsi="Times New Roman" w:cs="Times New Roman"/>
          <w:sz w:val="24"/>
          <w:szCs w:val="24"/>
        </w:rPr>
        <w:t xml:space="preserve"> (</w:t>
      </w:r>
      <w:r w:rsidR="00C03189">
        <w:rPr>
          <w:rFonts w:ascii="Times New Roman" w:hAnsi="Times New Roman" w:cs="Times New Roman"/>
          <w:sz w:val="24"/>
          <w:szCs w:val="24"/>
          <w:shd w:val="clear" w:color="auto" w:fill="FFFFFF"/>
        </w:rPr>
        <w:t xml:space="preserve">Yoneda, </w:t>
      </w:r>
      <w:r w:rsidR="00C03189" w:rsidRPr="00C03189">
        <w:rPr>
          <w:rFonts w:ascii="Times New Roman" w:hAnsi="Times New Roman" w:cs="Times New Roman"/>
          <w:sz w:val="24"/>
          <w:szCs w:val="24"/>
          <w:shd w:val="clear" w:color="auto" w:fill="FFFFFF"/>
        </w:rPr>
        <w:t>2015)</w:t>
      </w:r>
      <w:r w:rsidRPr="00C03189">
        <w:rPr>
          <w:rFonts w:ascii="Times New Roman" w:hAnsi="Times New Roman" w:cs="Times New Roman"/>
          <w:sz w:val="24"/>
          <w:szCs w:val="24"/>
        </w:rPr>
        <w:t xml:space="preserve">. This means that the purchasing power of consumers in these countries has increased, and therefore more customers will be able to purchase the enhanced water of Made Group. In both countries, there is political stability, and therefore business can do their operations effectively with the fear of any political arrest.  Furthermore, as explained by </w:t>
      </w:r>
      <w:r w:rsidR="0043196B" w:rsidRPr="00C03189">
        <w:rPr>
          <w:rFonts w:ascii="Times New Roman" w:hAnsi="Times New Roman" w:cs="Times New Roman"/>
          <w:sz w:val="24"/>
          <w:szCs w:val="24"/>
          <w:shd w:val="clear" w:color="auto" w:fill="FFFFFF"/>
        </w:rPr>
        <w:t>Lin and Ewing-Chow (2016)</w:t>
      </w:r>
      <w:r w:rsidRPr="00C03189">
        <w:rPr>
          <w:rFonts w:ascii="Times New Roman" w:hAnsi="Times New Roman" w:cs="Times New Roman"/>
          <w:sz w:val="24"/>
          <w:szCs w:val="24"/>
        </w:rPr>
        <w:t>, pollution rate in both Philippines and Singapore is significantly high. Taking this into consideration, the choices of drinking water have significantly gone down</w:t>
      </w:r>
      <w:r w:rsidR="00194035" w:rsidRPr="00C03189">
        <w:rPr>
          <w:rFonts w:ascii="Times New Roman" w:hAnsi="Times New Roman" w:cs="Times New Roman"/>
          <w:sz w:val="24"/>
          <w:szCs w:val="24"/>
        </w:rPr>
        <w:t>. Owing to this factor</w:t>
      </w:r>
      <w:r w:rsidRPr="00C03189">
        <w:rPr>
          <w:rFonts w:ascii="Times New Roman" w:hAnsi="Times New Roman" w:cs="Times New Roman"/>
          <w:sz w:val="24"/>
          <w:szCs w:val="24"/>
        </w:rPr>
        <w:t>, enhanced water has now remained the most preferred choice of drinking water among most of the people in these countries. This implies that there is ready market in these countries for Made Group to tap in. Nevertheless</w:t>
      </w:r>
      <w:r w:rsidR="005F44B8" w:rsidRPr="00C03189">
        <w:rPr>
          <w:rFonts w:ascii="Times New Roman" w:hAnsi="Times New Roman" w:cs="Times New Roman"/>
          <w:sz w:val="24"/>
          <w:szCs w:val="24"/>
        </w:rPr>
        <w:t>, despite</w:t>
      </w:r>
      <w:r w:rsidRPr="00C03189">
        <w:rPr>
          <w:rFonts w:ascii="Times New Roman" w:hAnsi="Times New Roman" w:cs="Times New Roman"/>
          <w:sz w:val="24"/>
          <w:szCs w:val="24"/>
        </w:rPr>
        <w:t xml:space="preserve"> the ease of doing business in both </w:t>
      </w:r>
      <w:r w:rsidR="005F44B8" w:rsidRPr="00C03189">
        <w:rPr>
          <w:rFonts w:ascii="Times New Roman" w:hAnsi="Times New Roman" w:cs="Times New Roman"/>
          <w:sz w:val="24"/>
          <w:szCs w:val="24"/>
        </w:rPr>
        <w:t>Philippines and</w:t>
      </w:r>
      <w:r w:rsidRPr="00C03189">
        <w:rPr>
          <w:rFonts w:ascii="Times New Roman" w:hAnsi="Times New Roman" w:cs="Times New Roman"/>
          <w:sz w:val="24"/>
          <w:szCs w:val="24"/>
        </w:rPr>
        <w:t xml:space="preserve"> Singapore is almost the same, the market size is much different. Specifically on this, while the population of Philippines is approximately 98 million, the population of Singapore</w:t>
      </w:r>
      <w:r w:rsidR="005F44B8" w:rsidRPr="00C03189">
        <w:rPr>
          <w:rFonts w:ascii="Times New Roman" w:hAnsi="Times New Roman" w:cs="Times New Roman"/>
          <w:sz w:val="24"/>
          <w:szCs w:val="24"/>
        </w:rPr>
        <w:t xml:space="preserve"> is just 5.</w:t>
      </w:r>
      <w:r w:rsidRPr="00C03189">
        <w:rPr>
          <w:rFonts w:ascii="Times New Roman" w:hAnsi="Times New Roman" w:cs="Times New Roman"/>
          <w:sz w:val="24"/>
          <w:szCs w:val="24"/>
        </w:rPr>
        <w:t>6 million</w:t>
      </w:r>
      <w:r w:rsidR="0043196B" w:rsidRPr="00C03189">
        <w:rPr>
          <w:rFonts w:ascii="Times New Roman" w:hAnsi="Times New Roman" w:cs="Times New Roman"/>
          <w:sz w:val="24"/>
          <w:szCs w:val="24"/>
        </w:rPr>
        <w:t xml:space="preserve"> (</w:t>
      </w:r>
      <w:r w:rsidR="0043196B" w:rsidRPr="00C03189">
        <w:rPr>
          <w:rFonts w:ascii="Times New Roman" w:hAnsi="Times New Roman" w:cs="Times New Roman"/>
          <w:sz w:val="24"/>
          <w:szCs w:val="24"/>
          <w:shd w:val="clear" w:color="auto" w:fill="FFFFFF"/>
        </w:rPr>
        <w:t>Lin &amp; Ewing-Chow, 2016)</w:t>
      </w:r>
      <w:r w:rsidRPr="00C03189">
        <w:rPr>
          <w:rFonts w:ascii="Times New Roman" w:hAnsi="Times New Roman" w:cs="Times New Roman"/>
          <w:sz w:val="24"/>
          <w:szCs w:val="24"/>
        </w:rPr>
        <w:t xml:space="preserve">. Considering this, it shows that there are more business prospects in Philippines as compared to Singapore. Given the disparity of the market sizes between the two countries, Made Group </w:t>
      </w:r>
      <w:r w:rsidRPr="00C03189">
        <w:rPr>
          <w:rFonts w:ascii="Times New Roman" w:hAnsi="Times New Roman" w:cs="Times New Roman"/>
          <w:sz w:val="24"/>
          <w:szCs w:val="24"/>
        </w:rPr>
        <w:lastRenderedPageBreak/>
        <w:t xml:space="preserve">will consider expanding its NutrientWater to Philippines. This is due to the fact that the option will yield the most benefits in terms of sales as well as profitability. </w:t>
      </w:r>
    </w:p>
    <w:p w:rsidR="00BE32A7" w:rsidRPr="00C03189" w:rsidRDefault="00075798" w:rsidP="00161878">
      <w:pPr>
        <w:pStyle w:val="Heading2"/>
        <w:spacing w:line="480" w:lineRule="auto"/>
        <w:jc w:val="both"/>
        <w:rPr>
          <w:rFonts w:ascii="Times New Roman" w:hAnsi="Times New Roman" w:cs="Times New Roman"/>
          <w:color w:val="auto"/>
          <w:sz w:val="24"/>
          <w:szCs w:val="24"/>
        </w:rPr>
      </w:pPr>
      <w:bookmarkStart w:id="4" w:name="_Toc463631702"/>
      <w:r w:rsidRPr="00C03189">
        <w:rPr>
          <w:rFonts w:ascii="Times New Roman" w:hAnsi="Times New Roman" w:cs="Times New Roman"/>
          <w:color w:val="auto"/>
          <w:sz w:val="24"/>
          <w:szCs w:val="24"/>
        </w:rPr>
        <w:t>3.2 Assessment of macro-environment of Philippines</w:t>
      </w:r>
      <w:bookmarkEnd w:id="4"/>
      <w:r w:rsidRPr="00C03189">
        <w:rPr>
          <w:rFonts w:ascii="Times New Roman" w:hAnsi="Times New Roman" w:cs="Times New Roman"/>
          <w:color w:val="auto"/>
          <w:sz w:val="24"/>
          <w:szCs w:val="24"/>
        </w:rPr>
        <w:t xml:space="preserve"> </w:t>
      </w:r>
    </w:p>
    <w:p w:rsidR="004F2216" w:rsidRPr="00C03189" w:rsidRDefault="00BE32A7"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PEST as espoused by </w:t>
      </w:r>
      <w:r w:rsidR="00A5332A" w:rsidRPr="00C03189">
        <w:rPr>
          <w:rFonts w:ascii="Times New Roman" w:hAnsi="Times New Roman" w:cs="Times New Roman"/>
          <w:sz w:val="24"/>
          <w:szCs w:val="24"/>
          <w:shd w:val="clear" w:color="auto" w:fill="FFFFFF"/>
        </w:rPr>
        <w:t>Arnold (2004)</w:t>
      </w:r>
      <w:r w:rsidRPr="00C03189">
        <w:rPr>
          <w:rFonts w:ascii="Times New Roman" w:hAnsi="Times New Roman" w:cs="Times New Roman"/>
          <w:sz w:val="24"/>
          <w:szCs w:val="24"/>
        </w:rPr>
        <w:t xml:space="preserve"> is one of the most crucial frameworks used in assessing the micro-environment of a business. Precisely, PEST analysis is used in identifying the external forces that affect an organisation. This is typically in terms of political, economical, social, as well as technological aspects.</w:t>
      </w:r>
      <w:r w:rsidR="00194035" w:rsidRPr="00C03189">
        <w:rPr>
          <w:rFonts w:ascii="Times New Roman" w:hAnsi="Times New Roman" w:cs="Times New Roman"/>
          <w:sz w:val="24"/>
          <w:szCs w:val="24"/>
        </w:rPr>
        <w:t xml:space="preserve"> The PESR model is depicted in the figure 1 below;</w:t>
      </w:r>
    </w:p>
    <w:p w:rsidR="004F2216" w:rsidRPr="00C03189" w:rsidRDefault="004F2216" w:rsidP="00161878">
      <w:pPr>
        <w:spacing w:line="480" w:lineRule="auto"/>
        <w:jc w:val="both"/>
        <w:rPr>
          <w:rFonts w:ascii="Times New Roman" w:hAnsi="Times New Roman" w:cs="Times New Roman"/>
          <w:sz w:val="24"/>
          <w:szCs w:val="24"/>
        </w:rPr>
      </w:pPr>
      <w:r w:rsidRPr="00C03189">
        <w:rPr>
          <w:noProof/>
          <w:lang w:eastAsia="en-GB"/>
        </w:rPr>
        <w:drawing>
          <wp:inline distT="0" distB="0" distL="0" distR="0">
            <wp:extent cx="5629275" cy="3028950"/>
            <wp:effectExtent l="19050" t="0" r="9525" b="0"/>
            <wp:docPr id="4" name="Picture 4" descr="Image result for pes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st analysis"/>
                    <pic:cNvPicPr>
                      <a:picLocks noChangeAspect="1" noChangeArrowheads="1"/>
                    </pic:cNvPicPr>
                  </pic:nvPicPr>
                  <pic:blipFill>
                    <a:blip r:embed="rId7"/>
                    <a:srcRect/>
                    <a:stretch>
                      <a:fillRect/>
                    </a:stretch>
                  </pic:blipFill>
                  <pic:spPr bwMode="auto">
                    <a:xfrm>
                      <a:off x="0" y="0"/>
                      <a:ext cx="5629275" cy="3028950"/>
                    </a:xfrm>
                    <a:prstGeom prst="rect">
                      <a:avLst/>
                    </a:prstGeom>
                    <a:noFill/>
                    <a:ln w="9525">
                      <a:noFill/>
                      <a:miter lim="800000"/>
                      <a:headEnd/>
                      <a:tailEnd/>
                    </a:ln>
                  </pic:spPr>
                </pic:pic>
              </a:graphicData>
            </a:graphic>
          </wp:inline>
        </w:drawing>
      </w:r>
      <w:r w:rsidR="00BE32A7" w:rsidRPr="00C03189">
        <w:rPr>
          <w:rFonts w:ascii="Times New Roman" w:hAnsi="Times New Roman" w:cs="Times New Roman"/>
          <w:sz w:val="24"/>
          <w:szCs w:val="24"/>
        </w:rPr>
        <w:t xml:space="preserve">  </w:t>
      </w:r>
    </w:p>
    <w:p w:rsidR="00194035" w:rsidRPr="00C03189" w:rsidRDefault="00194035"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Figure 1: PEST model</w:t>
      </w:r>
    </w:p>
    <w:p w:rsidR="00194035" w:rsidRPr="00C03189" w:rsidRDefault="00194035"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Source: </w:t>
      </w:r>
      <w:r w:rsidRPr="00C03189">
        <w:rPr>
          <w:rFonts w:ascii="Times New Roman" w:hAnsi="Times New Roman" w:cs="Times New Roman"/>
          <w:sz w:val="24"/>
          <w:szCs w:val="24"/>
          <w:shd w:val="clear" w:color="auto" w:fill="FFFFFF"/>
        </w:rPr>
        <w:t>Arnold (2004)</w:t>
      </w:r>
    </w:p>
    <w:p w:rsidR="00BE32A7" w:rsidRPr="00C03189" w:rsidRDefault="004F2216"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Taking the above into </w:t>
      </w:r>
      <w:r w:rsidR="00BE32A7" w:rsidRPr="00C03189">
        <w:rPr>
          <w:rFonts w:ascii="Times New Roman" w:hAnsi="Times New Roman" w:cs="Times New Roman"/>
          <w:sz w:val="24"/>
          <w:szCs w:val="24"/>
        </w:rPr>
        <w:t>consideration, in terms of political aspect, just as in Australia, the political environment in Philippines is significantly stable. This implies that the environments in both countries are conducive for businesses to thrive in.  Nevertheless, just like in Australia, the corporate tax in Philippines stands at 30 percent</w:t>
      </w:r>
      <w:r w:rsidR="008649FA" w:rsidRPr="00C03189">
        <w:rPr>
          <w:rFonts w:ascii="Times New Roman" w:hAnsi="Times New Roman" w:cs="Times New Roman"/>
          <w:sz w:val="24"/>
          <w:szCs w:val="24"/>
        </w:rPr>
        <w:t xml:space="preserve"> (</w:t>
      </w:r>
      <w:r w:rsidR="008649FA" w:rsidRPr="00C03189">
        <w:rPr>
          <w:rFonts w:ascii="Times New Roman" w:hAnsi="Times New Roman" w:cs="Times New Roman"/>
          <w:sz w:val="24"/>
          <w:szCs w:val="24"/>
          <w:shd w:val="clear" w:color="auto" w:fill="FFFFFF"/>
        </w:rPr>
        <w:t>Rosborg et al., 2015)</w:t>
      </w:r>
      <w:r w:rsidR="00BE32A7" w:rsidRPr="00C03189">
        <w:rPr>
          <w:rFonts w:ascii="Times New Roman" w:hAnsi="Times New Roman" w:cs="Times New Roman"/>
          <w:sz w:val="24"/>
          <w:szCs w:val="24"/>
        </w:rPr>
        <w:t xml:space="preserve">. This percentage is significantly higher as compared to other countries in the regions, such as </w:t>
      </w:r>
      <w:r w:rsidR="00BE32A7" w:rsidRPr="00C03189">
        <w:rPr>
          <w:rFonts w:ascii="Times New Roman" w:hAnsi="Times New Roman" w:cs="Times New Roman"/>
          <w:sz w:val="24"/>
          <w:szCs w:val="24"/>
        </w:rPr>
        <w:lastRenderedPageBreak/>
        <w:t xml:space="preserve">China, which standards at only 15 percent. Therefore, such high tax rates on the corporate tax may significantly affect the expansion of Made Group into the country in relation to its product, NutrientWater. However, given the corporate tax in both Australia and Philippines is the same, Made Group will incur the same operations costs as far as the corporate tax is concerned. </w:t>
      </w:r>
    </w:p>
    <w:p w:rsidR="00BE32A7" w:rsidRPr="00C03189" w:rsidRDefault="00BE32A7"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When it comes to the economic aspect of the PEST framework, </w:t>
      </w:r>
      <w:r w:rsidR="00094624" w:rsidRPr="00C03189">
        <w:rPr>
          <w:rFonts w:ascii="Times New Roman" w:hAnsi="Times New Roman" w:cs="Times New Roman"/>
          <w:sz w:val="24"/>
          <w:szCs w:val="24"/>
          <w:shd w:val="clear" w:color="auto" w:fill="FFFFFF"/>
        </w:rPr>
        <w:t>Roxas et al. (2016)</w:t>
      </w:r>
      <w:r w:rsidRPr="00C03189">
        <w:rPr>
          <w:rFonts w:ascii="Times New Roman" w:hAnsi="Times New Roman" w:cs="Times New Roman"/>
          <w:sz w:val="24"/>
          <w:szCs w:val="24"/>
        </w:rPr>
        <w:t xml:space="preserve"> has asserted that there are various economic factors that affect how organisations operate and male decisions. Some of these factors as opined by </w:t>
      </w:r>
      <w:r w:rsidR="001A790B" w:rsidRPr="00C03189">
        <w:rPr>
          <w:rFonts w:ascii="Times New Roman" w:hAnsi="Times New Roman" w:cs="Times New Roman"/>
          <w:sz w:val="24"/>
          <w:szCs w:val="24"/>
          <w:shd w:val="clear" w:color="auto" w:fill="FFFFFF"/>
        </w:rPr>
        <w:t>Yoneda (2015)</w:t>
      </w:r>
      <w:r w:rsidRPr="00C03189">
        <w:rPr>
          <w:rFonts w:ascii="Times New Roman" w:hAnsi="Times New Roman" w:cs="Times New Roman"/>
          <w:sz w:val="24"/>
          <w:szCs w:val="24"/>
        </w:rPr>
        <w:t xml:space="preserve"> include economic growth, inflation rate, exch</w:t>
      </w:r>
      <w:r w:rsidR="005F44B8" w:rsidRPr="00C03189">
        <w:rPr>
          <w:rFonts w:ascii="Times New Roman" w:hAnsi="Times New Roman" w:cs="Times New Roman"/>
          <w:sz w:val="24"/>
          <w:szCs w:val="24"/>
        </w:rPr>
        <w:t>ange rates, as well as interest</w:t>
      </w:r>
      <w:r w:rsidRPr="00C03189">
        <w:rPr>
          <w:rFonts w:ascii="Times New Roman" w:hAnsi="Times New Roman" w:cs="Times New Roman"/>
          <w:sz w:val="24"/>
          <w:szCs w:val="24"/>
        </w:rPr>
        <w:t xml:space="preserve"> rates among other factors. Taking this into consideration, when it comes to Philippines, </w:t>
      </w:r>
      <w:r w:rsidR="009A4D76" w:rsidRPr="00C03189">
        <w:rPr>
          <w:rFonts w:ascii="Times New Roman" w:hAnsi="Times New Roman" w:cs="Times New Roman"/>
          <w:sz w:val="24"/>
          <w:szCs w:val="24"/>
          <w:shd w:val="clear" w:color="auto" w:fill="FFFFFF"/>
        </w:rPr>
        <w:t xml:space="preserve">Tamayo (2016) </w:t>
      </w:r>
      <w:r w:rsidRPr="00C03189">
        <w:rPr>
          <w:rFonts w:ascii="Times New Roman" w:hAnsi="Times New Roman" w:cs="Times New Roman"/>
          <w:sz w:val="24"/>
          <w:szCs w:val="24"/>
        </w:rPr>
        <w:t>has noted that over the past one decade, the Philippine economy has recorded an annual economic growth of 5 percent</w:t>
      </w:r>
      <w:r w:rsidR="00194035" w:rsidRPr="00C03189">
        <w:rPr>
          <w:rFonts w:ascii="Times New Roman" w:hAnsi="Times New Roman" w:cs="Times New Roman"/>
          <w:sz w:val="24"/>
          <w:szCs w:val="24"/>
        </w:rPr>
        <w:t xml:space="preserve"> (As shown in figure 2 below)</w:t>
      </w:r>
      <w:r w:rsidRPr="00C03189">
        <w:rPr>
          <w:rFonts w:ascii="Times New Roman" w:hAnsi="Times New Roman" w:cs="Times New Roman"/>
          <w:sz w:val="24"/>
          <w:szCs w:val="24"/>
        </w:rPr>
        <w:t>. This is against the 3 percent annual increase in Australia</w:t>
      </w:r>
      <w:r w:rsidR="00B54E72" w:rsidRPr="00C03189">
        <w:rPr>
          <w:rFonts w:ascii="Times New Roman" w:hAnsi="Times New Roman" w:cs="Times New Roman"/>
          <w:sz w:val="24"/>
          <w:szCs w:val="24"/>
        </w:rPr>
        <w:t xml:space="preserve"> (</w:t>
      </w:r>
      <w:r w:rsidR="00B54E72" w:rsidRPr="00C03189">
        <w:rPr>
          <w:rFonts w:ascii="Times New Roman" w:hAnsi="Times New Roman" w:cs="Times New Roman"/>
          <w:sz w:val="24"/>
          <w:szCs w:val="24"/>
          <w:shd w:val="clear" w:color="auto" w:fill="FFFFFF"/>
        </w:rPr>
        <w:t>Bhattacharya, 2015)</w:t>
      </w:r>
      <w:r w:rsidRPr="00C03189">
        <w:rPr>
          <w:rFonts w:ascii="Times New Roman" w:hAnsi="Times New Roman" w:cs="Times New Roman"/>
          <w:sz w:val="24"/>
          <w:szCs w:val="24"/>
        </w:rPr>
        <w:t>. Besides, just like in Australia interest rates as well as inflation rates in Philippines have considerably gone down over the last one year. Considering this, the purchasing power of the customers in the country has become higher than ever before. Therefore, this can create an excellent oppor</w:t>
      </w:r>
      <w:r w:rsidR="005F44B8" w:rsidRPr="00C03189">
        <w:rPr>
          <w:rFonts w:ascii="Times New Roman" w:hAnsi="Times New Roman" w:cs="Times New Roman"/>
          <w:sz w:val="24"/>
          <w:szCs w:val="24"/>
        </w:rPr>
        <w:t>tunity for Made Group, as it attempts</w:t>
      </w:r>
      <w:r w:rsidRPr="00C03189">
        <w:rPr>
          <w:rFonts w:ascii="Times New Roman" w:hAnsi="Times New Roman" w:cs="Times New Roman"/>
          <w:sz w:val="24"/>
          <w:szCs w:val="24"/>
        </w:rPr>
        <w:t xml:space="preserve"> to expand its enhanced water into the country.  This implies that expansion of NutrientWater to Philippines by the Made Group will significantly improve the profitability of the company. </w:t>
      </w:r>
    </w:p>
    <w:p w:rsidR="00DD12EA" w:rsidRPr="00C03189" w:rsidRDefault="00DD12EA" w:rsidP="00161878">
      <w:pPr>
        <w:spacing w:line="480" w:lineRule="auto"/>
        <w:jc w:val="both"/>
        <w:rPr>
          <w:rFonts w:ascii="Times New Roman" w:hAnsi="Times New Roman" w:cs="Times New Roman"/>
          <w:sz w:val="24"/>
          <w:szCs w:val="24"/>
        </w:rPr>
      </w:pPr>
      <w:r w:rsidRPr="00C03189">
        <w:rPr>
          <w:noProof/>
          <w:lang w:eastAsia="en-GB"/>
        </w:rPr>
        <w:lastRenderedPageBreak/>
        <w:drawing>
          <wp:inline distT="0" distB="0" distL="0" distR="0">
            <wp:extent cx="5726207" cy="2771775"/>
            <wp:effectExtent l="19050" t="0" r="7843" b="0"/>
            <wp:docPr id="7" name="Picture 7" descr="Image result for philippine economic growth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ilippine economic growth 2016"/>
                    <pic:cNvPicPr>
                      <a:picLocks noChangeAspect="1" noChangeArrowheads="1"/>
                    </pic:cNvPicPr>
                  </pic:nvPicPr>
                  <pic:blipFill>
                    <a:blip r:embed="rId8"/>
                    <a:srcRect/>
                    <a:stretch>
                      <a:fillRect/>
                    </a:stretch>
                  </pic:blipFill>
                  <pic:spPr bwMode="auto">
                    <a:xfrm>
                      <a:off x="0" y="0"/>
                      <a:ext cx="5731510" cy="2774342"/>
                    </a:xfrm>
                    <a:prstGeom prst="rect">
                      <a:avLst/>
                    </a:prstGeom>
                    <a:noFill/>
                    <a:ln w="9525">
                      <a:noFill/>
                      <a:miter lim="800000"/>
                      <a:headEnd/>
                      <a:tailEnd/>
                    </a:ln>
                  </pic:spPr>
                </pic:pic>
              </a:graphicData>
            </a:graphic>
          </wp:inline>
        </w:drawing>
      </w:r>
    </w:p>
    <w:p w:rsidR="009A4D76" w:rsidRPr="00C03189" w:rsidRDefault="009A4D76"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Figure 2: Philippines economic growth</w:t>
      </w:r>
    </w:p>
    <w:p w:rsidR="009A4D76" w:rsidRPr="00C03189" w:rsidRDefault="009A4D76"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Source: </w:t>
      </w:r>
      <w:r w:rsidRPr="00C03189">
        <w:rPr>
          <w:rFonts w:ascii="Times New Roman" w:hAnsi="Times New Roman" w:cs="Times New Roman"/>
          <w:sz w:val="24"/>
          <w:szCs w:val="24"/>
          <w:shd w:val="clear" w:color="auto" w:fill="FFFFFF"/>
        </w:rPr>
        <w:t>Tamayo (2016).</w:t>
      </w:r>
    </w:p>
    <w:p w:rsidR="00BE32A7" w:rsidRPr="00C03189" w:rsidRDefault="00BE32A7"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As regards to the social aspect, </w:t>
      </w:r>
      <w:r w:rsidR="00FC671E" w:rsidRPr="00C03189">
        <w:rPr>
          <w:rFonts w:ascii="Times New Roman" w:hAnsi="Times New Roman" w:cs="Times New Roman"/>
          <w:sz w:val="24"/>
          <w:szCs w:val="24"/>
          <w:shd w:val="clear" w:color="auto" w:fill="FFFFFF"/>
        </w:rPr>
        <w:t>Casson (2013)</w:t>
      </w:r>
      <w:r w:rsidRPr="00C03189">
        <w:rPr>
          <w:rFonts w:ascii="Times New Roman" w:hAnsi="Times New Roman" w:cs="Times New Roman"/>
          <w:sz w:val="24"/>
          <w:szCs w:val="24"/>
        </w:rPr>
        <w:t xml:space="preserve"> states that it entails cultural aspects, attitudes, age distribution, and population growth among other factors.  Taking this into account, just like in Australia, the demand for enhanced water in Philippines has increased considerably over the last few years. This is as many people across all ages crave to live healthy lives.  Besides, as explained by </w:t>
      </w:r>
      <w:r w:rsidR="0043196B" w:rsidRPr="00C03189">
        <w:rPr>
          <w:rFonts w:ascii="Times New Roman" w:hAnsi="Times New Roman" w:cs="Times New Roman"/>
          <w:sz w:val="24"/>
          <w:szCs w:val="24"/>
          <w:shd w:val="clear" w:color="auto" w:fill="FFFFFF"/>
        </w:rPr>
        <w:t>Francisco (2014)</w:t>
      </w:r>
      <w:r w:rsidRPr="00C03189">
        <w:rPr>
          <w:rFonts w:ascii="Times New Roman" w:hAnsi="Times New Roman" w:cs="Times New Roman"/>
          <w:sz w:val="24"/>
          <w:szCs w:val="24"/>
        </w:rPr>
        <w:t xml:space="preserve">, most </w:t>
      </w:r>
      <w:r w:rsidR="0043196B" w:rsidRPr="00C03189">
        <w:rPr>
          <w:rFonts w:ascii="Times New Roman" w:hAnsi="Times New Roman" w:cs="Times New Roman"/>
          <w:sz w:val="24"/>
          <w:szCs w:val="24"/>
        </w:rPr>
        <w:t>people in</w:t>
      </w:r>
      <w:r w:rsidRPr="00C03189">
        <w:rPr>
          <w:rFonts w:ascii="Times New Roman" w:hAnsi="Times New Roman" w:cs="Times New Roman"/>
          <w:sz w:val="24"/>
          <w:szCs w:val="24"/>
        </w:rPr>
        <w:t xml:space="preserve"> Philippines believe that enhanced water is far much healthier as compared to other beverages including alcohol as well as carbonated drinks. Therefore, expanding to the country will substantially increase the profitability of the Made Group as far as the sale of the NutrientWater is concerned. Additionally, unlike the low population of Australia of just 24 million</w:t>
      </w:r>
      <w:r w:rsidR="003077C1" w:rsidRPr="00C03189">
        <w:rPr>
          <w:rFonts w:ascii="Times New Roman" w:hAnsi="Times New Roman" w:cs="Times New Roman"/>
          <w:sz w:val="24"/>
          <w:szCs w:val="24"/>
        </w:rPr>
        <w:t xml:space="preserve"> (</w:t>
      </w:r>
      <w:r w:rsidR="003077C1" w:rsidRPr="00C03189">
        <w:rPr>
          <w:rFonts w:ascii="Times New Roman" w:hAnsi="Times New Roman" w:cs="Times New Roman"/>
          <w:sz w:val="24"/>
          <w:szCs w:val="24"/>
          <w:shd w:val="clear" w:color="auto" w:fill="FFFFFF"/>
        </w:rPr>
        <w:t>Bhattacharya, 2015)</w:t>
      </w:r>
      <w:r w:rsidRPr="00C03189">
        <w:rPr>
          <w:rFonts w:ascii="Times New Roman" w:hAnsi="Times New Roman" w:cs="Times New Roman"/>
          <w:sz w:val="24"/>
          <w:szCs w:val="24"/>
        </w:rPr>
        <w:t>, Philippines has a high population of 98 million</w:t>
      </w:r>
      <w:r w:rsidR="00FC671E" w:rsidRPr="00C03189">
        <w:rPr>
          <w:rFonts w:ascii="Times New Roman" w:hAnsi="Times New Roman" w:cs="Times New Roman"/>
          <w:sz w:val="24"/>
          <w:szCs w:val="24"/>
        </w:rPr>
        <w:t xml:space="preserve"> (</w:t>
      </w:r>
      <w:r w:rsidR="00FC671E" w:rsidRPr="00C03189">
        <w:rPr>
          <w:rFonts w:ascii="Times New Roman" w:hAnsi="Times New Roman" w:cs="Times New Roman"/>
          <w:sz w:val="24"/>
          <w:szCs w:val="24"/>
          <w:shd w:val="clear" w:color="auto" w:fill="FFFFFF"/>
        </w:rPr>
        <w:t>Co, 2015)</w:t>
      </w:r>
      <w:r w:rsidRPr="00C03189">
        <w:rPr>
          <w:rFonts w:ascii="Times New Roman" w:hAnsi="Times New Roman" w:cs="Times New Roman"/>
          <w:sz w:val="24"/>
          <w:szCs w:val="24"/>
        </w:rPr>
        <w:t xml:space="preserve">. In this light, given that the demand of enhanced water usually span across all ages, Philippines is a ready market for </w:t>
      </w:r>
      <w:r w:rsidR="002A0D58" w:rsidRPr="00C03189">
        <w:rPr>
          <w:rFonts w:ascii="Times New Roman" w:hAnsi="Times New Roman" w:cs="Times New Roman"/>
          <w:sz w:val="24"/>
          <w:szCs w:val="24"/>
        </w:rPr>
        <w:t>NutrientWater</w:t>
      </w:r>
      <w:r w:rsidRPr="00C03189">
        <w:rPr>
          <w:rFonts w:ascii="Times New Roman" w:hAnsi="Times New Roman" w:cs="Times New Roman"/>
          <w:sz w:val="24"/>
          <w:szCs w:val="24"/>
        </w:rPr>
        <w:t xml:space="preserve">. Therefore, with entry into the Philippine market, Made Group will be assured of increased sales of its enhanced water. This as a result will see the company move to significantly high levels in terms of sales as well as profitability. </w:t>
      </w:r>
    </w:p>
    <w:p w:rsidR="00BE32A7" w:rsidRPr="00C03189" w:rsidRDefault="00BE32A7"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lastRenderedPageBreak/>
        <w:t xml:space="preserve">Lastly, when it comes to the aspect of technology, </w:t>
      </w:r>
      <w:r w:rsidR="00647279" w:rsidRPr="00C03189">
        <w:rPr>
          <w:rFonts w:ascii="Times New Roman" w:hAnsi="Times New Roman" w:cs="Times New Roman"/>
          <w:sz w:val="24"/>
          <w:szCs w:val="24"/>
          <w:shd w:val="clear" w:color="auto" w:fill="FFFFFF"/>
        </w:rPr>
        <w:t>Yoneda (2015)</w:t>
      </w:r>
      <w:r w:rsidRPr="00C03189">
        <w:rPr>
          <w:rFonts w:ascii="Times New Roman" w:hAnsi="Times New Roman" w:cs="Times New Roman"/>
          <w:sz w:val="24"/>
          <w:szCs w:val="24"/>
        </w:rPr>
        <w:t xml:space="preserve"> has indicated that it typically takes into account various aspects such as automation, R&amp;D, technological change, as well as technology incentives.  Such factors, as depicted by </w:t>
      </w:r>
      <w:r w:rsidR="00A5332A" w:rsidRPr="00C03189">
        <w:rPr>
          <w:rFonts w:ascii="Times New Roman" w:hAnsi="Times New Roman" w:cs="Times New Roman"/>
          <w:sz w:val="24"/>
          <w:szCs w:val="24"/>
          <w:shd w:val="clear" w:color="auto" w:fill="FFFFFF"/>
        </w:rPr>
        <w:t>Ambler and Styles (2000)</w:t>
      </w:r>
      <w:r w:rsidRPr="00C03189">
        <w:rPr>
          <w:rFonts w:ascii="Times New Roman" w:hAnsi="Times New Roman" w:cs="Times New Roman"/>
          <w:sz w:val="24"/>
          <w:szCs w:val="24"/>
        </w:rPr>
        <w:t xml:space="preserve"> can significantly determine entry barriers, outsourcing decisions, as well as minimum efficient production levels among other factors.  As regards to the technological aspects in Philippines, just as in Australia</w:t>
      </w:r>
      <w:r w:rsidR="004D72B4" w:rsidRPr="00C03189">
        <w:rPr>
          <w:rFonts w:ascii="Times New Roman" w:hAnsi="Times New Roman" w:cs="Times New Roman"/>
          <w:sz w:val="24"/>
          <w:szCs w:val="24"/>
        </w:rPr>
        <w:t>, the</w:t>
      </w:r>
      <w:r w:rsidRPr="00C03189">
        <w:rPr>
          <w:rFonts w:ascii="Times New Roman" w:hAnsi="Times New Roman" w:cs="Times New Roman"/>
          <w:sz w:val="24"/>
          <w:szCs w:val="24"/>
        </w:rPr>
        <w:t xml:space="preserve"> food processing industry in the country has witnessed a drastic technological improvement over the last couple of years.  This has included availability of various technological equipments needed for the manufacturing as well as storage of various foods and beverages.  Some of these equipments include immersion freezers, vacuum packaging machine, and water retort among other state of the art equipments</w:t>
      </w:r>
      <w:r w:rsidR="00E136C5" w:rsidRPr="00C03189">
        <w:rPr>
          <w:rFonts w:ascii="Times New Roman" w:hAnsi="Times New Roman" w:cs="Times New Roman"/>
          <w:sz w:val="24"/>
          <w:szCs w:val="24"/>
        </w:rPr>
        <w:t xml:space="preserve"> </w:t>
      </w:r>
      <w:r w:rsidR="00117D19" w:rsidRPr="00C03189">
        <w:rPr>
          <w:rFonts w:ascii="Times New Roman" w:hAnsi="Times New Roman" w:cs="Times New Roman"/>
          <w:sz w:val="24"/>
          <w:szCs w:val="24"/>
        </w:rPr>
        <w:t>(</w:t>
      </w:r>
      <w:r w:rsidR="00117D19" w:rsidRPr="00C03189">
        <w:rPr>
          <w:rFonts w:ascii="Times New Roman" w:hAnsi="Times New Roman" w:cs="Times New Roman"/>
          <w:sz w:val="24"/>
          <w:szCs w:val="24"/>
          <w:shd w:val="clear" w:color="auto" w:fill="FFFFFF"/>
        </w:rPr>
        <w:t>Rosborg et al., 2015)</w:t>
      </w:r>
      <w:r w:rsidRPr="00C03189">
        <w:rPr>
          <w:rFonts w:ascii="Times New Roman" w:hAnsi="Times New Roman" w:cs="Times New Roman"/>
          <w:sz w:val="24"/>
          <w:szCs w:val="24"/>
        </w:rPr>
        <w:t xml:space="preserve">. Besides, most firms in the industry </w:t>
      </w:r>
      <w:r w:rsidR="00615153" w:rsidRPr="00C03189">
        <w:rPr>
          <w:rFonts w:ascii="Times New Roman" w:hAnsi="Times New Roman" w:cs="Times New Roman"/>
          <w:sz w:val="24"/>
          <w:szCs w:val="24"/>
        </w:rPr>
        <w:t>have</w:t>
      </w:r>
      <w:r w:rsidRPr="00C03189">
        <w:rPr>
          <w:rFonts w:ascii="Times New Roman" w:hAnsi="Times New Roman" w:cs="Times New Roman"/>
          <w:sz w:val="24"/>
          <w:szCs w:val="24"/>
        </w:rPr>
        <w:t xml:space="preserve"> invested heavily on R&amp;D for the purpose of manufacturing products that meet the demand of the customers in the country. Therefore, with expansion of Made Group into the country, the company will leverage on these factors. Consequently, this will be able to provide enhanced water that </w:t>
      </w:r>
      <w:r w:rsidR="00615153" w:rsidRPr="00C03189">
        <w:rPr>
          <w:rFonts w:ascii="Times New Roman" w:hAnsi="Times New Roman" w:cs="Times New Roman"/>
          <w:sz w:val="24"/>
          <w:szCs w:val="24"/>
        </w:rPr>
        <w:t>meets</w:t>
      </w:r>
      <w:r w:rsidRPr="00C03189">
        <w:rPr>
          <w:rFonts w:ascii="Times New Roman" w:hAnsi="Times New Roman" w:cs="Times New Roman"/>
          <w:sz w:val="24"/>
          <w:szCs w:val="24"/>
        </w:rPr>
        <w:t xml:space="preserve"> the needs of all the customers in the country. </w:t>
      </w:r>
    </w:p>
    <w:p w:rsidR="002A4630" w:rsidRPr="00C03189" w:rsidRDefault="00075798" w:rsidP="00161878">
      <w:pPr>
        <w:pStyle w:val="Heading2"/>
        <w:spacing w:line="480" w:lineRule="auto"/>
        <w:jc w:val="both"/>
        <w:rPr>
          <w:rFonts w:ascii="Times New Roman" w:hAnsi="Times New Roman" w:cs="Times New Roman"/>
          <w:color w:val="auto"/>
          <w:sz w:val="24"/>
          <w:szCs w:val="24"/>
        </w:rPr>
      </w:pPr>
      <w:bookmarkStart w:id="5" w:name="_Toc463631703"/>
      <w:r w:rsidRPr="00C03189">
        <w:rPr>
          <w:rFonts w:ascii="Times New Roman" w:hAnsi="Times New Roman" w:cs="Times New Roman"/>
          <w:color w:val="auto"/>
          <w:sz w:val="24"/>
          <w:szCs w:val="24"/>
        </w:rPr>
        <w:t xml:space="preserve">3.3 </w:t>
      </w:r>
      <w:r w:rsidR="002A4630" w:rsidRPr="00C03189">
        <w:rPr>
          <w:rFonts w:ascii="Times New Roman" w:hAnsi="Times New Roman" w:cs="Times New Roman"/>
          <w:color w:val="auto"/>
          <w:sz w:val="24"/>
          <w:szCs w:val="24"/>
        </w:rPr>
        <w:t>Product market analysis</w:t>
      </w:r>
      <w:bookmarkEnd w:id="5"/>
      <w:r w:rsidR="002A4630" w:rsidRPr="00C03189">
        <w:rPr>
          <w:rFonts w:ascii="Times New Roman" w:hAnsi="Times New Roman" w:cs="Times New Roman"/>
          <w:color w:val="auto"/>
          <w:sz w:val="24"/>
          <w:szCs w:val="24"/>
        </w:rPr>
        <w:t xml:space="preserve"> </w:t>
      </w:r>
    </w:p>
    <w:p w:rsidR="002A4630" w:rsidRPr="00C03189" w:rsidRDefault="002A4630"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As explained by </w:t>
      </w:r>
      <w:r w:rsidR="00021024" w:rsidRPr="00C03189">
        <w:rPr>
          <w:rFonts w:ascii="Times New Roman" w:hAnsi="Times New Roman" w:cs="Times New Roman"/>
          <w:sz w:val="24"/>
          <w:szCs w:val="24"/>
          <w:shd w:val="clear" w:color="auto" w:fill="FFFFFF"/>
        </w:rPr>
        <w:t>Santos et al, (2015)</w:t>
      </w:r>
      <w:r w:rsidRPr="00C03189">
        <w:rPr>
          <w:rFonts w:ascii="Times New Roman" w:hAnsi="Times New Roman" w:cs="Times New Roman"/>
          <w:sz w:val="24"/>
          <w:szCs w:val="24"/>
        </w:rPr>
        <w:t xml:space="preserve">, the sale of enhanced water in Philippines has registered an annual growth of 4 percent over the last three years.  This has been driven by the consumer’s reliance on enhanced water as the main source of drinking water. As noted by </w:t>
      </w:r>
      <w:r w:rsidR="00F70A3D" w:rsidRPr="00C03189">
        <w:rPr>
          <w:rFonts w:ascii="Times New Roman" w:hAnsi="Times New Roman" w:cs="Times New Roman"/>
          <w:sz w:val="24"/>
          <w:szCs w:val="24"/>
          <w:shd w:val="clear" w:color="auto" w:fill="FFFFFF"/>
        </w:rPr>
        <w:t>Rosborg et al. (2015)</w:t>
      </w:r>
      <w:r w:rsidRPr="00C03189">
        <w:rPr>
          <w:rFonts w:ascii="Times New Roman" w:hAnsi="Times New Roman" w:cs="Times New Roman"/>
          <w:sz w:val="24"/>
          <w:szCs w:val="24"/>
        </w:rPr>
        <w:t xml:space="preserve">, most consumers in the country have been found to purchase enhanced water in bulk for the aim of avoiding a wide range of waterborne diseases such as cholera and typhoid fever.  Furthermore, </w:t>
      </w:r>
      <w:r w:rsidR="00045FEC" w:rsidRPr="00C03189">
        <w:rPr>
          <w:rFonts w:ascii="Times New Roman" w:hAnsi="Times New Roman" w:cs="Times New Roman"/>
          <w:sz w:val="24"/>
          <w:szCs w:val="24"/>
          <w:shd w:val="clear" w:color="auto" w:fill="FFFFFF"/>
        </w:rPr>
        <w:t xml:space="preserve">Santos et al. (2015) </w:t>
      </w:r>
      <w:r w:rsidRPr="00C03189">
        <w:rPr>
          <w:rFonts w:ascii="Times New Roman" w:hAnsi="Times New Roman" w:cs="Times New Roman"/>
          <w:sz w:val="24"/>
          <w:szCs w:val="24"/>
        </w:rPr>
        <w:t xml:space="preserve">has indicated that the sale of enhanced water is expected to continue growing in the same rate over the next couple of years.  This will be fuelled greatly by the increasing population growth in the country of about 1.7 per annum. Additionally, as explained by </w:t>
      </w:r>
      <w:r w:rsidR="00F70A3D" w:rsidRPr="00C03189">
        <w:rPr>
          <w:rFonts w:ascii="Times New Roman" w:hAnsi="Times New Roman" w:cs="Times New Roman"/>
          <w:sz w:val="24"/>
          <w:szCs w:val="24"/>
          <w:shd w:val="clear" w:color="auto" w:fill="FFFFFF"/>
        </w:rPr>
        <w:t>Rosborg et al. (2015)</w:t>
      </w:r>
      <w:r w:rsidRPr="00C03189">
        <w:rPr>
          <w:rFonts w:ascii="Times New Roman" w:hAnsi="Times New Roman" w:cs="Times New Roman"/>
          <w:sz w:val="24"/>
          <w:szCs w:val="24"/>
        </w:rPr>
        <w:t xml:space="preserve">, enhanced water is likely to remain the </w:t>
      </w:r>
      <w:r w:rsidRPr="00C03189">
        <w:rPr>
          <w:rFonts w:ascii="Times New Roman" w:hAnsi="Times New Roman" w:cs="Times New Roman"/>
          <w:sz w:val="24"/>
          <w:szCs w:val="24"/>
        </w:rPr>
        <w:lastRenderedPageBreak/>
        <w:t>preferred choice of drinking water in the next many years. Precisely on this, most of the customers in the country are not likely to shift to tap water as their main source of drinking water owing to the concerns about pollution as well as diseases.  Given that drinking water is a major necessity among all the consumers in Philippines, there are no major segments in when it comes to the enhanced water market in the industry. Nevertheless, the middle-income earners have in the country have been targeted by most of the firms in this industry owing to their high purchasing power. Precisely, the percentage of middle class in the country stands at 33 percent, and this percentage is expected on grow in the coming years</w:t>
      </w:r>
      <w:r w:rsidR="00117D19" w:rsidRPr="00C03189">
        <w:rPr>
          <w:rFonts w:ascii="Times New Roman" w:hAnsi="Times New Roman" w:cs="Times New Roman"/>
          <w:sz w:val="24"/>
          <w:szCs w:val="24"/>
        </w:rPr>
        <w:t xml:space="preserve"> (</w:t>
      </w:r>
      <w:r w:rsidR="00117D19" w:rsidRPr="00C03189">
        <w:rPr>
          <w:rFonts w:ascii="Times New Roman" w:hAnsi="Times New Roman" w:cs="Times New Roman"/>
          <w:sz w:val="24"/>
          <w:szCs w:val="24"/>
          <w:shd w:val="clear" w:color="auto" w:fill="FFFFFF"/>
        </w:rPr>
        <w:t>Rosborg et al., 2015)</w:t>
      </w:r>
      <w:r w:rsidRPr="00C03189">
        <w:rPr>
          <w:rFonts w:ascii="Times New Roman" w:hAnsi="Times New Roman" w:cs="Times New Roman"/>
          <w:sz w:val="24"/>
          <w:szCs w:val="24"/>
        </w:rPr>
        <w:t xml:space="preserve">. This creates a ready market for enhanced water in the country.  In relation to the product life cycle, enhanced water is at the growth stage, implying that Made Group can leverage on this status through introducing its enhanced water, </w:t>
      </w:r>
      <w:r w:rsidR="002A0D58" w:rsidRPr="00C03189">
        <w:rPr>
          <w:rFonts w:ascii="Times New Roman" w:hAnsi="Times New Roman" w:cs="Times New Roman"/>
          <w:sz w:val="24"/>
          <w:szCs w:val="24"/>
        </w:rPr>
        <w:t>NutrientWater</w:t>
      </w:r>
      <w:r w:rsidR="00B02CE0" w:rsidRPr="00C03189">
        <w:rPr>
          <w:rFonts w:ascii="Times New Roman" w:hAnsi="Times New Roman" w:cs="Times New Roman"/>
          <w:sz w:val="24"/>
          <w:szCs w:val="24"/>
        </w:rPr>
        <w:t>,</w:t>
      </w:r>
      <w:r w:rsidRPr="00C03189">
        <w:rPr>
          <w:rFonts w:ascii="Times New Roman" w:hAnsi="Times New Roman" w:cs="Times New Roman"/>
          <w:sz w:val="24"/>
          <w:szCs w:val="24"/>
        </w:rPr>
        <w:t xml:space="preserve"> in the country.  As explained by </w:t>
      </w:r>
      <w:r w:rsidR="0043196B" w:rsidRPr="00C03189">
        <w:rPr>
          <w:rFonts w:ascii="Times New Roman" w:hAnsi="Times New Roman" w:cs="Times New Roman"/>
          <w:sz w:val="24"/>
          <w:szCs w:val="24"/>
          <w:shd w:val="clear" w:color="auto" w:fill="FFFFFF"/>
        </w:rPr>
        <w:t>Francisco (2014)</w:t>
      </w:r>
      <w:r w:rsidRPr="00C03189">
        <w:rPr>
          <w:rFonts w:ascii="Times New Roman" w:hAnsi="Times New Roman" w:cs="Times New Roman"/>
          <w:sz w:val="24"/>
          <w:szCs w:val="24"/>
        </w:rPr>
        <w:t>, most of the enhanced water manufacturers are usually local. Such manufacturers include Asia Brewery, Genesis Water Technologies, and General Oceanic among many others. However, there are few foreign suppliers including the Coca-cola, which supplies its popular brand, Dasani</w:t>
      </w:r>
      <w:r w:rsidR="00F70A3D" w:rsidRPr="00C03189">
        <w:rPr>
          <w:rFonts w:ascii="Times New Roman" w:hAnsi="Times New Roman" w:cs="Times New Roman"/>
          <w:sz w:val="24"/>
          <w:szCs w:val="24"/>
        </w:rPr>
        <w:t xml:space="preserve"> (</w:t>
      </w:r>
      <w:r w:rsidR="00F70A3D" w:rsidRPr="00C03189">
        <w:rPr>
          <w:rFonts w:ascii="Times New Roman" w:hAnsi="Times New Roman" w:cs="Times New Roman"/>
          <w:sz w:val="24"/>
          <w:szCs w:val="24"/>
          <w:shd w:val="clear" w:color="auto" w:fill="FFFFFF"/>
        </w:rPr>
        <w:t>Rosborg et al., 2015)</w:t>
      </w:r>
      <w:r w:rsidRPr="00C03189">
        <w:rPr>
          <w:rFonts w:ascii="Times New Roman" w:hAnsi="Times New Roman" w:cs="Times New Roman"/>
          <w:sz w:val="24"/>
          <w:szCs w:val="24"/>
        </w:rPr>
        <w:t xml:space="preserve">. In terms of distribution, just like in Australia, most of the distribution network entails the use of retailers including groceries, supermarket, and filling stations. </w:t>
      </w:r>
    </w:p>
    <w:p w:rsidR="00324809" w:rsidRPr="00C03189" w:rsidRDefault="00075798" w:rsidP="00161878">
      <w:pPr>
        <w:pStyle w:val="Heading2"/>
        <w:spacing w:line="480" w:lineRule="auto"/>
        <w:jc w:val="both"/>
        <w:rPr>
          <w:rFonts w:ascii="Times New Roman" w:hAnsi="Times New Roman" w:cs="Times New Roman"/>
          <w:color w:val="auto"/>
          <w:sz w:val="24"/>
          <w:szCs w:val="24"/>
        </w:rPr>
      </w:pPr>
      <w:bookmarkStart w:id="6" w:name="_Toc463631704"/>
      <w:r w:rsidRPr="00C03189">
        <w:rPr>
          <w:rFonts w:ascii="Times New Roman" w:hAnsi="Times New Roman" w:cs="Times New Roman"/>
          <w:color w:val="auto"/>
          <w:sz w:val="24"/>
          <w:szCs w:val="24"/>
        </w:rPr>
        <w:t xml:space="preserve">3.4 </w:t>
      </w:r>
      <w:r w:rsidR="00324809" w:rsidRPr="00C03189">
        <w:rPr>
          <w:rFonts w:ascii="Times New Roman" w:hAnsi="Times New Roman" w:cs="Times New Roman"/>
          <w:color w:val="auto"/>
          <w:sz w:val="24"/>
          <w:szCs w:val="24"/>
        </w:rPr>
        <w:t>Competitor analysis</w:t>
      </w:r>
      <w:bookmarkEnd w:id="6"/>
    </w:p>
    <w:p w:rsidR="00324809" w:rsidRPr="00C03189" w:rsidRDefault="00324809"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Just like any other ideal industry, the enhanced water industry in Philippines is competitive to a considerable extent.  As aforementioned, there are various competitors in the enhanced water market in Philippines. These competitors are both local as well as international.  As depicted by </w:t>
      </w:r>
      <w:r w:rsidR="00FC671E" w:rsidRPr="00C03189">
        <w:rPr>
          <w:rFonts w:ascii="Times New Roman" w:hAnsi="Times New Roman" w:cs="Times New Roman"/>
          <w:sz w:val="24"/>
          <w:szCs w:val="24"/>
          <w:shd w:val="clear" w:color="auto" w:fill="FFFFFF"/>
        </w:rPr>
        <w:t>Co (2015)</w:t>
      </w:r>
      <w:r w:rsidRPr="00C03189">
        <w:rPr>
          <w:rFonts w:ascii="Times New Roman" w:hAnsi="Times New Roman" w:cs="Times New Roman"/>
          <w:sz w:val="24"/>
          <w:szCs w:val="24"/>
        </w:rPr>
        <w:t xml:space="preserve">, the entry of new enhanced water brands as well as expansion of the existing brands in the country over the last few years have led to reduced prices of enhanced water. This as a result has fuelled the demand of enhanced water across all income levels in the country.  The presence of the many firms in the industry has created price wars, as firms </w:t>
      </w:r>
      <w:r w:rsidRPr="00C03189">
        <w:rPr>
          <w:rFonts w:ascii="Times New Roman" w:hAnsi="Times New Roman" w:cs="Times New Roman"/>
          <w:sz w:val="24"/>
          <w:szCs w:val="24"/>
        </w:rPr>
        <w:lastRenderedPageBreak/>
        <w:t xml:space="preserve">struggle to gain a significant market share in the industry.  As found out by </w:t>
      </w:r>
      <w:r w:rsidR="0043196B" w:rsidRPr="00C03189">
        <w:rPr>
          <w:rFonts w:ascii="Times New Roman" w:hAnsi="Times New Roman" w:cs="Times New Roman"/>
          <w:sz w:val="24"/>
          <w:szCs w:val="24"/>
          <w:shd w:val="clear" w:color="auto" w:fill="FFFFFF"/>
        </w:rPr>
        <w:t>Francisco (2014)</w:t>
      </w:r>
      <w:r w:rsidRPr="00C03189">
        <w:rPr>
          <w:rFonts w:ascii="Times New Roman" w:hAnsi="Times New Roman" w:cs="Times New Roman"/>
          <w:sz w:val="24"/>
          <w:szCs w:val="24"/>
        </w:rPr>
        <w:t xml:space="preserve">, most of the firms that manufacture enhanced water in the country usually have their own manufacturing facilities. In terms of distribution, most of these firms usually use various retailers in making their products available to the consumers. Sales promotion among these firms is intensive, which mostly entails social media advertisements, as well as the use of sales representations. For instance, taking the case of Asian Brewery into account, </w:t>
      </w:r>
      <w:r w:rsidR="008829F9" w:rsidRPr="00C03189">
        <w:rPr>
          <w:rFonts w:ascii="Times New Roman" w:hAnsi="Times New Roman" w:cs="Times New Roman"/>
          <w:sz w:val="24"/>
          <w:szCs w:val="24"/>
        </w:rPr>
        <w:t xml:space="preserve">the company has over 50 sales representatives </w:t>
      </w:r>
      <w:r w:rsidR="00CD0B75" w:rsidRPr="00C03189">
        <w:rPr>
          <w:rFonts w:ascii="Times New Roman" w:hAnsi="Times New Roman" w:cs="Times New Roman"/>
          <w:sz w:val="24"/>
          <w:szCs w:val="24"/>
        </w:rPr>
        <w:t>across the country (</w:t>
      </w:r>
      <w:r w:rsidR="00CD0B75" w:rsidRPr="00C03189">
        <w:rPr>
          <w:rFonts w:ascii="Times New Roman" w:hAnsi="Times New Roman" w:cs="Times New Roman"/>
          <w:sz w:val="24"/>
          <w:szCs w:val="24"/>
          <w:shd w:val="clear" w:color="auto" w:fill="FFFFFF"/>
        </w:rPr>
        <w:t>Santos et al., 2015)</w:t>
      </w:r>
      <w:r w:rsidRPr="00C03189">
        <w:rPr>
          <w:rFonts w:ascii="Times New Roman" w:hAnsi="Times New Roman" w:cs="Times New Roman"/>
          <w:sz w:val="24"/>
          <w:szCs w:val="24"/>
        </w:rPr>
        <w:t>.</w:t>
      </w:r>
      <w:r w:rsidR="00357BD5" w:rsidRPr="00C03189">
        <w:rPr>
          <w:rFonts w:ascii="Times New Roman" w:hAnsi="Times New Roman" w:cs="Times New Roman"/>
          <w:sz w:val="24"/>
          <w:szCs w:val="24"/>
        </w:rPr>
        <w:t>Nevertheless;</w:t>
      </w:r>
      <w:r w:rsidRPr="00C03189">
        <w:rPr>
          <w:rFonts w:ascii="Times New Roman" w:hAnsi="Times New Roman" w:cs="Times New Roman"/>
          <w:sz w:val="24"/>
          <w:szCs w:val="24"/>
        </w:rPr>
        <w:t xml:space="preserve"> it has been found that most of the firms in the country use artificial ingredients as well as flavours in the manufacture of enhanced water. Taking this into account, Made Group is likely to gain a competitive edge through the introduction of </w:t>
      </w:r>
      <w:r w:rsidR="002A0D58" w:rsidRPr="00C03189">
        <w:rPr>
          <w:rFonts w:ascii="Times New Roman" w:hAnsi="Times New Roman" w:cs="Times New Roman"/>
          <w:sz w:val="24"/>
          <w:szCs w:val="24"/>
        </w:rPr>
        <w:t>NutrientWater</w:t>
      </w:r>
      <w:r w:rsidR="00B02CE0" w:rsidRPr="00C03189">
        <w:rPr>
          <w:rFonts w:ascii="Times New Roman" w:hAnsi="Times New Roman" w:cs="Times New Roman"/>
          <w:sz w:val="24"/>
          <w:szCs w:val="24"/>
        </w:rPr>
        <w:t>. This is because the company</w:t>
      </w:r>
      <w:r w:rsidRPr="00C03189">
        <w:rPr>
          <w:rFonts w:ascii="Times New Roman" w:hAnsi="Times New Roman" w:cs="Times New Roman"/>
          <w:sz w:val="24"/>
          <w:szCs w:val="24"/>
        </w:rPr>
        <w:t xml:space="preserve"> uses natural ingredients in the manufacture of NutrientWater. Therefore</w:t>
      </w:r>
      <w:r w:rsidR="001B327F" w:rsidRPr="00C03189">
        <w:rPr>
          <w:rFonts w:ascii="Times New Roman" w:hAnsi="Times New Roman" w:cs="Times New Roman"/>
          <w:sz w:val="24"/>
          <w:szCs w:val="24"/>
        </w:rPr>
        <w:t>, this</w:t>
      </w:r>
      <w:r w:rsidRPr="00C03189">
        <w:rPr>
          <w:rFonts w:ascii="Times New Roman" w:hAnsi="Times New Roman" w:cs="Times New Roman"/>
          <w:sz w:val="24"/>
          <w:szCs w:val="24"/>
        </w:rPr>
        <w:t xml:space="preserve"> differentiation strategy of the company will see it gain a significant market share, as most consumers in the country opt to buy products manufactured using natural ingredients as opposed to artificial ones. </w:t>
      </w:r>
    </w:p>
    <w:p w:rsidR="00A87172" w:rsidRPr="00C03189" w:rsidRDefault="00075798" w:rsidP="00161878">
      <w:pPr>
        <w:pStyle w:val="Heading2"/>
        <w:spacing w:line="480" w:lineRule="auto"/>
        <w:jc w:val="both"/>
        <w:rPr>
          <w:rFonts w:ascii="Times New Roman" w:hAnsi="Times New Roman" w:cs="Times New Roman"/>
          <w:color w:val="auto"/>
          <w:sz w:val="24"/>
          <w:szCs w:val="24"/>
        </w:rPr>
      </w:pPr>
      <w:bookmarkStart w:id="7" w:name="_Toc463631705"/>
      <w:r w:rsidRPr="00C03189">
        <w:rPr>
          <w:rFonts w:ascii="Times New Roman" w:hAnsi="Times New Roman" w:cs="Times New Roman"/>
          <w:color w:val="auto"/>
          <w:sz w:val="24"/>
          <w:szCs w:val="24"/>
        </w:rPr>
        <w:t xml:space="preserve">3.5 </w:t>
      </w:r>
      <w:r w:rsidR="00A87172" w:rsidRPr="00C03189">
        <w:rPr>
          <w:rFonts w:ascii="Times New Roman" w:hAnsi="Times New Roman" w:cs="Times New Roman"/>
          <w:color w:val="auto"/>
          <w:sz w:val="24"/>
          <w:szCs w:val="24"/>
        </w:rPr>
        <w:t>Buyer analysis</w:t>
      </w:r>
      <w:bookmarkEnd w:id="7"/>
    </w:p>
    <w:p w:rsidR="00EA10F2" w:rsidRPr="00C03189" w:rsidRDefault="00EA10F2"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As aforementioned, most of the consumers of the enhanced water in Philippines are the middle-income earners. While this market segment is likely to grow substantially over the coming years, the demand for enhanced water is likely to increase proportionally. Considering this, the target group for the Made Group Company is the middle-income earners in the country.  Therefore, as Made Group expand</w:t>
      </w:r>
      <w:r w:rsidR="002277B7" w:rsidRPr="00C03189">
        <w:rPr>
          <w:rFonts w:ascii="Times New Roman" w:hAnsi="Times New Roman" w:cs="Times New Roman"/>
          <w:sz w:val="24"/>
          <w:szCs w:val="24"/>
        </w:rPr>
        <w:t>s</w:t>
      </w:r>
      <w:r w:rsidRPr="00C03189">
        <w:rPr>
          <w:rFonts w:ascii="Times New Roman" w:hAnsi="Times New Roman" w:cs="Times New Roman"/>
          <w:sz w:val="24"/>
          <w:szCs w:val="24"/>
        </w:rPr>
        <w:t xml:space="preserve"> its product in the country, the company will have a significant market share in the market. As asserted by </w:t>
      </w:r>
      <w:r w:rsidR="00094624" w:rsidRPr="00C03189">
        <w:rPr>
          <w:rFonts w:ascii="Times New Roman" w:hAnsi="Times New Roman" w:cs="Times New Roman"/>
          <w:sz w:val="24"/>
          <w:szCs w:val="24"/>
          <w:shd w:val="clear" w:color="auto" w:fill="FFFFFF"/>
        </w:rPr>
        <w:t>Santos et al. (2015)</w:t>
      </w:r>
      <w:r w:rsidRPr="00C03189">
        <w:rPr>
          <w:rFonts w:ascii="Times New Roman" w:hAnsi="Times New Roman" w:cs="Times New Roman"/>
          <w:sz w:val="24"/>
          <w:szCs w:val="24"/>
        </w:rPr>
        <w:t xml:space="preserve">, most of the middle-income earners in Philippines have high disposable income. This means that they can comfortably manage to purchase NutrientWater.  Additionally, most of consumers in this group crave for differentiated products. Therefore, given that differentiation is the strategy that will be employed by the Made Group Company in the enhanced water market in </w:t>
      </w:r>
      <w:r w:rsidRPr="00C03189">
        <w:rPr>
          <w:rFonts w:ascii="Times New Roman" w:hAnsi="Times New Roman" w:cs="Times New Roman"/>
          <w:sz w:val="24"/>
          <w:szCs w:val="24"/>
        </w:rPr>
        <w:lastRenderedPageBreak/>
        <w:t xml:space="preserve">Philippines, the company will be in a position of attracting a lot of consumers in the country.  This is because the company will introduce a unique product in the market, which is dominated by many firms.  However, for the purpose gaining a considerable competitive edge in the industry, there are various aspects that the Made Group will have to put into account for the purpose of attracting the target customers. Firstly, the company will have to consider the aspect of price. On this, </w:t>
      </w:r>
      <w:r w:rsidR="00FC671E" w:rsidRPr="00C03189">
        <w:rPr>
          <w:rFonts w:ascii="Times New Roman" w:hAnsi="Times New Roman" w:cs="Times New Roman"/>
          <w:sz w:val="24"/>
          <w:szCs w:val="24"/>
          <w:shd w:val="clear" w:color="auto" w:fill="FFFFFF"/>
        </w:rPr>
        <w:t xml:space="preserve">Co (2015) </w:t>
      </w:r>
      <w:r w:rsidRPr="00C03189">
        <w:rPr>
          <w:rFonts w:ascii="Times New Roman" w:hAnsi="Times New Roman" w:cs="Times New Roman"/>
          <w:sz w:val="24"/>
          <w:szCs w:val="24"/>
        </w:rPr>
        <w:t>has indicated that despite the high spending habits of the middle-income earners in the country, most of the customers are price sensitive. Therefore, in order for Made Group to attract customers, there is need to put premium prices for NutrientWater. In terms of product quality, the company should continue manufacturing the enhanced water using natural products in order to attract and retain customers. In relation to promotion</w:t>
      </w:r>
      <w:r w:rsidR="002A0D58" w:rsidRPr="00C03189">
        <w:rPr>
          <w:rFonts w:ascii="Times New Roman" w:hAnsi="Times New Roman" w:cs="Times New Roman"/>
          <w:sz w:val="24"/>
          <w:szCs w:val="24"/>
        </w:rPr>
        <w:t>, in</w:t>
      </w:r>
      <w:r w:rsidRPr="00C03189">
        <w:rPr>
          <w:rFonts w:ascii="Times New Roman" w:hAnsi="Times New Roman" w:cs="Times New Roman"/>
          <w:sz w:val="24"/>
          <w:szCs w:val="24"/>
        </w:rPr>
        <w:t xml:space="preserve"> order to remain competitive Made Group will leverage on various sales promotions methods. For instance, given that most of the target customers are on various social media platforms such as Facebook, the company will also use this platform in attempt to attract customers. </w:t>
      </w:r>
    </w:p>
    <w:p w:rsidR="00C97D28" w:rsidRPr="00C03189" w:rsidRDefault="00075798" w:rsidP="00161878">
      <w:pPr>
        <w:pStyle w:val="Heading1"/>
        <w:spacing w:line="480" w:lineRule="auto"/>
        <w:jc w:val="both"/>
        <w:rPr>
          <w:rFonts w:ascii="Times New Roman" w:hAnsi="Times New Roman" w:cs="Times New Roman"/>
          <w:color w:val="auto"/>
          <w:sz w:val="24"/>
          <w:szCs w:val="24"/>
        </w:rPr>
      </w:pPr>
      <w:bookmarkStart w:id="8" w:name="_Toc463631706"/>
      <w:r w:rsidRPr="00C03189">
        <w:rPr>
          <w:rFonts w:ascii="Times New Roman" w:hAnsi="Times New Roman" w:cs="Times New Roman"/>
          <w:color w:val="auto"/>
          <w:sz w:val="24"/>
          <w:szCs w:val="24"/>
        </w:rPr>
        <w:t>4.0 Market selection</w:t>
      </w:r>
      <w:bookmarkEnd w:id="8"/>
    </w:p>
    <w:p w:rsidR="003B504C" w:rsidRPr="00C03189" w:rsidRDefault="003B504C"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From the above, it has been established that Philippines is the country that Made Group should consider venturing. This is due to the fact that the market size in the country is much bigger s compared to Singapore. Thus, it will be more feasible for Made Group to expand its enhanced water to Philippines as compare to Singapore.  With a population of about 98 people, Philippines stand out to be an excellent market that Made Group need to tap into. Taking this into consideration, expanding NutrientWater to the country will make the company increase its customer base, which will translated to more profits.  Despite the fact that there are many firms in the industry which sell enhanced water to consumers, it is a fact that the differentiation strategy that will be employed by the company will give a competitive </w:t>
      </w:r>
      <w:r w:rsidRPr="00C03189">
        <w:rPr>
          <w:rFonts w:ascii="Times New Roman" w:hAnsi="Times New Roman" w:cs="Times New Roman"/>
          <w:sz w:val="24"/>
          <w:szCs w:val="24"/>
        </w:rPr>
        <w:lastRenderedPageBreak/>
        <w:t xml:space="preserve">edge over other firms in the industry. Specifically, unlike most of the firms in the industry which manufacture their enhanced water through the use of artificial ingredients and flavour, Made Group will use natural resources. Through this, the company will produced a unique product, that will meet the need of the customers, who have become health conscious.  Through such, Made Group will have a significant market share in the industry. </w:t>
      </w:r>
    </w:p>
    <w:p w:rsidR="004E4045" w:rsidRPr="00C03189" w:rsidRDefault="00075798" w:rsidP="00161878">
      <w:pPr>
        <w:pStyle w:val="Heading1"/>
        <w:spacing w:line="480" w:lineRule="auto"/>
        <w:jc w:val="both"/>
        <w:rPr>
          <w:rFonts w:ascii="Times New Roman" w:hAnsi="Times New Roman" w:cs="Times New Roman"/>
          <w:color w:val="auto"/>
          <w:sz w:val="24"/>
          <w:szCs w:val="24"/>
        </w:rPr>
      </w:pPr>
      <w:bookmarkStart w:id="9" w:name="_Toc463631707"/>
      <w:r w:rsidRPr="00C03189">
        <w:rPr>
          <w:rFonts w:ascii="Times New Roman" w:hAnsi="Times New Roman" w:cs="Times New Roman"/>
          <w:color w:val="auto"/>
          <w:sz w:val="24"/>
          <w:szCs w:val="24"/>
        </w:rPr>
        <w:t xml:space="preserve">5.0 </w:t>
      </w:r>
      <w:r w:rsidR="004E4045" w:rsidRPr="00C03189">
        <w:rPr>
          <w:rFonts w:ascii="Times New Roman" w:hAnsi="Times New Roman" w:cs="Times New Roman"/>
          <w:color w:val="auto"/>
          <w:sz w:val="24"/>
          <w:szCs w:val="24"/>
        </w:rPr>
        <w:t>Entry strategy</w:t>
      </w:r>
      <w:bookmarkEnd w:id="9"/>
    </w:p>
    <w:p w:rsidR="0083184A" w:rsidRPr="00C03189" w:rsidRDefault="0083184A"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A marketing entry strategy, as depicted by </w:t>
      </w:r>
      <w:r w:rsidR="00094624" w:rsidRPr="00C03189">
        <w:rPr>
          <w:rFonts w:ascii="Times New Roman" w:hAnsi="Times New Roman" w:cs="Times New Roman"/>
          <w:sz w:val="24"/>
          <w:szCs w:val="24"/>
          <w:shd w:val="clear" w:color="auto" w:fill="FFFFFF"/>
        </w:rPr>
        <w:t>Roxas et al. (2016)</w:t>
      </w:r>
      <w:r w:rsidRPr="00C03189">
        <w:rPr>
          <w:rFonts w:ascii="Times New Roman" w:hAnsi="Times New Roman" w:cs="Times New Roman"/>
          <w:sz w:val="24"/>
          <w:szCs w:val="24"/>
        </w:rPr>
        <w:t xml:space="preserve"> usually maps out various ways of selling, delivering as well as distributing products in another country.  According to </w:t>
      </w:r>
      <w:r w:rsidR="00E57651" w:rsidRPr="00C03189">
        <w:rPr>
          <w:rFonts w:ascii="Times New Roman" w:hAnsi="Times New Roman" w:cs="Times New Roman"/>
          <w:sz w:val="24"/>
          <w:szCs w:val="24"/>
          <w:shd w:val="clear" w:color="auto" w:fill="FFFFFF"/>
        </w:rPr>
        <w:t>Arnold (2004)</w:t>
      </w:r>
      <w:r w:rsidRPr="00C03189">
        <w:rPr>
          <w:rFonts w:ascii="Times New Roman" w:hAnsi="Times New Roman" w:cs="Times New Roman"/>
          <w:sz w:val="24"/>
          <w:szCs w:val="24"/>
        </w:rPr>
        <w:t xml:space="preserve">, when an organisation has decided to enter into an overseas market, there are various options that it can take into consideration. Nonetheless, </w:t>
      </w:r>
      <w:r w:rsidR="001C1480" w:rsidRPr="00C03189">
        <w:rPr>
          <w:rFonts w:ascii="Times New Roman" w:hAnsi="Times New Roman" w:cs="Times New Roman"/>
          <w:sz w:val="24"/>
          <w:szCs w:val="24"/>
          <w:shd w:val="clear" w:color="auto" w:fill="FFFFFF"/>
        </w:rPr>
        <w:t>Ambler and Styles (2000)</w:t>
      </w:r>
      <w:r w:rsidR="001C1480" w:rsidRPr="00C03189">
        <w:rPr>
          <w:rFonts w:ascii="Times New Roman" w:hAnsi="Times New Roman" w:cs="Times New Roman"/>
          <w:sz w:val="24"/>
          <w:szCs w:val="24"/>
        </w:rPr>
        <w:t xml:space="preserve"> have</w:t>
      </w:r>
      <w:r w:rsidRPr="00C03189">
        <w:rPr>
          <w:rFonts w:ascii="Times New Roman" w:hAnsi="Times New Roman" w:cs="Times New Roman"/>
          <w:sz w:val="24"/>
          <w:szCs w:val="24"/>
        </w:rPr>
        <w:t xml:space="preserve"> asserted that these options typically vary with the cost, risk, as well as the degree of control that can be exercised over them.  While there are various foreign market entry strategies, the most common ones include exporting, licensing, franchising, partnering, and joint venture</w:t>
      </w:r>
      <w:r w:rsidR="00921FE1" w:rsidRPr="00C03189">
        <w:rPr>
          <w:rFonts w:ascii="Times New Roman" w:hAnsi="Times New Roman" w:cs="Times New Roman"/>
          <w:sz w:val="24"/>
          <w:szCs w:val="24"/>
        </w:rPr>
        <w:t xml:space="preserve"> (</w:t>
      </w:r>
      <w:r w:rsidR="00921FE1" w:rsidRPr="00C03189">
        <w:rPr>
          <w:rFonts w:ascii="Times New Roman" w:eastAsia="Arial Unicode MS" w:hAnsi="Times New Roman" w:cs="Times New Roman"/>
          <w:sz w:val="24"/>
          <w:szCs w:val="24"/>
          <w:shd w:val="clear" w:color="auto" w:fill="FFFFFF"/>
        </w:rPr>
        <w:t>Cateora et al. 2012)</w:t>
      </w:r>
      <w:r w:rsidRPr="00C03189">
        <w:rPr>
          <w:rFonts w:ascii="Times New Roman" w:hAnsi="Times New Roman" w:cs="Times New Roman"/>
          <w:sz w:val="24"/>
          <w:szCs w:val="24"/>
        </w:rPr>
        <w:t>.</w:t>
      </w:r>
      <w:r w:rsidR="002277B7" w:rsidRPr="00C03189">
        <w:rPr>
          <w:rFonts w:ascii="Times New Roman" w:hAnsi="Times New Roman" w:cs="Times New Roman"/>
          <w:sz w:val="24"/>
          <w:szCs w:val="24"/>
        </w:rPr>
        <w:t xml:space="preserve"> These strategies have been depicted in the figure</w:t>
      </w:r>
      <w:r w:rsidR="00B5786B" w:rsidRPr="00C03189">
        <w:rPr>
          <w:rFonts w:ascii="Times New Roman" w:hAnsi="Times New Roman" w:cs="Times New Roman"/>
          <w:sz w:val="24"/>
          <w:szCs w:val="24"/>
        </w:rPr>
        <w:t xml:space="preserve"> 3</w:t>
      </w:r>
      <w:r w:rsidR="002277B7" w:rsidRPr="00C03189">
        <w:rPr>
          <w:rFonts w:ascii="Times New Roman" w:hAnsi="Times New Roman" w:cs="Times New Roman"/>
          <w:sz w:val="24"/>
          <w:szCs w:val="24"/>
        </w:rPr>
        <w:t xml:space="preserve"> below.</w:t>
      </w:r>
      <w:r w:rsidRPr="00C03189">
        <w:rPr>
          <w:rFonts w:ascii="Times New Roman" w:hAnsi="Times New Roman" w:cs="Times New Roman"/>
          <w:sz w:val="24"/>
          <w:szCs w:val="24"/>
        </w:rPr>
        <w:t xml:space="preserve">  According to </w:t>
      </w:r>
      <w:r w:rsidR="000602C4" w:rsidRPr="00C03189">
        <w:rPr>
          <w:rFonts w:ascii="Times New Roman" w:hAnsi="Times New Roman" w:cs="Times New Roman"/>
          <w:sz w:val="24"/>
          <w:szCs w:val="24"/>
          <w:shd w:val="clear" w:color="auto" w:fill="FFFFFF"/>
        </w:rPr>
        <w:t>Banalieva and Dhanaraj (2013)</w:t>
      </w:r>
      <w:r w:rsidRPr="00C03189">
        <w:rPr>
          <w:rFonts w:ascii="Times New Roman" w:hAnsi="Times New Roman" w:cs="Times New Roman"/>
          <w:sz w:val="24"/>
          <w:szCs w:val="24"/>
        </w:rPr>
        <w:t>, the simplest form of foreign market entry strategy in exporting. Taking this into account, exporting is typically the process of selling of goods as well as services produced in one country to another country</w:t>
      </w:r>
      <w:r w:rsidR="00094624" w:rsidRPr="00C03189">
        <w:rPr>
          <w:rFonts w:ascii="Times New Roman" w:hAnsi="Times New Roman" w:cs="Times New Roman"/>
          <w:sz w:val="24"/>
          <w:szCs w:val="24"/>
        </w:rPr>
        <w:t>.</w:t>
      </w:r>
      <w:r w:rsidRPr="00C03189">
        <w:rPr>
          <w:rFonts w:ascii="Times New Roman" w:hAnsi="Times New Roman" w:cs="Times New Roman"/>
          <w:sz w:val="24"/>
          <w:szCs w:val="24"/>
        </w:rPr>
        <w:t xml:space="preserve"> </w:t>
      </w:r>
      <w:r w:rsidR="00045FEC" w:rsidRPr="00C03189">
        <w:rPr>
          <w:rFonts w:ascii="Times New Roman" w:hAnsi="Times New Roman" w:cs="Times New Roman"/>
          <w:sz w:val="24"/>
          <w:szCs w:val="24"/>
          <w:shd w:val="clear" w:color="auto" w:fill="FFFFFF"/>
        </w:rPr>
        <w:t>Yoneda (2015),</w:t>
      </w:r>
      <w:r w:rsidRPr="00C03189">
        <w:rPr>
          <w:rFonts w:ascii="Times New Roman" w:hAnsi="Times New Roman" w:cs="Times New Roman"/>
          <w:sz w:val="24"/>
          <w:szCs w:val="24"/>
        </w:rPr>
        <w:t xml:space="preserve"> on the other hand terms exporting as the marketing as well as direct sale of locally produced goods in another country. Exporting is one of the most established methods of reaching foreign markets. Given that exporting does not need the goods or services to be produced in the target country, investment </w:t>
      </w:r>
      <w:r w:rsidR="002A0D58" w:rsidRPr="00C03189">
        <w:rPr>
          <w:rFonts w:ascii="Times New Roman" w:hAnsi="Times New Roman" w:cs="Times New Roman"/>
          <w:sz w:val="24"/>
          <w:szCs w:val="24"/>
        </w:rPr>
        <w:t>in</w:t>
      </w:r>
      <w:r w:rsidRPr="00C03189">
        <w:rPr>
          <w:rFonts w:ascii="Times New Roman" w:hAnsi="Times New Roman" w:cs="Times New Roman"/>
          <w:sz w:val="24"/>
          <w:szCs w:val="24"/>
        </w:rPr>
        <w:t xml:space="preserve"> production facilities is not required. In this light, most of the costs associated with exporting mostly usually involve transportation and marketing expenses. As explained by </w:t>
      </w:r>
      <w:r w:rsidR="00094624" w:rsidRPr="00C03189">
        <w:rPr>
          <w:rFonts w:ascii="Times New Roman" w:hAnsi="Times New Roman" w:cs="Times New Roman"/>
          <w:sz w:val="24"/>
          <w:szCs w:val="24"/>
          <w:shd w:val="clear" w:color="auto" w:fill="FFFFFF"/>
        </w:rPr>
        <w:t>Roxas et al. (2016)</w:t>
      </w:r>
      <w:r w:rsidRPr="00C03189">
        <w:rPr>
          <w:rFonts w:ascii="Times New Roman" w:hAnsi="Times New Roman" w:cs="Times New Roman"/>
          <w:sz w:val="24"/>
          <w:szCs w:val="24"/>
        </w:rPr>
        <w:t xml:space="preserve"> there are ideally two types of exporting. These are direct and indirect exporting. As regards to direct importing, it typically involves selling and delivering </w:t>
      </w:r>
      <w:r w:rsidRPr="00C03189">
        <w:rPr>
          <w:rFonts w:ascii="Times New Roman" w:hAnsi="Times New Roman" w:cs="Times New Roman"/>
          <w:sz w:val="24"/>
          <w:szCs w:val="24"/>
        </w:rPr>
        <w:lastRenderedPageBreak/>
        <w:t>products to the client directly. In this case intermediaries are usually avoided at all costs. On the other hand, when it comes to indirect exporting, it involves the case where an organisation decide to import through the use of intermediaries. Such intermediaries may a trading house</w:t>
      </w:r>
      <w:r w:rsidR="002A0D58" w:rsidRPr="00C03189">
        <w:rPr>
          <w:rFonts w:ascii="Times New Roman" w:hAnsi="Times New Roman" w:cs="Times New Roman"/>
          <w:sz w:val="24"/>
          <w:szCs w:val="24"/>
        </w:rPr>
        <w:t>, a</w:t>
      </w:r>
      <w:r w:rsidRPr="00C03189">
        <w:rPr>
          <w:rFonts w:ascii="Times New Roman" w:hAnsi="Times New Roman" w:cs="Times New Roman"/>
          <w:sz w:val="24"/>
          <w:szCs w:val="24"/>
        </w:rPr>
        <w:t xml:space="preserve"> representative, or a foreign distributor. </w:t>
      </w:r>
    </w:p>
    <w:p w:rsidR="004F2216" w:rsidRPr="00C03189" w:rsidRDefault="004F2216" w:rsidP="00161878">
      <w:pPr>
        <w:spacing w:line="480" w:lineRule="auto"/>
        <w:jc w:val="both"/>
        <w:rPr>
          <w:rFonts w:ascii="Times New Roman" w:hAnsi="Times New Roman" w:cs="Times New Roman"/>
          <w:sz w:val="24"/>
          <w:szCs w:val="24"/>
        </w:rPr>
      </w:pPr>
      <w:r w:rsidRPr="00C03189">
        <w:rPr>
          <w:noProof/>
          <w:lang w:eastAsia="en-GB"/>
        </w:rPr>
        <w:drawing>
          <wp:inline distT="0" distB="0" distL="0" distR="0">
            <wp:extent cx="5731510" cy="2733675"/>
            <wp:effectExtent l="19050" t="0" r="2540" b="0"/>
            <wp:docPr id="1" name="Picture 1" descr="Image result for foreign market entry strate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oreign market entry strategies"/>
                    <pic:cNvPicPr>
                      <a:picLocks noChangeAspect="1" noChangeArrowheads="1"/>
                    </pic:cNvPicPr>
                  </pic:nvPicPr>
                  <pic:blipFill>
                    <a:blip r:embed="rId9"/>
                    <a:srcRect/>
                    <a:stretch>
                      <a:fillRect/>
                    </a:stretch>
                  </pic:blipFill>
                  <pic:spPr bwMode="auto">
                    <a:xfrm>
                      <a:off x="0" y="0"/>
                      <a:ext cx="5731510" cy="2733675"/>
                    </a:xfrm>
                    <a:prstGeom prst="rect">
                      <a:avLst/>
                    </a:prstGeom>
                    <a:noFill/>
                    <a:ln w="9525">
                      <a:noFill/>
                      <a:miter lim="800000"/>
                      <a:headEnd/>
                      <a:tailEnd/>
                    </a:ln>
                  </pic:spPr>
                </pic:pic>
              </a:graphicData>
            </a:graphic>
          </wp:inline>
        </w:drawing>
      </w:r>
    </w:p>
    <w:p w:rsidR="00B5786B" w:rsidRPr="00C03189" w:rsidRDefault="00B5786B"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Figure 3: Foreign market entry strategy</w:t>
      </w:r>
    </w:p>
    <w:p w:rsidR="00B5786B" w:rsidRPr="00C03189" w:rsidRDefault="00B5786B"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Source: </w:t>
      </w:r>
      <w:r w:rsidRPr="00C03189">
        <w:rPr>
          <w:rFonts w:ascii="Times New Roman" w:hAnsi="Times New Roman" w:cs="Times New Roman"/>
          <w:sz w:val="24"/>
          <w:szCs w:val="24"/>
          <w:shd w:val="clear" w:color="auto" w:fill="FFFFFF"/>
        </w:rPr>
        <w:t>Ambler and Styles (2000)</w:t>
      </w:r>
    </w:p>
    <w:p w:rsidR="0083184A" w:rsidRPr="00C03189" w:rsidRDefault="0083184A"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When it comes to the entry strategy that will be employed by the Made Group Company in entering Philippines with the NutrientWater, exporting will be the best option. Precisely, the company will </w:t>
      </w:r>
      <w:r w:rsidR="002A0D58" w:rsidRPr="00C03189">
        <w:rPr>
          <w:rFonts w:ascii="Times New Roman" w:hAnsi="Times New Roman" w:cs="Times New Roman"/>
          <w:sz w:val="24"/>
          <w:szCs w:val="24"/>
        </w:rPr>
        <w:t>use direct</w:t>
      </w:r>
      <w:r w:rsidRPr="00C03189">
        <w:rPr>
          <w:rFonts w:ascii="Times New Roman" w:hAnsi="Times New Roman" w:cs="Times New Roman"/>
          <w:sz w:val="24"/>
          <w:szCs w:val="24"/>
        </w:rPr>
        <w:t xml:space="preserve"> exporting, the company will sell its products to various wholesalers across the world. Sea transportation will be used by the company, given that is usually cheaper as compared to air transport. This will ensure that the company does not incur a lot of expenses. However, Made Group will consider opening warehouses in </w:t>
      </w:r>
      <w:r w:rsidR="002B7DF0" w:rsidRPr="00C03189">
        <w:rPr>
          <w:rFonts w:ascii="Times New Roman" w:hAnsi="Times New Roman" w:cs="Times New Roman"/>
          <w:sz w:val="24"/>
          <w:szCs w:val="24"/>
        </w:rPr>
        <w:t>Manila C</w:t>
      </w:r>
      <w:r w:rsidRPr="00C03189">
        <w:rPr>
          <w:rFonts w:ascii="Times New Roman" w:hAnsi="Times New Roman" w:cs="Times New Roman"/>
          <w:sz w:val="24"/>
          <w:szCs w:val="24"/>
        </w:rPr>
        <w:t xml:space="preserve">ity. This will be the primary hub from where the product will be taken to various distributors across the world. Some of the distributors that the company will target include large supermarkets in the country including Ever supermarket, Fisher Supermarket, Isetann, Robinsons Supermarket, and SM Prime Holdings among other supermarkets in the </w:t>
      </w:r>
      <w:r w:rsidR="008A6B5E" w:rsidRPr="00C03189">
        <w:rPr>
          <w:rFonts w:ascii="Times New Roman" w:hAnsi="Times New Roman" w:cs="Times New Roman"/>
          <w:sz w:val="24"/>
          <w:szCs w:val="24"/>
        </w:rPr>
        <w:t>country</w:t>
      </w:r>
      <w:r w:rsidRPr="00C03189">
        <w:rPr>
          <w:rFonts w:ascii="Times New Roman" w:hAnsi="Times New Roman" w:cs="Times New Roman"/>
          <w:sz w:val="24"/>
          <w:szCs w:val="24"/>
        </w:rPr>
        <w:t xml:space="preserve">. Beside, just as it carries its </w:t>
      </w:r>
      <w:r w:rsidRPr="00C03189">
        <w:rPr>
          <w:rFonts w:ascii="Times New Roman" w:hAnsi="Times New Roman" w:cs="Times New Roman"/>
          <w:sz w:val="24"/>
          <w:szCs w:val="24"/>
        </w:rPr>
        <w:lastRenderedPageBreak/>
        <w:t xml:space="preserve">operation in Australia, Made Group will also use cafes, filling stations, as well as groceries in distributing NutrientWater across the world.  Made Group will also make use of sales representatives, who will market NutrientWater across Philippines. Precisely, given the high population of Philippines, about 200 sales representatives will be used to market NutrientWater across different regions in the country. Through this, NutrientWater will attract more customers, who will help the company increases its sales as well as profitability. </w:t>
      </w:r>
    </w:p>
    <w:p w:rsidR="004E4045" w:rsidRPr="00C03189" w:rsidRDefault="00075798" w:rsidP="00161878">
      <w:pPr>
        <w:pStyle w:val="Heading1"/>
        <w:spacing w:line="480" w:lineRule="auto"/>
        <w:jc w:val="both"/>
        <w:rPr>
          <w:rFonts w:ascii="Times New Roman" w:hAnsi="Times New Roman" w:cs="Times New Roman"/>
          <w:color w:val="auto"/>
          <w:sz w:val="24"/>
          <w:szCs w:val="24"/>
        </w:rPr>
      </w:pPr>
      <w:bookmarkStart w:id="10" w:name="_Toc463631708"/>
      <w:r w:rsidRPr="00C03189">
        <w:rPr>
          <w:rFonts w:ascii="Times New Roman" w:hAnsi="Times New Roman" w:cs="Times New Roman"/>
          <w:color w:val="auto"/>
          <w:sz w:val="24"/>
          <w:szCs w:val="24"/>
        </w:rPr>
        <w:t xml:space="preserve">6.0 </w:t>
      </w:r>
      <w:r w:rsidR="004E4045" w:rsidRPr="00C03189">
        <w:rPr>
          <w:rFonts w:ascii="Times New Roman" w:hAnsi="Times New Roman" w:cs="Times New Roman"/>
          <w:color w:val="auto"/>
          <w:sz w:val="24"/>
          <w:szCs w:val="24"/>
        </w:rPr>
        <w:t>Conclusion</w:t>
      </w:r>
      <w:bookmarkEnd w:id="10"/>
    </w:p>
    <w:p w:rsidR="0049215A" w:rsidRPr="00C03189" w:rsidRDefault="0049215A"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 xml:space="preserve">This report has found out that Made Group is one of the leading beverage </w:t>
      </w:r>
      <w:r w:rsidR="002A0D58" w:rsidRPr="00C03189">
        <w:rPr>
          <w:rFonts w:ascii="Times New Roman" w:hAnsi="Times New Roman" w:cs="Times New Roman"/>
          <w:sz w:val="24"/>
          <w:szCs w:val="24"/>
        </w:rPr>
        <w:t>companies</w:t>
      </w:r>
      <w:r w:rsidRPr="00C03189">
        <w:rPr>
          <w:rFonts w:ascii="Times New Roman" w:hAnsi="Times New Roman" w:cs="Times New Roman"/>
          <w:sz w:val="24"/>
          <w:szCs w:val="24"/>
        </w:rPr>
        <w:t xml:space="preserve"> in Australia, manufacturing a wide range of beverages including coconut water and enhanced water. The performance of the company over the last three years as seen in this report has been promising to a considerable extent. Taking this into account, the company needs to expand one of its product; NutrientWater, overseas, in an attempt to increase its sales and profits. From this report, it has been established that Philippines is the country that Made Group should consider venturing as compared to Singapore. This is because the market size of Philippines is much bigger s compared to Singapore.  With a population of about 98 people, Philippines will be an excellent market that Made Group need to tap into. In order to tap this market, the company will direct exporting will be the preferred choice of market entry, where the company will use various distributors in the country as well as sales representation. Although it has been established from this report that firms in the industry which sell enhanced water to consumers, differentiation strategy that will be employed by the company, where the company will provide unique enhanced water, free from artificial ingredients.  Through this strategy, Made Group will have a significant market share, which will see it move to higher heights in the near future. </w:t>
      </w:r>
    </w:p>
    <w:p w:rsidR="0086234B" w:rsidRPr="00C03189" w:rsidRDefault="0086234B" w:rsidP="00161878">
      <w:pPr>
        <w:spacing w:line="480" w:lineRule="auto"/>
        <w:jc w:val="both"/>
        <w:rPr>
          <w:rFonts w:ascii="Times New Roman" w:hAnsi="Times New Roman" w:cs="Times New Roman"/>
          <w:b/>
          <w:sz w:val="24"/>
          <w:szCs w:val="24"/>
        </w:rPr>
      </w:pPr>
    </w:p>
    <w:p w:rsidR="0086234B" w:rsidRPr="009712C6" w:rsidRDefault="0086234B" w:rsidP="009712C6">
      <w:pPr>
        <w:pStyle w:val="Heading1"/>
        <w:rPr>
          <w:rFonts w:ascii="Times New Roman" w:hAnsi="Times New Roman" w:cs="Times New Roman"/>
          <w:color w:val="auto"/>
          <w:sz w:val="24"/>
          <w:szCs w:val="24"/>
        </w:rPr>
      </w:pPr>
      <w:bookmarkStart w:id="11" w:name="_Toc463631709"/>
      <w:r w:rsidRPr="009712C6">
        <w:rPr>
          <w:rFonts w:ascii="Times New Roman" w:hAnsi="Times New Roman" w:cs="Times New Roman"/>
          <w:color w:val="auto"/>
          <w:sz w:val="24"/>
          <w:szCs w:val="24"/>
        </w:rPr>
        <w:lastRenderedPageBreak/>
        <w:t>References</w:t>
      </w:r>
      <w:bookmarkEnd w:id="11"/>
    </w:p>
    <w:p w:rsidR="00372D1C" w:rsidRPr="00C03189" w:rsidRDefault="00372D1C"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t>Ambler, T., &amp; Styles, C. (2000)</w:t>
      </w:r>
      <w:r w:rsidRPr="00C03189">
        <w:rPr>
          <w:rStyle w:val="apple-converted-space"/>
          <w:rFonts w:ascii="Times New Roman" w:hAnsi="Times New Roman" w:cs="Times New Roman"/>
          <w:sz w:val="24"/>
          <w:szCs w:val="24"/>
          <w:shd w:val="clear" w:color="auto" w:fill="FFFFFF"/>
        </w:rPr>
        <w:t> </w:t>
      </w:r>
      <w:r w:rsidRPr="00C03189">
        <w:rPr>
          <w:rFonts w:ascii="Times New Roman" w:hAnsi="Times New Roman" w:cs="Times New Roman"/>
          <w:i/>
          <w:iCs/>
          <w:sz w:val="24"/>
          <w:szCs w:val="24"/>
          <w:shd w:val="clear" w:color="auto" w:fill="FFFFFF"/>
        </w:rPr>
        <w:t>The Silk Road to International Marketing: Profit and Passion in Global Business</w:t>
      </w:r>
      <w:r w:rsidRPr="00C03189">
        <w:rPr>
          <w:rFonts w:ascii="Times New Roman" w:hAnsi="Times New Roman" w:cs="Times New Roman"/>
          <w:sz w:val="24"/>
          <w:szCs w:val="24"/>
          <w:shd w:val="clear" w:color="auto" w:fill="FFFFFF"/>
        </w:rPr>
        <w:t>. Financial Times Management.</w:t>
      </w:r>
    </w:p>
    <w:p w:rsidR="00372D1C" w:rsidRPr="00C03189" w:rsidRDefault="00372D1C" w:rsidP="00161878">
      <w:pPr>
        <w:spacing w:line="480" w:lineRule="auto"/>
        <w:jc w:val="both"/>
        <w:rPr>
          <w:rFonts w:ascii="Times New Roman" w:eastAsia="Arial Unicode MS" w:hAnsi="Times New Roman" w:cs="Times New Roman"/>
          <w:sz w:val="24"/>
          <w:szCs w:val="24"/>
          <w:shd w:val="clear" w:color="auto" w:fill="FFFFFF"/>
        </w:rPr>
      </w:pPr>
      <w:r w:rsidRPr="00C03189">
        <w:rPr>
          <w:rFonts w:ascii="Times New Roman" w:hAnsi="Times New Roman" w:cs="Times New Roman"/>
          <w:sz w:val="24"/>
          <w:szCs w:val="24"/>
          <w:shd w:val="clear" w:color="auto" w:fill="FFFFFF"/>
        </w:rPr>
        <w:t>Arnold, D. (2004)</w:t>
      </w:r>
      <w:r w:rsidR="00207B40" w:rsidRPr="00C03189">
        <w:rPr>
          <w:rFonts w:ascii="Times New Roman" w:hAnsi="Times New Roman" w:cs="Times New Roman"/>
          <w:sz w:val="24"/>
          <w:szCs w:val="24"/>
          <w:shd w:val="clear" w:color="auto" w:fill="FFFFFF"/>
        </w:rPr>
        <w:t xml:space="preserve"> </w:t>
      </w:r>
      <w:r w:rsidRPr="00C03189">
        <w:rPr>
          <w:rFonts w:ascii="Times New Roman" w:hAnsi="Times New Roman" w:cs="Times New Roman"/>
          <w:i/>
          <w:iCs/>
          <w:sz w:val="24"/>
          <w:szCs w:val="24"/>
          <w:shd w:val="clear" w:color="auto" w:fill="FFFFFF"/>
        </w:rPr>
        <w:t>The mirage of global markets: How globalizing companies can succeed as markets localize</w:t>
      </w:r>
      <w:r w:rsidRPr="00C03189">
        <w:rPr>
          <w:rFonts w:ascii="Times New Roman" w:hAnsi="Times New Roman" w:cs="Times New Roman"/>
          <w:sz w:val="24"/>
          <w:szCs w:val="24"/>
          <w:shd w:val="clear" w:color="auto" w:fill="FFFFFF"/>
        </w:rPr>
        <w:t>. Upper Saddle River, NJ: Prentice Hall.</w:t>
      </w:r>
    </w:p>
    <w:p w:rsidR="0086234B" w:rsidRPr="00C03189" w:rsidRDefault="0086234B"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t>Banaliev</w:t>
      </w:r>
      <w:r w:rsidR="00207B40" w:rsidRPr="00C03189">
        <w:rPr>
          <w:rFonts w:ascii="Times New Roman" w:hAnsi="Times New Roman" w:cs="Times New Roman"/>
          <w:sz w:val="24"/>
          <w:szCs w:val="24"/>
          <w:shd w:val="clear" w:color="auto" w:fill="FFFFFF"/>
        </w:rPr>
        <w:t>a, E. R., &amp; Dhanaraj, C. (2013)</w:t>
      </w:r>
      <w:r w:rsidRPr="00C03189">
        <w:rPr>
          <w:rFonts w:ascii="Times New Roman" w:hAnsi="Times New Roman" w:cs="Times New Roman"/>
          <w:sz w:val="24"/>
          <w:szCs w:val="24"/>
          <w:shd w:val="clear" w:color="auto" w:fill="FFFFFF"/>
        </w:rPr>
        <w:t xml:space="preserve"> </w:t>
      </w:r>
      <w:r w:rsidR="00207B40" w:rsidRPr="00C03189">
        <w:rPr>
          <w:rFonts w:ascii="Times New Roman" w:hAnsi="Times New Roman" w:cs="Times New Roman"/>
          <w:sz w:val="24"/>
          <w:szCs w:val="24"/>
          <w:shd w:val="clear" w:color="auto" w:fill="FFFFFF"/>
        </w:rPr>
        <w:t>“</w:t>
      </w:r>
      <w:r w:rsidRPr="00C03189">
        <w:rPr>
          <w:rFonts w:ascii="Times New Roman" w:hAnsi="Times New Roman" w:cs="Times New Roman"/>
          <w:sz w:val="24"/>
          <w:szCs w:val="24"/>
          <w:shd w:val="clear" w:color="auto" w:fill="FFFFFF"/>
        </w:rPr>
        <w:t>Home-region orientation in international expansion strategies</w:t>
      </w:r>
      <w:r w:rsidR="00207B40" w:rsidRPr="00C03189">
        <w:rPr>
          <w:rFonts w:ascii="Times New Roman" w:hAnsi="Times New Roman" w:cs="Times New Roman"/>
          <w:sz w:val="24"/>
          <w:szCs w:val="24"/>
          <w:shd w:val="clear" w:color="auto" w:fill="FFFFFF"/>
        </w:rPr>
        <w:t xml:space="preserve">”, </w:t>
      </w:r>
      <w:r w:rsidRPr="00C03189">
        <w:rPr>
          <w:rStyle w:val="apple-converted-space"/>
          <w:rFonts w:ascii="Times New Roman" w:hAnsi="Times New Roman" w:cs="Times New Roman"/>
          <w:sz w:val="24"/>
          <w:szCs w:val="24"/>
          <w:shd w:val="clear" w:color="auto" w:fill="FFFFFF"/>
        </w:rPr>
        <w:t> </w:t>
      </w:r>
      <w:r w:rsidRPr="00C03189">
        <w:rPr>
          <w:rFonts w:ascii="Times New Roman" w:hAnsi="Times New Roman" w:cs="Times New Roman"/>
          <w:i/>
          <w:iCs/>
          <w:sz w:val="24"/>
          <w:szCs w:val="24"/>
          <w:shd w:val="clear" w:color="auto" w:fill="FFFFFF"/>
        </w:rPr>
        <w:t>Journal of International Business Studies</w:t>
      </w:r>
      <w:r w:rsidRPr="00C03189">
        <w:rPr>
          <w:rFonts w:ascii="Times New Roman" w:hAnsi="Times New Roman" w:cs="Times New Roman"/>
          <w:sz w:val="24"/>
          <w:szCs w:val="24"/>
          <w:shd w:val="clear" w:color="auto" w:fill="FFFFFF"/>
        </w:rPr>
        <w:t>,</w:t>
      </w:r>
      <w:r w:rsidRPr="00C03189">
        <w:rPr>
          <w:rFonts w:ascii="Times New Roman" w:hAnsi="Times New Roman" w:cs="Times New Roman"/>
          <w:i/>
          <w:iCs/>
          <w:sz w:val="24"/>
          <w:szCs w:val="24"/>
          <w:shd w:val="clear" w:color="auto" w:fill="FFFFFF"/>
        </w:rPr>
        <w:t>44</w:t>
      </w:r>
      <w:r w:rsidRPr="00C03189">
        <w:rPr>
          <w:rFonts w:ascii="Times New Roman" w:hAnsi="Times New Roman" w:cs="Times New Roman"/>
          <w:sz w:val="24"/>
          <w:szCs w:val="24"/>
          <w:shd w:val="clear" w:color="auto" w:fill="FFFFFF"/>
        </w:rPr>
        <w:t>(2), 89-116.</w:t>
      </w:r>
    </w:p>
    <w:p w:rsidR="00372D1C" w:rsidRPr="00C03189" w:rsidRDefault="0071491D"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t>Bhattacharya, M. (2015</w:t>
      </w:r>
      <w:r w:rsidR="00207B40" w:rsidRPr="00C03189">
        <w:rPr>
          <w:rFonts w:ascii="Times New Roman" w:hAnsi="Times New Roman" w:cs="Times New Roman"/>
          <w:sz w:val="24"/>
          <w:szCs w:val="24"/>
          <w:shd w:val="clear" w:color="auto" w:fill="FFFFFF"/>
        </w:rPr>
        <w:t>)</w:t>
      </w:r>
      <w:r w:rsidR="0086234B" w:rsidRPr="00C03189">
        <w:rPr>
          <w:rFonts w:ascii="Times New Roman" w:hAnsi="Times New Roman" w:cs="Times New Roman"/>
          <w:sz w:val="24"/>
          <w:szCs w:val="24"/>
          <w:shd w:val="clear" w:color="auto" w:fill="FFFFFF"/>
        </w:rPr>
        <w:t xml:space="preserve"> </w:t>
      </w:r>
      <w:r w:rsidR="00207B40" w:rsidRPr="00C03189">
        <w:rPr>
          <w:rFonts w:ascii="Times New Roman" w:hAnsi="Times New Roman" w:cs="Times New Roman"/>
          <w:sz w:val="24"/>
          <w:szCs w:val="24"/>
          <w:shd w:val="clear" w:color="auto" w:fill="FFFFFF"/>
        </w:rPr>
        <w:t>“</w:t>
      </w:r>
      <w:r w:rsidR="0086234B" w:rsidRPr="00C03189">
        <w:rPr>
          <w:rFonts w:ascii="Times New Roman" w:hAnsi="Times New Roman" w:cs="Times New Roman"/>
          <w:sz w:val="24"/>
          <w:szCs w:val="24"/>
          <w:shd w:val="clear" w:color="auto" w:fill="FFFFFF"/>
        </w:rPr>
        <w:t>Business growth, size and age: Evidence from the Business Longitudinal Survey (BLS) data in Australia</w:t>
      </w:r>
      <w:r w:rsidR="00207B40" w:rsidRPr="00C03189">
        <w:rPr>
          <w:rFonts w:ascii="Times New Roman" w:hAnsi="Times New Roman" w:cs="Times New Roman"/>
          <w:sz w:val="24"/>
          <w:szCs w:val="24"/>
          <w:shd w:val="clear" w:color="auto" w:fill="FFFFFF"/>
        </w:rPr>
        <w:t xml:space="preserve">”, </w:t>
      </w:r>
      <w:r w:rsidR="0086234B" w:rsidRPr="00C03189">
        <w:rPr>
          <w:rStyle w:val="apple-converted-space"/>
          <w:rFonts w:ascii="Times New Roman" w:hAnsi="Times New Roman" w:cs="Times New Roman"/>
          <w:sz w:val="24"/>
          <w:szCs w:val="24"/>
          <w:shd w:val="clear" w:color="auto" w:fill="FFFFFF"/>
        </w:rPr>
        <w:t> </w:t>
      </w:r>
      <w:r w:rsidR="0086234B" w:rsidRPr="00C03189">
        <w:rPr>
          <w:rFonts w:ascii="Times New Roman" w:hAnsi="Times New Roman" w:cs="Times New Roman"/>
          <w:i/>
          <w:iCs/>
          <w:sz w:val="24"/>
          <w:szCs w:val="24"/>
          <w:shd w:val="clear" w:color="auto" w:fill="FFFFFF"/>
        </w:rPr>
        <w:t>Australian Economic Papers</w:t>
      </w:r>
      <w:r w:rsidR="0086234B" w:rsidRPr="00C03189">
        <w:rPr>
          <w:rFonts w:ascii="Times New Roman" w:hAnsi="Times New Roman" w:cs="Times New Roman"/>
          <w:sz w:val="24"/>
          <w:szCs w:val="24"/>
          <w:shd w:val="clear" w:color="auto" w:fill="FFFFFF"/>
        </w:rPr>
        <w:t>,</w:t>
      </w:r>
      <w:r w:rsidR="0086234B" w:rsidRPr="00C03189">
        <w:rPr>
          <w:rStyle w:val="apple-converted-space"/>
          <w:rFonts w:ascii="Times New Roman" w:hAnsi="Times New Roman" w:cs="Times New Roman"/>
          <w:sz w:val="24"/>
          <w:szCs w:val="24"/>
          <w:shd w:val="clear" w:color="auto" w:fill="FFFFFF"/>
        </w:rPr>
        <w:t> </w:t>
      </w:r>
      <w:r w:rsidR="0086234B" w:rsidRPr="00C03189">
        <w:rPr>
          <w:rFonts w:ascii="Times New Roman" w:hAnsi="Times New Roman" w:cs="Times New Roman"/>
          <w:i/>
          <w:iCs/>
          <w:sz w:val="24"/>
          <w:szCs w:val="24"/>
          <w:shd w:val="clear" w:color="auto" w:fill="FFFFFF"/>
        </w:rPr>
        <w:t>53</w:t>
      </w:r>
      <w:r w:rsidR="0086234B" w:rsidRPr="00C03189">
        <w:rPr>
          <w:rFonts w:ascii="Times New Roman" w:hAnsi="Times New Roman" w:cs="Times New Roman"/>
          <w:sz w:val="24"/>
          <w:szCs w:val="24"/>
          <w:shd w:val="clear" w:color="auto" w:fill="FFFFFF"/>
        </w:rPr>
        <w:t>(3-4), 129-138.</w:t>
      </w:r>
    </w:p>
    <w:p w:rsidR="007262F7" w:rsidRPr="00C03189" w:rsidRDefault="00207B40"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rPr>
        <w:t xml:space="preserve">Carmody, B. (2016) </w:t>
      </w:r>
      <w:r w:rsidR="007262F7" w:rsidRPr="00C03189">
        <w:rPr>
          <w:rFonts w:ascii="Times New Roman" w:hAnsi="Times New Roman" w:cs="Times New Roman"/>
          <w:sz w:val="24"/>
          <w:szCs w:val="24"/>
        </w:rPr>
        <w:t xml:space="preserve">What Luke Marget has learnt from starting up $65 million beverages company MADE Group. </w:t>
      </w:r>
      <w:r w:rsidR="007262F7" w:rsidRPr="00C03189">
        <w:rPr>
          <w:rFonts w:ascii="Times New Roman" w:hAnsi="Times New Roman" w:cs="Times New Roman"/>
          <w:i/>
          <w:sz w:val="24"/>
          <w:szCs w:val="24"/>
        </w:rPr>
        <w:t>Smart Company</w:t>
      </w:r>
      <w:r w:rsidR="007262F7" w:rsidRPr="00C03189">
        <w:rPr>
          <w:rFonts w:ascii="Times New Roman" w:hAnsi="Times New Roman" w:cs="Times New Roman"/>
          <w:sz w:val="24"/>
          <w:szCs w:val="24"/>
        </w:rPr>
        <w:t xml:space="preserve">. Retrieved from: </w:t>
      </w:r>
      <w:hyperlink r:id="rId10" w:history="1">
        <w:r w:rsidR="007262F7" w:rsidRPr="00C03189">
          <w:rPr>
            <w:rStyle w:val="Hyperlink"/>
            <w:rFonts w:ascii="Times New Roman" w:hAnsi="Times New Roman" w:cs="Times New Roman"/>
            <w:color w:val="auto"/>
            <w:sz w:val="24"/>
            <w:szCs w:val="24"/>
          </w:rPr>
          <w:t>http://www.smartcompany.com.au/entrepreneurs/influencers-profiles/69904-what-luke-marget-has-learnt-from-starting-up-65-million-beverages-company-made-group/</w:t>
        </w:r>
      </w:hyperlink>
    </w:p>
    <w:p w:rsidR="0086234B" w:rsidRPr="00C03189" w:rsidRDefault="0086234B"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t>Casson, M. (Ed.). (2013)</w:t>
      </w:r>
      <w:r w:rsidRPr="00C03189">
        <w:rPr>
          <w:rStyle w:val="apple-converted-space"/>
          <w:rFonts w:ascii="Times New Roman" w:hAnsi="Times New Roman" w:cs="Times New Roman"/>
          <w:sz w:val="24"/>
          <w:szCs w:val="24"/>
          <w:shd w:val="clear" w:color="auto" w:fill="FFFFFF"/>
        </w:rPr>
        <w:t> </w:t>
      </w:r>
      <w:r w:rsidRPr="00C03189">
        <w:rPr>
          <w:rFonts w:ascii="Times New Roman" w:hAnsi="Times New Roman" w:cs="Times New Roman"/>
          <w:i/>
          <w:iCs/>
          <w:sz w:val="24"/>
          <w:szCs w:val="24"/>
          <w:shd w:val="clear" w:color="auto" w:fill="FFFFFF"/>
        </w:rPr>
        <w:t>The Growth of International Business (RLE International Business)</w:t>
      </w:r>
      <w:r w:rsidRPr="00C03189">
        <w:rPr>
          <w:rFonts w:ascii="Times New Roman" w:hAnsi="Times New Roman" w:cs="Times New Roman"/>
          <w:sz w:val="24"/>
          <w:szCs w:val="24"/>
          <w:shd w:val="clear" w:color="auto" w:fill="FFFFFF"/>
        </w:rPr>
        <w:t>. Routledge.</w:t>
      </w:r>
    </w:p>
    <w:p w:rsidR="00372D1C" w:rsidRPr="00C03189" w:rsidRDefault="00372D1C" w:rsidP="00161878">
      <w:pPr>
        <w:spacing w:line="480" w:lineRule="auto"/>
        <w:jc w:val="both"/>
        <w:rPr>
          <w:rFonts w:ascii="Times New Roman" w:hAnsi="Times New Roman" w:cs="Times New Roman"/>
          <w:sz w:val="24"/>
          <w:szCs w:val="24"/>
        </w:rPr>
      </w:pPr>
      <w:r w:rsidRPr="00C03189">
        <w:rPr>
          <w:rFonts w:ascii="Times New Roman" w:eastAsia="Arial Unicode MS" w:hAnsi="Times New Roman" w:cs="Times New Roman"/>
          <w:sz w:val="24"/>
          <w:szCs w:val="24"/>
          <w:shd w:val="clear" w:color="auto" w:fill="FFFFFF"/>
        </w:rPr>
        <w:t>Cateora, P. R. Sullivan Mort, G., D’Souza, C., Taghian, M., Weerawardena, J &amp; Graham, J., (2012)</w:t>
      </w:r>
      <w:r w:rsidRPr="00C03189">
        <w:rPr>
          <w:rStyle w:val="apple-converted-space"/>
          <w:rFonts w:ascii="Times New Roman" w:eastAsia="Arial Unicode MS" w:hAnsi="Times New Roman" w:cs="Times New Roman"/>
          <w:sz w:val="24"/>
          <w:szCs w:val="24"/>
          <w:shd w:val="clear" w:color="auto" w:fill="FFFFFF"/>
        </w:rPr>
        <w:t> </w:t>
      </w:r>
      <w:r w:rsidRPr="00C03189">
        <w:rPr>
          <w:rFonts w:ascii="Times New Roman" w:eastAsia="Arial Unicode MS" w:hAnsi="Times New Roman" w:cs="Times New Roman"/>
          <w:i/>
          <w:iCs/>
          <w:sz w:val="24"/>
          <w:szCs w:val="24"/>
          <w:shd w:val="clear" w:color="auto" w:fill="FFFFFF"/>
        </w:rPr>
        <w:t>International marketing</w:t>
      </w:r>
      <w:r w:rsidRPr="00C03189">
        <w:rPr>
          <w:rFonts w:ascii="Times New Roman" w:eastAsia="Arial Unicode MS" w:hAnsi="Times New Roman" w:cs="Times New Roman"/>
          <w:sz w:val="24"/>
          <w:szCs w:val="24"/>
          <w:shd w:val="clear" w:color="auto" w:fill="FFFFFF"/>
        </w:rPr>
        <w:t>. New York: McGraw-Hill Irwin.</w:t>
      </w:r>
    </w:p>
    <w:p w:rsidR="0086234B" w:rsidRPr="00C03189" w:rsidRDefault="00004C4A"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t>Co, M. J. (2015)</w:t>
      </w:r>
      <w:r w:rsidR="0086234B" w:rsidRPr="00C03189">
        <w:rPr>
          <w:rFonts w:ascii="Times New Roman" w:hAnsi="Times New Roman" w:cs="Times New Roman"/>
          <w:sz w:val="24"/>
          <w:szCs w:val="24"/>
          <w:shd w:val="clear" w:color="auto" w:fill="FFFFFF"/>
        </w:rPr>
        <w:t xml:space="preserve"> </w:t>
      </w:r>
      <w:r w:rsidRPr="00C03189">
        <w:rPr>
          <w:rFonts w:ascii="Times New Roman" w:hAnsi="Times New Roman" w:cs="Times New Roman"/>
          <w:sz w:val="24"/>
          <w:szCs w:val="24"/>
          <w:shd w:val="clear" w:color="auto" w:fill="FFFFFF"/>
        </w:rPr>
        <w:t>“</w:t>
      </w:r>
      <w:r w:rsidR="0086234B" w:rsidRPr="00C03189">
        <w:rPr>
          <w:rFonts w:ascii="Times New Roman" w:hAnsi="Times New Roman" w:cs="Times New Roman"/>
          <w:sz w:val="24"/>
          <w:szCs w:val="24"/>
          <w:shd w:val="clear" w:color="auto" w:fill="FFFFFF"/>
        </w:rPr>
        <w:t>Perceived institutional obstacles in doing business: a comparative study of South Africa and the Philippines</w:t>
      </w:r>
      <w:r w:rsidRPr="00C03189">
        <w:rPr>
          <w:rFonts w:ascii="Times New Roman" w:hAnsi="Times New Roman" w:cs="Times New Roman"/>
          <w:sz w:val="24"/>
          <w:szCs w:val="24"/>
          <w:shd w:val="clear" w:color="auto" w:fill="FFFFFF"/>
        </w:rPr>
        <w:t>”,</w:t>
      </w:r>
      <w:r w:rsidR="0086234B" w:rsidRPr="00C03189">
        <w:rPr>
          <w:rStyle w:val="apple-converted-space"/>
          <w:rFonts w:ascii="Times New Roman" w:hAnsi="Times New Roman" w:cs="Times New Roman"/>
          <w:sz w:val="24"/>
          <w:szCs w:val="24"/>
          <w:shd w:val="clear" w:color="auto" w:fill="FFFFFF"/>
        </w:rPr>
        <w:t> </w:t>
      </w:r>
      <w:r w:rsidR="0086234B" w:rsidRPr="00C03189">
        <w:rPr>
          <w:rFonts w:ascii="Times New Roman" w:hAnsi="Times New Roman" w:cs="Times New Roman"/>
          <w:i/>
          <w:iCs/>
          <w:sz w:val="24"/>
          <w:szCs w:val="24"/>
          <w:shd w:val="clear" w:color="auto" w:fill="FFFFFF"/>
        </w:rPr>
        <w:t>South African Journal of Economic and Management Sciences</w:t>
      </w:r>
      <w:r w:rsidR="0086234B" w:rsidRPr="00C03189">
        <w:rPr>
          <w:rFonts w:ascii="Times New Roman" w:hAnsi="Times New Roman" w:cs="Times New Roman"/>
          <w:sz w:val="24"/>
          <w:szCs w:val="24"/>
          <w:shd w:val="clear" w:color="auto" w:fill="FFFFFF"/>
        </w:rPr>
        <w:t>,</w:t>
      </w:r>
      <w:r w:rsidR="0086234B" w:rsidRPr="00C03189">
        <w:rPr>
          <w:rStyle w:val="apple-converted-space"/>
          <w:rFonts w:ascii="Times New Roman" w:hAnsi="Times New Roman" w:cs="Times New Roman"/>
          <w:sz w:val="24"/>
          <w:szCs w:val="24"/>
          <w:shd w:val="clear" w:color="auto" w:fill="FFFFFF"/>
        </w:rPr>
        <w:t> </w:t>
      </w:r>
      <w:r w:rsidR="0086234B" w:rsidRPr="00C03189">
        <w:rPr>
          <w:rFonts w:ascii="Times New Roman" w:hAnsi="Times New Roman" w:cs="Times New Roman"/>
          <w:i/>
          <w:iCs/>
          <w:sz w:val="24"/>
          <w:szCs w:val="24"/>
          <w:shd w:val="clear" w:color="auto" w:fill="FFFFFF"/>
        </w:rPr>
        <w:t>7</w:t>
      </w:r>
      <w:r w:rsidR="0086234B" w:rsidRPr="00C03189">
        <w:rPr>
          <w:rFonts w:ascii="Times New Roman" w:hAnsi="Times New Roman" w:cs="Times New Roman"/>
          <w:sz w:val="24"/>
          <w:szCs w:val="24"/>
          <w:shd w:val="clear" w:color="auto" w:fill="FFFFFF"/>
        </w:rPr>
        <w:t>(1), 89-99.</w:t>
      </w:r>
    </w:p>
    <w:p w:rsidR="0086234B" w:rsidRPr="00C03189" w:rsidRDefault="0086234B"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t>Cavusgil, S. T., Knight, G., Riesenberger, J. R., Rammal, H. G., &amp; Rose, E. L. (2014)</w:t>
      </w:r>
      <w:r w:rsidRPr="00C03189">
        <w:rPr>
          <w:rStyle w:val="apple-converted-space"/>
          <w:rFonts w:ascii="Times New Roman" w:hAnsi="Times New Roman" w:cs="Times New Roman"/>
          <w:sz w:val="24"/>
          <w:szCs w:val="24"/>
          <w:shd w:val="clear" w:color="auto" w:fill="FFFFFF"/>
        </w:rPr>
        <w:t> </w:t>
      </w:r>
      <w:r w:rsidRPr="00C03189">
        <w:rPr>
          <w:rFonts w:ascii="Times New Roman" w:hAnsi="Times New Roman" w:cs="Times New Roman"/>
          <w:i/>
          <w:iCs/>
          <w:sz w:val="24"/>
          <w:szCs w:val="24"/>
          <w:shd w:val="clear" w:color="auto" w:fill="FFFFFF"/>
        </w:rPr>
        <w:t>International business</w:t>
      </w:r>
      <w:r w:rsidRPr="00C03189">
        <w:rPr>
          <w:rFonts w:ascii="Times New Roman" w:hAnsi="Times New Roman" w:cs="Times New Roman"/>
          <w:sz w:val="24"/>
          <w:szCs w:val="24"/>
          <w:shd w:val="clear" w:color="auto" w:fill="FFFFFF"/>
        </w:rPr>
        <w:t>. Pearson Australia.</w:t>
      </w:r>
    </w:p>
    <w:p w:rsidR="0086234B" w:rsidRPr="00C03189" w:rsidRDefault="00650FAE"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lastRenderedPageBreak/>
        <w:t>Francisco, J. P. S. (2014)</w:t>
      </w:r>
      <w:r w:rsidR="0086234B" w:rsidRPr="00C03189">
        <w:rPr>
          <w:rFonts w:ascii="Times New Roman" w:hAnsi="Times New Roman" w:cs="Times New Roman"/>
          <w:sz w:val="24"/>
          <w:szCs w:val="24"/>
          <w:shd w:val="clear" w:color="auto" w:fill="FFFFFF"/>
        </w:rPr>
        <w:t xml:space="preserve"> </w:t>
      </w:r>
      <w:r w:rsidRPr="00C03189">
        <w:rPr>
          <w:rFonts w:ascii="Times New Roman" w:hAnsi="Times New Roman" w:cs="Times New Roman"/>
          <w:sz w:val="24"/>
          <w:szCs w:val="24"/>
          <w:shd w:val="clear" w:color="auto" w:fill="FFFFFF"/>
        </w:rPr>
        <w:t>“</w:t>
      </w:r>
      <w:r w:rsidR="0086234B" w:rsidRPr="00C03189">
        <w:rPr>
          <w:rFonts w:ascii="Times New Roman" w:hAnsi="Times New Roman" w:cs="Times New Roman"/>
          <w:sz w:val="24"/>
          <w:szCs w:val="24"/>
          <w:shd w:val="clear" w:color="auto" w:fill="FFFFFF"/>
        </w:rPr>
        <w:t>Why households buy bottled water: a survey of household perceptions in the Philippines</w:t>
      </w:r>
      <w:r w:rsidRPr="00C03189">
        <w:rPr>
          <w:rFonts w:ascii="Times New Roman" w:hAnsi="Times New Roman" w:cs="Times New Roman"/>
          <w:sz w:val="24"/>
          <w:szCs w:val="24"/>
          <w:shd w:val="clear" w:color="auto" w:fill="FFFFFF"/>
        </w:rPr>
        <w:t>”</w:t>
      </w:r>
      <w:r w:rsidR="0086234B" w:rsidRPr="00C03189">
        <w:rPr>
          <w:rStyle w:val="apple-converted-space"/>
          <w:rFonts w:ascii="Times New Roman" w:hAnsi="Times New Roman" w:cs="Times New Roman"/>
          <w:sz w:val="24"/>
          <w:szCs w:val="24"/>
          <w:shd w:val="clear" w:color="auto" w:fill="FFFFFF"/>
        </w:rPr>
        <w:t> </w:t>
      </w:r>
      <w:r w:rsidR="0086234B" w:rsidRPr="00C03189">
        <w:rPr>
          <w:rFonts w:ascii="Times New Roman" w:hAnsi="Times New Roman" w:cs="Times New Roman"/>
          <w:i/>
          <w:iCs/>
          <w:sz w:val="24"/>
          <w:szCs w:val="24"/>
          <w:shd w:val="clear" w:color="auto" w:fill="FFFFFF"/>
        </w:rPr>
        <w:t>International Journal of Consumer Studies</w:t>
      </w:r>
      <w:r w:rsidR="0086234B" w:rsidRPr="00C03189">
        <w:rPr>
          <w:rFonts w:ascii="Times New Roman" w:hAnsi="Times New Roman" w:cs="Times New Roman"/>
          <w:sz w:val="24"/>
          <w:szCs w:val="24"/>
          <w:shd w:val="clear" w:color="auto" w:fill="FFFFFF"/>
        </w:rPr>
        <w:t>,</w:t>
      </w:r>
      <w:r w:rsidR="0086234B" w:rsidRPr="00C03189">
        <w:rPr>
          <w:rStyle w:val="apple-converted-space"/>
          <w:rFonts w:ascii="Times New Roman" w:hAnsi="Times New Roman" w:cs="Times New Roman"/>
          <w:sz w:val="24"/>
          <w:szCs w:val="24"/>
          <w:shd w:val="clear" w:color="auto" w:fill="FFFFFF"/>
        </w:rPr>
        <w:t> </w:t>
      </w:r>
      <w:r w:rsidR="0086234B" w:rsidRPr="00C03189">
        <w:rPr>
          <w:rFonts w:ascii="Times New Roman" w:hAnsi="Times New Roman" w:cs="Times New Roman"/>
          <w:i/>
          <w:iCs/>
          <w:sz w:val="24"/>
          <w:szCs w:val="24"/>
          <w:shd w:val="clear" w:color="auto" w:fill="FFFFFF"/>
        </w:rPr>
        <w:t>38</w:t>
      </w:r>
      <w:r w:rsidR="0086234B" w:rsidRPr="00C03189">
        <w:rPr>
          <w:rFonts w:ascii="Times New Roman" w:hAnsi="Times New Roman" w:cs="Times New Roman"/>
          <w:sz w:val="24"/>
          <w:szCs w:val="24"/>
          <w:shd w:val="clear" w:color="auto" w:fill="FFFFFF"/>
        </w:rPr>
        <w:t>(1), 98-103.</w:t>
      </w:r>
    </w:p>
    <w:p w:rsidR="0086234B" w:rsidRPr="00C03189" w:rsidRDefault="0086234B"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t>L</w:t>
      </w:r>
      <w:r w:rsidR="00633730" w:rsidRPr="00C03189">
        <w:rPr>
          <w:rFonts w:ascii="Times New Roman" w:hAnsi="Times New Roman" w:cs="Times New Roman"/>
          <w:sz w:val="24"/>
          <w:szCs w:val="24"/>
          <w:shd w:val="clear" w:color="auto" w:fill="FFFFFF"/>
        </w:rPr>
        <w:t>in, L., &amp; Ewing-Chow, M. (2016)</w:t>
      </w:r>
      <w:r w:rsidRPr="00C03189">
        <w:rPr>
          <w:rFonts w:ascii="Times New Roman" w:hAnsi="Times New Roman" w:cs="Times New Roman"/>
          <w:sz w:val="24"/>
          <w:szCs w:val="24"/>
          <w:shd w:val="clear" w:color="auto" w:fill="FFFFFF"/>
        </w:rPr>
        <w:t xml:space="preserve"> </w:t>
      </w:r>
      <w:r w:rsidR="00633730" w:rsidRPr="00C03189">
        <w:rPr>
          <w:rFonts w:ascii="Times New Roman" w:hAnsi="Times New Roman" w:cs="Times New Roman"/>
          <w:sz w:val="24"/>
          <w:szCs w:val="24"/>
          <w:shd w:val="clear" w:color="auto" w:fill="FFFFFF"/>
        </w:rPr>
        <w:t>“</w:t>
      </w:r>
      <w:r w:rsidRPr="00C03189">
        <w:rPr>
          <w:rFonts w:ascii="Times New Roman" w:hAnsi="Times New Roman" w:cs="Times New Roman"/>
          <w:sz w:val="24"/>
          <w:szCs w:val="24"/>
          <w:shd w:val="clear" w:color="auto" w:fill="FFFFFF"/>
        </w:rPr>
        <w:t>The Doing Business Index on Minority Investor Protection: The Case of Singapore</w:t>
      </w:r>
      <w:r w:rsidR="00633730" w:rsidRPr="00C03189">
        <w:rPr>
          <w:rFonts w:ascii="Times New Roman" w:hAnsi="Times New Roman" w:cs="Times New Roman"/>
          <w:sz w:val="24"/>
          <w:szCs w:val="24"/>
          <w:shd w:val="clear" w:color="auto" w:fill="FFFFFF"/>
        </w:rPr>
        <w:t>”,</w:t>
      </w:r>
      <w:r w:rsidRPr="00C03189">
        <w:rPr>
          <w:rStyle w:val="apple-converted-space"/>
          <w:rFonts w:ascii="Times New Roman" w:hAnsi="Times New Roman" w:cs="Times New Roman"/>
          <w:sz w:val="24"/>
          <w:szCs w:val="24"/>
          <w:shd w:val="clear" w:color="auto" w:fill="FFFFFF"/>
        </w:rPr>
        <w:t> </w:t>
      </w:r>
      <w:r w:rsidRPr="00C03189">
        <w:rPr>
          <w:rFonts w:ascii="Times New Roman" w:hAnsi="Times New Roman" w:cs="Times New Roman"/>
          <w:i/>
          <w:iCs/>
          <w:sz w:val="24"/>
          <w:szCs w:val="24"/>
          <w:shd w:val="clear" w:color="auto" w:fill="FFFFFF"/>
        </w:rPr>
        <w:t>Singapore Journal of Legal Studies</w:t>
      </w:r>
      <w:r w:rsidRPr="00C03189">
        <w:rPr>
          <w:rFonts w:ascii="Times New Roman" w:hAnsi="Times New Roman" w:cs="Times New Roman"/>
          <w:sz w:val="24"/>
          <w:szCs w:val="24"/>
          <w:shd w:val="clear" w:color="auto" w:fill="FFFFFF"/>
        </w:rPr>
        <w:t>, 46.</w:t>
      </w:r>
    </w:p>
    <w:p w:rsidR="00257F66" w:rsidRPr="00C03189" w:rsidRDefault="00F7073A"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Made Group. (2016)</w:t>
      </w:r>
      <w:r w:rsidR="00257F66" w:rsidRPr="00C03189">
        <w:rPr>
          <w:rFonts w:ascii="Times New Roman" w:hAnsi="Times New Roman" w:cs="Times New Roman"/>
          <w:sz w:val="24"/>
          <w:szCs w:val="24"/>
        </w:rPr>
        <w:t xml:space="preserve"> </w:t>
      </w:r>
      <w:r w:rsidR="00257F66" w:rsidRPr="00C03189">
        <w:rPr>
          <w:rFonts w:ascii="Times New Roman" w:hAnsi="Times New Roman" w:cs="Times New Roman"/>
          <w:i/>
          <w:sz w:val="24"/>
          <w:szCs w:val="24"/>
        </w:rPr>
        <w:t>Our Brands</w:t>
      </w:r>
      <w:r w:rsidR="00257F66" w:rsidRPr="00C03189">
        <w:rPr>
          <w:rFonts w:ascii="Times New Roman" w:hAnsi="Times New Roman" w:cs="Times New Roman"/>
          <w:sz w:val="24"/>
          <w:szCs w:val="24"/>
        </w:rPr>
        <w:t xml:space="preserve">. Retrieved from: </w:t>
      </w:r>
      <w:hyperlink r:id="rId11" w:history="1">
        <w:r w:rsidR="00257F66" w:rsidRPr="00C03189">
          <w:rPr>
            <w:rStyle w:val="Hyperlink"/>
            <w:rFonts w:ascii="Times New Roman" w:hAnsi="Times New Roman" w:cs="Times New Roman"/>
            <w:color w:val="auto"/>
            <w:sz w:val="24"/>
            <w:szCs w:val="24"/>
          </w:rPr>
          <w:t>http://madegroup.com/our-brands/</w:t>
        </w:r>
      </w:hyperlink>
    </w:p>
    <w:p w:rsidR="001A4CE1" w:rsidRPr="00C03189" w:rsidRDefault="004E28F2"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rPr>
        <w:t>Mitchel, S. (2016)</w:t>
      </w:r>
      <w:r w:rsidR="001A4CE1" w:rsidRPr="00C03189">
        <w:rPr>
          <w:rFonts w:ascii="Times New Roman" w:hAnsi="Times New Roman" w:cs="Times New Roman"/>
          <w:sz w:val="24"/>
          <w:szCs w:val="24"/>
        </w:rPr>
        <w:t xml:space="preserve"> </w:t>
      </w:r>
      <w:r w:rsidR="001A4CE1" w:rsidRPr="00C03189">
        <w:rPr>
          <w:rFonts w:ascii="Times New Roman" w:hAnsi="Times New Roman" w:cs="Times New Roman"/>
          <w:i/>
          <w:sz w:val="24"/>
          <w:szCs w:val="24"/>
        </w:rPr>
        <w:t>Australian beverage company MADE is heading to Asia. Business Insider Australia</w:t>
      </w:r>
      <w:r w:rsidR="001A4CE1" w:rsidRPr="00C03189">
        <w:rPr>
          <w:rFonts w:ascii="Times New Roman" w:hAnsi="Times New Roman" w:cs="Times New Roman"/>
          <w:sz w:val="24"/>
          <w:szCs w:val="24"/>
        </w:rPr>
        <w:t>. Retrieved from: http://www.businessinsider.com.au/australian-beverage-company-made-is-heading-to-asia-2016-5</w:t>
      </w:r>
    </w:p>
    <w:p w:rsidR="0086234B" w:rsidRPr="00C03189" w:rsidRDefault="0086234B"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t>Rosborg, I., Nihlgård, B., &amp; Ferrante, M. (2015) Mineral Composition of Drinking Water and Daily Uptake. In</w:t>
      </w:r>
      <w:r w:rsidRPr="00C03189">
        <w:rPr>
          <w:rStyle w:val="apple-converted-space"/>
          <w:rFonts w:ascii="Times New Roman" w:hAnsi="Times New Roman" w:cs="Times New Roman"/>
          <w:sz w:val="24"/>
          <w:szCs w:val="24"/>
          <w:shd w:val="clear" w:color="auto" w:fill="FFFFFF"/>
        </w:rPr>
        <w:t> </w:t>
      </w:r>
      <w:r w:rsidRPr="00C03189">
        <w:rPr>
          <w:rFonts w:ascii="Times New Roman" w:hAnsi="Times New Roman" w:cs="Times New Roman"/>
          <w:i/>
          <w:iCs/>
          <w:sz w:val="24"/>
          <w:szCs w:val="24"/>
          <w:shd w:val="clear" w:color="auto" w:fill="FFFFFF"/>
        </w:rPr>
        <w:t>Drinking Water Minerals and Mineral Balance</w:t>
      </w:r>
      <w:r w:rsidRPr="00C03189">
        <w:rPr>
          <w:rStyle w:val="apple-converted-space"/>
          <w:rFonts w:ascii="Times New Roman" w:hAnsi="Times New Roman" w:cs="Times New Roman"/>
          <w:sz w:val="24"/>
          <w:szCs w:val="24"/>
          <w:shd w:val="clear" w:color="auto" w:fill="FFFFFF"/>
        </w:rPr>
        <w:t> </w:t>
      </w:r>
      <w:r w:rsidRPr="00C03189">
        <w:rPr>
          <w:rFonts w:ascii="Times New Roman" w:hAnsi="Times New Roman" w:cs="Times New Roman"/>
          <w:sz w:val="24"/>
          <w:szCs w:val="24"/>
          <w:shd w:val="clear" w:color="auto" w:fill="FFFFFF"/>
        </w:rPr>
        <w:t>(pp. 25-31). Springer International Publishing.</w:t>
      </w:r>
    </w:p>
    <w:p w:rsidR="0086234B" w:rsidRPr="00C03189" w:rsidRDefault="0086234B"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t xml:space="preserve">Roxas, B., Ashill, N., &amp; </w:t>
      </w:r>
      <w:r w:rsidR="00F65C61" w:rsidRPr="00C03189">
        <w:rPr>
          <w:rFonts w:ascii="Times New Roman" w:hAnsi="Times New Roman" w:cs="Times New Roman"/>
          <w:sz w:val="24"/>
          <w:szCs w:val="24"/>
          <w:shd w:val="clear" w:color="auto" w:fill="FFFFFF"/>
        </w:rPr>
        <w:t>Chadee, D. (2016)</w:t>
      </w:r>
      <w:r w:rsidRPr="00C03189">
        <w:rPr>
          <w:rFonts w:ascii="Times New Roman" w:hAnsi="Times New Roman" w:cs="Times New Roman"/>
          <w:sz w:val="24"/>
          <w:szCs w:val="24"/>
          <w:shd w:val="clear" w:color="auto" w:fill="FFFFFF"/>
        </w:rPr>
        <w:t xml:space="preserve"> Effects of Entrepreneurial and Environmental Sustainability Orientations on Firm Performance: A Study of Small Businesses in the Philippines.</w:t>
      </w:r>
      <w:r w:rsidRPr="00C03189">
        <w:rPr>
          <w:rStyle w:val="apple-converted-space"/>
          <w:rFonts w:ascii="Times New Roman" w:hAnsi="Times New Roman" w:cs="Times New Roman"/>
          <w:sz w:val="24"/>
          <w:szCs w:val="24"/>
          <w:shd w:val="clear" w:color="auto" w:fill="FFFFFF"/>
        </w:rPr>
        <w:t> </w:t>
      </w:r>
      <w:r w:rsidRPr="00C03189">
        <w:rPr>
          <w:rFonts w:ascii="Times New Roman" w:hAnsi="Times New Roman" w:cs="Times New Roman"/>
          <w:i/>
          <w:iCs/>
          <w:sz w:val="24"/>
          <w:szCs w:val="24"/>
          <w:shd w:val="clear" w:color="auto" w:fill="FFFFFF"/>
        </w:rPr>
        <w:t>Journal of Small Business Management</w:t>
      </w:r>
      <w:r w:rsidRPr="00C03189">
        <w:rPr>
          <w:rFonts w:ascii="Times New Roman" w:hAnsi="Times New Roman" w:cs="Times New Roman"/>
          <w:sz w:val="24"/>
          <w:szCs w:val="24"/>
          <w:shd w:val="clear" w:color="auto" w:fill="FFFFFF"/>
        </w:rPr>
        <w:t>.</w:t>
      </w:r>
      <w:r w:rsidR="00F65C61" w:rsidRPr="00C03189">
        <w:rPr>
          <w:rFonts w:ascii="Times New Roman" w:hAnsi="Times New Roman" w:cs="Times New Roman"/>
          <w:sz w:val="24"/>
          <w:szCs w:val="24"/>
          <w:shd w:val="clear" w:color="auto" w:fill="FFFFFF"/>
        </w:rPr>
        <w:t xml:space="preserve"> 5(34), pp.78-112,</w:t>
      </w:r>
    </w:p>
    <w:p w:rsidR="0086234B" w:rsidRPr="00C03189" w:rsidRDefault="0086234B"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t>Santos, J., Latayan, J., Pagsuyoin, S. A., &amp; Srija, S. (2015, April) A stakeholder-based survey for assessing the viability of a water biofilter concept in the Philippines. In</w:t>
      </w:r>
      <w:r w:rsidRPr="00C03189">
        <w:rPr>
          <w:rStyle w:val="apple-converted-space"/>
          <w:rFonts w:ascii="Times New Roman" w:hAnsi="Times New Roman" w:cs="Times New Roman"/>
          <w:sz w:val="24"/>
          <w:szCs w:val="24"/>
          <w:shd w:val="clear" w:color="auto" w:fill="FFFFFF"/>
        </w:rPr>
        <w:t> </w:t>
      </w:r>
      <w:r w:rsidRPr="00C03189">
        <w:rPr>
          <w:rFonts w:ascii="Times New Roman" w:hAnsi="Times New Roman" w:cs="Times New Roman"/>
          <w:i/>
          <w:iCs/>
          <w:sz w:val="24"/>
          <w:szCs w:val="24"/>
          <w:shd w:val="clear" w:color="auto" w:fill="FFFFFF"/>
        </w:rPr>
        <w:t>Systems and Information Engineering Design Symposium (SIEDS), 2015</w:t>
      </w:r>
      <w:r w:rsidRPr="00C03189">
        <w:rPr>
          <w:rStyle w:val="apple-converted-space"/>
          <w:rFonts w:ascii="Times New Roman" w:hAnsi="Times New Roman" w:cs="Times New Roman"/>
          <w:sz w:val="24"/>
          <w:szCs w:val="24"/>
          <w:shd w:val="clear" w:color="auto" w:fill="FFFFFF"/>
        </w:rPr>
        <w:t> </w:t>
      </w:r>
      <w:r w:rsidRPr="00C03189">
        <w:rPr>
          <w:rFonts w:ascii="Times New Roman" w:hAnsi="Times New Roman" w:cs="Times New Roman"/>
          <w:sz w:val="24"/>
          <w:szCs w:val="24"/>
          <w:shd w:val="clear" w:color="auto" w:fill="FFFFFF"/>
        </w:rPr>
        <w:t>(pp. 13-18). IEEE.</w:t>
      </w:r>
    </w:p>
    <w:p w:rsidR="0086234B" w:rsidRPr="00C03189" w:rsidRDefault="0086234B" w:rsidP="00161878">
      <w:pPr>
        <w:spacing w:line="480" w:lineRule="auto"/>
        <w:jc w:val="both"/>
        <w:rPr>
          <w:rFonts w:ascii="Times New Roman" w:hAnsi="Times New Roman" w:cs="Times New Roman"/>
          <w:sz w:val="24"/>
          <w:szCs w:val="24"/>
        </w:rPr>
      </w:pPr>
      <w:r w:rsidRPr="00C03189">
        <w:rPr>
          <w:rFonts w:ascii="Times New Roman" w:hAnsi="Times New Roman" w:cs="Times New Roman"/>
          <w:sz w:val="24"/>
          <w:szCs w:val="24"/>
          <w:shd w:val="clear" w:color="auto" w:fill="FFFFFF"/>
        </w:rPr>
        <w:t>Selvanathan, S., Selvanathan, S., &amp; Keller, G. (2014)</w:t>
      </w:r>
      <w:r w:rsidRPr="00C03189">
        <w:rPr>
          <w:rStyle w:val="apple-converted-space"/>
          <w:rFonts w:ascii="Times New Roman" w:hAnsi="Times New Roman" w:cs="Times New Roman"/>
          <w:sz w:val="24"/>
          <w:szCs w:val="24"/>
          <w:shd w:val="clear" w:color="auto" w:fill="FFFFFF"/>
        </w:rPr>
        <w:t> </w:t>
      </w:r>
      <w:r w:rsidRPr="00C03189">
        <w:rPr>
          <w:rFonts w:ascii="Times New Roman" w:hAnsi="Times New Roman" w:cs="Times New Roman"/>
          <w:i/>
          <w:iCs/>
          <w:sz w:val="24"/>
          <w:szCs w:val="24"/>
          <w:shd w:val="clear" w:color="auto" w:fill="FFFFFF"/>
        </w:rPr>
        <w:t>Business Statistics: Australia/New Zealand</w:t>
      </w:r>
      <w:r w:rsidRPr="00C03189">
        <w:rPr>
          <w:rFonts w:ascii="Times New Roman" w:hAnsi="Times New Roman" w:cs="Times New Roman"/>
          <w:sz w:val="24"/>
          <w:szCs w:val="24"/>
          <w:shd w:val="clear" w:color="auto" w:fill="FFFFFF"/>
        </w:rPr>
        <w:t>. Cengage Learning.</w:t>
      </w:r>
    </w:p>
    <w:p w:rsidR="0086234B" w:rsidRPr="00C03189" w:rsidRDefault="0086234B"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t>Suzuki, S., &amp; Okamuro, H. I</w:t>
      </w:r>
      <w:r w:rsidR="001E7737" w:rsidRPr="00C03189">
        <w:rPr>
          <w:rFonts w:ascii="Times New Roman" w:hAnsi="Times New Roman" w:cs="Times New Roman"/>
          <w:sz w:val="24"/>
          <w:szCs w:val="24"/>
          <w:shd w:val="clear" w:color="auto" w:fill="FFFFFF"/>
        </w:rPr>
        <w:t>. R. O. Y. U. K. I. (2015, May)</w:t>
      </w:r>
      <w:r w:rsidRPr="00C03189">
        <w:rPr>
          <w:rFonts w:ascii="Times New Roman" w:hAnsi="Times New Roman" w:cs="Times New Roman"/>
          <w:sz w:val="24"/>
          <w:szCs w:val="24"/>
          <w:shd w:val="clear" w:color="auto" w:fill="FFFFFF"/>
        </w:rPr>
        <w:t xml:space="preserve"> Determinants of Academic Startup's Orientation toward International Business Expansion. In</w:t>
      </w:r>
      <w:r w:rsidRPr="00C03189">
        <w:rPr>
          <w:rFonts w:ascii="Times New Roman" w:hAnsi="Times New Roman" w:cs="Times New Roman"/>
          <w:i/>
          <w:iCs/>
          <w:sz w:val="24"/>
          <w:szCs w:val="24"/>
          <w:shd w:val="clear" w:color="auto" w:fill="FFFFFF"/>
        </w:rPr>
        <w:t>DRUID 2015 conference proceedings</w:t>
      </w:r>
      <w:r w:rsidRPr="00C03189">
        <w:rPr>
          <w:rFonts w:ascii="Times New Roman" w:hAnsi="Times New Roman" w:cs="Times New Roman"/>
          <w:sz w:val="24"/>
          <w:szCs w:val="24"/>
          <w:shd w:val="clear" w:color="auto" w:fill="FFFFFF"/>
        </w:rPr>
        <w:t>.</w:t>
      </w:r>
    </w:p>
    <w:p w:rsidR="009A4D76" w:rsidRPr="00C03189" w:rsidRDefault="001A6A99"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lastRenderedPageBreak/>
        <w:t>Tamayo, A. (2016)</w:t>
      </w:r>
      <w:r w:rsidR="009A4D76" w:rsidRPr="00C03189">
        <w:rPr>
          <w:rFonts w:ascii="Times New Roman" w:hAnsi="Times New Roman" w:cs="Times New Roman"/>
          <w:sz w:val="24"/>
          <w:szCs w:val="24"/>
          <w:shd w:val="clear" w:color="auto" w:fill="FFFFFF"/>
        </w:rPr>
        <w:t xml:space="preserve"> Social Market Economy, Government and Philippine Development Introductory Concepts to Social Market Economy. </w:t>
      </w:r>
      <w:r w:rsidR="009A4D76" w:rsidRPr="00C03189">
        <w:rPr>
          <w:rFonts w:ascii="Times New Roman" w:hAnsi="Times New Roman" w:cs="Times New Roman"/>
          <w:i/>
          <w:sz w:val="24"/>
          <w:szCs w:val="24"/>
          <w:shd w:val="clear" w:color="auto" w:fill="FFFFFF"/>
        </w:rPr>
        <w:t>Article appeared</w:t>
      </w:r>
      <w:r w:rsidR="009A4D76" w:rsidRPr="00C03189">
        <w:rPr>
          <w:rFonts w:ascii="Times New Roman" w:hAnsi="Times New Roman" w:cs="Times New Roman"/>
          <w:sz w:val="24"/>
          <w:szCs w:val="24"/>
          <w:shd w:val="clear" w:color="auto" w:fill="FFFFFF"/>
        </w:rPr>
        <w:t xml:space="preserve"> in http://www. cdpi. asia/index. php/2016-02-05-03-09-27/publication.</w:t>
      </w:r>
    </w:p>
    <w:p w:rsidR="0086234B" w:rsidRPr="00C03189" w:rsidRDefault="004310FE"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t>Whitelock, J. (2013)</w:t>
      </w:r>
      <w:r w:rsidR="0086234B" w:rsidRPr="00C03189">
        <w:rPr>
          <w:rFonts w:ascii="Times New Roman" w:hAnsi="Times New Roman" w:cs="Times New Roman"/>
          <w:sz w:val="24"/>
          <w:szCs w:val="24"/>
          <w:shd w:val="clear" w:color="auto" w:fill="FFFFFF"/>
        </w:rPr>
        <w:t xml:space="preserve"> </w:t>
      </w:r>
      <w:r w:rsidR="00416959" w:rsidRPr="00C03189">
        <w:rPr>
          <w:rFonts w:ascii="Times New Roman" w:hAnsi="Times New Roman" w:cs="Times New Roman"/>
          <w:sz w:val="24"/>
          <w:szCs w:val="24"/>
          <w:shd w:val="clear" w:color="auto" w:fill="FFFFFF"/>
        </w:rPr>
        <w:t>“</w:t>
      </w:r>
      <w:r w:rsidR="0086234B" w:rsidRPr="00C03189">
        <w:rPr>
          <w:rFonts w:ascii="Times New Roman" w:hAnsi="Times New Roman" w:cs="Times New Roman"/>
          <w:sz w:val="24"/>
          <w:szCs w:val="24"/>
          <w:shd w:val="clear" w:color="auto" w:fill="FFFFFF"/>
        </w:rPr>
        <w:t>Entry and co</w:t>
      </w:r>
      <w:r w:rsidR="0086234B" w:rsidRPr="00C03189">
        <w:rPr>
          <w:rFonts w:ascii="Cambria Math" w:hAnsi="Cambria Math" w:cs="Times New Roman"/>
          <w:sz w:val="24"/>
          <w:szCs w:val="24"/>
          <w:shd w:val="clear" w:color="auto" w:fill="FFFFFF"/>
        </w:rPr>
        <w:t>‐</w:t>
      </w:r>
      <w:r w:rsidR="0086234B" w:rsidRPr="00C03189">
        <w:rPr>
          <w:rFonts w:ascii="Times New Roman" w:hAnsi="Times New Roman" w:cs="Times New Roman"/>
          <w:sz w:val="24"/>
          <w:szCs w:val="24"/>
          <w:shd w:val="clear" w:color="auto" w:fill="FFFFFF"/>
        </w:rPr>
        <w:t>operative strategies in international business expansion</w:t>
      </w:r>
      <w:r w:rsidR="00416959" w:rsidRPr="00C03189">
        <w:rPr>
          <w:rFonts w:ascii="Times New Roman" w:hAnsi="Times New Roman" w:cs="Times New Roman"/>
          <w:sz w:val="24"/>
          <w:szCs w:val="24"/>
          <w:shd w:val="clear" w:color="auto" w:fill="FFFFFF"/>
        </w:rPr>
        <w:t>”,</w:t>
      </w:r>
      <w:r w:rsidR="0086234B" w:rsidRPr="00C03189">
        <w:rPr>
          <w:rStyle w:val="apple-converted-space"/>
          <w:rFonts w:ascii="Times New Roman" w:hAnsi="Times New Roman" w:cs="Times New Roman"/>
          <w:sz w:val="24"/>
          <w:szCs w:val="24"/>
          <w:shd w:val="clear" w:color="auto" w:fill="FFFFFF"/>
        </w:rPr>
        <w:t> </w:t>
      </w:r>
      <w:r w:rsidR="0086234B" w:rsidRPr="00C03189">
        <w:rPr>
          <w:rFonts w:ascii="Times New Roman" w:hAnsi="Times New Roman" w:cs="Times New Roman"/>
          <w:i/>
          <w:iCs/>
          <w:sz w:val="24"/>
          <w:szCs w:val="24"/>
          <w:shd w:val="clear" w:color="auto" w:fill="FFFFFF"/>
        </w:rPr>
        <w:t>International Marketing Review</w:t>
      </w:r>
      <w:r w:rsidR="0086234B" w:rsidRPr="00C03189">
        <w:rPr>
          <w:rFonts w:ascii="Times New Roman" w:hAnsi="Times New Roman" w:cs="Times New Roman"/>
          <w:sz w:val="24"/>
          <w:szCs w:val="24"/>
          <w:shd w:val="clear" w:color="auto" w:fill="FFFFFF"/>
        </w:rPr>
        <w:t>.</w:t>
      </w:r>
      <w:r w:rsidR="00416959" w:rsidRPr="00C03189">
        <w:rPr>
          <w:rFonts w:ascii="Times New Roman" w:hAnsi="Times New Roman" w:cs="Times New Roman"/>
          <w:sz w:val="24"/>
          <w:szCs w:val="24"/>
          <w:shd w:val="clear" w:color="auto" w:fill="FFFFFF"/>
        </w:rPr>
        <w:t xml:space="preserve"> 6(3), pp.23-78</w:t>
      </w:r>
    </w:p>
    <w:p w:rsidR="0086234B" w:rsidRPr="00C03189" w:rsidRDefault="005E1951"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t>Yap, E. G. (2012)</w:t>
      </w:r>
      <w:r w:rsidR="0086234B" w:rsidRPr="00C03189">
        <w:rPr>
          <w:rFonts w:ascii="Times New Roman" w:hAnsi="Times New Roman" w:cs="Times New Roman"/>
          <w:sz w:val="24"/>
          <w:szCs w:val="24"/>
          <w:shd w:val="clear" w:color="auto" w:fill="FFFFFF"/>
        </w:rPr>
        <w:t xml:space="preserve"> </w:t>
      </w:r>
      <w:r w:rsidR="00595D5D" w:rsidRPr="00C03189">
        <w:rPr>
          <w:rFonts w:ascii="Times New Roman" w:hAnsi="Times New Roman" w:cs="Times New Roman"/>
          <w:sz w:val="24"/>
          <w:szCs w:val="24"/>
          <w:shd w:val="clear" w:color="auto" w:fill="FFFFFF"/>
        </w:rPr>
        <w:t>“</w:t>
      </w:r>
      <w:r w:rsidR="0086234B" w:rsidRPr="00C03189">
        <w:rPr>
          <w:rFonts w:ascii="Times New Roman" w:hAnsi="Times New Roman" w:cs="Times New Roman"/>
          <w:sz w:val="24"/>
          <w:szCs w:val="24"/>
          <w:shd w:val="clear" w:color="auto" w:fill="FFFFFF"/>
        </w:rPr>
        <w:t>Role of a local government of CEBU in attracting and maintaining investments in Central Philippines</w:t>
      </w:r>
      <w:r w:rsidR="00595D5D" w:rsidRPr="00C03189">
        <w:rPr>
          <w:rFonts w:ascii="Times New Roman" w:hAnsi="Times New Roman" w:cs="Times New Roman"/>
          <w:sz w:val="24"/>
          <w:szCs w:val="24"/>
          <w:shd w:val="clear" w:color="auto" w:fill="FFFFFF"/>
        </w:rPr>
        <w:t>”,</w:t>
      </w:r>
      <w:r w:rsidR="0086234B" w:rsidRPr="00C03189">
        <w:rPr>
          <w:rStyle w:val="apple-converted-space"/>
          <w:rFonts w:ascii="Times New Roman" w:hAnsi="Times New Roman" w:cs="Times New Roman"/>
          <w:sz w:val="24"/>
          <w:szCs w:val="24"/>
          <w:shd w:val="clear" w:color="auto" w:fill="FFFFFF"/>
        </w:rPr>
        <w:t> </w:t>
      </w:r>
      <w:r w:rsidR="0086234B" w:rsidRPr="00C03189">
        <w:rPr>
          <w:rFonts w:ascii="Times New Roman" w:hAnsi="Times New Roman" w:cs="Times New Roman"/>
          <w:i/>
          <w:iCs/>
          <w:sz w:val="24"/>
          <w:szCs w:val="24"/>
          <w:shd w:val="clear" w:color="auto" w:fill="FFFFFF"/>
        </w:rPr>
        <w:t>IAMURE International Journal of Business and Management</w:t>
      </w:r>
      <w:r w:rsidR="0086234B" w:rsidRPr="00C03189">
        <w:rPr>
          <w:rFonts w:ascii="Times New Roman" w:hAnsi="Times New Roman" w:cs="Times New Roman"/>
          <w:sz w:val="24"/>
          <w:szCs w:val="24"/>
          <w:shd w:val="clear" w:color="auto" w:fill="FFFFFF"/>
        </w:rPr>
        <w:t>,</w:t>
      </w:r>
      <w:r w:rsidR="0086234B" w:rsidRPr="00C03189">
        <w:rPr>
          <w:rStyle w:val="apple-converted-space"/>
          <w:rFonts w:ascii="Times New Roman" w:hAnsi="Times New Roman" w:cs="Times New Roman"/>
          <w:sz w:val="24"/>
          <w:szCs w:val="24"/>
          <w:shd w:val="clear" w:color="auto" w:fill="FFFFFF"/>
        </w:rPr>
        <w:t> </w:t>
      </w:r>
      <w:r w:rsidR="0086234B" w:rsidRPr="00C03189">
        <w:rPr>
          <w:rFonts w:ascii="Times New Roman" w:hAnsi="Times New Roman" w:cs="Times New Roman"/>
          <w:i/>
          <w:iCs/>
          <w:sz w:val="24"/>
          <w:szCs w:val="24"/>
          <w:shd w:val="clear" w:color="auto" w:fill="FFFFFF"/>
        </w:rPr>
        <w:t>1</w:t>
      </w:r>
      <w:r w:rsidR="0086234B" w:rsidRPr="00C03189">
        <w:rPr>
          <w:rFonts w:ascii="Times New Roman" w:hAnsi="Times New Roman" w:cs="Times New Roman"/>
          <w:sz w:val="24"/>
          <w:szCs w:val="24"/>
          <w:shd w:val="clear" w:color="auto" w:fill="FFFFFF"/>
        </w:rPr>
        <w:t xml:space="preserve">(1), </w:t>
      </w:r>
      <w:r w:rsidR="00595D5D" w:rsidRPr="00C03189">
        <w:rPr>
          <w:rFonts w:ascii="Times New Roman" w:hAnsi="Times New Roman" w:cs="Times New Roman"/>
          <w:sz w:val="24"/>
          <w:szCs w:val="24"/>
          <w:shd w:val="clear" w:color="auto" w:fill="FFFFFF"/>
        </w:rPr>
        <w:t>pp.</w:t>
      </w:r>
      <w:r w:rsidR="0086234B" w:rsidRPr="00C03189">
        <w:rPr>
          <w:rFonts w:ascii="Times New Roman" w:hAnsi="Times New Roman" w:cs="Times New Roman"/>
          <w:sz w:val="24"/>
          <w:szCs w:val="24"/>
          <w:shd w:val="clear" w:color="auto" w:fill="FFFFFF"/>
        </w:rPr>
        <w:t>100</w:t>
      </w:r>
      <w:r w:rsidR="00595D5D" w:rsidRPr="00C03189">
        <w:rPr>
          <w:rFonts w:ascii="Times New Roman" w:hAnsi="Times New Roman" w:cs="Times New Roman"/>
          <w:sz w:val="24"/>
          <w:szCs w:val="24"/>
          <w:shd w:val="clear" w:color="auto" w:fill="FFFFFF"/>
        </w:rPr>
        <w:t>-123</w:t>
      </w:r>
      <w:r w:rsidR="0086234B" w:rsidRPr="00C03189">
        <w:rPr>
          <w:rFonts w:ascii="Times New Roman" w:hAnsi="Times New Roman" w:cs="Times New Roman"/>
          <w:sz w:val="24"/>
          <w:szCs w:val="24"/>
          <w:shd w:val="clear" w:color="auto" w:fill="FFFFFF"/>
        </w:rPr>
        <w:t>.</w:t>
      </w:r>
    </w:p>
    <w:p w:rsidR="0086234B" w:rsidRPr="00C03189" w:rsidRDefault="00304809" w:rsidP="00161878">
      <w:pPr>
        <w:spacing w:line="480" w:lineRule="auto"/>
        <w:jc w:val="both"/>
        <w:rPr>
          <w:rFonts w:ascii="Times New Roman" w:hAnsi="Times New Roman" w:cs="Times New Roman"/>
          <w:sz w:val="24"/>
          <w:szCs w:val="24"/>
          <w:shd w:val="clear" w:color="auto" w:fill="FFFFFF"/>
        </w:rPr>
      </w:pPr>
      <w:r w:rsidRPr="00C03189">
        <w:rPr>
          <w:rFonts w:ascii="Times New Roman" w:hAnsi="Times New Roman" w:cs="Times New Roman"/>
          <w:sz w:val="24"/>
          <w:szCs w:val="24"/>
          <w:shd w:val="clear" w:color="auto" w:fill="FFFFFF"/>
        </w:rPr>
        <w:t>Yoneda, M. (2015)</w:t>
      </w:r>
      <w:r w:rsidR="0086234B" w:rsidRPr="00C03189">
        <w:rPr>
          <w:rFonts w:ascii="Times New Roman" w:hAnsi="Times New Roman" w:cs="Times New Roman"/>
          <w:sz w:val="24"/>
          <w:szCs w:val="24"/>
          <w:shd w:val="clear" w:color="auto" w:fill="FFFFFF"/>
        </w:rPr>
        <w:t xml:space="preserve"> </w:t>
      </w:r>
      <w:r w:rsidRPr="00C03189">
        <w:rPr>
          <w:rFonts w:ascii="Times New Roman" w:hAnsi="Times New Roman" w:cs="Times New Roman"/>
          <w:sz w:val="24"/>
          <w:szCs w:val="24"/>
          <w:shd w:val="clear" w:color="auto" w:fill="FFFFFF"/>
        </w:rPr>
        <w:t>“</w:t>
      </w:r>
      <w:r w:rsidR="0086234B" w:rsidRPr="00C03189">
        <w:rPr>
          <w:rFonts w:ascii="Times New Roman" w:hAnsi="Times New Roman" w:cs="Times New Roman"/>
          <w:sz w:val="24"/>
          <w:szCs w:val="24"/>
          <w:shd w:val="clear" w:color="auto" w:fill="FFFFFF"/>
        </w:rPr>
        <w:t>Doing Business in the Global Village: Japanese Professionals on EL Needs in Singapore</w:t>
      </w:r>
      <w:r w:rsidRPr="00C03189">
        <w:rPr>
          <w:rFonts w:ascii="Times New Roman" w:hAnsi="Times New Roman" w:cs="Times New Roman"/>
          <w:sz w:val="24"/>
          <w:szCs w:val="24"/>
          <w:shd w:val="clear" w:color="auto" w:fill="FFFFFF"/>
        </w:rPr>
        <w:t xml:space="preserve">”, </w:t>
      </w:r>
      <w:r w:rsidR="0086234B" w:rsidRPr="00C03189">
        <w:rPr>
          <w:rStyle w:val="apple-converted-space"/>
          <w:rFonts w:ascii="Times New Roman" w:hAnsi="Times New Roman" w:cs="Times New Roman"/>
          <w:sz w:val="24"/>
          <w:szCs w:val="24"/>
          <w:shd w:val="clear" w:color="auto" w:fill="FFFFFF"/>
        </w:rPr>
        <w:t> </w:t>
      </w:r>
      <w:r w:rsidR="0086234B" w:rsidRPr="00C03189">
        <w:rPr>
          <w:rFonts w:ascii="Times New Roman" w:hAnsi="Times New Roman" w:cs="Times New Roman"/>
          <w:i/>
          <w:iCs/>
          <w:sz w:val="24"/>
          <w:szCs w:val="24"/>
          <w:shd w:val="clear" w:color="auto" w:fill="FFFFFF"/>
        </w:rPr>
        <w:t>Education Research and Perspectives (Online)</w:t>
      </w:r>
      <w:r w:rsidR="0086234B" w:rsidRPr="00C03189">
        <w:rPr>
          <w:rFonts w:ascii="Times New Roman" w:hAnsi="Times New Roman" w:cs="Times New Roman"/>
          <w:sz w:val="24"/>
          <w:szCs w:val="24"/>
          <w:shd w:val="clear" w:color="auto" w:fill="FFFFFF"/>
        </w:rPr>
        <w:t>,</w:t>
      </w:r>
      <w:r w:rsidR="0086234B" w:rsidRPr="00C03189">
        <w:rPr>
          <w:rStyle w:val="apple-converted-space"/>
          <w:rFonts w:ascii="Times New Roman" w:hAnsi="Times New Roman" w:cs="Times New Roman"/>
          <w:sz w:val="24"/>
          <w:szCs w:val="24"/>
          <w:shd w:val="clear" w:color="auto" w:fill="FFFFFF"/>
        </w:rPr>
        <w:t> </w:t>
      </w:r>
      <w:r w:rsidR="0086234B" w:rsidRPr="00C03189">
        <w:rPr>
          <w:rFonts w:ascii="Times New Roman" w:hAnsi="Times New Roman" w:cs="Times New Roman"/>
          <w:iCs/>
          <w:sz w:val="24"/>
          <w:szCs w:val="24"/>
          <w:shd w:val="clear" w:color="auto" w:fill="FFFFFF"/>
        </w:rPr>
        <w:t>42</w:t>
      </w:r>
      <w:r w:rsidRPr="00C03189">
        <w:rPr>
          <w:rFonts w:ascii="Times New Roman" w:hAnsi="Times New Roman" w:cs="Times New Roman"/>
          <w:iCs/>
          <w:sz w:val="24"/>
          <w:szCs w:val="24"/>
          <w:shd w:val="clear" w:color="auto" w:fill="FFFFFF"/>
        </w:rPr>
        <w:t>(1)</w:t>
      </w:r>
      <w:r w:rsidR="0086234B" w:rsidRPr="00C03189">
        <w:rPr>
          <w:rFonts w:ascii="Times New Roman" w:hAnsi="Times New Roman" w:cs="Times New Roman"/>
          <w:sz w:val="24"/>
          <w:szCs w:val="24"/>
          <w:shd w:val="clear" w:color="auto" w:fill="FFFFFF"/>
        </w:rPr>
        <w:t xml:space="preserve">, </w:t>
      </w:r>
      <w:r w:rsidRPr="00C03189">
        <w:rPr>
          <w:rFonts w:ascii="Times New Roman" w:hAnsi="Times New Roman" w:cs="Times New Roman"/>
          <w:sz w:val="24"/>
          <w:szCs w:val="24"/>
          <w:shd w:val="clear" w:color="auto" w:fill="FFFFFF"/>
        </w:rPr>
        <w:t>pp.</w:t>
      </w:r>
      <w:r w:rsidR="0086234B" w:rsidRPr="00C03189">
        <w:rPr>
          <w:rFonts w:ascii="Times New Roman" w:hAnsi="Times New Roman" w:cs="Times New Roman"/>
          <w:sz w:val="24"/>
          <w:szCs w:val="24"/>
          <w:shd w:val="clear" w:color="auto" w:fill="FFFFFF"/>
        </w:rPr>
        <w:t>166.</w:t>
      </w:r>
    </w:p>
    <w:p w:rsidR="0086234B" w:rsidRPr="00C03189" w:rsidRDefault="0086234B" w:rsidP="00161878">
      <w:pPr>
        <w:spacing w:line="480" w:lineRule="auto"/>
        <w:jc w:val="both"/>
        <w:rPr>
          <w:rFonts w:ascii="Times New Roman" w:hAnsi="Times New Roman" w:cs="Times New Roman"/>
          <w:b/>
          <w:sz w:val="24"/>
          <w:szCs w:val="24"/>
        </w:rPr>
      </w:pPr>
    </w:p>
    <w:p w:rsidR="00A87172" w:rsidRPr="00C03189" w:rsidRDefault="00A87172" w:rsidP="00161878">
      <w:pPr>
        <w:spacing w:line="480" w:lineRule="auto"/>
        <w:jc w:val="both"/>
        <w:rPr>
          <w:rFonts w:ascii="Times New Roman" w:hAnsi="Times New Roman" w:cs="Times New Roman"/>
          <w:sz w:val="24"/>
          <w:szCs w:val="24"/>
        </w:rPr>
      </w:pPr>
    </w:p>
    <w:p w:rsidR="00A87172" w:rsidRPr="00C03189" w:rsidRDefault="00A87172" w:rsidP="00161878">
      <w:pPr>
        <w:spacing w:line="480" w:lineRule="auto"/>
        <w:jc w:val="both"/>
        <w:rPr>
          <w:rFonts w:ascii="Times New Roman" w:hAnsi="Times New Roman" w:cs="Times New Roman"/>
          <w:sz w:val="24"/>
          <w:szCs w:val="24"/>
        </w:rPr>
      </w:pPr>
    </w:p>
    <w:p w:rsidR="00530517" w:rsidRPr="00C03189" w:rsidRDefault="00530517" w:rsidP="00161878">
      <w:pPr>
        <w:spacing w:line="480" w:lineRule="auto"/>
        <w:jc w:val="both"/>
        <w:rPr>
          <w:rFonts w:ascii="Times New Roman" w:hAnsi="Times New Roman" w:cs="Times New Roman"/>
          <w:sz w:val="24"/>
          <w:szCs w:val="24"/>
        </w:rPr>
      </w:pPr>
    </w:p>
    <w:sectPr w:rsidR="00530517" w:rsidRPr="00C03189" w:rsidSect="00C12409">
      <w:footerReference w:type="default" r:id="rId12"/>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F0B" w:rsidRDefault="00091F0B" w:rsidP="00071991">
      <w:pPr>
        <w:spacing w:after="0" w:line="240" w:lineRule="auto"/>
      </w:pPr>
      <w:r>
        <w:separator/>
      </w:r>
    </w:p>
  </w:endnote>
  <w:endnote w:type="continuationSeparator" w:id="1">
    <w:p w:rsidR="00091F0B" w:rsidRDefault="00091F0B" w:rsidP="000719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50335"/>
      <w:docPartObj>
        <w:docPartGallery w:val="Page Numbers (Bottom of Page)"/>
        <w:docPartUnique/>
      </w:docPartObj>
    </w:sdtPr>
    <w:sdtContent>
      <w:p w:rsidR="00071991" w:rsidRDefault="00102F8B">
        <w:pPr>
          <w:pStyle w:val="Footer"/>
          <w:jc w:val="right"/>
        </w:pPr>
        <w:fldSimple w:instr=" PAGE   \* MERGEFORMAT ">
          <w:r w:rsidR="00556F96">
            <w:rPr>
              <w:noProof/>
            </w:rPr>
            <w:t>11</w:t>
          </w:r>
        </w:fldSimple>
      </w:p>
    </w:sdtContent>
  </w:sdt>
  <w:p w:rsidR="00071991" w:rsidRDefault="000719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F0B" w:rsidRDefault="00091F0B" w:rsidP="00071991">
      <w:pPr>
        <w:spacing w:after="0" w:line="240" w:lineRule="auto"/>
      </w:pPr>
      <w:r>
        <w:separator/>
      </w:r>
    </w:p>
  </w:footnote>
  <w:footnote w:type="continuationSeparator" w:id="1">
    <w:p w:rsidR="00091F0B" w:rsidRDefault="00091F0B" w:rsidP="000719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30517"/>
    <w:rsid w:val="000022A4"/>
    <w:rsid w:val="00004C4A"/>
    <w:rsid w:val="00021024"/>
    <w:rsid w:val="00045FEC"/>
    <w:rsid w:val="000602C4"/>
    <w:rsid w:val="00071991"/>
    <w:rsid w:val="0007235C"/>
    <w:rsid w:val="00075798"/>
    <w:rsid w:val="00083BA5"/>
    <w:rsid w:val="00091F0B"/>
    <w:rsid w:val="00094624"/>
    <w:rsid w:val="000A4921"/>
    <w:rsid w:val="000D2529"/>
    <w:rsid w:val="000F109B"/>
    <w:rsid w:val="00102F8B"/>
    <w:rsid w:val="00117D19"/>
    <w:rsid w:val="00161878"/>
    <w:rsid w:val="00194035"/>
    <w:rsid w:val="001A4CE1"/>
    <w:rsid w:val="001A6A99"/>
    <w:rsid w:val="001A790B"/>
    <w:rsid w:val="001B327F"/>
    <w:rsid w:val="001C1480"/>
    <w:rsid w:val="001C239D"/>
    <w:rsid w:val="001E7737"/>
    <w:rsid w:val="002069D6"/>
    <w:rsid w:val="00207B40"/>
    <w:rsid w:val="00216148"/>
    <w:rsid w:val="002277B7"/>
    <w:rsid w:val="00257F66"/>
    <w:rsid w:val="0026379B"/>
    <w:rsid w:val="00274BDA"/>
    <w:rsid w:val="002834F2"/>
    <w:rsid w:val="002A0D58"/>
    <w:rsid w:val="002A4630"/>
    <w:rsid w:val="002B25C2"/>
    <w:rsid w:val="002B2B08"/>
    <w:rsid w:val="002B7DF0"/>
    <w:rsid w:val="00304809"/>
    <w:rsid w:val="003077C1"/>
    <w:rsid w:val="00324809"/>
    <w:rsid w:val="00357BD5"/>
    <w:rsid w:val="00372D1C"/>
    <w:rsid w:val="0038690E"/>
    <w:rsid w:val="003B504C"/>
    <w:rsid w:val="003B7AD8"/>
    <w:rsid w:val="003C6AF2"/>
    <w:rsid w:val="003E06DA"/>
    <w:rsid w:val="00416959"/>
    <w:rsid w:val="00431032"/>
    <w:rsid w:val="004310FE"/>
    <w:rsid w:val="0043196B"/>
    <w:rsid w:val="00455B8B"/>
    <w:rsid w:val="00460EF7"/>
    <w:rsid w:val="00486DFA"/>
    <w:rsid w:val="0049215A"/>
    <w:rsid w:val="004D72B4"/>
    <w:rsid w:val="004E28F2"/>
    <w:rsid w:val="004E29FE"/>
    <w:rsid w:val="004E4045"/>
    <w:rsid w:val="004F2216"/>
    <w:rsid w:val="00530517"/>
    <w:rsid w:val="00556F96"/>
    <w:rsid w:val="0057490D"/>
    <w:rsid w:val="00595D5D"/>
    <w:rsid w:val="00595E91"/>
    <w:rsid w:val="005C7D6C"/>
    <w:rsid w:val="005E1951"/>
    <w:rsid w:val="005E468A"/>
    <w:rsid w:val="005F44B8"/>
    <w:rsid w:val="00615153"/>
    <w:rsid w:val="00621B0F"/>
    <w:rsid w:val="006247DC"/>
    <w:rsid w:val="00633730"/>
    <w:rsid w:val="0063436A"/>
    <w:rsid w:val="00647279"/>
    <w:rsid w:val="00650FAE"/>
    <w:rsid w:val="00671BA3"/>
    <w:rsid w:val="00690039"/>
    <w:rsid w:val="006D02BC"/>
    <w:rsid w:val="006F22D6"/>
    <w:rsid w:val="006F2705"/>
    <w:rsid w:val="0071491D"/>
    <w:rsid w:val="00715F6B"/>
    <w:rsid w:val="007203EF"/>
    <w:rsid w:val="007262F7"/>
    <w:rsid w:val="007443F5"/>
    <w:rsid w:val="00762B80"/>
    <w:rsid w:val="007748C8"/>
    <w:rsid w:val="007A021B"/>
    <w:rsid w:val="007B0C54"/>
    <w:rsid w:val="007B5B04"/>
    <w:rsid w:val="007D103F"/>
    <w:rsid w:val="007D3960"/>
    <w:rsid w:val="007D6927"/>
    <w:rsid w:val="007E34C2"/>
    <w:rsid w:val="007E7130"/>
    <w:rsid w:val="007F56EF"/>
    <w:rsid w:val="00800E17"/>
    <w:rsid w:val="0083184A"/>
    <w:rsid w:val="008372EA"/>
    <w:rsid w:val="0086234B"/>
    <w:rsid w:val="008649FA"/>
    <w:rsid w:val="008829F9"/>
    <w:rsid w:val="008A16B6"/>
    <w:rsid w:val="008A2AAE"/>
    <w:rsid w:val="008A6B5E"/>
    <w:rsid w:val="008C7544"/>
    <w:rsid w:val="00921FE1"/>
    <w:rsid w:val="009238FE"/>
    <w:rsid w:val="009247E0"/>
    <w:rsid w:val="009607B2"/>
    <w:rsid w:val="00961C74"/>
    <w:rsid w:val="009712C6"/>
    <w:rsid w:val="009728DA"/>
    <w:rsid w:val="009A4D76"/>
    <w:rsid w:val="009B2A0A"/>
    <w:rsid w:val="00A5332A"/>
    <w:rsid w:val="00A6248B"/>
    <w:rsid w:val="00A73328"/>
    <w:rsid w:val="00A87172"/>
    <w:rsid w:val="00B0133C"/>
    <w:rsid w:val="00B02CE0"/>
    <w:rsid w:val="00B33D12"/>
    <w:rsid w:val="00B34FD0"/>
    <w:rsid w:val="00B54E72"/>
    <w:rsid w:val="00B5786B"/>
    <w:rsid w:val="00B6168F"/>
    <w:rsid w:val="00B96A5A"/>
    <w:rsid w:val="00BA30AE"/>
    <w:rsid w:val="00BC53D0"/>
    <w:rsid w:val="00BD5E41"/>
    <w:rsid w:val="00BE32A7"/>
    <w:rsid w:val="00C03189"/>
    <w:rsid w:val="00C12409"/>
    <w:rsid w:val="00C712E0"/>
    <w:rsid w:val="00C97D28"/>
    <w:rsid w:val="00CD0704"/>
    <w:rsid w:val="00CD0B75"/>
    <w:rsid w:val="00D11143"/>
    <w:rsid w:val="00D14DDC"/>
    <w:rsid w:val="00D46BBE"/>
    <w:rsid w:val="00D51A19"/>
    <w:rsid w:val="00DD12EA"/>
    <w:rsid w:val="00E136C5"/>
    <w:rsid w:val="00E564B2"/>
    <w:rsid w:val="00E56A3A"/>
    <w:rsid w:val="00E57651"/>
    <w:rsid w:val="00E73440"/>
    <w:rsid w:val="00EA10F2"/>
    <w:rsid w:val="00EA74A3"/>
    <w:rsid w:val="00EB64B1"/>
    <w:rsid w:val="00EB7923"/>
    <w:rsid w:val="00EC064A"/>
    <w:rsid w:val="00ED1776"/>
    <w:rsid w:val="00EF5AD6"/>
    <w:rsid w:val="00F062A6"/>
    <w:rsid w:val="00F10327"/>
    <w:rsid w:val="00F263E6"/>
    <w:rsid w:val="00F26D98"/>
    <w:rsid w:val="00F270B8"/>
    <w:rsid w:val="00F331B3"/>
    <w:rsid w:val="00F65C61"/>
    <w:rsid w:val="00F7073A"/>
    <w:rsid w:val="00F70A3D"/>
    <w:rsid w:val="00F94D07"/>
    <w:rsid w:val="00F95835"/>
    <w:rsid w:val="00FC671E"/>
    <w:rsid w:val="00FC6D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409"/>
  </w:style>
  <w:style w:type="paragraph" w:styleId="Heading1">
    <w:name w:val="heading 1"/>
    <w:basedOn w:val="Normal"/>
    <w:next w:val="Normal"/>
    <w:link w:val="Heading1Char"/>
    <w:uiPriority w:val="9"/>
    <w:qFormat/>
    <w:rsid w:val="000757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57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234B"/>
  </w:style>
  <w:style w:type="character" w:styleId="Hyperlink">
    <w:name w:val="Hyperlink"/>
    <w:basedOn w:val="DefaultParagraphFont"/>
    <w:uiPriority w:val="99"/>
    <w:unhideWhenUsed/>
    <w:rsid w:val="007262F7"/>
    <w:rPr>
      <w:color w:val="0000FF" w:themeColor="hyperlink"/>
      <w:u w:val="single"/>
    </w:rPr>
  </w:style>
  <w:style w:type="character" w:customStyle="1" w:styleId="Heading1Char">
    <w:name w:val="Heading 1 Char"/>
    <w:basedOn w:val="DefaultParagraphFont"/>
    <w:link w:val="Heading1"/>
    <w:uiPriority w:val="9"/>
    <w:rsid w:val="000757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5798"/>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161878"/>
    <w:pPr>
      <w:outlineLvl w:val="9"/>
    </w:pPr>
    <w:rPr>
      <w:lang w:val="en-US"/>
    </w:rPr>
  </w:style>
  <w:style w:type="paragraph" w:styleId="TOC1">
    <w:name w:val="toc 1"/>
    <w:basedOn w:val="Normal"/>
    <w:next w:val="Normal"/>
    <w:autoRedefine/>
    <w:uiPriority w:val="39"/>
    <w:unhideWhenUsed/>
    <w:rsid w:val="00161878"/>
    <w:pPr>
      <w:spacing w:after="100"/>
    </w:pPr>
  </w:style>
  <w:style w:type="paragraph" w:styleId="TOC2">
    <w:name w:val="toc 2"/>
    <w:basedOn w:val="Normal"/>
    <w:next w:val="Normal"/>
    <w:autoRedefine/>
    <w:uiPriority w:val="39"/>
    <w:unhideWhenUsed/>
    <w:rsid w:val="00161878"/>
    <w:pPr>
      <w:spacing w:after="100"/>
      <w:ind w:left="220"/>
    </w:pPr>
  </w:style>
  <w:style w:type="paragraph" w:styleId="BalloonText">
    <w:name w:val="Balloon Text"/>
    <w:basedOn w:val="Normal"/>
    <w:link w:val="BalloonTextChar"/>
    <w:uiPriority w:val="99"/>
    <w:semiHidden/>
    <w:unhideWhenUsed/>
    <w:rsid w:val="00161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878"/>
    <w:rPr>
      <w:rFonts w:ascii="Tahoma" w:hAnsi="Tahoma" w:cs="Tahoma"/>
      <w:sz w:val="16"/>
      <w:szCs w:val="16"/>
    </w:rPr>
  </w:style>
  <w:style w:type="paragraph" w:styleId="Header">
    <w:name w:val="header"/>
    <w:basedOn w:val="Normal"/>
    <w:link w:val="HeaderChar"/>
    <w:uiPriority w:val="99"/>
    <w:semiHidden/>
    <w:unhideWhenUsed/>
    <w:rsid w:val="0007199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1991"/>
  </w:style>
  <w:style w:type="paragraph" w:styleId="Footer">
    <w:name w:val="footer"/>
    <w:basedOn w:val="Normal"/>
    <w:link w:val="FooterChar"/>
    <w:uiPriority w:val="99"/>
    <w:unhideWhenUsed/>
    <w:rsid w:val="00071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9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adegroup.com/our-brands/" TargetMode="External"/><Relationship Id="rId5" Type="http://schemas.openxmlformats.org/officeDocument/2006/relationships/footnotes" Target="footnotes.xml"/><Relationship Id="rId10" Type="http://schemas.openxmlformats.org/officeDocument/2006/relationships/hyperlink" Target="http://www.smartcompany.com.au/entrepreneurs/influencers-profiles/69904-what-luke-marget-has-learnt-from-starting-up-65-million-beverages-company-made-grou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308B4-EE12-4DDE-AB6D-D810FED5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4956</Words>
  <Characters>28254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muchinaisaac@gmail.com</cp:lastModifiedBy>
  <cp:revision>2</cp:revision>
  <dcterms:created xsi:type="dcterms:W3CDTF">2017-04-06T13:45:00Z</dcterms:created>
  <dcterms:modified xsi:type="dcterms:W3CDTF">2017-04-06T13:45:00Z</dcterms:modified>
</cp:coreProperties>
</file>