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A51FFA">
      <w:pPr>
        <w:spacing w:line="480" w:lineRule="auto"/>
        <w:jc w:val="center"/>
        <w:rPr>
          <w:rFonts w:ascii="Times New Roman" w:hAnsi="Times New Roman" w:cs="Times New Roman"/>
          <w:sz w:val="24"/>
          <w:szCs w:val="24"/>
        </w:rPr>
      </w:pPr>
      <w:r>
        <w:rPr>
          <w:rFonts w:ascii="Times New Roman" w:hAnsi="Times New Roman" w:cs="Times New Roman"/>
          <w:sz w:val="24"/>
          <w:szCs w:val="24"/>
        </w:rPr>
        <w:t>Structural Unemployment in U.S</w:t>
      </w:r>
    </w:p>
    <w:p w:rsidR="00A51FFA" w:rsidRDefault="00A51FFA" w:rsidP="00A51F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51FFA" w:rsidRDefault="00A51FFA" w:rsidP="00A51F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Default="00A51FFA" w:rsidP="00C04D04">
      <w:pPr>
        <w:spacing w:line="480" w:lineRule="auto"/>
        <w:rPr>
          <w:rFonts w:ascii="Times New Roman" w:hAnsi="Times New Roman" w:cs="Times New Roman"/>
          <w:sz w:val="24"/>
          <w:szCs w:val="24"/>
        </w:rPr>
      </w:pPr>
    </w:p>
    <w:p w:rsidR="00A51FFA" w:rsidRPr="00A51FFA" w:rsidRDefault="00A51FFA" w:rsidP="00A51FFA">
      <w:pPr>
        <w:spacing w:line="480" w:lineRule="auto"/>
        <w:jc w:val="center"/>
        <w:rPr>
          <w:rFonts w:ascii="Times New Roman" w:hAnsi="Times New Roman" w:cs="Times New Roman"/>
          <w:b/>
          <w:sz w:val="24"/>
          <w:szCs w:val="24"/>
        </w:rPr>
      </w:pPr>
      <w:r w:rsidRPr="00A51FFA">
        <w:rPr>
          <w:rFonts w:ascii="Times New Roman" w:hAnsi="Times New Roman" w:cs="Times New Roman"/>
          <w:b/>
          <w:sz w:val="24"/>
          <w:szCs w:val="24"/>
        </w:rPr>
        <w:lastRenderedPageBreak/>
        <w:t>Structural Unemployment</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Unemployment is one of the common problem</w:t>
      </w:r>
      <w:r w:rsidR="00A51FFA">
        <w:rPr>
          <w:rFonts w:ascii="Times New Roman" w:hAnsi="Times New Roman" w:cs="Times New Roman"/>
          <w:sz w:val="24"/>
          <w:szCs w:val="24"/>
        </w:rPr>
        <w:t>s</w:t>
      </w:r>
      <w:r w:rsidRPr="00C04D04">
        <w:rPr>
          <w:rFonts w:ascii="Times New Roman" w:hAnsi="Times New Roman" w:cs="Times New Roman"/>
          <w:sz w:val="24"/>
          <w:szCs w:val="24"/>
        </w:rPr>
        <w:t xml:space="preserve"> faced in many developed and developing countries in the world. Structural unemployment is one of the most common types of unemployment, it occurs when the organization wants a particular kind of skilled personnel, but the available workers don’t have the required skills and knowledge to perform their delegated tasks. Structural unemployment also occurs when a company upgrades their systems from the current type to the modern technology, </w:t>
      </w:r>
      <w:proofErr w:type="gramStart"/>
      <w:r w:rsidRPr="00C04D04">
        <w:rPr>
          <w:rFonts w:ascii="Times New Roman" w:hAnsi="Times New Roman" w:cs="Times New Roman"/>
          <w:sz w:val="24"/>
          <w:szCs w:val="24"/>
        </w:rPr>
        <w:t>this results</w:t>
      </w:r>
      <w:proofErr w:type="gramEnd"/>
      <w:r w:rsidRPr="00C04D04">
        <w:rPr>
          <w:rFonts w:ascii="Times New Roman" w:hAnsi="Times New Roman" w:cs="Times New Roman"/>
          <w:sz w:val="24"/>
          <w:szCs w:val="24"/>
        </w:rPr>
        <w:t xml:space="preserve"> in a mismatch of skills required to operate the equipment and other apparatus. </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Recession is another cause of structural unemployment. Recession entails economy activities reduction that leads to a decrease in employment level and production of goods and services of a given country. For example a drop in demand for certain commodities that a company produces, and as a result, this leads to a reduction of the production factors such as employees to reduce the production cost until the demand rises.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Increased poor education systems also lead to acquiring undesirable knowledge for learners to get the correct skills to perform tasks in the current industries. Many countries in the world use the outdated education panels which are passed by time thus the produce low-level skilled students with unrecognized skills. This makes them undesirable for jobs in the current industries and companies. Therefore, the organization finds it hard to procure such graduates. This is evidentially a type of structural unemployment in many countries.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 xml:space="preserve">Internships programs are institutions that provide a practical aspect of the theory learned in class. Lack of awareness of the right choices of courses that students pursue in the learning institutions and inadequate internship programs that are required to instill vital knowledge to the </w:t>
      </w:r>
      <w:r w:rsidRPr="00C04D04">
        <w:rPr>
          <w:rFonts w:ascii="Times New Roman" w:hAnsi="Times New Roman" w:cs="Times New Roman"/>
          <w:sz w:val="24"/>
          <w:szCs w:val="24"/>
        </w:rPr>
        <w:lastRenderedPageBreak/>
        <w:t>interns remain a threat to acquiring the right employees with the desired is another cause of structural unemployment in many countries.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The labor market is an environment where employees and workers discuss salary determinations and contractual agreements. In the United States, there is a mismatch in skilled personnel and poor pay to workers. Most companies find it hard to secure the proper employees to carry out their task, and poor pay discourages human factors to secure job hence this leads to structural unemployment.</w:t>
      </w:r>
    </w:p>
    <w:p w:rsidR="00C04D04" w:rsidRPr="00A51FFA" w:rsidRDefault="00C04D04" w:rsidP="00A51FFA">
      <w:pPr>
        <w:spacing w:line="480" w:lineRule="auto"/>
        <w:jc w:val="center"/>
        <w:rPr>
          <w:rFonts w:ascii="Times New Roman" w:hAnsi="Times New Roman" w:cs="Times New Roman"/>
          <w:b/>
          <w:sz w:val="24"/>
          <w:szCs w:val="24"/>
        </w:rPr>
      </w:pPr>
      <w:r w:rsidRPr="00A51FFA">
        <w:rPr>
          <w:rFonts w:ascii="Times New Roman" w:hAnsi="Times New Roman" w:cs="Times New Roman"/>
          <w:b/>
          <w:sz w:val="24"/>
          <w:szCs w:val="24"/>
        </w:rPr>
        <w:t>Struct</w:t>
      </w:r>
      <w:r w:rsidR="00A51FFA" w:rsidRPr="00A51FFA">
        <w:rPr>
          <w:rFonts w:ascii="Times New Roman" w:hAnsi="Times New Roman" w:cs="Times New Roman"/>
          <w:b/>
          <w:sz w:val="24"/>
          <w:szCs w:val="24"/>
        </w:rPr>
        <w:t xml:space="preserve">ural Unemployment </w:t>
      </w:r>
      <w:r w:rsidR="00A51FFA">
        <w:rPr>
          <w:rFonts w:ascii="Times New Roman" w:hAnsi="Times New Roman" w:cs="Times New Roman"/>
          <w:b/>
          <w:sz w:val="24"/>
          <w:szCs w:val="24"/>
        </w:rPr>
        <w:t>a</w:t>
      </w:r>
      <w:r w:rsidR="00A51FFA" w:rsidRPr="00A51FFA">
        <w:rPr>
          <w:rFonts w:ascii="Times New Roman" w:hAnsi="Times New Roman" w:cs="Times New Roman"/>
          <w:b/>
          <w:sz w:val="24"/>
          <w:szCs w:val="24"/>
        </w:rPr>
        <w:t>nd Economics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 xml:space="preserve">Structural unemployment relates to economics in many ways, even after the economy have recovered from recession unemployment situation may continue to grow to greater </w:t>
      </w:r>
      <w:proofErr w:type="gramStart"/>
      <w:r w:rsidRPr="00C04D04">
        <w:rPr>
          <w:rFonts w:ascii="Times New Roman" w:hAnsi="Times New Roman" w:cs="Times New Roman"/>
          <w:sz w:val="24"/>
          <w:szCs w:val="24"/>
        </w:rPr>
        <w:t>heights  if</w:t>
      </w:r>
      <w:proofErr w:type="gramEnd"/>
      <w:r w:rsidRPr="00C04D04">
        <w:rPr>
          <w:rFonts w:ascii="Times New Roman" w:hAnsi="Times New Roman" w:cs="Times New Roman"/>
          <w:sz w:val="24"/>
          <w:szCs w:val="24"/>
        </w:rPr>
        <w:t xml:space="preserve"> the right strategies are not put in place. An economy may not work at full employment if the countries’ unemployment policy are not revised and amended as per the current companies’ acts. Unemployment decreases the GDP of a given country since manufacturing companies are do not maximize the output because of a shortage of skilled personnel in the market. This leads to deprived economy thus low growth. This discourages investors and other business stakeholders.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For an economy to grow, the living standards of the people should also be put in the forefront. Unemployment causes low living standards of the citizens. This leads to low demands for products. In many countries, there is a significant gap between the rich and the poor. Poverty is as a result of unemployment. Thus this makes them unable to settle their bills and other essential expenditures, as result income circulation is minimal.</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 xml:space="preserve">Undesirable labor markets plans in many companies also affect the economy in many ways. Rigid labor strategies cause unemployment. This is to due to poorly paid part-time jobs </w:t>
      </w:r>
      <w:r w:rsidRPr="00C04D04">
        <w:rPr>
          <w:rFonts w:ascii="Times New Roman" w:hAnsi="Times New Roman" w:cs="Times New Roman"/>
          <w:sz w:val="24"/>
          <w:szCs w:val="24"/>
        </w:rPr>
        <w:lastRenderedPageBreak/>
        <w:t>which in return discourage people to look for employment. Companies find it hard to incorporate part-time workers force, which is</w:t>
      </w:r>
      <w:r w:rsidR="00A51FFA">
        <w:rPr>
          <w:rFonts w:ascii="Times New Roman" w:hAnsi="Times New Roman" w:cs="Times New Roman"/>
          <w:sz w:val="24"/>
          <w:szCs w:val="24"/>
        </w:rPr>
        <w:t xml:space="preserve"> essential for increased output. F</w:t>
      </w:r>
      <w:r w:rsidRPr="00C04D04">
        <w:rPr>
          <w:rFonts w:ascii="Times New Roman" w:hAnsi="Times New Roman" w:cs="Times New Roman"/>
          <w:sz w:val="24"/>
          <w:szCs w:val="24"/>
        </w:rPr>
        <w:t>ewer products mean a low supply of goods to the market.</w:t>
      </w:r>
    </w:p>
    <w:p w:rsidR="00C04D04" w:rsidRPr="00A51FFA" w:rsidRDefault="00A51FFA" w:rsidP="00A51FFA">
      <w:pPr>
        <w:spacing w:line="480" w:lineRule="auto"/>
        <w:jc w:val="center"/>
        <w:rPr>
          <w:rFonts w:ascii="Times New Roman" w:hAnsi="Times New Roman" w:cs="Times New Roman"/>
          <w:b/>
          <w:sz w:val="24"/>
          <w:szCs w:val="24"/>
        </w:rPr>
      </w:pPr>
      <w:r w:rsidRPr="00A51FFA">
        <w:rPr>
          <w:rFonts w:ascii="Times New Roman" w:hAnsi="Times New Roman" w:cs="Times New Roman"/>
          <w:b/>
          <w:sz w:val="24"/>
          <w:szCs w:val="24"/>
        </w:rPr>
        <w:t xml:space="preserve">Summary </w:t>
      </w:r>
      <w:r>
        <w:rPr>
          <w:rFonts w:ascii="Times New Roman" w:hAnsi="Times New Roman" w:cs="Times New Roman"/>
          <w:b/>
          <w:sz w:val="24"/>
          <w:szCs w:val="24"/>
        </w:rPr>
        <w:t>of t</w:t>
      </w:r>
      <w:r w:rsidRPr="00A51FFA">
        <w:rPr>
          <w:rFonts w:ascii="Times New Roman" w:hAnsi="Times New Roman" w:cs="Times New Roman"/>
          <w:b/>
          <w:sz w:val="24"/>
          <w:szCs w:val="24"/>
        </w:rPr>
        <w:t>he Article</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 xml:space="preserve">A mismatch of training and education has contributed significantly to structural unemployment in the United States and affects the economy adversely. Inadequate training and educational systems produce incompetent learners who do not fit the current company standards. Education is the key to economic progress, inappropriate skills and knowledge decrease economic growth United States. </w:t>
      </w:r>
    </w:p>
    <w:p w:rsidR="00C04D04" w:rsidRPr="00A51FFA" w:rsidRDefault="00C04D04" w:rsidP="00A51FFA">
      <w:pPr>
        <w:spacing w:line="480" w:lineRule="auto"/>
        <w:jc w:val="center"/>
        <w:rPr>
          <w:rFonts w:ascii="Times New Roman" w:hAnsi="Times New Roman" w:cs="Times New Roman"/>
          <w:b/>
          <w:sz w:val="24"/>
          <w:szCs w:val="24"/>
        </w:rPr>
      </w:pPr>
      <w:r w:rsidRPr="00A51FFA">
        <w:rPr>
          <w:rFonts w:ascii="Times New Roman" w:hAnsi="Times New Roman" w:cs="Times New Roman"/>
          <w:b/>
          <w:sz w:val="24"/>
          <w:szCs w:val="24"/>
        </w:rPr>
        <w:t>Conclusion</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 xml:space="preserve">In the United States, structural unemployment can be eradicated wholly based on amending the institutional policy through advancing educational systems to provide the right skills and provide knowledge that goes hand in hand with the advanced technology. Most companies have periodically changed their systems thus acquiring the eligible and high trained workers are recommended. Advanced educational institutions, therefore, will reduce the high rates of structural unemployment. </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t>Formation of labor associations will also help in the negotiation of salaries and contractual plans, giving in to contractual and part-time employees will create opportunities for the unemployed personnel. Most people don’t secure jobs because they find it unreasonable to work but at the end, the salary they earn doesn’t meet their needs.</w:t>
      </w:r>
    </w:p>
    <w:p w:rsidR="00C04D04" w:rsidRPr="00C04D04" w:rsidRDefault="00C04D04" w:rsidP="00A51FFA">
      <w:pPr>
        <w:spacing w:line="480" w:lineRule="auto"/>
        <w:ind w:firstLine="720"/>
        <w:rPr>
          <w:rFonts w:ascii="Times New Roman" w:hAnsi="Times New Roman" w:cs="Times New Roman"/>
          <w:sz w:val="24"/>
          <w:szCs w:val="24"/>
        </w:rPr>
      </w:pPr>
      <w:r w:rsidRPr="00C04D04">
        <w:rPr>
          <w:rFonts w:ascii="Times New Roman" w:hAnsi="Times New Roman" w:cs="Times New Roman"/>
          <w:sz w:val="24"/>
          <w:szCs w:val="24"/>
        </w:rPr>
        <w:lastRenderedPageBreak/>
        <w:t>During the recession, the companies should diversify their production systems to accommodate as many workers as possible in coming up with new product lines that are readily available to the consumers at low prices. This will ensure that the organization runs as it previously ran without reducing the number of employees in a given unit. Therefore products diversification is essential for every company in the world to cope with the recession period.</w:t>
      </w:r>
    </w:p>
    <w:p w:rsidR="00E64DAC" w:rsidRPr="006126FF" w:rsidRDefault="00E64DAC" w:rsidP="00C04D04">
      <w:pPr>
        <w:spacing w:line="480" w:lineRule="auto"/>
        <w:rPr>
          <w:rFonts w:ascii="Times New Roman" w:hAnsi="Times New Roman" w:cs="Times New Roman"/>
          <w:sz w:val="24"/>
          <w:szCs w:val="24"/>
        </w:rPr>
      </w:pPr>
    </w:p>
    <w:sectPr w:rsidR="00E64DAC" w:rsidRPr="006126FF" w:rsidSect="00A51FF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0D5" w:rsidRDefault="003520D5" w:rsidP="00C04D04">
      <w:pPr>
        <w:spacing w:after="0" w:line="240" w:lineRule="auto"/>
      </w:pPr>
      <w:r>
        <w:separator/>
      </w:r>
    </w:p>
  </w:endnote>
  <w:endnote w:type="continuationSeparator" w:id="0">
    <w:p w:rsidR="003520D5" w:rsidRDefault="003520D5" w:rsidP="00C04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0D5" w:rsidRDefault="003520D5" w:rsidP="00C04D04">
      <w:pPr>
        <w:spacing w:after="0" w:line="240" w:lineRule="auto"/>
      </w:pPr>
      <w:r>
        <w:separator/>
      </w:r>
    </w:p>
  </w:footnote>
  <w:footnote w:type="continuationSeparator" w:id="0">
    <w:p w:rsidR="003520D5" w:rsidRDefault="003520D5" w:rsidP="00C04D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04" w:rsidRPr="00C04D04" w:rsidRDefault="00C04D04">
    <w:pPr>
      <w:pStyle w:val="Header"/>
      <w:rPr>
        <w:rFonts w:ascii="Times New Roman" w:hAnsi="Times New Roman" w:cs="Times New Roman"/>
        <w:sz w:val="24"/>
        <w:szCs w:val="24"/>
      </w:rPr>
    </w:pPr>
    <w:r w:rsidRPr="00C04D04">
      <w:rPr>
        <w:rFonts w:ascii="Times New Roman" w:hAnsi="Times New Roman" w:cs="Times New Roman"/>
        <w:sz w:val="24"/>
        <w:szCs w:val="24"/>
      </w:rPr>
      <w:t xml:space="preserve">STRUCTURAL UNEMPLOYMENT IN U.S </w:t>
    </w:r>
    <w:r>
      <w:rPr>
        <w:rFonts w:ascii="Times New Roman" w:hAnsi="Times New Roman" w:cs="Times New Roman"/>
        <w:sz w:val="24"/>
        <w:szCs w:val="24"/>
      </w:rPr>
      <w:tab/>
    </w:r>
    <w:r w:rsidR="00A51FFA">
      <w:rPr>
        <w:rFonts w:ascii="Times New Roman" w:hAnsi="Times New Roman" w:cs="Times New Roman"/>
        <w:sz w:val="24"/>
        <w:szCs w:val="24"/>
      </w:rPr>
      <w:tab/>
    </w:r>
    <w:r w:rsidR="00A51FFA" w:rsidRPr="00A51FFA">
      <w:rPr>
        <w:rFonts w:ascii="Times New Roman" w:hAnsi="Times New Roman" w:cs="Times New Roman"/>
        <w:sz w:val="24"/>
        <w:szCs w:val="24"/>
      </w:rPr>
      <w:fldChar w:fldCharType="begin"/>
    </w:r>
    <w:r w:rsidR="00A51FFA" w:rsidRPr="00A51FFA">
      <w:rPr>
        <w:rFonts w:ascii="Times New Roman" w:hAnsi="Times New Roman" w:cs="Times New Roman"/>
        <w:sz w:val="24"/>
        <w:szCs w:val="24"/>
      </w:rPr>
      <w:instrText xml:space="preserve"> PAGE   \* MERGEFORMAT </w:instrText>
    </w:r>
    <w:r w:rsidR="00A51FFA" w:rsidRPr="00A51FFA">
      <w:rPr>
        <w:rFonts w:ascii="Times New Roman" w:hAnsi="Times New Roman" w:cs="Times New Roman"/>
        <w:sz w:val="24"/>
        <w:szCs w:val="24"/>
      </w:rPr>
      <w:fldChar w:fldCharType="separate"/>
    </w:r>
    <w:r w:rsidR="00A51FFA">
      <w:rPr>
        <w:rFonts w:ascii="Times New Roman" w:hAnsi="Times New Roman" w:cs="Times New Roman"/>
        <w:noProof/>
        <w:sz w:val="24"/>
        <w:szCs w:val="24"/>
      </w:rPr>
      <w:t>2</w:t>
    </w:r>
    <w:r w:rsidR="00A51FFA" w:rsidRPr="00A51FF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04" w:rsidRPr="00A51FFA" w:rsidRDefault="00A51FFA">
    <w:pPr>
      <w:pStyle w:val="Header"/>
      <w:rPr>
        <w:rFonts w:ascii="Times New Roman" w:hAnsi="Times New Roman" w:cs="Times New Roman"/>
        <w:sz w:val="24"/>
        <w:szCs w:val="24"/>
      </w:rPr>
    </w:pPr>
    <w:r w:rsidRPr="00C04D04">
      <w:rPr>
        <w:rFonts w:ascii="Times New Roman" w:hAnsi="Times New Roman" w:cs="Times New Roman"/>
        <w:sz w:val="24"/>
        <w:szCs w:val="24"/>
      </w:rPr>
      <w:t xml:space="preserve">Running head: STRUCTURAL UNEMPLOYMENT IN U.S </w:t>
    </w:r>
    <w:r>
      <w:rPr>
        <w:rFonts w:ascii="Times New Roman" w:hAnsi="Times New Roman" w:cs="Times New Roman"/>
        <w:sz w:val="24"/>
        <w:szCs w:val="24"/>
      </w:rPr>
      <w:tab/>
    </w:r>
    <w:r w:rsidRPr="00A51FFA">
      <w:rPr>
        <w:rFonts w:ascii="Times New Roman" w:hAnsi="Times New Roman" w:cs="Times New Roman"/>
        <w:sz w:val="24"/>
        <w:szCs w:val="24"/>
      </w:rPr>
      <w:fldChar w:fldCharType="begin"/>
    </w:r>
    <w:r w:rsidRPr="00A51FFA">
      <w:rPr>
        <w:rFonts w:ascii="Times New Roman" w:hAnsi="Times New Roman" w:cs="Times New Roman"/>
        <w:sz w:val="24"/>
        <w:szCs w:val="24"/>
      </w:rPr>
      <w:instrText xml:space="preserve"> PAGE   \* MERGEFORMAT </w:instrText>
    </w:r>
    <w:r w:rsidRPr="00A51FFA">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FF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0875"/>
    <w:rsid w:val="0001589B"/>
    <w:rsid w:val="00086ACE"/>
    <w:rsid w:val="000A79B9"/>
    <w:rsid w:val="000E4E92"/>
    <w:rsid w:val="00104B66"/>
    <w:rsid w:val="00280875"/>
    <w:rsid w:val="002C15D3"/>
    <w:rsid w:val="003520D5"/>
    <w:rsid w:val="00360858"/>
    <w:rsid w:val="003C720B"/>
    <w:rsid w:val="004F542B"/>
    <w:rsid w:val="00565F2E"/>
    <w:rsid w:val="005F4328"/>
    <w:rsid w:val="006126FF"/>
    <w:rsid w:val="00652B5B"/>
    <w:rsid w:val="006567AC"/>
    <w:rsid w:val="00662D1E"/>
    <w:rsid w:val="0067676B"/>
    <w:rsid w:val="006F2A80"/>
    <w:rsid w:val="00710B4B"/>
    <w:rsid w:val="00780A17"/>
    <w:rsid w:val="00830A1E"/>
    <w:rsid w:val="008C4B94"/>
    <w:rsid w:val="0090645D"/>
    <w:rsid w:val="009478BE"/>
    <w:rsid w:val="00993B83"/>
    <w:rsid w:val="00A30C3C"/>
    <w:rsid w:val="00A51FFA"/>
    <w:rsid w:val="00B23F4D"/>
    <w:rsid w:val="00B27A3C"/>
    <w:rsid w:val="00C04D04"/>
    <w:rsid w:val="00CB2B0E"/>
    <w:rsid w:val="00CB6F2D"/>
    <w:rsid w:val="00D83C44"/>
    <w:rsid w:val="00E64DAC"/>
    <w:rsid w:val="00EC52F4"/>
    <w:rsid w:val="00F00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4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4D04"/>
  </w:style>
  <w:style w:type="paragraph" w:styleId="Footer">
    <w:name w:val="footer"/>
    <w:basedOn w:val="Normal"/>
    <w:link w:val="FooterChar"/>
    <w:uiPriority w:val="99"/>
    <w:semiHidden/>
    <w:unhideWhenUsed/>
    <w:rsid w:val="00C04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4D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4890</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2017-12-03T15:44:00Z</dcterms:created>
  <dcterms:modified xsi:type="dcterms:W3CDTF">2017-12-03T15:44:00Z</dcterms:modified>
</cp:coreProperties>
</file>