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133E7" w:rsidRDefault="00D133E7" w:rsidP="00D133E7">
      <w:pPr>
        <w:spacing w:line="480" w:lineRule="auto"/>
        <w:jc w:val="center"/>
        <w:rPr>
          <w:rFonts w:ascii="Times New Roman" w:hAnsi="Times New Roman" w:cs="Times New Roman"/>
          <w:sz w:val="24"/>
          <w:szCs w:val="24"/>
        </w:rPr>
      </w:pPr>
    </w:p>
    <w:p w:rsidR="00D133E7" w:rsidRDefault="00D133E7" w:rsidP="00D133E7">
      <w:pPr>
        <w:spacing w:line="480" w:lineRule="auto"/>
        <w:jc w:val="center"/>
        <w:rPr>
          <w:rFonts w:ascii="Times New Roman" w:hAnsi="Times New Roman" w:cs="Times New Roman"/>
          <w:sz w:val="24"/>
          <w:szCs w:val="24"/>
        </w:rPr>
      </w:pPr>
    </w:p>
    <w:p w:rsidR="00D133E7" w:rsidRDefault="00D133E7" w:rsidP="00D133E7">
      <w:pPr>
        <w:spacing w:line="480" w:lineRule="auto"/>
        <w:jc w:val="center"/>
        <w:rPr>
          <w:rFonts w:ascii="Times New Roman" w:hAnsi="Times New Roman" w:cs="Times New Roman"/>
          <w:sz w:val="24"/>
          <w:szCs w:val="24"/>
        </w:rPr>
      </w:pPr>
    </w:p>
    <w:p w:rsidR="00D133E7" w:rsidRDefault="00D133E7" w:rsidP="00D133E7">
      <w:pPr>
        <w:spacing w:line="480" w:lineRule="auto"/>
        <w:jc w:val="center"/>
        <w:rPr>
          <w:rFonts w:ascii="Times New Roman" w:hAnsi="Times New Roman" w:cs="Times New Roman"/>
          <w:sz w:val="24"/>
          <w:szCs w:val="24"/>
        </w:rPr>
      </w:pPr>
    </w:p>
    <w:p w:rsidR="00D133E7" w:rsidRDefault="00D133E7" w:rsidP="00D133E7">
      <w:pPr>
        <w:spacing w:line="480" w:lineRule="auto"/>
        <w:jc w:val="center"/>
        <w:rPr>
          <w:rFonts w:ascii="Times New Roman" w:hAnsi="Times New Roman" w:cs="Times New Roman"/>
          <w:sz w:val="24"/>
          <w:szCs w:val="24"/>
        </w:rPr>
      </w:pPr>
    </w:p>
    <w:p w:rsidR="00D133E7" w:rsidRDefault="00D133E7" w:rsidP="00D133E7">
      <w:pPr>
        <w:spacing w:line="480" w:lineRule="auto"/>
        <w:jc w:val="center"/>
        <w:rPr>
          <w:rFonts w:ascii="Times New Roman" w:hAnsi="Times New Roman" w:cs="Times New Roman"/>
          <w:sz w:val="24"/>
          <w:szCs w:val="24"/>
        </w:rPr>
      </w:pPr>
    </w:p>
    <w:p w:rsidR="00D133E7" w:rsidRDefault="00D133E7" w:rsidP="00D133E7">
      <w:pPr>
        <w:spacing w:line="480" w:lineRule="auto"/>
        <w:jc w:val="center"/>
        <w:rPr>
          <w:rFonts w:ascii="Times New Roman" w:hAnsi="Times New Roman" w:cs="Times New Roman"/>
          <w:sz w:val="24"/>
          <w:szCs w:val="24"/>
        </w:rPr>
      </w:pPr>
    </w:p>
    <w:p w:rsidR="00D133E7" w:rsidRDefault="00D133E7" w:rsidP="00D133E7">
      <w:pPr>
        <w:spacing w:line="480" w:lineRule="auto"/>
        <w:jc w:val="center"/>
        <w:rPr>
          <w:rFonts w:ascii="Times New Roman" w:hAnsi="Times New Roman" w:cs="Times New Roman"/>
          <w:sz w:val="24"/>
          <w:szCs w:val="24"/>
        </w:rPr>
      </w:pPr>
      <w:r>
        <w:rPr>
          <w:rFonts w:ascii="Times New Roman" w:hAnsi="Times New Roman" w:cs="Times New Roman"/>
          <w:sz w:val="24"/>
          <w:szCs w:val="24"/>
        </w:rPr>
        <w:t>Consumerism across the Globe</w:t>
      </w:r>
    </w:p>
    <w:p w:rsidR="00D133E7" w:rsidRDefault="00D133E7" w:rsidP="00D133E7">
      <w:pPr>
        <w:spacing w:line="480" w:lineRule="auto"/>
        <w:jc w:val="center"/>
        <w:rPr>
          <w:rFonts w:ascii="Times New Roman" w:hAnsi="Times New Roman" w:cs="Times New Roman"/>
          <w:sz w:val="24"/>
          <w:szCs w:val="24"/>
        </w:rPr>
      </w:pPr>
      <w:r>
        <w:rPr>
          <w:rFonts w:ascii="Times New Roman" w:hAnsi="Times New Roman" w:cs="Times New Roman"/>
          <w:sz w:val="24"/>
          <w:szCs w:val="24"/>
        </w:rPr>
        <w:t>Student’s Name</w:t>
      </w:r>
    </w:p>
    <w:p w:rsidR="00D133E7" w:rsidRDefault="00D133E7" w:rsidP="00D133E7">
      <w:pPr>
        <w:spacing w:line="480" w:lineRule="auto"/>
        <w:jc w:val="center"/>
        <w:rPr>
          <w:rFonts w:ascii="Times New Roman" w:hAnsi="Times New Roman" w:cs="Times New Roman"/>
          <w:sz w:val="24"/>
          <w:szCs w:val="24"/>
        </w:rPr>
      </w:pPr>
      <w:r>
        <w:rPr>
          <w:rFonts w:ascii="Times New Roman" w:hAnsi="Times New Roman" w:cs="Times New Roman"/>
          <w:sz w:val="24"/>
          <w:szCs w:val="24"/>
        </w:rPr>
        <w:t>Institution Affiliation</w:t>
      </w:r>
    </w:p>
    <w:p w:rsidR="00D133E7" w:rsidRDefault="00D133E7" w:rsidP="00D133E7">
      <w:pPr>
        <w:spacing w:line="480" w:lineRule="auto"/>
        <w:jc w:val="center"/>
        <w:rPr>
          <w:rFonts w:ascii="Times New Roman" w:hAnsi="Times New Roman" w:cs="Times New Roman"/>
          <w:sz w:val="24"/>
          <w:szCs w:val="24"/>
        </w:rPr>
      </w:pPr>
    </w:p>
    <w:p w:rsidR="00D133E7" w:rsidRDefault="00D133E7" w:rsidP="00D133E7">
      <w:pPr>
        <w:spacing w:line="480" w:lineRule="auto"/>
        <w:jc w:val="center"/>
        <w:rPr>
          <w:rFonts w:ascii="Times New Roman" w:hAnsi="Times New Roman" w:cs="Times New Roman"/>
          <w:sz w:val="24"/>
          <w:szCs w:val="24"/>
        </w:rPr>
      </w:pPr>
    </w:p>
    <w:p w:rsidR="00D133E7" w:rsidRDefault="00D133E7" w:rsidP="00D133E7">
      <w:pPr>
        <w:spacing w:line="480" w:lineRule="auto"/>
        <w:jc w:val="center"/>
        <w:rPr>
          <w:rFonts w:ascii="Times New Roman" w:hAnsi="Times New Roman" w:cs="Times New Roman"/>
          <w:sz w:val="24"/>
          <w:szCs w:val="24"/>
        </w:rPr>
      </w:pPr>
    </w:p>
    <w:p w:rsidR="00D133E7" w:rsidRDefault="00D133E7" w:rsidP="00D133E7">
      <w:pPr>
        <w:spacing w:line="480" w:lineRule="auto"/>
        <w:jc w:val="center"/>
        <w:rPr>
          <w:rFonts w:ascii="Times New Roman" w:hAnsi="Times New Roman" w:cs="Times New Roman"/>
          <w:sz w:val="24"/>
          <w:szCs w:val="24"/>
        </w:rPr>
      </w:pPr>
    </w:p>
    <w:p w:rsidR="00D133E7" w:rsidRDefault="00D133E7" w:rsidP="00D133E7">
      <w:pPr>
        <w:spacing w:line="480" w:lineRule="auto"/>
        <w:rPr>
          <w:rFonts w:ascii="Times New Roman" w:hAnsi="Times New Roman" w:cs="Times New Roman"/>
          <w:sz w:val="24"/>
          <w:szCs w:val="24"/>
        </w:rPr>
      </w:pPr>
    </w:p>
    <w:p w:rsidR="00D133E7" w:rsidRDefault="00D133E7" w:rsidP="00D133E7">
      <w:pPr>
        <w:spacing w:line="480" w:lineRule="auto"/>
        <w:jc w:val="center"/>
        <w:rPr>
          <w:rFonts w:ascii="Times New Roman" w:hAnsi="Times New Roman" w:cs="Times New Roman"/>
          <w:sz w:val="24"/>
          <w:szCs w:val="24"/>
        </w:rPr>
      </w:pPr>
    </w:p>
    <w:p w:rsidR="00D133E7" w:rsidRDefault="00D133E7" w:rsidP="00D133E7">
      <w:pPr>
        <w:spacing w:line="480" w:lineRule="auto"/>
        <w:jc w:val="center"/>
        <w:rPr>
          <w:rFonts w:ascii="Times New Roman" w:hAnsi="Times New Roman" w:cs="Times New Roman"/>
          <w:sz w:val="24"/>
          <w:szCs w:val="24"/>
        </w:rPr>
      </w:pPr>
    </w:p>
    <w:p w:rsidR="000A10B2" w:rsidRPr="00D133E7" w:rsidRDefault="000C1BCF" w:rsidP="00D133E7">
      <w:pPr>
        <w:spacing w:line="480" w:lineRule="auto"/>
        <w:jc w:val="center"/>
        <w:rPr>
          <w:rFonts w:ascii="Times New Roman" w:hAnsi="Times New Roman" w:cs="Times New Roman"/>
          <w:sz w:val="24"/>
          <w:szCs w:val="24"/>
        </w:rPr>
      </w:pPr>
      <w:r w:rsidRPr="00D133E7">
        <w:rPr>
          <w:rFonts w:ascii="Times New Roman" w:hAnsi="Times New Roman" w:cs="Times New Roman"/>
          <w:sz w:val="24"/>
          <w:szCs w:val="24"/>
        </w:rPr>
        <w:lastRenderedPageBreak/>
        <w:t>Consumerism</w:t>
      </w:r>
      <w:r w:rsidR="00D133E7">
        <w:rPr>
          <w:rFonts w:ascii="Times New Roman" w:hAnsi="Times New Roman" w:cs="Times New Roman"/>
          <w:sz w:val="24"/>
          <w:szCs w:val="24"/>
        </w:rPr>
        <w:t xml:space="preserve"> across the Globe</w:t>
      </w:r>
    </w:p>
    <w:p w:rsidR="00D16AC0" w:rsidRPr="00D133E7" w:rsidRDefault="000C1BCF" w:rsidP="00D133E7">
      <w:pPr>
        <w:spacing w:line="480" w:lineRule="auto"/>
        <w:jc w:val="center"/>
        <w:rPr>
          <w:rFonts w:ascii="Times New Roman" w:hAnsi="Times New Roman" w:cs="Times New Roman"/>
          <w:b/>
          <w:sz w:val="24"/>
          <w:szCs w:val="24"/>
        </w:rPr>
      </w:pPr>
      <w:r w:rsidRPr="00D133E7">
        <w:rPr>
          <w:rFonts w:ascii="Times New Roman" w:hAnsi="Times New Roman" w:cs="Times New Roman"/>
          <w:b/>
          <w:sz w:val="24"/>
          <w:szCs w:val="24"/>
        </w:rPr>
        <w:t>Introduction</w:t>
      </w:r>
    </w:p>
    <w:p w:rsidR="00D16AC0" w:rsidRPr="00D133E7" w:rsidRDefault="000C1BCF" w:rsidP="00D133E7">
      <w:pPr>
        <w:spacing w:line="480" w:lineRule="auto"/>
        <w:ind w:firstLine="720"/>
        <w:rPr>
          <w:rFonts w:ascii="Times New Roman" w:hAnsi="Times New Roman" w:cs="Times New Roman"/>
          <w:sz w:val="24"/>
          <w:szCs w:val="24"/>
        </w:rPr>
      </w:pPr>
      <w:r w:rsidRPr="00D133E7">
        <w:rPr>
          <w:rFonts w:ascii="Times New Roman" w:hAnsi="Times New Roman" w:cs="Times New Roman"/>
          <w:sz w:val="24"/>
          <w:szCs w:val="24"/>
        </w:rPr>
        <w:t>Every individual has been every right to eat so as to live which makes every person a blameless and glorious consumer. Individuals are supposed to consume to survive. However, people have adopted overconsumption that has led to capitalism. Most people have made consumption a way of life which has increased wastefulness as the manufacturers have over produced. Moreover, choices have become many for the consumer. Consumer capitalism has affected attitudes, bending the behaviors of people and grinding a long series which changes the experiences of the world in a certain way.</w:t>
      </w:r>
    </w:p>
    <w:p w:rsidR="007B2E49" w:rsidRPr="00D133E7" w:rsidRDefault="000C1BCF" w:rsidP="00D133E7">
      <w:pPr>
        <w:spacing w:line="480" w:lineRule="auto"/>
        <w:ind w:firstLine="720"/>
        <w:rPr>
          <w:rFonts w:ascii="Times New Roman" w:hAnsi="Times New Roman" w:cs="Times New Roman"/>
          <w:sz w:val="24"/>
          <w:szCs w:val="24"/>
        </w:rPr>
      </w:pPr>
      <w:r w:rsidRPr="00D133E7">
        <w:rPr>
          <w:rFonts w:ascii="Times New Roman" w:hAnsi="Times New Roman" w:cs="Times New Roman"/>
          <w:sz w:val="24"/>
          <w:szCs w:val="24"/>
        </w:rPr>
        <w:t xml:space="preserve">Consumerism was made not born as it was brought into existence by the Protestantism effects which highly affected and influenced consumerism on Christians. Moreover, historical factors led to the existence of consumerism such as the </w:t>
      </w:r>
      <w:r w:rsidR="006E2861" w:rsidRPr="00D133E7">
        <w:rPr>
          <w:rFonts w:ascii="Times New Roman" w:hAnsi="Times New Roman" w:cs="Times New Roman"/>
          <w:sz w:val="24"/>
          <w:szCs w:val="24"/>
        </w:rPr>
        <w:t>impulse</w:t>
      </w:r>
      <w:r w:rsidRPr="00D133E7">
        <w:rPr>
          <w:rFonts w:ascii="Times New Roman" w:hAnsi="Times New Roman" w:cs="Times New Roman"/>
          <w:sz w:val="24"/>
          <w:szCs w:val="24"/>
        </w:rPr>
        <w:t xml:space="preserve"> and pull of the economy of a country that brou</w:t>
      </w:r>
      <w:r w:rsidR="006E2861" w:rsidRPr="00D133E7">
        <w:rPr>
          <w:rFonts w:ascii="Times New Roman" w:hAnsi="Times New Roman" w:cs="Times New Roman"/>
          <w:sz w:val="24"/>
          <w:szCs w:val="24"/>
        </w:rPr>
        <w:t>ght forth c</w:t>
      </w:r>
      <w:r w:rsidRPr="00D133E7">
        <w:rPr>
          <w:rFonts w:ascii="Times New Roman" w:hAnsi="Times New Roman" w:cs="Times New Roman"/>
          <w:sz w:val="24"/>
          <w:szCs w:val="24"/>
        </w:rPr>
        <w:t xml:space="preserve">apitalism </w:t>
      </w:r>
      <w:r w:rsidR="006E2861" w:rsidRPr="00D133E7">
        <w:rPr>
          <w:rFonts w:ascii="Times New Roman" w:hAnsi="Times New Roman" w:cs="Times New Roman"/>
          <w:sz w:val="24"/>
          <w:szCs w:val="24"/>
        </w:rPr>
        <w:t>that was focused on production. The economy</w:t>
      </w:r>
      <w:r w:rsidRPr="00D133E7">
        <w:rPr>
          <w:rFonts w:ascii="Times New Roman" w:hAnsi="Times New Roman" w:cs="Times New Roman"/>
          <w:sz w:val="24"/>
          <w:szCs w:val="24"/>
        </w:rPr>
        <w:t xml:space="preserve"> later became consumer- oriented capitalism. Before the</w:t>
      </w:r>
      <w:r w:rsidR="006E2861" w:rsidRPr="00D133E7">
        <w:rPr>
          <w:rFonts w:ascii="Times New Roman" w:hAnsi="Times New Roman" w:cs="Times New Roman"/>
          <w:sz w:val="24"/>
          <w:szCs w:val="24"/>
        </w:rPr>
        <w:t xml:space="preserve"> existence of consumerism, the </w:t>
      </w:r>
      <w:r w:rsidRPr="00D133E7">
        <w:rPr>
          <w:rFonts w:ascii="Times New Roman" w:hAnsi="Times New Roman" w:cs="Times New Roman"/>
          <w:sz w:val="24"/>
          <w:szCs w:val="24"/>
        </w:rPr>
        <w:t>homes</w:t>
      </w:r>
      <w:r w:rsidR="006E2861" w:rsidRPr="00D133E7">
        <w:rPr>
          <w:rFonts w:ascii="Times New Roman" w:hAnsi="Times New Roman" w:cs="Times New Roman"/>
          <w:sz w:val="24"/>
          <w:szCs w:val="24"/>
        </w:rPr>
        <w:t xml:space="preserve"> of the Americans</w:t>
      </w:r>
      <w:r w:rsidRPr="00D133E7">
        <w:rPr>
          <w:rFonts w:ascii="Times New Roman" w:hAnsi="Times New Roman" w:cs="Times New Roman"/>
          <w:sz w:val="24"/>
          <w:szCs w:val="24"/>
        </w:rPr>
        <w:t xml:space="preserve"> were places of not only </w:t>
      </w:r>
      <w:r w:rsidR="006E2861" w:rsidRPr="00D133E7">
        <w:rPr>
          <w:rFonts w:ascii="Times New Roman" w:hAnsi="Times New Roman" w:cs="Times New Roman"/>
          <w:sz w:val="24"/>
          <w:szCs w:val="24"/>
        </w:rPr>
        <w:t xml:space="preserve">focused on </w:t>
      </w:r>
      <w:r w:rsidRPr="00D133E7">
        <w:rPr>
          <w:rFonts w:ascii="Times New Roman" w:hAnsi="Times New Roman" w:cs="Times New Roman"/>
          <w:sz w:val="24"/>
          <w:szCs w:val="24"/>
        </w:rPr>
        <w:t xml:space="preserve">consumption but incorporated </w:t>
      </w:r>
      <w:r w:rsidR="006E2861" w:rsidRPr="00D133E7">
        <w:rPr>
          <w:rFonts w:ascii="Times New Roman" w:hAnsi="Times New Roman" w:cs="Times New Roman"/>
          <w:sz w:val="24"/>
          <w:szCs w:val="24"/>
        </w:rPr>
        <w:t xml:space="preserve">the process of </w:t>
      </w:r>
      <w:r w:rsidRPr="00D133E7">
        <w:rPr>
          <w:rFonts w:ascii="Times New Roman" w:hAnsi="Times New Roman" w:cs="Times New Roman"/>
          <w:sz w:val="24"/>
          <w:szCs w:val="24"/>
        </w:rPr>
        <w:t xml:space="preserve">production. Most of the people used to work on the farms, </w:t>
      </w:r>
      <w:r w:rsidR="006E2861" w:rsidRPr="00D133E7">
        <w:rPr>
          <w:rFonts w:ascii="Times New Roman" w:hAnsi="Times New Roman" w:cs="Times New Roman"/>
          <w:sz w:val="24"/>
          <w:szCs w:val="24"/>
        </w:rPr>
        <w:t>made</w:t>
      </w:r>
      <w:r w:rsidRPr="00D133E7">
        <w:rPr>
          <w:rFonts w:ascii="Times New Roman" w:hAnsi="Times New Roman" w:cs="Times New Roman"/>
          <w:sz w:val="24"/>
          <w:szCs w:val="24"/>
        </w:rPr>
        <w:t xml:space="preserve"> their own </w:t>
      </w:r>
      <w:r w:rsidR="006E2861" w:rsidRPr="00D133E7">
        <w:rPr>
          <w:rFonts w:ascii="Times New Roman" w:hAnsi="Times New Roman" w:cs="Times New Roman"/>
          <w:sz w:val="24"/>
          <w:szCs w:val="24"/>
        </w:rPr>
        <w:t xml:space="preserve">working </w:t>
      </w:r>
      <w:r w:rsidRPr="00D133E7">
        <w:rPr>
          <w:rFonts w:ascii="Times New Roman" w:hAnsi="Times New Roman" w:cs="Times New Roman"/>
          <w:sz w:val="24"/>
          <w:szCs w:val="24"/>
        </w:rPr>
        <w:t xml:space="preserve">tools and </w:t>
      </w:r>
      <w:r w:rsidR="006E2861" w:rsidRPr="00D133E7">
        <w:rPr>
          <w:rFonts w:ascii="Times New Roman" w:hAnsi="Times New Roman" w:cs="Times New Roman"/>
          <w:sz w:val="24"/>
          <w:szCs w:val="24"/>
        </w:rPr>
        <w:t>constructed</w:t>
      </w:r>
      <w:r w:rsidRPr="00D133E7">
        <w:rPr>
          <w:rFonts w:ascii="Times New Roman" w:hAnsi="Times New Roman" w:cs="Times New Roman"/>
          <w:sz w:val="24"/>
          <w:szCs w:val="24"/>
        </w:rPr>
        <w:t xml:space="preserve"> their own homes. The farmers produced what they needed</w:t>
      </w:r>
      <w:r w:rsidR="006E2861" w:rsidRPr="00D133E7">
        <w:rPr>
          <w:rFonts w:ascii="Times New Roman" w:hAnsi="Times New Roman" w:cs="Times New Roman"/>
          <w:sz w:val="24"/>
          <w:szCs w:val="24"/>
        </w:rPr>
        <w:t xml:space="preserve"> at their homes and never used </w:t>
      </w:r>
      <w:r w:rsidRPr="00D133E7">
        <w:rPr>
          <w:rFonts w:ascii="Times New Roman" w:hAnsi="Times New Roman" w:cs="Times New Roman"/>
          <w:sz w:val="24"/>
          <w:szCs w:val="24"/>
        </w:rPr>
        <w:t xml:space="preserve">more than ten dollars a year. </w:t>
      </w:r>
      <w:r w:rsidRPr="00D133E7">
        <w:rPr>
          <w:rFonts w:ascii="Times New Roman" w:hAnsi="Times New Roman" w:cs="Times New Roman"/>
          <w:sz w:val="24"/>
          <w:szCs w:val="24"/>
        </w:rPr>
        <w:br/>
      </w:r>
    </w:p>
    <w:p w:rsidR="00B67654" w:rsidRPr="00D133E7" w:rsidRDefault="000C1BCF" w:rsidP="00D133E7">
      <w:pPr>
        <w:spacing w:line="480" w:lineRule="auto"/>
        <w:ind w:firstLine="720"/>
        <w:rPr>
          <w:rFonts w:ascii="Times New Roman" w:hAnsi="Times New Roman" w:cs="Times New Roman"/>
          <w:sz w:val="24"/>
          <w:szCs w:val="24"/>
        </w:rPr>
      </w:pPr>
      <w:r w:rsidRPr="00D133E7">
        <w:rPr>
          <w:rFonts w:ascii="Times New Roman" w:hAnsi="Times New Roman" w:cs="Times New Roman"/>
          <w:sz w:val="24"/>
          <w:szCs w:val="24"/>
        </w:rPr>
        <w:t xml:space="preserve">However, after the industrial revolution of the nineteenth-century things changed as the introduction of factory and mass production was adopted displacing home production. The mass production led to increasing of products as compared to the number of consumers. To close the huge gap between consumption and </w:t>
      </w:r>
      <w:r w:rsidR="006153C6" w:rsidRPr="00D133E7">
        <w:rPr>
          <w:rFonts w:ascii="Times New Roman" w:hAnsi="Times New Roman" w:cs="Times New Roman"/>
          <w:sz w:val="24"/>
          <w:szCs w:val="24"/>
        </w:rPr>
        <w:t>production manufacturers opted to increase</w:t>
      </w:r>
      <w:r w:rsidRPr="00D133E7">
        <w:rPr>
          <w:rFonts w:ascii="Times New Roman" w:hAnsi="Times New Roman" w:cs="Times New Roman"/>
          <w:sz w:val="24"/>
          <w:szCs w:val="24"/>
        </w:rPr>
        <w:t xml:space="preserve"> consumption to ensure demand increased and meet supply. In the process of changing consumption, the manufacturers realized that consumption by people was taught and learned. It was easy to influence consumers from their usual strict thrift towards the introduction of habit</w:t>
      </w:r>
      <w:r w:rsidR="006153C6" w:rsidRPr="00D133E7">
        <w:rPr>
          <w:rFonts w:ascii="Times New Roman" w:hAnsi="Times New Roman" w:cs="Times New Roman"/>
          <w:sz w:val="24"/>
          <w:szCs w:val="24"/>
        </w:rPr>
        <w:t>s of spending. For people to increase consumption, they were</w:t>
      </w:r>
      <w:r w:rsidRPr="00D133E7">
        <w:rPr>
          <w:rFonts w:ascii="Times New Roman" w:hAnsi="Times New Roman" w:cs="Times New Roman"/>
          <w:sz w:val="24"/>
          <w:szCs w:val="24"/>
        </w:rPr>
        <w:t xml:space="preserve"> to move from their </w:t>
      </w:r>
      <w:r w:rsidR="006153C6" w:rsidRPr="00D133E7">
        <w:rPr>
          <w:rFonts w:ascii="Times New Roman" w:hAnsi="Times New Roman" w:cs="Times New Roman"/>
          <w:sz w:val="24"/>
          <w:szCs w:val="24"/>
        </w:rPr>
        <w:t>old-fashioned</w:t>
      </w:r>
      <w:r w:rsidRPr="00D133E7">
        <w:rPr>
          <w:rFonts w:ascii="Times New Roman" w:hAnsi="Times New Roman" w:cs="Times New Roman"/>
          <w:sz w:val="24"/>
          <w:szCs w:val="24"/>
        </w:rPr>
        <w:t xml:space="preserve"> skills of production by </w:t>
      </w:r>
      <w:r w:rsidR="006153C6" w:rsidRPr="00D133E7">
        <w:rPr>
          <w:rFonts w:ascii="Times New Roman" w:hAnsi="Times New Roman" w:cs="Times New Roman"/>
          <w:sz w:val="24"/>
          <w:szCs w:val="24"/>
        </w:rPr>
        <w:t>the family unit</w:t>
      </w:r>
      <w:r w:rsidRPr="00D133E7">
        <w:rPr>
          <w:rFonts w:ascii="Times New Roman" w:hAnsi="Times New Roman" w:cs="Times New Roman"/>
          <w:sz w:val="24"/>
          <w:szCs w:val="24"/>
        </w:rPr>
        <w:t xml:space="preserve"> and learn </w:t>
      </w:r>
      <w:r w:rsidR="006153C6" w:rsidRPr="00D133E7">
        <w:rPr>
          <w:rFonts w:ascii="Times New Roman" w:hAnsi="Times New Roman" w:cs="Times New Roman"/>
          <w:sz w:val="24"/>
          <w:szCs w:val="24"/>
        </w:rPr>
        <w:t>to trust and depend on goods</w:t>
      </w:r>
      <w:r w:rsidRPr="00D133E7">
        <w:rPr>
          <w:rFonts w:ascii="Times New Roman" w:hAnsi="Times New Roman" w:cs="Times New Roman"/>
          <w:sz w:val="24"/>
          <w:szCs w:val="24"/>
        </w:rPr>
        <w:t xml:space="preserve"> and</w:t>
      </w:r>
      <w:r w:rsidR="006153C6" w:rsidRPr="00D133E7">
        <w:rPr>
          <w:rFonts w:ascii="Times New Roman" w:hAnsi="Times New Roman" w:cs="Times New Roman"/>
          <w:sz w:val="24"/>
          <w:szCs w:val="24"/>
        </w:rPr>
        <w:t xml:space="preserve"> services that were produced and advertised by total</w:t>
      </w:r>
      <w:r w:rsidRPr="00D133E7">
        <w:rPr>
          <w:rFonts w:ascii="Times New Roman" w:hAnsi="Times New Roman" w:cs="Times New Roman"/>
          <w:sz w:val="24"/>
          <w:szCs w:val="24"/>
        </w:rPr>
        <w:t xml:space="preserve"> strangers.</w:t>
      </w:r>
    </w:p>
    <w:p w:rsidR="001077EC" w:rsidRPr="00D133E7" w:rsidRDefault="000C1BCF" w:rsidP="00D133E7">
      <w:pPr>
        <w:spacing w:line="480" w:lineRule="auto"/>
        <w:ind w:firstLine="720"/>
        <w:rPr>
          <w:rFonts w:ascii="Times New Roman" w:hAnsi="Times New Roman" w:cs="Times New Roman"/>
          <w:sz w:val="24"/>
          <w:szCs w:val="24"/>
        </w:rPr>
      </w:pPr>
      <w:r w:rsidRPr="00D133E7">
        <w:rPr>
          <w:rFonts w:ascii="Times New Roman" w:hAnsi="Times New Roman" w:cs="Times New Roman"/>
          <w:sz w:val="24"/>
          <w:szCs w:val="24"/>
        </w:rPr>
        <w:t xml:space="preserve">Manufacturers used trial and error methods to change the economic habits of people. They brought into existence money-back </w:t>
      </w:r>
      <w:r w:rsidR="006153C6" w:rsidRPr="00D133E7">
        <w:rPr>
          <w:rFonts w:ascii="Times New Roman" w:hAnsi="Times New Roman" w:cs="Times New Roman"/>
          <w:sz w:val="24"/>
          <w:szCs w:val="24"/>
        </w:rPr>
        <w:t>agreements and</w:t>
      </w:r>
      <w:r w:rsidRPr="00D133E7">
        <w:rPr>
          <w:rFonts w:ascii="Times New Roman" w:hAnsi="Times New Roman" w:cs="Times New Roman"/>
          <w:sz w:val="24"/>
          <w:szCs w:val="24"/>
        </w:rPr>
        <w:t xml:space="preserve"> buying</w:t>
      </w:r>
      <w:r w:rsidR="006153C6" w:rsidRPr="00D133E7">
        <w:rPr>
          <w:rFonts w:ascii="Times New Roman" w:hAnsi="Times New Roman" w:cs="Times New Roman"/>
          <w:sz w:val="24"/>
          <w:szCs w:val="24"/>
        </w:rPr>
        <w:t xml:space="preserve"> on credit</w:t>
      </w:r>
      <w:r w:rsidRPr="00D133E7">
        <w:rPr>
          <w:rFonts w:ascii="Times New Roman" w:hAnsi="Times New Roman" w:cs="Times New Roman"/>
          <w:sz w:val="24"/>
          <w:szCs w:val="24"/>
        </w:rPr>
        <w:t xml:space="preserve">. Moreover, they started creating brand </w:t>
      </w:r>
      <w:r w:rsidR="00BF2187" w:rsidRPr="00D133E7">
        <w:rPr>
          <w:rFonts w:ascii="Times New Roman" w:hAnsi="Times New Roman" w:cs="Times New Roman"/>
          <w:sz w:val="24"/>
          <w:szCs w:val="24"/>
        </w:rPr>
        <w:t xml:space="preserve">image and </w:t>
      </w:r>
      <w:r w:rsidRPr="00D133E7">
        <w:rPr>
          <w:rFonts w:ascii="Times New Roman" w:hAnsi="Times New Roman" w:cs="Times New Roman"/>
          <w:sz w:val="24"/>
          <w:szCs w:val="24"/>
        </w:rPr>
        <w:t>names that gave the mass produced products an appealing personality in the eyes of the consumers. Additionally, they started the mail order process and reassure the educated consumers to order their products by post. The manufacturers also used advertising to cultivate consumers. The advertisements used were informational and were persuasive in teaching people how to be consumers. Advertisements developed and the advertisers realized that to teach people into being consumers they did not only have to focus on the existing needs but had to create new needs.</w:t>
      </w:r>
    </w:p>
    <w:p w:rsidR="00536945" w:rsidRPr="00D133E7" w:rsidRDefault="000C1BCF" w:rsidP="00D133E7">
      <w:pPr>
        <w:spacing w:line="480" w:lineRule="auto"/>
        <w:ind w:firstLine="720"/>
        <w:rPr>
          <w:rFonts w:ascii="Times New Roman" w:hAnsi="Times New Roman" w:cs="Times New Roman"/>
          <w:sz w:val="24"/>
          <w:szCs w:val="24"/>
        </w:rPr>
      </w:pPr>
      <w:r w:rsidRPr="00D133E7">
        <w:rPr>
          <w:rFonts w:ascii="Times New Roman" w:hAnsi="Times New Roman" w:cs="Times New Roman"/>
          <w:sz w:val="24"/>
          <w:szCs w:val="24"/>
        </w:rPr>
        <w:t>The government also influenced the making of consumers through the solidification and boosting of the newly developed strength of business corporations. The development of the department of Commerce in the early 1920s also supported the making of consumers. The establishment of schools that cooperated with corporations in molding the new young consumers who had the need to consume through the influence they had received from the advertisements made on the television and films.</w:t>
      </w:r>
    </w:p>
    <w:p w:rsidR="00886006" w:rsidRPr="00D133E7" w:rsidRDefault="000C1BCF" w:rsidP="00D133E7">
      <w:pPr>
        <w:spacing w:line="480" w:lineRule="auto"/>
        <w:ind w:firstLine="720"/>
        <w:rPr>
          <w:rFonts w:ascii="Times New Roman" w:hAnsi="Times New Roman" w:cs="Times New Roman"/>
          <w:sz w:val="24"/>
          <w:szCs w:val="24"/>
        </w:rPr>
      </w:pPr>
      <w:r w:rsidRPr="00D133E7">
        <w:rPr>
          <w:rFonts w:ascii="Times New Roman" w:hAnsi="Times New Roman" w:cs="Times New Roman"/>
          <w:sz w:val="24"/>
          <w:szCs w:val="24"/>
        </w:rPr>
        <w:t>The quality of life of the consumer does not really become</w:t>
      </w:r>
      <w:r w:rsidR="00F23C01" w:rsidRPr="00D133E7">
        <w:rPr>
          <w:rFonts w:ascii="Times New Roman" w:hAnsi="Times New Roman" w:cs="Times New Roman"/>
          <w:sz w:val="24"/>
          <w:szCs w:val="24"/>
        </w:rPr>
        <w:t xml:space="preserve"> better by having four instead of</w:t>
      </w:r>
      <w:r w:rsidRPr="00D133E7">
        <w:rPr>
          <w:rFonts w:ascii="Times New Roman" w:hAnsi="Times New Roman" w:cs="Times New Roman"/>
          <w:sz w:val="24"/>
          <w:szCs w:val="24"/>
        </w:rPr>
        <w:t xml:space="preserve"> two brands of strawberry am to choose from. The consumers have become worshippers of ch</w:t>
      </w:r>
      <w:r w:rsidR="00F23C01" w:rsidRPr="00D133E7">
        <w:rPr>
          <w:rFonts w:ascii="Times New Roman" w:hAnsi="Times New Roman" w:cs="Times New Roman"/>
          <w:sz w:val="24"/>
          <w:szCs w:val="24"/>
        </w:rPr>
        <w:t>oice and there has been an increase</w:t>
      </w:r>
      <w:r w:rsidRPr="00D133E7">
        <w:rPr>
          <w:rFonts w:ascii="Times New Roman" w:hAnsi="Times New Roman" w:cs="Times New Roman"/>
          <w:sz w:val="24"/>
          <w:szCs w:val="24"/>
        </w:rPr>
        <w:t xml:space="preserve"> of market </w:t>
      </w:r>
      <w:r w:rsidR="00F23C01" w:rsidRPr="00D133E7">
        <w:rPr>
          <w:rFonts w:ascii="Times New Roman" w:hAnsi="Times New Roman" w:cs="Times New Roman"/>
          <w:sz w:val="24"/>
          <w:szCs w:val="24"/>
        </w:rPr>
        <w:t>attitude</w:t>
      </w:r>
      <w:r w:rsidRPr="00D133E7">
        <w:rPr>
          <w:rFonts w:ascii="Times New Roman" w:hAnsi="Times New Roman" w:cs="Times New Roman"/>
          <w:sz w:val="24"/>
          <w:szCs w:val="24"/>
        </w:rPr>
        <w:t xml:space="preserve"> that has increasingly </w:t>
      </w:r>
      <w:r w:rsidR="00F23C01" w:rsidRPr="00D133E7">
        <w:rPr>
          <w:rFonts w:ascii="Times New Roman" w:hAnsi="Times New Roman" w:cs="Times New Roman"/>
          <w:sz w:val="24"/>
          <w:szCs w:val="24"/>
        </w:rPr>
        <w:t>damaged</w:t>
      </w:r>
      <w:r w:rsidRPr="00D133E7">
        <w:rPr>
          <w:rFonts w:ascii="Times New Roman" w:hAnsi="Times New Roman" w:cs="Times New Roman"/>
          <w:sz w:val="24"/>
          <w:szCs w:val="24"/>
        </w:rPr>
        <w:t xml:space="preserve"> the communities.  The quality of life has declined as the locally owned </w:t>
      </w:r>
      <w:r w:rsidR="00F23C01" w:rsidRPr="00D133E7">
        <w:rPr>
          <w:rFonts w:ascii="Times New Roman" w:hAnsi="Times New Roman" w:cs="Times New Roman"/>
          <w:sz w:val="24"/>
          <w:szCs w:val="24"/>
        </w:rPr>
        <w:t>businesses, banking institutions</w:t>
      </w:r>
      <w:r w:rsidRPr="00D133E7">
        <w:rPr>
          <w:rFonts w:ascii="Times New Roman" w:hAnsi="Times New Roman" w:cs="Times New Roman"/>
          <w:sz w:val="24"/>
          <w:szCs w:val="24"/>
        </w:rPr>
        <w:t>, newspapers</w:t>
      </w:r>
      <w:r w:rsidR="00F23C01" w:rsidRPr="00D133E7">
        <w:rPr>
          <w:rFonts w:ascii="Times New Roman" w:hAnsi="Times New Roman" w:cs="Times New Roman"/>
          <w:sz w:val="24"/>
          <w:szCs w:val="24"/>
        </w:rPr>
        <w:t xml:space="preserve"> vendors</w:t>
      </w:r>
      <w:r w:rsidRPr="00D133E7">
        <w:rPr>
          <w:rFonts w:ascii="Times New Roman" w:hAnsi="Times New Roman" w:cs="Times New Roman"/>
          <w:sz w:val="24"/>
          <w:szCs w:val="24"/>
        </w:rPr>
        <w:t xml:space="preserve">, </w:t>
      </w:r>
      <w:r w:rsidR="00F23C01" w:rsidRPr="00D133E7">
        <w:rPr>
          <w:rFonts w:ascii="Times New Roman" w:hAnsi="Times New Roman" w:cs="Times New Roman"/>
          <w:sz w:val="24"/>
          <w:szCs w:val="24"/>
        </w:rPr>
        <w:t xml:space="preserve">grocery stores, and hotels </w:t>
      </w:r>
      <w:r w:rsidRPr="00D133E7">
        <w:rPr>
          <w:rFonts w:ascii="Times New Roman" w:hAnsi="Times New Roman" w:cs="Times New Roman"/>
          <w:sz w:val="24"/>
          <w:szCs w:val="24"/>
        </w:rPr>
        <w:t xml:space="preserve">have lost value. In the 1950s shopping by the consumer was more embedded in the long term relationship that existed between the merchant and the consumer, therefore, this relationship was more important than the price of the commodity which made the quality of importance. The modern era </w:t>
      </w:r>
      <w:r w:rsidR="00F23C01" w:rsidRPr="00D133E7">
        <w:rPr>
          <w:rFonts w:ascii="Times New Roman" w:hAnsi="Times New Roman" w:cs="Times New Roman"/>
          <w:sz w:val="24"/>
          <w:szCs w:val="24"/>
        </w:rPr>
        <w:t>does not allow</w:t>
      </w:r>
      <w:r w:rsidRPr="00D133E7">
        <w:rPr>
          <w:rFonts w:ascii="Times New Roman" w:hAnsi="Times New Roman" w:cs="Times New Roman"/>
          <w:sz w:val="24"/>
          <w:szCs w:val="24"/>
        </w:rPr>
        <w:t xml:space="preserve"> the consumer to have too many choices to choose from that he cannot maintain a relationship with one merchant instead of the consumers’ keeps progressing from one </w:t>
      </w:r>
      <w:r w:rsidR="00F23C01" w:rsidRPr="00D133E7">
        <w:rPr>
          <w:rFonts w:ascii="Times New Roman" w:hAnsi="Times New Roman" w:cs="Times New Roman"/>
          <w:sz w:val="24"/>
          <w:szCs w:val="24"/>
        </w:rPr>
        <w:t>preference to the next</w:t>
      </w:r>
      <w:r w:rsidRPr="00D133E7">
        <w:rPr>
          <w:rFonts w:ascii="Times New Roman" w:hAnsi="Times New Roman" w:cs="Times New Roman"/>
          <w:sz w:val="24"/>
          <w:szCs w:val="24"/>
        </w:rPr>
        <w:t xml:space="preserve"> without having the </w:t>
      </w:r>
      <w:r w:rsidR="00F23C01" w:rsidRPr="00D133E7">
        <w:rPr>
          <w:rFonts w:ascii="Times New Roman" w:hAnsi="Times New Roman" w:cs="Times New Roman"/>
          <w:sz w:val="24"/>
          <w:szCs w:val="24"/>
        </w:rPr>
        <w:t>advantage</w:t>
      </w:r>
      <w:r w:rsidRPr="00D133E7">
        <w:rPr>
          <w:rFonts w:ascii="Times New Roman" w:hAnsi="Times New Roman" w:cs="Times New Roman"/>
          <w:sz w:val="24"/>
          <w:szCs w:val="24"/>
        </w:rPr>
        <w:t xml:space="preserve"> of chart, logistical </w:t>
      </w:r>
      <w:r w:rsidR="00F23C01" w:rsidRPr="00D133E7">
        <w:rPr>
          <w:rFonts w:ascii="Times New Roman" w:hAnsi="Times New Roman" w:cs="Times New Roman"/>
          <w:sz w:val="24"/>
          <w:szCs w:val="24"/>
        </w:rPr>
        <w:t>nor</w:t>
      </w:r>
      <w:r w:rsidRPr="00D133E7">
        <w:rPr>
          <w:rFonts w:ascii="Times New Roman" w:hAnsi="Times New Roman" w:cs="Times New Roman"/>
          <w:sz w:val="24"/>
          <w:szCs w:val="24"/>
        </w:rPr>
        <w:t xml:space="preserve"> </w:t>
      </w:r>
      <w:r w:rsidR="00F23C01" w:rsidRPr="00D133E7">
        <w:rPr>
          <w:rFonts w:ascii="Times New Roman" w:hAnsi="Times New Roman" w:cs="Times New Roman"/>
          <w:sz w:val="24"/>
          <w:szCs w:val="24"/>
        </w:rPr>
        <w:t>have morals</w:t>
      </w:r>
      <w:r w:rsidRPr="00D133E7">
        <w:rPr>
          <w:rFonts w:ascii="Times New Roman" w:hAnsi="Times New Roman" w:cs="Times New Roman"/>
          <w:sz w:val="24"/>
          <w:szCs w:val="24"/>
        </w:rPr>
        <w:t xml:space="preserve">. The consumer has no one to help him sort out his choices making it difficult for him to choose the best quality. The consumer finds himself having nothing to </w:t>
      </w:r>
      <w:r w:rsidR="00F23C01" w:rsidRPr="00D133E7">
        <w:rPr>
          <w:rFonts w:ascii="Times New Roman" w:hAnsi="Times New Roman" w:cs="Times New Roman"/>
          <w:sz w:val="24"/>
          <w:szCs w:val="24"/>
        </w:rPr>
        <w:t>protect</w:t>
      </w:r>
      <w:r w:rsidRPr="00D133E7">
        <w:rPr>
          <w:rFonts w:ascii="Times New Roman" w:hAnsi="Times New Roman" w:cs="Times New Roman"/>
          <w:sz w:val="24"/>
          <w:szCs w:val="24"/>
        </w:rPr>
        <w:t xml:space="preserve"> him from the </w:t>
      </w:r>
      <w:r w:rsidR="00F23C01" w:rsidRPr="00D133E7">
        <w:rPr>
          <w:rFonts w:ascii="Times New Roman" w:hAnsi="Times New Roman" w:cs="Times New Roman"/>
          <w:sz w:val="24"/>
          <w:szCs w:val="24"/>
        </w:rPr>
        <w:t>continuous temptation of trying different</w:t>
      </w:r>
      <w:r w:rsidRPr="00D133E7">
        <w:rPr>
          <w:rFonts w:ascii="Times New Roman" w:hAnsi="Times New Roman" w:cs="Times New Roman"/>
          <w:sz w:val="24"/>
          <w:szCs w:val="24"/>
        </w:rPr>
        <w:t xml:space="preserve"> choice</w:t>
      </w:r>
      <w:r w:rsidR="00F23C01" w:rsidRPr="00D133E7">
        <w:rPr>
          <w:rFonts w:ascii="Times New Roman" w:hAnsi="Times New Roman" w:cs="Times New Roman"/>
          <w:sz w:val="24"/>
          <w:szCs w:val="24"/>
        </w:rPr>
        <w:t>s</w:t>
      </w:r>
      <w:r w:rsidRPr="00D133E7">
        <w:rPr>
          <w:rFonts w:ascii="Times New Roman" w:hAnsi="Times New Roman" w:cs="Times New Roman"/>
          <w:sz w:val="24"/>
          <w:szCs w:val="24"/>
        </w:rPr>
        <w:t xml:space="preserve"> instead of living on what he is used to which makes it difficult for him to understand the quality of the products before him.</w:t>
      </w:r>
    </w:p>
    <w:p w:rsidR="002D4CD8" w:rsidRPr="00D133E7" w:rsidRDefault="000C1BCF" w:rsidP="00D133E7">
      <w:pPr>
        <w:spacing w:line="480" w:lineRule="auto"/>
        <w:ind w:firstLine="720"/>
        <w:rPr>
          <w:rFonts w:ascii="Times New Roman" w:hAnsi="Times New Roman" w:cs="Times New Roman"/>
          <w:sz w:val="24"/>
          <w:szCs w:val="24"/>
        </w:rPr>
      </w:pPr>
      <w:r w:rsidRPr="00D133E7">
        <w:rPr>
          <w:rFonts w:ascii="Times New Roman" w:hAnsi="Times New Roman" w:cs="Times New Roman"/>
          <w:sz w:val="24"/>
          <w:szCs w:val="24"/>
        </w:rPr>
        <w:t>The consumer cultur</w:t>
      </w:r>
      <w:r w:rsidR="00F23C01" w:rsidRPr="00D133E7">
        <w:rPr>
          <w:rFonts w:ascii="Times New Roman" w:hAnsi="Times New Roman" w:cs="Times New Roman"/>
          <w:sz w:val="24"/>
          <w:szCs w:val="24"/>
        </w:rPr>
        <w:t>e that people are used to makes</w:t>
      </w:r>
      <w:r w:rsidRPr="00D133E7">
        <w:rPr>
          <w:rFonts w:ascii="Times New Roman" w:hAnsi="Times New Roman" w:cs="Times New Roman"/>
          <w:sz w:val="24"/>
          <w:szCs w:val="24"/>
        </w:rPr>
        <w:t xml:space="preserve"> them constantly unsatisfied. For example, when the public schools get downhill, the consumer send their kids to the private schools, once their neighborhood becomes violent they tend to move to peaceful ones and when the medical services are not satisfactory the consumer tends to change doctors. Therefore, the consumer tends to be vulnerable to consumerism culture. The consumer culture tends to </w:t>
      </w:r>
      <w:r w:rsidR="00F23C01" w:rsidRPr="00D133E7">
        <w:rPr>
          <w:rFonts w:ascii="Times New Roman" w:hAnsi="Times New Roman" w:cs="Times New Roman"/>
          <w:sz w:val="24"/>
          <w:szCs w:val="24"/>
        </w:rPr>
        <w:t xml:space="preserve">facilitate </w:t>
      </w:r>
      <w:r w:rsidRPr="00D133E7">
        <w:rPr>
          <w:rFonts w:ascii="Times New Roman" w:hAnsi="Times New Roman" w:cs="Times New Roman"/>
          <w:sz w:val="24"/>
          <w:szCs w:val="24"/>
        </w:rPr>
        <w:t>all</w:t>
      </w:r>
      <w:r w:rsidR="00F23C01" w:rsidRPr="00D133E7">
        <w:rPr>
          <w:rFonts w:ascii="Times New Roman" w:hAnsi="Times New Roman" w:cs="Times New Roman"/>
          <w:sz w:val="24"/>
          <w:szCs w:val="24"/>
        </w:rPr>
        <w:t xml:space="preserve"> realities, therefore, making individuals in the community watch television and films</w:t>
      </w:r>
      <w:r w:rsidRPr="00D133E7">
        <w:rPr>
          <w:rFonts w:ascii="Times New Roman" w:hAnsi="Times New Roman" w:cs="Times New Roman"/>
          <w:sz w:val="24"/>
          <w:szCs w:val="24"/>
        </w:rPr>
        <w:t xml:space="preserve"> that are creations and promotions of other </w:t>
      </w:r>
      <w:r w:rsidR="00F23C01" w:rsidRPr="00D133E7">
        <w:rPr>
          <w:rFonts w:ascii="Times New Roman" w:hAnsi="Times New Roman" w:cs="Times New Roman"/>
          <w:sz w:val="24"/>
          <w:szCs w:val="24"/>
        </w:rPr>
        <w:t>persons</w:t>
      </w:r>
      <w:r w:rsidRPr="00D133E7">
        <w:rPr>
          <w:rFonts w:ascii="Times New Roman" w:hAnsi="Times New Roman" w:cs="Times New Roman"/>
          <w:sz w:val="24"/>
          <w:szCs w:val="24"/>
        </w:rPr>
        <w:t xml:space="preserve">. Moreover, the consumer culture makes people listen to music created and recorded by other people instead of creating their own. This culture </w:t>
      </w:r>
      <w:r w:rsidR="008B639A" w:rsidRPr="00D133E7">
        <w:rPr>
          <w:rFonts w:ascii="Times New Roman" w:hAnsi="Times New Roman" w:cs="Times New Roman"/>
          <w:sz w:val="24"/>
          <w:szCs w:val="24"/>
        </w:rPr>
        <w:t>rules</w:t>
      </w:r>
      <w:r w:rsidRPr="00D133E7">
        <w:rPr>
          <w:rFonts w:ascii="Times New Roman" w:hAnsi="Times New Roman" w:cs="Times New Roman"/>
          <w:sz w:val="24"/>
          <w:szCs w:val="24"/>
        </w:rPr>
        <w:t xml:space="preserve"> because it </w:t>
      </w:r>
      <w:r w:rsidR="008B639A" w:rsidRPr="00D133E7">
        <w:rPr>
          <w:rFonts w:ascii="Times New Roman" w:hAnsi="Times New Roman" w:cs="Times New Roman"/>
          <w:sz w:val="24"/>
          <w:szCs w:val="24"/>
        </w:rPr>
        <w:t>systematically defines time for many</w:t>
      </w:r>
      <w:r w:rsidRPr="00D133E7">
        <w:rPr>
          <w:rFonts w:ascii="Times New Roman" w:hAnsi="Times New Roman" w:cs="Times New Roman"/>
          <w:sz w:val="24"/>
          <w:szCs w:val="24"/>
        </w:rPr>
        <w:t xml:space="preserve"> people. Therefore, this culture makes many consumers feel unsatisfied.</w:t>
      </w:r>
    </w:p>
    <w:p w:rsidR="00A66A90" w:rsidRPr="00D133E7" w:rsidRDefault="000C1BCF" w:rsidP="00D133E7">
      <w:pPr>
        <w:spacing w:line="480" w:lineRule="auto"/>
        <w:ind w:firstLine="720"/>
        <w:rPr>
          <w:rFonts w:ascii="Times New Roman" w:hAnsi="Times New Roman" w:cs="Times New Roman"/>
          <w:sz w:val="24"/>
          <w:szCs w:val="24"/>
        </w:rPr>
      </w:pPr>
      <w:r w:rsidRPr="00D133E7">
        <w:rPr>
          <w:rFonts w:ascii="Times New Roman" w:hAnsi="Times New Roman" w:cs="Times New Roman"/>
          <w:sz w:val="24"/>
          <w:szCs w:val="24"/>
        </w:rPr>
        <w:t>To change this culture of lack of satisfaction the consumer needs to embrace and cultivate gratitude. Gratitude is to be practiced as a way of spiritual discipline. Therefore, when a consumer is faced with a difficult time of dissatisfaction it can be easy to forget about the feeling through listing the basic things that he or she has enjoyed about the dissatisfying items and could have probably taken for granted. For example, Kathy is thankful for the roof over her head and the bed where she slept the previous night. Another way to overcome dissatisfaction is through generosity. To resist the normal consumer mentality of focusing on the immediate and never-ending gratification of individual desires one can use gift giving. The provision of gifts to friends on occasions should be without any expectation of reciprocation. Additionally, the consumer should become humble and understand not all factors will satisfy his needs. The culture should also be change to one that encourages and supports other alternatives actions instead of relying on the factor that is not satisfactory.</w:t>
      </w:r>
    </w:p>
    <w:p w:rsidR="00505D34" w:rsidRPr="00D133E7" w:rsidRDefault="000C1BCF" w:rsidP="00D133E7">
      <w:pPr>
        <w:spacing w:line="480" w:lineRule="auto"/>
        <w:ind w:firstLine="720"/>
        <w:rPr>
          <w:rFonts w:ascii="Times New Roman" w:hAnsi="Times New Roman" w:cs="Times New Roman"/>
          <w:sz w:val="24"/>
          <w:szCs w:val="24"/>
        </w:rPr>
      </w:pPr>
      <w:r w:rsidRPr="00D133E7">
        <w:rPr>
          <w:rFonts w:ascii="Times New Roman" w:hAnsi="Times New Roman" w:cs="Times New Roman"/>
          <w:sz w:val="24"/>
          <w:szCs w:val="24"/>
        </w:rPr>
        <w:t>Priestly stewardship involves spending an individual’s time, money and all his resources for the praise and honor of God. Individuals are all selected to be priests in that they are chosen of God to pronounce and ensure fulfillment of God’s will in our lives. Therefore, they are all stewards and have a calling to serve God’s creation through being caretakers. Therefore, being priestly stewards enables the Christians shape their lives in areas that are shaped by something different from the well- known concept of consumerism.</w:t>
      </w:r>
    </w:p>
    <w:p w:rsidR="00E463BB" w:rsidRPr="00D133E7" w:rsidRDefault="000C1BCF" w:rsidP="00D133E7">
      <w:pPr>
        <w:spacing w:line="480" w:lineRule="auto"/>
        <w:rPr>
          <w:rFonts w:ascii="Times New Roman" w:hAnsi="Times New Roman" w:cs="Times New Roman"/>
          <w:sz w:val="24"/>
          <w:szCs w:val="24"/>
        </w:rPr>
      </w:pPr>
      <w:r w:rsidRPr="00D133E7">
        <w:rPr>
          <w:rFonts w:ascii="Times New Roman" w:hAnsi="Times New Roman" w:cs="Times New Roman"/>
          <w:sz w:val="24"/>
          <w:szCs w:val="24"/>
        </w:rPr>
        <w:t xml:space="preserve"> </w:t>
      </w:r>
      <w:r w:rsidR="00D133E7">
        <w:rPr>
          <w:rFonts w:ascii="Times New Roman" w:hAnsi="Times New Roman" w:cs="Times New Roman"/>
          <w:sz w:val="24"/>
          <w:szCs w:val="24"/>
        </w:rPr>
        <w:tab/>
      </w:r>
      <w:r w:rsidRPr="00D133E7">
        <w:rPr>
          <w:rFonts w:ascii="Times New Roman" w:hAnsi="Times New Roman" w:cs="Times New Roman"/>
          <w:sz w:val="24"/>
          <w:szCs w:val="24"/>
        </w:rPr>
        <w:t xml:space="preserve">Priestly stewardship will help in the area of marketing since it will not only focus on an individual component but a communal stewardship. The view of stewardship for the consumerist world is focused on individualism for example how much as a consumer can I tithe or even pollute the environment. However, the priestly stewardship focuses on the church which constitutes every individual. Therefore, the priestly stewardship will help in marketing as it influences the lives of many Christians who are the consumers since they are believed to what the word says. </w:t>
      </w:r>
    </w:p>
    <w:p w:rsidR="00505D34" w:rsidRPr="00D133E7" w:rsidRDefault="000C1BCF" w:rsidP="00D133E7">
      <w:pPr>
        <w:spacing w:line="480" w:lineRule="auto"/>
        <w:ind w:firstLine="720"/>
        <w:rPr>
          <w:rFonts w:ascii="Times New Roman" w:hAnsi="Times New Roman" w:cs="Times New Roman"/>
          <w:sz w:val="24"/>
          <w:szCs w:val="24"/>
        </w:rPr>
      </w:pPr>
      <w:r w:rsidRPr="00D133E7">
        <w:rPr>
          <w:rFonts w:ascii="Times New Roman" w:hAnsi="Times New Roman" w:cs="Times New Roman"/>
          <w:sz w:val="24"/>
          <w:szCs w:val="24"/>
        </w:rPr>
        <w:t>The language used in stewardship has a great influence on the Christians since it can obscure and abandon the unlimited hope for redemption. Therefore, using the stewardship language will be useful for in the marketing area which will convince the consumers since it can imply that the nature of a particular society. The priestly stewardship shows that consumption is not necessarily bad which is necessary for the marketing area since it will encourage the consumers to continue consuming to live even when they are Christians. The Christians are encouraged to consume Christianly</w:t>
      </w:r>
    </w:p>
    <w:p w:rsidR="008B117C" w:rsidRPr="00D133E7" w:rsidRDefault="000C1BCF" w:rsidP="00D133E7">
      <w:pPr>
        <w:spacing w:line="480" w:lineRule="auto"/>
        <w:ind w:firstLine="720"/>
        <w:rPr>
          <w:rFonts w:ascii="Times New Roman" w:hAnsi="Times New Roman" w:cs="Times New Roman"/>
          <w:sz w:val="24"/>
          <w:szCs w:val="24"/>
        </w:rPr>
      </w:pPr>
      <w:r w:rsidRPr="00D133E7">
        <w:rPr>
          <w:rFonts w:ascii="Times New Roman" w:hAnsi="Times New Roman" w:cs="Times New Roman"/>
          <w:sz w:val="24"/>
          <w:szCs w:val="24"/>
        </w:rPr>
        <w:t>In conclusion, the growth of consumerism can to existence many decades ago and has continued to grow with manufacturers increasing mass production and encouraging the consumers to consume. Consumerism has shifted to consumer capitalism which has influenced the behavior of the consumers to over- spending and over-consumption. The consumers need to change the normal consumerism culture and behavior and adopt new attitudes that will enable them to consume in a Christian manner.</w:t>
      </w:r>
    </w:p>
    <w:p w:rsidR="008B117C" w:rsidRPr="00D133E7" w:rsidRDefault="00A60BEF" w:rsidP="00D133E7">
      <w:pPr>
        <w:spacing w:line="480" w:lineRule="auto"/>
        <w:rPr>
          <w:rFonts w:ascii="Times New Roman" w:hAnsi="Times New Roman" w:cs="Times New Roman"/>
          <w:sz w:val="24"/>
          <w:szCs w:val="24"/>
        </w:rPr>
      </w:pPr>
    </w:p>
    <w:p w:rsidR="00025396" w:rsidRPr="00D133E7" w:rsidRDefault="00A60BEF" w:rsidP="00D133E7">
      <w:pPr>
        <w:spacing w:line="480" w:lineRule="auto"/>
        <w:rPr>
          <w:rFonts w:ascii="Times New Roman" w:hAnsi="Times New Roman" w:cs="Times New Roman"/>
          <w:sz w:val="24"/>
          <w:szCs w:val="24"/>
        </w:rPr>
      </w:pPr>
      <w:bookmarkStart w:id="0" w:name="_GoBack"/>
      <w:bookmarkEnd w:id="0"/>
    </w:p>
    <w:sectPr w:rsidR="00025396" w:rsidRPr="00D133E7" w:rsidSect="00D133E7">
      <w:headerReference w:type="default" r:id="rId7"/>
      <w:headerReference w:type="first" r:id="rId8"/>
      <w:pgSz w:w="12240" w:h="15840"/>
      <w:pgMar w:top="1440" w:right="1440" w:bottom="1440" w:left="1440" w:header="720" w:footer="720" w:gutter="0"/>
      <w:cols w:space="720"/>
      <w:titlePg/>
      <w:docGrid w:linePitch="360"/>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15:commentEx w15:paraId="00000001" w15:done="0"/>
  <w15:commentEx w15:paraId="00000002" w15:done="0"/>
  <w15:commentEx w15:paraId="00000003" w15:done="0"/>
  <w15:commentEx w15:paraId="00000004" w15:done="0"/>
  <w15:commentEx w15:paraId="00000005" w15:done="0"/>
  <w15:commentEx w15:paraId="00000006" w15:done="0"/>
  <w15:commentEx w15:paraId="00000007" w15:done="0"/>
  <w15:commentEx w15:paraId="00000008" w15:done="0"/>
  <w15:commentEx w15:paraId="00000009" w15:done="0"/>
  <w15:commentEx w15:paraId="0000000A" w15:done="0"/>
  <w15:commentEx w15:paraId="0000000B" w15:done="0"/>
  <w15:commentEx w15:paraId="0000000C" w15:done="0"/>
  <w15:commentEx w15:paraId="0000000D" w15:done="0"/>
  <w15:commentEx w15:paraId="0000000E" w15:done="0"/>
  <w15:commentEx w15:paraId="0000000F" w15:done="0"/>
  <w15:commentEx w15:paraId="00000010" w15:done="0"/>
  <w15:commentEx w15:paraId="00000011" w15:done="0"/>
  <w15:commentEx w15:paraId="00000012" w15:done="0"/>
  <w15:commentEx w15:paraId="00000013" w15:done="0"/>
  <w15:commentEx w15:paraId="00000014" w15:done="0"/>
  <w15:commentEx w15:paraId="00000015" w15:done="0"/>
  <w15:commentEx w15:paraId="00000016" w15:done="0"/>
  <w15:commentEx w15:paraId="00000017" w15:done="0"/>
  <w15:commentEx w15:paraId="00000018"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60BEF" w:rsidRDefault="00A60BEF" w:rsidP="00D133E7">
      <w:pPr>
        <w:spacing w:after="0" w:line="240" w:lineRule="auto"/>
      </w:pPr>
      <w:r>
        <w:separator/>
      </w:r>
    </w:p>
  </w:endnote>
  <w:endnote w:type="continuationSeparator" w:id="0">
    <w:p w:rsidR="00A60BEF" w:rsidRDefault="00A60BEF" w:rsidP="00D133E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60BEF" w:rsidRDefault="00A60BEF" w:rsidP="00D133E7">
      <w:pPr>
        <w:spacing w:after="0" w:line="240" w:lineRule="auto"/>
      </w:pPr>
      <w:r>
        <w:separator/>
      </w:r>
    </w:p>
  </w:footnote>
  <w:footnote w:type="continuationSeparator" w:id="0">
    <w:p w:rsidR="00A60BEF" w:rsidRDefault="00A60BEF" w:rsidP="00D133E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133E7" w:rsidRPr="00D133E7" w:rsidRDefault="00D133E7" w:rsidP="00D133E7">
    <w:pPr>
      <w:pStyle w:val="Header"/>
      <w:spacing w:line="480" w:lineRule="auto"/>
      <w:jc w:val="right"/>
      <w:rPr>
        <w:rFonts w:ascii="Times New Roman" w:hAnsi="Times New Roman" w:cs="Times New Roman"/>
        <w:sz w:val="24"/>
        <w:szCs w:val="24"/>
      </w:rPr>
    </w:pPr>
    <w:r w:rsidRPr="00D133E7">
      <w:rPr>
        <w:rFonts w:ascii="Times New Roman" w:hAnsi="Times New Roman" w:cs="Times New Roman"/>
        <w:sz w:val="24"/>
        <w:szCs w:val="24"/>
      </w:rPr>
      <w:t>CONSUMERISM ACROSS THE GLOBE</w:t>
    </w:r>
    <w:r w:rsidRPr="00D133E7">
      <w:rPr>
        <w:rFonts w:ascii="Times New Roman" w:hAnsi="Times New Roman" w:cs="Times New Roman"/>
        <w:sz w:val="24"/>
        <w:szCs w:val="24"/>
      </w:rPr>
      <w:tab/>
    </w:r>
    <w:r w:rsidRPr="00D133E7">
      <w:rPr>
        <w:rFonts w:ascii="Times New Roman" w:hAnsi="Times New Roman" w:cs="Times New Roman"/>
        <w:sz w:val="24"/>
        <w:szCs w:val="24"/>
      </w:rPr>
      <w:tab/>
    </w:r>
    <w:sdt>
      <w:sdtPr>
        <w:rPr>
          <w:rFonts w:ascii="Times New Roman" w:hAnsi="Times New Roman" w:cs="Times New Roman"/>
          <w:sz w:val="24"/>
          <w:szCs w:val="24"/>
        </w:rPr>
        <w:id w:val="-151145880"/>
        <w:docPartObj>
          <w:docPartGallery w:val="Page Numbers (Top of Page)"/>
          <w:docPartUnique/>
        </w:docPartObj>
      </w:sdtPr>
      <w:sdtEndPr>
        <w:rPr>
          <w:noProof/>
        </w:rPr>
      </w:sdtEndPr>
      <w:sdtContent>
        <w:r w:rsidRPr="00D133E7">
          <w:rPr>
            <w:rFonts w:ascii="Times New Roman" w:hAnsi="Times New Roman" w:cs="Times New Roman"/>
            <w:sz w:val="24"/>
            <w:szCs w:val="24"/>
          </w:rPr>
          <w:fldChar w:fldCharType="begin"/>
        </w:r>
        <w:r w:rsidRPr="00D133E7">
          <w:rPr>
            <w:rFonts w:ascii="Times New Roman" w:hAnsi="Times New Roman" w:cs="Times New Roman"/>
            <w:sz w:val="24"/>
            <w:szCs w:val="24"/>
          </w:rPr>
          <w:instrText xml:space="preserve"> PAGE   \* MERGEFORMAT </w:instrText>
        </w:r>
        <w:r w:rsidRPr="00D133E7">
          <w:rPr>
            <w:rFonts w:ascii="Times New Roman" w:hAnsi="Times New Roman" w:cs="Times New Roman"/>
            <w:sz w:val="24"/>
            <w:szCs w:val="24"/>
          </w:rPr>
          <w:fldChar w:fldCharType="separate"/>
        </w:r>
        <w:r>
          <w:rPr>
            <w:rFonts w:ascii="Times New Roman" w:hAnsi="Times New Roman" w:cs="Times New Roman"/>
            <w:noProof/>
            <w:sz w:val="24"/>
            <w:szCs w:val="24"/>
          </w:rPr>
          <w:t>6</w:t>
        </w:r>
        <w:r w:rsidRPr="00D133E7">
          <w:rPr>
            <w:rFonts w:ascii="Times New Roman" w:hAnsi="Times New Roman" w:cs="Times New Roman"/>
            <w:noProof/>
            <w:sz w:val="24"/>
            <w:szCs w:val="24"/>
          </w:rPr>
          <w:fldChar w:fldCharType="end"/>
        </w:r>
      </w:sdtContent>
    </w:sdt>
  </w:p>
  <w:p w:rsidR="00D133E7" w:rsidRDefault="00D133E7">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133E7" w:rsidRDefault="00D133E7" w:rsidP="00D133E7">
    <w:pPr>
      <w:pStyle w:val="Header"/>
      <w:spacing w:line="480" w:lineRule="auto"/>
      <w:jc w:val="right"/>
    </w:pPr>
    <w:r w:rsidRPr="00D133E7">
      <w:rPr>
        <w:rFonts w:ascii="Times New Roman" w:hAnsi="Times New Roman" w:cs="Times New Roman"/>
        <w:sz w:val="24"/>
        <w:szCs w:val="24"/>
      </w:rPr>
      <w:t>Running head: CONSUMERISM ACROSS THE GLOBE</w:t>
    </w:r>
    <w:r w:rsidRPr="00D133E7">
      <w:rPr>
        <w:rFonts w:ascii="Times New Roman" w:hAnsi="Times New Roman" w:cs="Times New Roman"/>
        <w:sz w:val="24"/>
        <w:szCs w:val="24"/>
      </w:rPr>
      <w:tab/>
    </w:r>
    <w:r w:rsidRPr="00D133E7">
      <w:rPr>
        <w:rFonts w:ascii="Times New Roman" w:hAnsi="Times New Roman" w:cs="Times New Roman"/>
        <w:sz w:val="24"/>
        <w:szCs w:val="24"/>
      </w:rPr>
      <w:tab/>
    </w:r>
    <w:sdt>
      <w:sdtPr>
        <w:rPr>
          <w:rFonts w:ascii="Times New Roman" w:hAnsi="Times New Roman" w:cs="Times New Roman"/>
          <w:sz w:val="24"/>
          <w:szCs w:val="24"/>
        </w:rPr>
        <w:id w:val="-892354109"/>
        <w:docPartObj>
          <w:docPartGallery w:val="Page Numbers (Top of Page)"/>
          <w:docPartUnique/>
        </w:docPartObj>
      </w:sdtPr>
      <w:sdtEndPr>
        <w:rPr>
          <w:rFonts w:asciiTheme="minorHAnsi" w:hAnsiTheme="minorHAnsi" w:cstheme="minorBidi"/>
          <w:noProof/>
          <w:sz w:val="22"/>
          <w:szCs w:val="22"/>
        </w:rPr>
      </w:sdtEndPr>
      <w:sdtContent>
        <w:r w:rsidRPr="00D133E7">
          <w:rPr>
            <w:rFonts w:ascii="Times New Roman" w:hAnsi="Times New Roman" w:cs="Times New Roman"/>
            <w:sz w:val="24"/>
            <w:szCs w:val="24"/>
          </w:rPr>
          <w:fldChar w:fldCharType="begin"/>
        </w:r>
        <w:r w:rsidRPr="00D133E7">
          <w:rPr>
            <w:rFonts w:ascii="Times New Roman" w:hAnsi="Times New Roman" w:cs="Times New Roman"/>
            <w:sz w:val="24"/>
            <w:szCs w:val="24"/>
          </w:rPr>
          <w:instrText xml:space="preserve"> PAGE   \* MERGEFORMAT </w:instrText>
        </w:r>
        <w:r w:rsidRPr="00D133E7">
          <w:rPr>
            <w:rFonts w:ascii="Times New Roman" w:hAnsi="Times New Roman" w:cs="Times New Roman"/>
            <w:sz w:val="24"/>
            <w:szCs w:val="24"/>
          </w:rPr>
          <w:fldChar w:fldCharType="separate"/>
        </w:r>
        <w:r w:rsidR="00A60BEF">
          <w:rPr>
            <w:rFonts w:ascii="Times New Roman" w:hAnsi="Times New Roman" w:cs="Times New Roman"/>
            <w:noProof/>
            <w:sz w:val="24"/>
            <w:szCs w:val="24"/>
          </w:rPr>
          <w:t>1</w:t>
        </w:r>
        <w:r w:rsidRPr="00D133E7">
          <w:rPr>
            <w:rFonts w:ascii="Times New Roman" w:hAnsi="Times New Roman" w:cs="Times New Roman"/>
            <w:noProof/>
            <w:sz w:val="24"/>
            <w:szCs w:val="24"/>
          </w:rPr>
          <w:fldChar w:fldCharType="end"/>
        </w:r>
      </w:sdtContent>
    </w:sdt>
  </w:p>
  <w:p w:rsidR="00D133E7" w:rsidRDefault="00D133E7">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3"/>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D6D12"/>
    <w:rsid w:val="000C1BCF"/>
    <w:rsid w:val="000D6D12"/>
    <w:rsid w:val="006153C6"/>
    <w:rsid w:val="006D7417"/>
    <w:rsid w:val="006E2861"/>
    <w:rsid w:val="008B639A"/>
    <w:rsid w:val="00A60BEF"/>
    <w:rsid w:val="00BF2187"/>
    <w:rsid w:val="00D133E7"/>
    <w:rsid w:val="00F23C0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rsid w:val="00805BCE"/>
    <w:rPr>
      <w:sz w:val="16"/>
      <w:szCs w:val="16"/>
    </w:r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paragraph" w:styleId="BalloonText">
    <w:name w:val="Balloon Text"/>
    <w:basedOn w:val="Normal"/>
    <w:link w:val="BalloonTextChar"/>
    <w:uiPriority w:val="99"/>
    <w:semiHidden/>
    <w:unhideWhenUsed/>
    <w:rsid w:val="006D741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D7417"/>
    <w:rPr>
      <w:rFonts w:ascii="Tahoma" w:hAnsi="Tahoma" w:cs="Tahoma"/>
      <w:sz w:val="16"/>
      <w:szCs w:val="16"/>
    </w:rPr>
  </w:style>
  <w:style w:type="paragraph" w:styleId="Header">
    <w:name w:val="header"/>
    <w:basedOn w:val="Normal"/>
    <w:link w:val="HeaderChar"/>
    <w:uiPriority w:val="99"/>
    <w:unhideWhenUsed/>
    <w:rsid w:val="00D133E7"/>
    <w:pPr>
      <w:tabs>
        <w:tab w:val="center" w:pos="4680"/>
        <w:tab w:val="right" w:pos="9360"/>
      </w:tabs>
      <w:spacing w:after="0" w:line="240" w:lineRule="auto"/>
    </w:pPr>
  </w:style>
  <w:style w:type="character" w:customStyle="1" w:styleId="HeaderChar">
    <w:name w:val="Header Char"/>
    <w:basedOn w:val="DefaultParagraphFont"/>
    <w:link w:val="Header"/>
    <w:uiPriority w:val="99"/>
    <w:rsid w:val="00D133E7"/>
  </w:style>
  <w:style w:type="paragraph" w:styleId="Footer">
    <w:name w:val="footer"/>
    <w:basedOn w:val="Normal"/>
    <w:link w:val="FooterChar"/>
    <w:uiPriority w:val="99"/>
    <w:unhideWhenUsed/>
    <w:rsid w:val="00D133E7"/>
    <w:pPr>
      <w:tabs>
        <w:tab w:val="center" w:pos="4680"/>
        <w:tab w:val="right" w:pos="9360"/>
      </w:tabs>
      <w:spacing w:after="0" w:line="240" w:lineRule="auto"/>
    </w:pPr>
  </w:style>
  <w:style w:type="character" w:customStyle="1" w:styleId="FooterChar">
    <w:name w:val="Footer Char"/>
    <w:basedOn w:val="DefaultParagraphFont"/>
    <w:link w:val="Footer"/>
    <w:uiPriority w:val="99"/>
    <w:rsid w:val="00D133E7"/>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rsid w:val="00805BCE"/>
    <w:rPr>
      <w:sz w:val="16"/>
      <w:szCs w:val="16"/>
    </w:r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paragraph" w:styleId="BalloonText">
    <w:name w:val="Balloon Text"/>
    <w:basedOn w:val="Normal"/>
    <w:link w:val="BalloonTextChar"/>
    <w:uiPriority w:val="99"/>
    <w:semiHidden/>
    <w:unhideWhenUsed/>
    <w:rsid w:val="006D741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D7417"/>
    <w:rPr>
      <w:rFonts w:ascii="Tahoma" w:hAnsi="Tahoma" w:cs="Tahoma"/>
      <w:sz w:val="16"/>
      <w:szCs w:val="16"/>
    </w:rPr>
  </w:style>
  <w:style w:type="paragraph" w:styleId="Header">
    <w:name w:val="header"/>
    <w:basedOn w:val="Normal"/>
    <w:link w:val="HeaderChar"/>
    <w:uiPriority w:val="99"/>
    <w:unhideWhenUsed/>
    <w:rsid w:val="00D133E7"/>
    <w:pPr>
      <w:tabs>
        <w:tab w:val="center" w:pos="4680"/>
        <w:tab w:val="right" w:pos="9360"/>
      </w:tabs>
      <w:spacing w:after="0" w:line="240" w:lineRule="auto"/>
    </w:pPr>
  </w:style>
  <w:style w:type="character" w:customStyle="1" w:styleId="HeaderChar">
    <w:name w:val="Header Char"/>
    <w:basedOn w:val="DefaultParagraphFont"/>
    <w:link w:val="Header"/>
    <w:uiPriority w:val="99"/>
    <w:rsid w:val="00D133E7"/>
  </w:style>
  <w:style w:type="paragraph" w:styleId="Footer">
    <w:name w:val="footer"/>
    <w:basedOn w:val="Normal"/>
    <w:link w:val="FooterChar"/>
    <w:uiPriority w:val="99"/>
    <w:unhideWhenUsed/>
    <w:rsid w:val="00D133E7"/>
    <w:pPr>
      <w:tabs>
        <w:tab w:val="center" w:pos="4680"/>
        <w:tab w:val="right" w:pos="9360"/>
      </w:tabs>
      <w:spacing w:after="0" w:line="240" w:lineRule="auto"/>
    </w:pPr>
  </w:style>
  <w:style w:type="character" w:customStyle="1" w:styleId="FooterChar">
    <w:name w:val="Footer Char"/>
    <w:basedOn w:val="DefaultParagraphFont"/>
    <w:link w:val="Footer"/>
    <w:uiPriority w:val="99"/>
    <w:rsid w:val="00D133E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microsoft.com/office/2011/relationships/commentsExtended" Target="commentsExtended.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34</TotalTime>
  <Pages>6</Pages>
  <Words>1347</Words>
  <Characters>7680</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9009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user1</dc:creator>
  <cp:lastModifiedBy>user1</cp:lastModifiedBy>
  <cp:revision>13</cp:revision>
  <dcterms:created xsi:type="dcterms:W3CDTF">2017-01-08T18:09:00Z</dcterms:created>
  <dcterms:modified xsi:type="dcterms:W3CDTF">2017-01-08T18:45:00Z</dcterms:modified>
</cp:coreProperties>
</file>