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A14EE0" w:rsidRPr="00A14EE0" w:rsidRDefault="00A14EE0" w:rsidP="00A14EE0">
      <w:pPr>
        <w:spacing w:line="480" w:lineRule="auto"/>
        <w:jc w:val="center"/>
        <w:rPr>
          <w:rFonts w:ascii="Times New Roman" w:hAnsi="Times New Roman" w:cs="Times New Roman"/>
          <w:sz w:val="24"/>
          <w:szCs w:val="24"/>
        </w:rPr>
      </w:pPr>
      <w:r w:rsidRPr="00A14EE0">
        <w:rPr>
          <w:rFonts w:ascii="Times New Roman" w:hAnsi="Times New Roman" w:cs="Times New Roman"/>
          <w:sz w:val="24"/>
          <w:szCs w:val="24"/>
        </w:rPr>
        <w:t>Philippine Cultural Politics</w:t>
      </w:r>
    </w:p>
    <w:p w:rsidR="00A14EE0" w:rsidRDefault="00A14EE0" w:rsidP="00A14EE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14EE0" w:rsidRDefault="00A14EE0" w:rsidP="00A14EE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A14EE0" w:rsidRDefault="00A14EE0" w:rsidP="00A14EE0">
      <w:pPr>
        <w:spacing w:line="480" w:lineRule="auto"/>
        <w:jc w:val="center"/>
        <w:rPr>
          <w:rFonts w:ascii="Times New Roman" w:hAnsi="Times New Roman" w:cs="Times New Roman"/>
          <w:sz w:val="24"/>
          <w:szCs w:val="24"/>
        </w:rPr>
      </w:pPr>
    </w:p>
    <w:p w:rsidR="00373FB7" w:rsidRPr="00A14EE0" w:rsidRDefault="002D7822" w:rsidP="00A14EE0">
      <w:pPr>
        <w:spacing w:line="480" w:lineRule="auto"/>
        <w:jc w:val="center"/>
        <w:rPr>
          <w:rFonts w:ascii="Times New Roman" w:hAnsi="Times New Roman" w:cs="Times New Roman"/>
          <w:sz w:val="24"/>
          <w:szCs w:val="24"/>
        </w:rPr>
      </w:pPr>
      <w:r w:rsidRPr="00A14EE0">
        <w:rPr>
          <w:rFonts w:ascii="Times New Roman" w:hAnsi="Times New Roman" w:cs="Times New Roman"/>
          <w:sz w:val="24"/>
          <w:szCs w:val="24"/>
        </w:rPr>
        <w:lastRenderedPageBreak/>
        <w:t>Philippine Cultural Politics</w:t>
      </w:r>
    </w:p>
    <w:p w:rsidR="00533E49" w:rsidRPr="00A14EE0" w:rsidRDefault="00A14F6A" w:rsidP="00A14EE0">
      <w:pPr>
        <w:spacing w:line="480" w:lineRule="auto"/>
        <w:ind w:firstLine="720"/>
        <w:rPr>
          <w:rFonts w:ascii="Times New Roman" w:hAnsi="Times New Roman" w:cs="Times New Roman"/>
          <w:sz w:val="24"/>
          <w:szCs w:val="24"/>
        </w:rPr>
      </w:pPr>
      <w:r w:rsidRPr="00A14EE0">
        <w:rPr>
          <w:rFonts w:ascii="Times New Roman" w:hAnsi="Times New Roman" w:cs="Times New Roman"/>
          <w:sz w:val="24"/>
          <w:szCs w:val="24"/>
        </w:rPr>
        <w:t xml:space="preserve">Philippine’s culture is intertwined with its political history and evolution. The basis of the current Filipino culture is founded on centuries of political struggles, revolutions, and developments. Philippine culture in literature, visual, and performance works all contributed or inspired from the country’s political </w:t>
      </w:r>
      <w:r w:rsidR="004D6C52" w:rsidRPr="00A14EE0">
        <w:rPr>
          <w:rFonts w:ascii="Times New Roman" w:hAnsi="Times New Roman" w:cs="Times New Roman"/>
          <w:sz w:val="24"/>
          <w:szCs w:val="24"/>
        </w:rPr>
        <w:t>discourse</w:t>
      </w:r>
      <w:r w:rsidRPr="00A14EE0">
        <w:rPr>
          <w:rFonts w:ascii="Times New Roman" w:hAnsi="Times New Roman" w:cs="Times New Roman"/>
          <w:sz w:val="24"/>
          <w:szCs w:val="24"/>
        </w:rPr>
        <w:t>.</w:t>
      </w:r>
      <w:r w:rsidR="004D6C52" w:rsidRPr="00A14EE0">
        <w:rPr>
          <w:rFonts w:ascii="Times New Roman" w:hAnsi="Times New Roman" w:cs="Times New Roman"/>
          <w:sz w:val="24"/>
          <w:szCs w:val="24"/>
        </w:rPr>
        <w:t xml:space="preserve"> The following paper aims at researching how the social-political movements influenced the Filipino culture as well as how these cultural works helped the social movements. </w:t>
      </w:r>
      <w:r w:rsidR="00533E49" w:rsidRPr="00A14EE0">
        <w:rPr>
          <w:rFonts w:ascii="Times New Roman" w:hAnsi="Times New Roman" w:cs="Times New Roman"/>
          <w:sz w:val="24"/>
          <w:szCs w:val="24"/>
        </w:rPr>
        <w:t xml:space="preserve">Furthermore, paper will consider the elements and strategies used by artists as well as how their response to persecution and censorship. It will also consider the role of popular culture and how people reacted to the cultural shifts. </w:t>
      </w:r>
    </w:p>
    <w:p w:rsidR="00BF7845" w:rsidRPr="00A14EE0" w:rsidRDefault="00533E49" w:rsidP="00A14EE0">
      <w:pPr>
        <w:spacing w:line="480" w:lineRule="auto"/>
        <w:ind w:firstLine="720"/>
        <w:rPr>
          <w:rFonts w:ascii="Times New Roman" w:hAnsi="Times New Roman" w:cs="Times New Roman"/>
          <w:sz w:val="24"/>
          <w:szCs w:val="24"/>
        </w:rPr>
      </w:pPr>
      <w:r w:rsidRPr="00A14EE0">
        <w:rPr>
          <w:rFonts w:ascii="Times New Roman" w:hAnsi="Times New Roman" w:cs="Times New Roman"/>
          <w:sz w:val="24"/>
          <w:szCs w:val="24"/>
        </w:rPr>
        <w:t xml:space="preserve">Philippine has endured centuries of political ups and downs. Its political history from the 300 year colonialism from the Spanish empire to decades of the American colonialism, the country has undergone a major cultural shift. </w:t>
      </w:r>
      <w:r w:rsidR="00544621" w:rsidRPr="00A14EE0">
        <w:rPr>
          <w:rFonts w:ascii="Times New Roman" w:hAnsi="Times New Roman" w:cs="Times New Roman"/>
          <w:sz w:val="24"/>
          <w:szCs w:val="24"/>
        </w:rPr>
        <w:t xml:space="preserve">The country has suffered increased cultural domination from outside cultures and ideologies, but still management to maintain the </w:t>
      </w:r>
      <w:r w:rsidR="005A48F0" w:rsidRPr="00A14EE0">
        <w:rPr>
          <w:rFonts w:ascii="Times New Roman" w:hAnsi="Times New Roman" w:cs="Times New Roman"/>
          <w:sz w:val="24"/>
          <w:szCs w:val="24"/>
        </w:rPr>
        <w:t>originality and authenticity of the Filipino culture. During the years of revolution, social movements helped inspire some great works in literal, visual, and performing arts.</w:t>
      </w:r>
      <w:r w:rsidR="004E6250" w:rsidRPr="00A14EE0">
        <w:rPr>
          <w:rFonts w:ascii="Times New Roman" w:hAnsi="Times New Roman" w:cs="Times New Roman"/>
          <w:sz w:val="24"/>
          <w:szCs w:val="24"/>
        </w:rPr>
        <w:t xml:space="preserve"> Even before the revolution, it would take the ideologies of social movement to inspire the development of cultural works that later would contribute to the social movements.</w:t>
      </w:r>
      <w:r w:rsidR="005A48F0" w:rsidRPr="00A14EE0">
        <w:rPr>
          <w:rFonts w:ascii="Times New Roman" w:hAnsi="Times New Roman" w:cs="Times New Roman"/>
          <w:sz w:val="24"/>
          <w:szCs w:val="24"/>
        </w:rPr>
        <w:t xml:space="preserve"> </w:t>
      </w:r>
      <w:r w:rsidR="00F5126D" w:rsidRPr="00A14EE0">
        <w:rPr>
          <w:rFonts w:ascii="Times New Roman" w:hAnsi="Times New Roman" w:cs="Times New Roman"/>
          <w:sz w:val="24"/>
          <w:szCs w:val="24"/>
        </w:rPr>
        <w:t>Music and songs were used by legendary artists seeking democracy and freedom.</w:t>
      </w:r>
      <w:r w:rsidR="004E6250" w:rsidRPr="00A14EE0">
        <w:rPr>
          <w:rFonts w:ascii="Times New Roman" w:hAnsi="Times New Roman" w:cs="Times New Roman"/>
          <w:sz w:val="24"/>
          <w:szCs w:val="24"/>
        </w:rPr>
        <w:t xml:space="preserve"> A key figure in the music art works was</w:t>
      </w:r>
      <w:r w:rsidR="00484D45" w:rsidRPr="00A14EE0">
        <w:rPr>
          <w:rFonts w:ascii="Times New Roman" w:hAnsi="Times New Roman" w:cs="Times New Roman"/>
          <w:sz w:val="24"/>
          <w:szCs w:val="24"/>
        </w:rPr>
        <w:t xml:space="preserve"> Andres</w:t>
      </w:r>
      <w:r w:rsidR="004E6250" w:rsidRPr="00A14EE0">
        <w:rPr>
          <w:rFonts w:ascii="Times New Roman" w:hAnsi="Times New Roman" w:cs="Times New Roman"/>
          <w:sz w:val="24"/>
          <w:szCs w:val="24"/>
        </w:rPr>
        <w:t xml:space="preserve"> </w:t>
      </w:r>
      <w:proofErr w:type="spellStart"/>
      <w:r w:rsidR="004E6250" w:rsidRPr="00A14EE0">
        <w:rPr>
          <w:rFonts w:ascii="Times New Roman" w:hAnsi="Times New Roman" w:cs="Times New Roman"/>
          <w:sz w:val="24"/>
          <w:szCs w:val="24"/>
        </w:rPr>
        <w:t>Bonifacio</w:t>
      </w:r>
      <w:proofErr w:type="spellEnd"/>
      <w:r w:rsidR="00484D45" w:rsidRPr="00A14EE0">
        <w:rPr>
          <w:rFonts w:ascii="Times New Roman" w:hAnsi="Times New Roman" w:cs="Times New Roman"/>
          <w:sz w:val="24"/>
          <w:szCs w:val="24"/>
        </w:rPr>
        <w:t xml:space="preserve"> as the founder of the </w:t>
      </w:r>
      <w:proofErr w:type="spellStart"/>
      <w:r w:rsidR="00484D45" w:rsidRPr="00A14EE0">
        <w:rPr>
          <w:rFonts w:ascii="Times New Roman" w:hAnsi="Times New Roman" w:cs="Times New Roman"/>
          <w:sz w:val="24"/>
          <w:szCs w:val="24"/>
        </w:rPr>
        <w:t>Katipunan</w:t>
      </w:r>
      <w:proofErr w:type="spellEnd"/>
      <w:r w:rsidR="00484D45" w:rsidRPr="00A14EE0">
        <w:rPr>
          <w:rFonts w:ascii="Times New Roman" w:hAnsi="Times New Roman" w:cs="Times New Roman"/>
          <w:sz w:val="24"/>
          <w:szCs w:val="24"/>
        </w:rPr>
        <w:t xml:space="preserve"> as well as a vocal social and political leader of the masses</w:t>
      </w:r>
      <w:r w:rsidR="00B02602" w:rsidRPr="00A14EE0">
        <w:rPr>
          <w:rFonts w:ascii="Times New Roman" w:hAnsi="Times New Roman" w:cs="Times New Roman"/>
          <w:sz w:val="24"/>
          <w:szCs w:val="24"/>
        </w:rPr>
        <w:t xml:space="preserve"> (</w:t>
      </w:r>
      <w:proofErr w:type="spellStart"/>
      <w:r w:rsidR="00B02602" w:rsidRPr="00A14EE0">
        <w:rPr>
          <w:rFonts w:ascii="Times New Roman" w:hAnsi="Times New Roman" w:cs="Times New Roman"/>
          <w:sz w:val="24"/>
          <w:szCs w:val="24"/>
          <w:shd w:val="clear" w:color="auto" w:fill="FFFFFF"/>
        </w:rPr>
        <w:t>Natividad</w:t>
      </w:r>
      <w:proofErr w:type="spellEnd"/>
      <w:r w:rsidR="00B02602" w:rsidRPr="00A14EE0">
        <w:rPr>
          <w:rFonts w:ascii="Times New Roman" w:hAnsi="Times New Roman" w:cs="Times New Roman"/>
          <w:sz w:val="24"/>
          <w:szCs w:val="24"/>
          <w:shd w:val="clear" w:color="auto" w:fill="FFFFFF"/>
        </w:rPr>
        <w:t xml:space="preserve">, </w:t>
      </w:r>
      <w:proofErr w:type="spellStart"/>
      <w:r w:rsidR="00B02602" w:rsidRPr="00A14EE0">
        <w:rPr>
          <w:rFonts w:ascii="Times New Roman" w:hAnsi="Times New Roman" w:cs="Times New Roman"/>
          <w:sz w:val="24"/>
          <w:szCs w:val="24"/>
          <w:shd w:val="clear" w:color="auto" w:fill="FFFFFF"/>
        </w:rPr>
        <w:t>Cambri</w:t>
      </w:r>
      <w:proofErr w:type="spellEnd"/>
      <w:r w:rsidR="00B02602" w:rsidRPr="00A14EE0">
        <w:rPr>
          <w:rFonts w:ascii="Times New Roman" w:hAnsi="Times New Roman" w:cs="Times New Roman"/>
          <w:sz w:val="24"/>
          <w:szCs w:val="24"/>
          <w:shd w:val="clear" w:color="auto" w:fill="FFFFFF"/>
        </w:rPr>
        <w:t xml:space="preserve"> &amp; Bona, 2017)</w:t>
      </w:r>
      <w:r w:rsidR="00484D45" w:rsidRPr="00A14EE0">
        <w:rPr>
          <w:rFonts w:ascii="Times New Roman" w:hAnsi="Times New Roman" w:cs="Times New Roman"/>
          <w:sz w:val="24"/>
          <w:szCs w:val="24"/>
        </w:rPr>
        <w:t>.</w:t>
      </w:r>
      <w:r w:rsidR="00E35311" w:rsidRPr="00A14EE0">
        <w:rPr>
          <w:rFonts w:ascii="Times New Roman" w:hAnsi="Times New Roman" w:cs="Times New Roman"/>
          <w:sz w:val="24"/>
          <w:szCs w:val="24"/>
        </w:rPr>
        <w:t xml:space="preserve"> As a rebel and nationalist both looking end imperialism and local tyranny, </w:t>
      </w:r>
      <w:proofErr w:type="spellStart"/>
      <w:r w:rsidR="00E35311" w:rsidRPr="00A14EE0">
        <w:rPr>
          <w:rFonts w:ascii="Times New Roman" w:hAnsi="Times New Roman" w:cs="Times New Roman"/>
          <w:sz w:val="24"/>
          <w:szCs w:val="24"/>
        </w:rPr>
        <w:t>Bonifacio</w:t>
      </w:r>
      <w:proofErr w:type="spellEnd"/>
      <w:r w:rsidR="00E35311" w:rsidRPr="00A14EE0">
        <w:rPr>
          <w:rFonts w:ascii="Times New Roman" w:hAnsi="Times New Roman" w:cs="Times New Roman"/>
          <w:sz w:val="24"/>
          <w:szCs w:val="24"/>
        </w:rPr>
        <w:t xml:space="preserve"> developed a social movement aimed at spreading propaganda. These propagandas were aimed at exposing and dividing Spanish imperial policies. His first song, </w:t>
      </w:r>
      <w:r w:rsidR="00C64272" w:rsidRPr="00A14EE0">
        <w:rPr>
          <w:rFonts w:ascii="Times New Roman" w:hAnsi="Times New Roman" w:cs="Times New Roman"/>
          <w:sz w:val="24"/>
          <w:szCs w:val="24"/>
        </w:rPr>
        <w:t xml:space="preserve">Medley for My Native land was also inspired by the poem of Jose Rizal. </w:t>
      </w:r>
      <w:r w:rsidR="00050B0F" w:rsidRPr="00A14EE0">
        <w:rPr>
          <w:rFonts w:ascii="Times New Roman" w:hAnsi="Times New Roman" w:cs="Times New Roman"/>
          <w:sz w:val="24"/>
          <w:szCs w:val="24"/>
        </w:rPr>
        <w:t xml:space="preserve">These songs proved to </w:t>
      </w:r>
      <w:r w:rsidR="00050B0F" w:rsidRPr="00A14EE0">
        <w:rPr>
          <w:rFonts w:ascii="Times New Roman" w:hAnsi="Times New Roman" w:cs="Times New Roman"/>
          <w:sz w:val="24"/>
          <w:szCs w:val="24"/>
        </w:rPr>
        <w:lastRenderedPageBreak/>
        <w:t xml:space="preserve">be effective in encouraging people towards the revolution and specifically outlining what people needed to do and all the motivation they needed. </w:t>
      </w:r>
    </w:p>
    <w:p w:rsidR="00593C9F" w:rsidRPr="00A14EE0" w:rsidRDefault="00BF7845" w:rsidP="00A14EE0">
      <w:pPr>
        <w:spacing w:line="480" w:lineRule="auto"/>
        <w:ind w:firstLine="720"/>
        <w:rPr>
          <w:rFonts w:ascii="Times New Roman" w:hAnsi="Times New Roman" w:cs="Times New Roman"/>
          <w:sz w:val="24"/>
          <w:szCs w:val="24"/>
        </w:rPr>
      </w:pPr>
      <w:r w:rsidRPr="00A14EE0">
        <w:rPr>
          <w:rFonts w:ascii="Times New Roman" w:hAnsi="Times New Roman" w:cs="Times New Roman"/>
          <w:sz w:val="24"/>
          <w:szCs w:val="24"/>
        </w:rPr>
        <w:t xml:space="preserve">Another major social movement that inspired a change in the Filipino culture is education and enlightenment. The </w:t>
      </w:r>
      <w:r w:rsidR="00B36A19" w:rsidRPr="00A14EE0">
        <w:rPr>
          <w:rFonts w:ascii="Times New Roman" w:hAnsi="Times New Roman" w:cs="Times New Roman"/>
          <w:sz w:val="24"/>
          <w:szCs w:val="24"/>
        </w:rPr>
        <w:t xml:space="preserve">Spanish imperialism introduced </w:t>
      </w:r>
      <w:r w:rsidR="00420731" w:rsidRPr="00A14EE0">
        <w:rPr>
          <w:rFonts w:ascii="Times New Roman" w:hAnsi="Times New Roman" w:cs="Times New Roman"/>
          <w:sz w:val="24"/>
          <w:szCs w:val="24"/>
        </w:rPr>
        <w:t xml:space="preserve">new ideologies as well as education and religion. </w:t>
      </w:r>
      <w:r w:rsidR="00393289" w:rsidRPr="00A14EE0">
        <w:rPr>
          <w:rFonts w:ascii="Times New Roman" w:hAnsi="Times New Roman" w:cs="Times New Roman"/>
          <w:sz w:val="24"/>
          <w:szCs w:val="24"/>
        </w:rPr>
        <w:t xml:space="preserve">According to </w:t>
      </w:r>
      <w:proofErr w:type="spellStart"/>
      <w:r w:rsidR="00BF40AF" w:rsidRPr="00A14EE0">
        <w:rPr>
          <w:rFonts w:ascii="Times New Roman" w:hAnsi="Times New Roman" w:cs="Times New Roman"/>
          <w:sz w:val="24"/>
          <w:szCs w:val="24"/>
          <w:shd w:val="clear" w:color="auto" w:fill="FFFFFF"/>
        </w:rPr>
        <w:t>Natividad</w:t>
      </w:r>
      <w:proofErr w:type="spellEnd"/>
      <w:r w:rsidR="00BF40AF" w:rsidRPr="00A14EE0">
        <w:rPr>
          <w:rFonts w:ascii="Times New Roman" w:hAnsi="Times New Roman" w:cs="Times New Roman"/>
          <w:sz w:val="24"/>
          <w:szCs w:val="24"/>
          <w:shd w:val="clear" w:color="auto" w:fill="FFFFFF"/>
        </w:rPr>
        <w:t xml:space="preserve">, </w:t>
      </w:r>
      <w:proofErr w:type="spellStart"/>
      <w:r w:rsidR="00BF40AF" w:rsidRPr="00A14EE0">
        <w:rPr>
          <w:rFonts w:ascii="Times New Roman" w:hAnsi="Times New Roman" w:cs="Times New Roman"/>
          <w:sz w:val="24"/>
          <w:szCs w:val="24"/>
          <w:shd w:val="clear" w:color="auto" w:fill="FFFFFF"/>
        </w:rPr>
        <w:t>Cambri</w:t>
      </w:r>
      <w:proofErr w:type="spellEnd"/>
      <w:r w:rsidR="00BF40AF" w:rsidRPr="00A14EE0">
        <w:rPr>
          <w:rFonts w:ascii="Times New Roman" w:hAnsi="Times New Roman" w:cs="Times New Roman"/>
          <w:sz w:val="24"/>
          <w:szCs w:val="24"/>
          <w:shd w:val="clear" w:color="auto" w:fill="FFFFFF"/>
        </w:rPr>
        <w:t xml:space="preserve"> &amp; Bona, </w:t>
      </w:r>
      <w:r w:rsidR="00BF40AF" w:rsidRPr="00A14EE0">
        <w:rPr>
          <w:rFonts w:ascii="Times New Roman" w:hAnsi="Times New Roman" w:cs="Times New Roman"/>
          <w:sz w:val="24"/>
          <w:szCs w:val="24"/>
          <w:shd w:val="clear" w:color="auto" w:fill="FFFFFF"/>
        </w:rPr>
        <w:t>(</w:t>
      </w:r>
      <w:r w:rsidR="00BF40AF" w:rsidRPr="00A14EE0">
        <w:rPr>
          <w:rFonts w:ascii="Times New Roman" w:hAnsi="Times New Roman" w:cs="Times New Roman"/>
          <w:sz w:val="24"/>
          <w:szCs w:val="24"/>
          <w:shd w:val="clear" w:color="auto" w:fill="FFFFFF"/>
        </w:rPr>
        <w:t>2017)</w:t>
      </w:r>
      <w:r w:rsidR="00393289" w:rsidRPr="00A14EE0">
        <w:rPr>
          <w:rFonts w:ascii="Times New Roman" w:hAnsi="Times New Roman" w:cs="Times New Roman"/>
          <w:sz w:val="24"/>
          <w:szCs w:val="24"/>
        </w:rPr>
        <w:t xml:space="preserve"> before the revolution in 1896</w:t>
      </w:r>
      <w:r w:rsidR="00F33E3F" w:rsidRPr="00A14EE0">
        <w:rPr>
          <w:rFonts w:ascii="Times New Roman" w:hAnsi="Times New Roman" w:cs="Times New Roman"/>
          <w:sz w:val="24"/>
          <w:szCs w:val="24"/>
        </w:rPr>
        <w:t xml:space="preserve"> the nation was in “hang time” where despite the appearance of leadership or control, people were skeptical and had developed a self-imposed type of censorship. This was due to the fear of reprisal from the state. Nonetheless,</w:t>
      </w:r>
      <w:r w:rsidR="00FC7B75" w:rsidRPr="00A14EE0">
        <w:rPr>
          <w:rFonts w:ascii="Times New Roman" w:hAnsi="Times New Roman" w:cs="Times New Roman"/>
          <w:sz w:val="24"/>
          <w:szCs w:val="24"/>
        </w:rPr>
        <w:t xml:space="preserve"> some social movements and individuals especially nationalists focused on enlightening others about the violence </w:t>
      </w:r>
      <w:r w:rsidR="00AA518C" w:rsidRPr="00A14EE0">
        <w:rPr>
          <w:rFonts w:ascii="Times New Roman" w:hAnsi="Times New Roman" w:cs="Times New Roman"/>
          <w:sz w:val="24"/>
          <w:szCs w:val="24"/>
        </w:rPr>
        <w:t xml:space="preserve">that infused Filipino civic lifestyle. These were the poems, visuals, and literatures developed through this enlightenment. </w:t>
      </w:r>
      <w:r w:rsidR="00B347D5" w:rsidRPr="00A14EE0">
        <w:rPr>
          <w:rFonts w:ascii="Times New Roman" w:hAnsi="Times New Roman" w:cs="Times New Roman"/>
          <w:sz w:val="24"/>
          <w:szCs w:val="24"/>
        </w:rPr>
        <w:t xml:space="preserve">For instance, </w:t>
      </w:r>
      <w:r w:rsidR="00E246E6" w:rsidRPr="00A14EE0">
        <w:rPr>
          <w:rFonts w:ascii="Times New Roman" w:hAnsi="Times New Roman" w:cs="Times New Roman"/>
          <w:sz w:val="24"/>
          <w:szCs w:val="24"/>
        </w:rPr>
        <w:t>Jose Rizal offered free education to children in the Philippines. Through his poems, Rizal was able to inspire children by enlightening them on the violence that lay ahead of the future and the need to remain strong in the fight against oppression</w:t>
      </w:r>
      <w:r w:rsidR="00AB419E" w:rsidRPr="00A14EE0">
        <w:rPr>
          <w:rFonts w:ascii="Times New Roman" w:hAnsi="Times New Roman" w:cs="Times New Roman"/>
          <w:sz w:val="24"/>
          <w:szCs w:val="24"/>
        </w:rPr>
        <w:t xml:space="preserve"> </w:t>
      </w:r>
      <w:r w:rsidR="00AB419E" w:rsidRPr="00A14EE0">
        <w:rPr>
          <w:rFonts w:ascii="Times New Roman" w:hAnsi="Times New Roman" w:cs="Times New Roman"/>
          <w:sz w:val="24"/>
          <w:szCs w:val="24"/>
        </w:rPr>
        <w:t>(</w:t>
      </w:r>
      <w:proofErr w:type="spellStart"/>
      <w:r w:rsidR="00AB419E" w:rsidRPr="00A14EE0">
        <w:rPr>
          <w:rFonts w:ascii="Times New Roman" w:hAnsi="Times New Roman" w:cs="Times New Roman"/>
          <w:sz w:val="24"/>
          <w:szCs w:val="24"/>
          <w:shd w:val="clear" w:color="auto" w:fill="FFFFFF"/>
        </w:rPr>
        <w:t>Natividad</w:t>
      </w:r>
      <w:proofErr w:type="spellEnd"/>
      <w:r w:rsidR="00AB419E" w:rsidRPr="00A14EE0">
        <w:rPr>
          <w:rFonts w:ascii="Times New Roman" w:hAnsi="Times New Roman" w:cs="Times New Roman"/>
          <w:sz w:val="24"/>
          <w:szCs w:val="24"/>
          <w:shd w:val="clear" w:color="auto" w:fill="FFFFFF"/>
        </w:rPr>
        <w:t xml:space="preserve">, </w:t>
      </w:r>
      <w:proofErr w:type="spellStart"/>
      <w:r w:rsidR="00AB419E" w:rsidRPr="00A14EE0">
        <w:rPr>
          <w:rFonts w:ascii="Times New Roman" w:hAnsi="Times New Roman" w:cs="Times New Roman"/>
          <w:sz w:val="24"/>
          <w:szCs w:val="24"/>
          <w:shd w:val="clear" w:color="auto" w:fill="FFFFFF"/>
        </w:rPr>
        <w:t>Cambri</w:t>
      </w:r>
      <w:proofErr w:type="spellEnd"/>
      <w:r w:rsidR="00AB419E" w:rsidRPr="00A14EE0">
        <w:rPr>
          <w:rFonts w:ascii="Times New Roman" w:hAnsi="Times New Roman" w:cs="Times New Roman"/>
          <w:sz w:val="24"/>
          <w:szCs w:val="24"/>
          <w:shd w:val="clear" w:color="auto" w:fill="FFFFFF"/>
        </w:rPr>
        <w:t xml:space="preserve"> &amp; Bona, 2017)</w:t>
      </w:r>
      <w:r w:rsidR="00E246E6" w:rsidRPr="00A14EE0">
        <w:rPr>
          <w:rFonts w:ascii="Times New Roman" w:hAnsi="Times New Roman" w:cs="Times New Roman"/>
          <w:sz w:val="24"/>
          <w:szCs w:val="24"/>
        </w:rPr>
        <w:t>. Such inspirations and literary works would later pay off as people grew well aware of the injustices that continued to haunt their everyday life and that of their future. Even after the revolution, the changes were not significant or as expected. Such social movements came with all forms and styles.</w:t>
      </w:r>
      <w:r w:rsidR="004B3E30" w:rsidRPr="00A14EE0">
        <w:rPr>
          <w:rFonts w:ascii="Times New Roman" w:hAnsi="Times New Roman" w:cs="Times New Roman"/>
          <w:sz w:val="24"/>
          <w:szCs w:val="24"/>
        </w:rPr>
        <w:t xml:space="preserve"> In contemporary Philippine, new social movements such as the LBGT movements inspired increased literary works that were able to champion the pleas of individuals to politicians</w:t>
      </w:r>
      <w:r w:rsidR="00AB419E" w:rsidRPr="00A14EE0">
        <w:rPr>
          <w:rFonts w:ascii="Times New Roman" w:hAnsi="Times New Roman" w:cs="Times New Roman"/>
          <w:sz w:val="24"/>
          <w:szCs w:val="24"/>
        </w:rPr>
        <w:t xml:space="preserve"> (</w:t>
      </w:r>
      <w:r w:rsidR="00AB419E" w:rsidRPr="00A14EE0">
        <w:rPr>
          <w:rFonts w:ascii="Times New Roman" w:hAnsi="Times New Roman" w:cs="Times New Roman"/>
          <w:sz w:val="24"/>
          <w:szCs w:val="24"/>
          <w:shd w:val="clear" w:color="auto" w:fill="FFFFFF"/>
        </w:rPr>
        <w:t xml:space="preserve">Garcia, </w:t>
      </w:r>
      <w:r w:rsidR="00AB419E" w:rsidRPr="00A14EE0">
        <w:rPr>
          <w:rFonts w:ascii="Times New Roman" w:hAnsi="Times New Roman" w:cs="Times New Roman"/>
          <w:sz w:val="24"/>
          <w:szCs w:val="24"/>
          <w:shd w:val="clear" w:color="auto" w:fill="FFFFFF"/>
        </w:rPr>
        <w:t>2014)</w:t>
      </w:r>
      <w:r w:rsidR="004B3E30" w:rsidRPr="00A14EE0">
        <w:rPr>
          <w:rFonts w:ascii="Times New Roman" w:hAnsi="Times New Roman" w:cs="Times New Roman"/>
          <w:sz w:val="24"/>
          <w:szCs w:val="24"/>
        </w:rPr>
        <w:t xml:space="preserve">. </w:t>
      </w:r>
      <w:r w:rsidR="00E246E6" w:rsidRPr="00A14EE0">
        <w:rPr>
          <w:rFonts w:ascii="Times New Roman" w:hAnsi="Times New Roman" w:cs="Times New Roman"/>
          <w:sz w:val="24"/>
          <w:szCs w:val="24"/>
        </w:rPr>
        <w:t xml:space="preserve"> </w:t>
      </w:r>
    </w:p>
    <w:p w:rsidR="004D7E5C" w:rsidRPr="00A14EE0" w:rsidRDefault="00E246E6" w:rsidP="00A14EE0">
      <w:pPr>
        <w:spacing w:line="480" w:lineRule="auto"/>
        <w:ind w:firstLine="720"/>
        <w:rPr>
          <w:rFonts w:ascii="Times New Roman" w:hAnsi="Times New Roman" w:cs="Times New Roman"/>
          <w:sz w:val="24"/>
          <w:szCs w:val="24"/>
        </w:rPr>
      </w:pPr>
      <w:r w:rsidRPr="00A14EE0">
        <w:rPr>
          <w:rFonts w:ascii="Times New Roman" w:hAnsi="Times New Roman" w:cs="Times New Roman"/>
          <w:sz w:val="24"/>
          <w:szCs w:val="24"/>
        </w:rPr>
        <w:t xml:space="preserve">The different artistes as well as the sources of their inspiration bore to numerous strategies used to delivery their messages through cultural works. One of the common strategies used by most artistes is imagery, which is based on exposing the plain truth of what was happening in the country. Through realism, </w:t>
      </w:r>
      <w:r w:rsidR="00426537" w:rsidRPr="00A14EE0">
        <w:rPr>
          <w:rFonts w:ascii="Times New Roman" w:hAnsi="Times New Roman" w:cs="Times New Roman"/>
          <w:sz w:val="24"/>
          <w:szCs w:val="24"/>
        </w:rPr>
        <w:t xml:space="preserve">artistes began to question the basic civil life based on </w:t>
      </w:r>
      <w:r w:rsidR="00426537" w:rsidRPr="00A14EE0">
        <w:rPr>
          <w:rFonts w:ascii="Times New Roman" w:hAnsi="Times New Roman" w:cs="Times New Roman"/>
          <w:sz w:val="24"/>
          <w:szCs w:val="24"/>
        </w:rPr>
        <w:lastRenderedPageBreak/>
        <w:t>pure truth. There was no space to hide the truth or exaggerate issues out of proposition. Moreover, realism focused on the deliberate critique of the domestic government and rule under martial law</w:t>
      </w:r>
      <w:r w:rsidR="00AF41D9" w:rsidRPr="00A14EE0">
        <w:rPr>
          <w:rFonts w:ascii="Times New Roman" w:hAnsi="Times New Roman" w:cs="Times New Roman"/>
          <w:sz w:val="24"/>
          <w:szCs w:val="24"/>
        </w:rPr>
        <w:t xml:space="preserve"> (</w:t>
      </w:r>
      <w:r w:rsidR="00AF41D9" w:rsidRPr="00A14EE0">
        <w:rPr>
          <w:rFonts w:ascii="Times New Roman" w:hAnsi="Times New Roman" w:cs="Times New Roman"/>
          <w:sz w:val="24"/>
          <w:szCs w:val="24"/>
          <w:shd w:val="clear" w:color="auto" w:fill="FFFFFF"/>
        </w:rPr>
        <w:t xml:space="preserve">See, </w:t>
      </w:r>
      <w:r w:rsidR="00AF41D9" w:rsidRPr="00A14EE0">
        <w:rPr>
          <w:rFonts w:ascii="Times New Roman" w:hAnsi="Times New Roman" w:cs="Times New Roman"/>
          <w:sz w:val="24"/>
          <w:szCs w:val="24"/>
          <w:shd w:val="clear" w:color="auto" w:fill="FFFFFF"/>
        </w:rPr>
        <w:t>2009)</w:t>
      </w:r>
      <w:r w:rsidR="00426537" w:rsidRPr="00A14EE0">
        <w:rPr>
          <w:rFonts w:ascii="Times New Roman" w:hAnsi="Times New Roman" w:cs="Times New Roman"/>
          <w:sz w:val="24"/>
          <w:szCs w:val="24"/>
        </w:rPr>
        <w:t xml:space="preserve">. Visual art also transformed increasingly from the drama or prose play that contained song and dance to include commentary. Through surrealism, </w:t>
      </w:r>
      <w:r w:rsidR="005D4ADC" w:rsidRPr="00A14EE0">
        <w:rPr>
          <w:rFonts w:ascii="Times New Roman" w:hAnsi="Times New Roman" w:cs="Times New Roman"/>
          <w:sz w:val="24"/>
          <w:szCs w:val="24"/>
        </w:rPr>
        <w:t xml:space="preserve">the cultural movement developed works based on the individual and cultural identity are shaped by the political history of the country. </w:t>
      </w:r>
      <w:r w:rsidR="00D65405" w:rsidRPr="00A14EE0">
        <w:rPr>
          <w:rFonts w:ascii="Times New Roman" w:hAnsi="Times New Roman" w:cs="Times New Roman"/>
          <w:sz w:val="24"/>
          <w:szCs w:val="24"/>
        </w:rPr>
        <w:t xml:space="preserve">This was the age of enlightenment and the main strategy applied by most artists. Through enlightening the other members </w:t>
      </w:r>
      <w:r w:rsidR="007051BE" w:rsidRPr="00A14EE0">
        <w:rPr>
          <w:rFonts w:ascii="Times New Roman" w:hAnsi="Times New Roman" w:cs="Times New Roman"/>
          <w:sz w:val="24"/>
          <w:szCs w:val="24"/>
        </w:rPr>
        <w:t>of society on the truth as well as the need to fight back or resist the oppression no matter what may arise. The artists also used both realism and surrealism by illustrating the historic injustices Filipinos endured and the main reason they needed it to turn around</w:t>
      </w:r>
      <w:r w:rsidR="00FA101E" w:rsidRPr="00A14EE0">
        <w:rPr>
          <w:rFonts w:ascii="Times New Roman" w:hAnsi="Times New Roman" w:cs="Times New Roman"/>
          <w:sz w:val="24"/>
          <w:szCs w:val="24"/>
        </w:rPr>
        <w:t xml:space="preserve"> </w:t>
      </w:r>
      <w:r w:rsidR="00FA101E" w:rsidRPr="00A14EE0">
        <w:rPr>
          <w:rFonts w:ascii="Times New Roman" w:hAnsi="Times New Roman" w:cs="Times New Roman"/>
          <w:sz w:val="24"/>
          <w:szCs w:val="24"/>
        </w:rPr>
        <w:t>(</w:t>
      </w:r>
      <w:r w:rsidR="00FA101E" w:rsidRPr="00A14EE0">
        <w:rPr>
          <w:rFonts w:ascii="Times New Roman" w:hAnsi="Times New Roman" w:cs="Times New Roman"/>
          <w:sz w:val="24"/>
          <w:szCs w:val="24"/>
          <w:shd w:val="clear" w:color="auto" w:fill="FFFFFF"/>
        </w:rPr>
        <w:t>See, 2009)</w:t>
      </w:r>
      <w:r w:rsidR="007051BE" w:rsidRPr="00A14EE0">
        <w:rPr>
          <w:rFonts w:ascii="Times New Roman" w:hAnsi="Times New Roman" w:cs="Times New Roman"/>
          <w:sz w:val="24"/>
          <w:szCs w:val="24"/>
        </w:rPr>
        <w:t xml:space="preserve">. Based on this most artists were faced with increased reprisal from the state including persecution and censorship. Rizal was among the first </w:t>
      </w:r>
      <w:r w:rsidR="00052E82" w:rsidRPr="00A14EE0">
        <w:rPr>
          <w:rFonts w:ascii="Times New Roman" w:hAnsi="Times New Roman" w:cs="Times New Roman"/>
          <w:sz w:val="24"/>
          <w:szCs w:val="24"/>
        </w:rPr>
        <w:t>intellectual</w:t>
      </w:r>
      <w:r w:rsidR="007051BE" w:rsidRPr="00A14EE0">
        <w:rPr>
          <w:rFonts w:ascii="Times New Roman" w:hAnsi="Times New Roman" w:cs="Times New Roman"/>
          <w:sz w:val="24"/>
          <w:szCs w:val="24"/>
        </w:rPr>
        <w:t xml:space="preserve"> who was executed </w:t>
      </w:r>
      <w:r w:rsidR="007F02DE" w:rsidRPr="00A14EE0">
        <w:rPr>
          <w:rFonts w:ascii="Times New Roman" w:hAnsi="Times New Roman" w:cs="Times New Roman"/>
          <w:sz w:val="24"/>
          <w:szCs w:val="24"/>
        </w:rPr>
        <w:t xml:space="preserve">through a firing squad for his poems. </w:t>
      </w:r>
      <w:r w:rsidR="006B2275" w:rsidRPr="00A14EE0">
        <w:rPr>
          <w:rFonts w:ascii="Times New Roman" w:hAnsi="Times New Roman" w:cs="Times New Roman"/>
          <w:sz w:val="24"/>
          <w:szCs w:val="24"/>
        </w:rPr>
        <w:t>The late 19</w:t>
      </w:r>
      <w:r w:rsidR="006B2275" w:rsidRPr="00A14EE0">
        <w:rPr>
          <w:rFonts w:ascii="Times New Roman" w:hAnsi="Times New Roman" w:cs="Times New Roman"/>
          <w:sz w:val="24"/>
          <w:szCs w:val="24"/>
          <w:vertAlign w:val="superscript"/>
        </w:rPr>
        <w:t>th</w:t>
      </w:r>
      <w:r w:rsidR="006B2275" w:rsidRPr="00A14EE0">
        <w:rPr>
          <w:rFonts w:ascii="Times New Roman" w:hAnsi="Times New Roman" w:cs="Times New Roman"/>
          <w:sz w:val="24"/>
          <w:szCs w:val="24"/>
        </w:rPr>
        <w:t xml:space="preserve"> and 20</w:t>
      </w:r>
      <w:r w:rsidR="006B2275" w:rsidRPr="00A14EE0">
        <w:rPr>
          <w:rFonts w:ascii="Times New Roman" w:hAnsi="Times New Roman" w:cs="Times New Roman"/>
          <w:sz w:val="24"/>
          <w:szCs w:val="24"/>
          <w:vertAlign w:val="superscript"/>
        </w:rPr>
        <w:t>th</w:t>
      </w:r>
      <w:r w:rsidR="006B2275" w:rsidRPr="00A14EE0">
        <w:rPr>
          <w:rFonts w:ascii="Times New Roman" w:hAnsi="Times New Roman" w:cs="Times New Roman"/>
          <w:sz w:val="24"/>
          <w:szCs w:val="24"/>
        </w:rPr>
        <w:t xml:space="preserve"> century witnessed increased censorship of cultural contents including films, poems, songs, and even theater performances</w:t>
      </w:r>
      <w:r w:rsidR="00B02602" w:rsidRPr="00A14EE0">
        <w:rPr>
          <w:rFonts w:ascii="Times New Roman" w:hAnsi="Times New Roman" w:cs="Times New Roman"/>
          <w:sz w:val="24"/>
          <w:szCs w:val="24"/>
        </w:rPr>
        <w:t xml:space="preserve"> </w:t>
      </w:r>
      <w:r w:rsidR="00B02602" w:rsidRPr="00A14EE0">
        <w:rPr>
          <w:rFonts w:ascii="Times New Roman" w:hAnsi="Times New Roman" w:cs="Times New Roman"/>
          <w:sz w:val="24"/>
          <w:szCs w:val="24"/>
        </w:rPr>
        <w:t>(</w:t>
      </w:r>
      <w:proofErr w:type="spellStart"/>
      <w:r w:rsidR="00B02602" w:rsidRPr="00A14EE0">
        <w:rPr>
          <w:rFonts w:ascii="Times New Roman" w:hAnsi="Times New Roman" w:cs="Times New Roman"/>
          <w:sz w:val="24"/>
          <w:szCs w:val="24"/>
          <w:shd w:val="clear" w:color="auto" w:fill="FFFFFF"/>
        </w:rPr>
        <w:t>Patajo-Legasto</w:t>
      </w:r>
      <w:proofErr w:type="spellEnd"/>
      <w:r w:rsidR="00B02602" w:rsidRPr="00A14EE0">
        <w:rPr>
          <w:rFonts w:ascii="Times New Roman" w:hAnsi="Times New Roman" w:cs="Times New Roman"/>
          <w:sz w:val="24"/>
          <w:szCs w:val="24"/>
          <w:shd w:val="clear" w:color="auto" w:fill="FFFFFF"/>
        </w:rPr>
        <w:t>, 2008)</w:t>
      </w:r>
      <w:r w:rsidR="006B2275" w:rsidRPr="00A14EE0">
        <w:rPr>
          <w:rFonts w:ascii="Times New Roman" w:hAnsi="Times New Roman" w:cs="Times New Roman"/>
          <w:sz w:val="24"/>
          <w:szCs w:val="24"/>
        </w:rPr>
        <w:t xml:space="preserve">. Most artists were even more motivated by the persecution and censorship. According to HHH, most artists ended up being executed or exiled in other countries. </w:t>
      </w:r>
      <w:r w:rsidR="00B03176" w:rsidRPr="00A14EE0">
        <w:rPr>
          <w:rFonts w:ascii="Times New Roman" w:hAnsi="Times New Roman" w:cs="Times New Roman"/>
          <w:sz w:val="24"/>
          <w:szCs w:val="24"/>
        </w:rPr>
        <w:t xml:space="preserve">Most of them even found great inspiration as well as time to focus on cultural ideas to produce more works. </w:t>
      </w:r>
      <w:r w:rsidR="004D7E5C" w:rsidRPr="00A14EE0">
        <w:rPr>
          <w:rFonts w:ascii="Times New Roman" w:hAnsi="Times New Roman" w:cs="Times New Roman"/>
          <w:sz w:val="24"/>
          <w:szCs w:val="24"/>
        </w:rPr>
        <w:t xml:space="preserve">Censorships often became problematic, but gave way to the rise of new forms of expressions including street art. </w:t>
      </w:r>
    </w:p>
    <w:p w:rsidR="00B705C7" w:rsidRPr="00A14EE0" w:rsidRDefault="004D7E5C" w:rsidP="00A14EE0">
      <w:pPr>
        <w:spacing w:line="480" w:lineRule="auto"/>
        <w:ind w:firstLine="720"/>
        <w:rPr>
          <w:rFonts w:ascii="Times New Roman" w:hAnsi="Times New Roman" w:cs="Times New Roman"/>
          <w:sz w:val="24"/>
          <w:szCs w:val="24"/>
        </w:rPr>
      </w:pPr>
      <w:r w:rsidRPr="00A14EE0">
        <w:rPr>
          <w:rFonts w:ascii="Times New Roman" w:hAnsi="Times New Roman" w:cs="Times New Roman"/>
          <w:sz w:val="24"/>
          <w:szCs w:val="24"/>
        </w:rPr>
        <w:t xml:space="preserve">Among the key influencers of the cultural politics of Philippines was popular culture. Philippine was culturally dominated for centuries by the Spanish empire. It would later come under American imperialism. This shift as well as the migration of Filipinos to America, Asia, and Europe infused popular culture to the tradition of the country. Mass media was a big wave is the cultural shift. The focus on magazines and newspapers enabled messages of freedom and </w:t>
      </w:r>
      <w:r w:rsidRPr="00A14EE0">
        <w:rPr>
          <w:rFonts w:ascii="Times New Roman" w:hAnsi="Times New Roman" w:cs="Times New Roman"/>
          <w:sz w:val="24"/>
          <w:szCs w:val="24"/>
        </w:rPr>
        <w:lastRenderedPageBreak/>
        <w:t xml:space="preserve">democracy to travels to mass audiences across the country. The influences also shifted the views, ideology, and strategies in dance and music. </w:t>
      </w:r>
      <w:r w:rsidR="004B3E30" w:rsidRPr="00A14EE0">
        <w:rPr>
          <w:rFonts w:ascii="Times New Roman" w:hAnsi="Times New Roman" w:cs="Times New Roman"/>
          <w:sz w:val="24"/>
          <w:szCs w:val="24"/>
        </w:rPr>
        <w:t>The Japanese offered new instruments as well as technologies for making must that inspired new forms of music as well as dance</w:t>
      </w:r>
      <w:r w:rsidR="00FA101E" w:rsidRPr="00A14EE0">
        <w:rPr>
          <w:rFonts w:ascii="Times New Roman" w:hAnsi="Times New Roman" w:cs="Times New Roman"/>
          <w:sz w:val="24"/>
          <w:szCs w:val="24"/>
        </w:rPr>
        <w:t xml:space="preserve"> </w:t>
      </w:r>
      <w:r w:rsidR="00FA101E" w:rsidRPr="00A14EE0">
        <w:rPr>
          <w:rFonts w:ascii="Times New Roman" w:hAnsi="Times New Roman" w:cs="Times New Roman"/>
          <w:sz w:val="24"/>
          <w:szCs w:val="24"/>
        </w:rPr>
        <w:t>(</w:t>
      </w:r>
      <w:r w:rsidR="00FA101E" w:rsidRPr="00A14EE0">
        <w:rPr>
          <w:rFonts w:ascii="Times New Roman" w:hAnsi="Times New Roman" w:cs="Times New Roman"/>
          <w:sz w:val="24"/>
          <w:szCs w:val="24"/>
          <w:shd w:val="clear" w:color="auto" w:fill="FFFFFF"/>
        </w:rPr>
        <w:t>See, 2009)</w:t>
      </w:r>
      <w:r w:rsidR="004B3E30" w:rsidRPr="00A14EE0">
        <w:rPr>
          <w:rFonts w:ascii="Times New Roman" w:hAnsi="Times New Roman" w:cs="Times New Roman"/>
          <w:sz w:val="24"/>
          <w:szCs w:val="24"/>
        </w:rPr>
        <w:t xml:space="preserve">. </w:t>
      </w:r>
      <w:r w:rsidRPr="00A14EE0">
        <w:rPr>
          <w:rFonts w:ascii="Times New Roman" w:hAnsi="Times New Roman" w:cs="Times New Roman"/>
          <w:sz w:val="24"/>
          <w:szCs w:val="24"/>
        </w:rPr>
        <w:t>Filipinos in the diaspora brought about popular culture from writing in English where it was a challenge to translate Filipino literature to English. However, artists could develop their literature directly to English. Additionally, the Hollywood craze in America also gave rise to the Filipino film industry</w:t>
      </w:r>
      <w:r w:rsidR="00B02602" w:rsidRPr="00A14EE0">
        <w:rPr>
          <w:rFonts w:ascii="Times New Roman" w:hAnsi="Times New Roman" w:cs="Times New Roman"/>
          <w:sz w:val="24"/>
          <w:szCs w:val="24"/>
        </w:rPr>
        <w:t xml:space="preserve"> </w:t>
      </w:r>
      <w:r w:rsidR="00B02602" w:rsidRPr="00A14EE0">
        <w:rPr>
          <w:rFonts w:ascii="Times New Roman" w:hAnsi="Times New Roman" w:cs="Times New Roman"/>
          <w:sz w:val="24"/>
          <w:szCs w:val="24"/>
        </w:rPr>
        <w:t>(</w:t>
      </w:r>
      <w:proofErr w:type="spellStart"/>
      <w:r w:rsidR="00B02602" w:rsidRPr="00A14EE0">
        <w:rPr>
          <w:rFonts w:ascii="Times New Roman" w:hAnsi="Times New Roman" w:cs="Times New Roman"/>
          <w:sz w:val="24"/>
          <w:szCs w:val="24"/>
          <w:shd w:val="clear" w:color="auto" w:fill="FFFFFF"/>
        </w:rPr>
        <w:t>Patajo-Legasto</w:t>
      </w:r>
      <w:proofErr w:type="spellEnd"/>
      <w:r w:rsidR="00B02602" w:rsidRPr="00A14EE0">
        <w:rPr>
          <w:rFonts w:ascii="Times New Roman" w:hAnsi="Times New Roman" w:cs="Times New Roman"/>
          <w:sz w:val="24"/>
          <w:szCs w:val="24"/>
          <w:shd w:val="clear" w:color="auto" w:fill="FFFFFF"/>
        </w:rPr>
        <w:t>, 2008)</w:t>
      </w:r>
      <w:r w:rsidRPr="00A14EE0">
        <w:rPr>
          <w:rFonts w:ascii="Times New Roman" w:hAnsi="Times New Roman" w:cs="Times New Roman"/>
          <w:sz w:val="24"/>
          <w:szCs w:val="24"/>
        </w:rPr>
        <w:t xml:space="preserve">. This was a significant popular cultural catching up to the whole world. People offered messages through films and performances. </w:t>
      </w:r>
      <w:r w:rsidR="005E31D1" w:rsidRPr="00A14EE0">
        <w:rPr>
          <w:rFonts w:ascii="Times New Roman" w:hAnsi="Times New Roman" w:cs="Times New Roman"/>
          <w:sz w:val="24"/>
          <w:szCs w:val="24"/>
        </w:rPr>
        <w:t xml:space="preserve">These changes in popular culture have changed to the current focus on interconnectivity through the internet. Most cultural arts are now available through the internet and the same issues are still discussed on matters of democracy as well as freedom. Visual artists such as drawings and paintings are also developing street art in Philippine as a result of </w:t>
      </w:r>
      <w:r w:rsidR="004B3E30" w:rsidRPr="00A14EE0">
        <w:rPr>
          <w:rFonts w:ascii="Times New Roman" w:hAnsi="Times New Roman" w:cs="Times New Roman"/>
          <w:sz w:val="24"/>
          <w:szCs w:val="24"/>
        </w:rPr>
        <w:t xml:space="preserve">popular culture. </w:t>
      </w:r>
      <w:r w:rsidR="005E31D1" w:rsidRPr="00A14EE0">
        <w:rPr>
          <w:rFonts w:ascii="Times New Roman" w:hAnsi="Times New Roman" w:cs="Times New Roman"/>
          <w:sz w:val="24"/>
          <w:szCs w:val="24"/>
        </w:rPr>
        <w:t xml:space="preserve"> </w:t>
      </w:r>
      <w:r w:rsidR="004B3E30" w:rsidRPr="00A14EE0">
        <w:rPr>
          <w:rFonts w:ascii="Times New Roman" w:hAnsi="Times New Roman" w:cs="Times New Roman"/>
          <w:sz w:val="24"/>
          <w:szCs w:val="24"/>
        </w:rPr>
        <w:t xml:space="preserve">In terms of interrogation, popular culture was based on how well it </w:t>
      </w:r>
      <w:r w:rsidR="00A8568E" w:rsidRPr="00A14EE0">
        <w:rPr>
          <w:rFonts w:ascii="Times New Roman" w:hAnsi="Times New Roman" w:cs="Times New Roman"/>
          <w:sz w:val="24"/>
          <w:szCs w:val="24"/>
        </w:rPr>
        <w:t>befitted</w:t>
      </w:r>
      <w:r w:rsidR="004B3E30" w:rsidRPr="00A14EE0">
        <w:rPr>
          <w:rFonts w:ascii="Times New Roman" w:hAnsi="Times New Roman" w:cs="Times New Roman"/>
          <w:sz w:val="24"/>
          <w:szCs w:val="24"/>
        </w:rPr>
        <w:t xml:space="preserve"> the original culture in the Philippine. New ideologies</w:t>
      </w:r>
      <w:r w:rsidR="00A8568E" w:rsidRPr="00A14EE0">
        <w:rPr>
          <w:rFonts w:ascii="Times New Roman" w:hAnsi="Times New Roman" w:cs="Times New Roman"/>
          <w:sz w:val="24"/>
          <w:szCs w:val="24"/>
        </w:rPr>
        <w:t xml:space="preserve"> were sprung from the same political discourse of violence, inequality, and tyranny</w:t>
      </w:r>
      <w:r w:rsidR="00DC1342" w:rsidRPr="00A14EE0">
        <w:rPr>
          <w:rFonts w:ascii="Times New Roman" w:hAnsi="Times New Roman" w:cs="Times New Roman"/>
          <w:sz w:val="24"/>
          <w:szCs w:val="24"/>
        </w:rPr>
        <w:t xml:space="preserve"> (</w:t>
      </w:r>
      <w:proofErr w:type="spellStart"/>
      <w:r w:rsidR="00DC1342" w:rsidRPr="00A14EE0">
        <w:rPr>
          <w:rFonts w:ascii="Times New Roman" w:hAnsi="Times New Roman" w:cs="Times New Roman"/>
          <w:sz w:val="24"/>
          <w:szCs w:val="24"/>
          <w:shd w:val="clear" w:color="auto" w:fill="FFFFFF"/>
        </w:rPr>
        <w:t>Patajo-Legasto</w:t>
      </w:r>
      <w:proofErr w:type="spellEnd"/>
      <w:r w:rsidR="00DC1342" w:rsidRPr="00A14EE0">
        <w:rPr>
          <w:rFonts w:ascii="Times New Roman" w:hAnsi="Times New Roman" w:cs="Times New Roman"/>
          <w:sz w:val="24"/>
          <w:szCs w:val="24"/>
          <w:shd w:val="clear" w:color="auto" w:fill="FFFFFF"/>
        </w:rPr>
        <w:t>, 2008)</w:t>
      </w:r>
      <w:r w:rsidR="00A8568E" w:rsidRPr="00A14EE0">
        <w:rPr>
          <w:rFonts w:ascii="Times New Roman" w:hAnsi="Times New Roman" w:cs="Times New Roman"/>
          <w:sz w:val="24"/>
          <w:szCs w:val="24"/>
        </w:rPr>
        <w:t xml:space="preserve">. Filipinos especially those literal, visual, and performing artists have always shared the love of their country as well as a desire for a better country. This has enabled the country to retain its </w:t>
      </w:r>
      <w:r w:rsidR="00B705C7" w:rsidRPr="00A14EE0">
        <w:rPr>
          <w:rFonts w:ascii="Times New Roman" w:hAnsi="Times New Roman" w:cs="Times New Roman"/>
          <w:sz w:val="24"/>
          <w:szCs w:val="24"/>
        </w:rPr>
        <w:t xml:space="preserve">originality and traditional cultural values of togetherness despite all the challenges. </w:t>
      </w:r>
    </w:p>
    <w:p w:rsidR="00653150" w:rsidRDefault="00B705C7" w:rsidP="00A14EE0">
      <w:pPr>
        <w:spacing w:line="480" w:lineRule="auto"/>
        <w:ind w:firstLine="720"/>
        <w:rPr>
          <w:rFonts w:ascii="Times New Roman" w:hAnsi="Times New Roman" w:cs="Times New Roman"/>
          <w:sz w:val="24"/>
          <w:szCs w:val="24"/>
        </w:rPr>
      </w:pPr>
      <w:r w:rsidRPr="00A14EE0">
        <w:rPr>
          <w:rFonts w:ascii="Times New Roman" w:hAnsi="Times New Roman" w:cs="Times New Roman"/>
          <w:sz w:val="24"/>
          <w:szCs w:val="24"/>
        </w:rPr>
        <w:t xml:space="preserve">In conclusion, the culture of politics in Philippines is a unique one. Culture, history, and cultural or artistic works in the Philippines go hand in hand. They are a reflection of each other. The visual, literal, and performing works were all inspired by the political discourse in the Philippines. From the development of the revolution to the American colonization, the Filipinos relied </w:t>
      </w:r>
      <w:r w:rsidR="00A30906" w:rsidRPr="00A14EE0">
        <w:rPr>
          <w:rFonts w:ascii="Times New Roman" w:hAnsi="Times New Roman" w:cs="Times New Roman"/>
          <w:sz w:val="24"/>
          <w:szCs w:val="24"/>
        </w:rPr>
        <w:t xml:space="preserve">on </w:t>
      </w:r>
      <w:r w:rsidRPr="00A14EE0">
        <w:rPr>
          <w:rFonts w:ascii="Times New Roman" w:hAnsi="Times New Roman" w:cs="Times New Roman"/>
          <w:sz w:val="24"/>
          <w:szCs w:val="24"/>
        </w:rPr>
        <w:t xml:space="preserve">these works to stay focused. </w:t>
      </w:r>
      <w:r w:rsidR="00A30906" w:rsidRPr="00A14EE0">
        <w:rPr>
          <w:rFonts w:ascii="Times New Roman" w:hAnsi="Times New Roman" w:cs="Times New Roman"/>
          <w:sz w:val="24"/>
          <w:szCs w:val="24"/>
        </w:rPr>
        <w:t xml:space="preserve">Social movements enabled the development of ideologies </w:t>
      </w:r>
      <w:r w:rsidR="00A30906" w:rsidRPr="00A14EE0">
        <w:rPr>
          <w:rFonts w:ascii="Times New Roman" w:hAnsi="Times New Roman" w:cs="Times New Roman"/>
          <w:sz w:val="24"/>
          <w:szCs w:val="24"/>
        </w:rPr>
        <w:lastRenderedPageBreak/>
        <w:t xml:space="preserve">that were turned into literal, visual, and performing works enlightening the masses on democracy, independence, and freedom for the country. Nonetheless, most artistes faced persecution as well as censorship. This was a challenging ordeal as most great artistes lost their lives during these times. </w:t>
      </w:r>
      <w:r w:rsidR="00653150" w:rsidRPr="00A14EE0">
        <w:rPr>
          <w:rFonts w:ascii="Times New Roman" w:hAnsi="Times New Roman" w:cs="Times New Roman"/>
          <w:sz w:val="24"/>
          <w:szCs w:val="24"/>
        </w:rPr>
        <w:t xml:space="preserve">Despite this, their memories through their works were greatly celebrated and even made greater meaning than before allowing for a renewed nation that keeps on pursing the good of each en every citizen. </w:t>
      </w:r>
    </w:p>
    <w:p w:rsidR="00A14EE0" w:rsidRDefault="00A14EE0" w:rsidP="00A14EE0">
      <w:pPr>
        <w:spacing w:line="480" w:lineRule="auto"/>
        <w:ind w:firstLine="720"/>
        <w:rPr>
          <w:rFonts w:ascii="Times New Roman" w:hAnsi="Times New Roman" w:cs="Times New Roman"/>
          <w:sz w:val="24"/>
          <w:szCs w:val="24"/>
        </w:rPr>
      </w:pPr>
    </w:p>
    <w:p w:rsidR="00A14EE0" w:rsidRDefault="00A14EE0" w:rsidP="00A14EE0">
      <w:pPr>
        <w:spacing w:line="480" w:lineRule="auto"/>
        <w:ind w:firstLine="720"/>
        <w:rPr>
          <w:rFonts w:ascii="Times New Roman" w:hAnsi="Times New Roman" w:cs="Times New Roman"/>
          <w:sz w:val="24"/>
          <w:szCs w:val="24"/>
        </w:rPr>
      </w:pPr>
    </w:p>
    <w:p w:rsidR="00A14EE0" w:rsidRDefault="00A14EE0" w:rsidP="00A14EE0">
      <w:pPr>
        <w:spacing w:line="480" w:lineRule="auto"/>
        <w:ind w:firstLine="720"/>
        <w:rPr>
          <w:rFonts w:ascii="Times New Roman" w:hAnsi="Times New Roman" w:cs="Times New Roman"/>
          <w:sz w:val="24"/>
          <w:szCs w:val="24"/>
        </w:rPr>
      </w:pPr>
    </w:p>
    <w:p w:rsidR="00A14EE0" w:rsidRDefault="00A14EE0" w:rsidP="00A14EE0">
      <w:pPr>
        <w:spacing w:line="480" w:lineRule="auto"/>
        <w:ind w:firstLine="720"/>
        <w:rPr>
          <w:rFonts w:ascii="Times New Roman" w:hAnsi="Times New Roman" w:cs="Times New Roman"/>
          <w:sz w:val="24"/>
          <w:szCs w:val="24"/>
        </w:rPr>
      </w:pPr>
    </w:p>
    <w:p w:rsidR="00A14EE0" w:rsidRDefault="00A14EE0" w:rsidP="00A14EE0">
      <w:pPr>
        <w:spacing w:line="480" w:lineRule="auto"/>
        <w:ind w:firstLine="720"/>
        <w:rPr>
          <w:rFonts w:ascii="Times New Roman" w:hAnsi="Times New Roman" w:cs="Times New Roman"/>
          <w:sz w:val="24"/>
          <w:szCs w:val="24"/>
        </w:rPr>
      </w:pPr>
    </w:p>
    <w:p w:rsidR="00A14EE0" w:rsidRDefault="00A14EE0" w:rsidP="00A14EE0">
      <w:pPr>
        <w:spacing w:line="480" w:lineRule="auto"/>
        <w:ind w:firstLine="720"/>
        <w:rPr>
          <w:rFonts w:ascii="Times New Roman" w:hAnsi="Times New Roman" w:cs="Times New Roman"/>
          <w:sz w:val="24"/>
          <w:szCs w:val="24"/>
        </w:rPr>
      </w:pPr>
    </w:p>
    <w:p w:rsidR="00A14EE0" w:rsidRDefault="00A14EE0" w:rsidP="00A14EE0">
      <w:pPr>
        <w:spacing w:line="480" w:lineRule="auto"/>
        <w:ind w:firstLine="720"/>
        <w:rPr>
          <w:rFonts w:ascii="Times New Roman" w:hAnsi="Times New Roman" w:cs="Times New Roman"/>
          <w:sz w:val="24"/>
          <w:szCs w:val="24"/>
        </w:rPr>
      </w:pPr>
    </w:p>
    <w:p w:rsidR="00A14EE0" w:rsidRDefault="00A14EE0" w:rsidP="00A14EE0">
      <w:pPr>
        <w:spacing w:line="480" w:lineRule="auto"/>
        <w:ind w:firstLine="720"/>
        <w:rPr>
          <w:rFonts w:ascii="Times New Roman" w:hAnsi="Times New Roman" w:cs="Times New Roman"/>
          <w:sz w:val="24"/>
          <w:szCs w:val="24"/>
        </w:rPr>
      </w:pPr>
    </w:p>
    <w:p w:rsidR="00A14EE0" w:rsidRDefault="00A14EE0" w:rsidP="00A14EE0">
      <w:pPr>
        <w:spacing w:line="480" w:lineRule="auto"/>
        <w:ind w:firstLine="720"/>
        <w:rPr>
          <w:rFonts w:ascii="Times New Roman" w:hAnsi="Times New Roman" w:cs="Times New Roman"/>
          <w:sz w:val="24"/>
          <w:szCs w:val="24"/>
        </w:rPr>
      </w:pPr>
    </w:p>
    <w:p w:rsidR="00A14EE0" w:rsidRDefault="00A14EE0" w:rsidP="00A14EE0">
      <w:pPr>
        <w:spacing w:line="480" w:lineRule="auto"/>
        <w:ind w:firstLine="720"/>
        <w:rPr>
          <w:rFonts w:ascii="Times New Roman" w:hAnsi="Times New Roman" w:cs="Times New Roman"/>
          <w:sz w:val="24"/>
          <w:szCs w:val="24"/>
        </w:rPr>
      </w:pPr>
    </w:p>
    <w:p w:rsidR="00A14EE0" w:rsidRDefault="00A14EE0" w:rsidP="00A14EE0">
      <w:pPr>
        <w:spacing w:line="480" w:lineRule="auto"/>
        <w:ind w:firstLine="720"/>
        <w:rPr>
          <w:rFonts w:ascii="Times New Roman" w:hAnsi="Times New Roman" w:cs="Times New Roman"/>
          <w:sz w:val="24"/>
          <w:szCs w:val="24"/>
        </w:rPr>
      </w:pPr>
    </w:p>
    <w:p w:rsidR="00A14EE0" w:rsidRDefault="00A14EE0" w:rsidP="00A14EE0">
      <w:pPr>
        <w:spacing w:line="480" w:lineRule="auto"/>
        <w:ind w:firstLine="720"/>
        <w:rPr>
          <w:rFonts w:ascii="Times New Roman" w:hAnsi="Times New Roman" w:cs="Times New Roman"/>
          <w:sz w:val="24"/>
          <w:szCs w:val="24"/>
        </w:rPr>
      </w:pPr>
    </w:p>
    <w:p w:rsidR="00A14EE0" w:rsidRPr="00A14EE0" w:rsidRDefault="00A14EE0" w:rsidP="00A14EE0">
      <w:pPr>
        <w:spacing w:line="480" w:lineRule="auto"/>
        <w:ind w:firstLine="720"/>
        <w:rPr>
          <w:rFonts w:ascii="Times New Roman" w:hAnsi="Times New Roman" w:cs="Times New Roman"/>
          <w:sz w:val="24"/>
          <w:szCs w:val="24"/>
        </w:rPr>
      </w:pPr>
    </w:p>
    <w:p w:rsidR="00E246E6" w:rsidRPr="00A14EE0" w:rsidRDefault="00653150" w:rsidP="00A14EE0">
      <w:pPr>
        <w:spacing w:line="480" w:lineRule="auto"/>
        <w:jc w:val="center"/>
        <w:rPr>
          <w:rFonts w:ascii="Times New Roman" w:hAnsi="Times New Roman" w:cs="Times New Roman"/>
          <w:sz w:val="24"/>
          <w:szCs w:val="24"/>
        </w:rPr>
      </w:pPr>
      <w:r w:rsidRPr="00A14EE0">
        <w:rPr>
          <w:rFonts w:ascii="Times New Roman" w:hAnsi="Times New Roman" w:cs="Times New Roman"/>
          <w:sz w:val="24"/>
          <w:szCs w:val="24"/>
        </w:rPr>
        <w:t>References</w:t>
      </w:r>
    </w:p>
    <w:p w:rsidR="00A14EE0" w:rsidRPr="00A14EE0" w:rsidRDefault="00A14EE0" w:rsidP="00A14EE0">
      <w:pPr>
        <w:spacing w:line="480" w:lineRule="auto"/>
        <w:ind w:left="720" w:hanging="720"/>
        <w:rPr>
          <w:rFonts w:ascii="Times New Roman" w:hAnsi="Times New Roman" w:cs="Times New Roman"/>
          <w:sz w:val="24"/>
          <w:szCs w:val="24"/>
          <w:shd w:val="clear" w:color="auto" w:fill="FFFFFF"/>
        </w:rPr>
      </w:pPr>
      <w:r w:rsidRPr="00A14EE0">
        <w:rPr>
          <w:rFonts w:ascii="Times New Roman" w:hAnsi="Times New Roman" w:cs="Times New Roman"/>
          <w:sz w:val="24"/>
          <w:szCs w:val="24"/>
          <w:shd w:val="clear" w:color="auto" w:fill="FFFFFF"/>
        </w:rPr>
        <w:t xml:space="preserve">Garcia, J. N. C. (2014). </w:t>
      </w:r>
      <w:proofErr w:type="gramStart"/>
      <w:r w:rsidRPr="00A14EE0">
        <w:rPr>
          <w:rFonts w:ascii="Times New Roman" w:hAnsi="Times New Roman" w:cs="Times New Roman"/>
          <w:sz w:val="24"/>
          <w:szCs w:val="24"/>
          <w:shd w:val="clear" w:color="auto" w:fill="FFFFFF"/>
        </w:rPr>
        <w:t>The City in Philippine Gay Literature.</w:t>
      </w:r>
      <w:proofErr w:type="gramEnd"/>
      <w:r w:rsidRPr="00A14EE0">
        <w:rPr>
          <w:rFonts w:ascii="Times New Roman" w:hAnsi="Times New Roman" w:cs="Times New Roman"/>
          <w:sz w:val="24"/>
          <w:szCs w:val="24"/>
          <w:shd w:val="clear" w:color="auto" w:fill="FFFFFF"/>
        </w:rPr>
        <w:t> </w:t>
      </w:r>
      <w:proofErr w:type="spellStart"/>
      <w:r w:rsidRPr="00A14EE0">
        <w:rPr>
          <w:rFonts w:ascii="Times New Roman" w:hAnsi="Times New Roman" w:cs="Times New Roman"/>
          <w:i/>
          <w:iCs/>
          <w:sz w:val="24"/>
          <w:szCs w:val="24"/>
          <w:shd w:val="clear" w:color="auto" w:fill="FFFFFF"/>
        </w:rPr>
        <w:t>Likhaan</w:t>
      </w:r>
      <w:proofErr w:type="spellEnd"/>
      <w:r w:rsidRPr="00A14EE0">
        <w:rPr>
          <w:rFonts w:ascii="Times New Roman" w:hAnsi="Times New Roman" w:cs="Times New Roman"/>
          <w:i/>
          <w:iCs/>
          <w:sz w:val="24"/>
          <w:szCs w:val="24"/>
          <w:shd w:val="clear" w:color="auto" w:fill="FFFFFF"/>
        </w:rPr>
        <w:t>: The Journal of Contemporary Philippine Literature</w:t>
      </w:r>
      <w:r w:rsidRPr="00A14EE0">
        <w:rPr>
          <w:rFonts w:ascii="Times New Roman" w:hAnsi="Times New Roman" w:cs="Times New Roman"/>
          <w:sz w:val="24"/>
          <w:szCs w:val="24"/>
          <w:shd w:val="clear" w:color="auto" w:fill="FFFFFF"/>
        </w:rPr>
        <w:t>, </w:t>
      </w:r>
      <w:r w:rsidRPr="00A14EE0">
        <w:rPr>
          <w:rFonts w:ascii="Times New Roman" w:hAnsi="Times New Roman" w:cs="Times New Roman"/>
          <w:i/>
          <w:iCs/>
          <w:sz w:val="24"/>
          <w:szCs w:val="24"/>
          <w:shd w:val="clear" w:color="auto" w:fill="FFFFFF"/>
        </w:rPr>
        <w:t>8</w:t>
      </w:r>
      <w:r w:rsidRPr="00A14EE0">
        <w:rPr>
          <w:rFonts w:ascii="Times New Roman" w:hAnsi="Times New Roman" w:cs="Times New Roman"/>
          <w:sz w:val="24"/>
          <w:szCs w:val="24"/>
          <w:shd w:val="clear" w:color="auto" w:fill="FFFFFF"/>
        </w:rPr>
        <w:t>(1).</w:t>
      </w:r>
    </w:p>
    <w:p w:rsidR="00A14EE0" w:rsidRPr="00A14EE0" w:rsidRDefault="00A14EE0" w:rsidP="00A14EE0">
      <w:pPr>
        <w:spacing w:line="480" w:lineRule="auto"/>
        <w:ind w:left="720" w:hanging="720"/>
        <w:rPr>
          <w:rFonts w:ascii="Times New Roman" w:hAnsi="Times New Roman" w:cs="Times New Roman"/>
          <w:sz w:val="24"/>
          <w:szCs w:val="24"/>
          <w:shd w:val="clear" w:color="auto" w:fill="FFFFFF"/>
        </w:rPr>
      </w:pPr>
      <w:proofErr w:type="spellStart"/>
      <w:proofErr w:type="gramStart"/>
      <w:r w:rsidRPr="00A14EE0">
        <w:rPr>
          <w:rFonts w:ascii="Times New Roman" w:hAnsi="Times New Roman" w:cs="Times New Roman"/>
          <w:sz w:val="24"/>
          <w:szCs w:val="24"/>
          <w:shd w:val="clear" w:color="auto" w:fill="FFFFFF"/>
        </w:rPr>
        <w:t>Natividad</w:t>
      </w:r>
      <w:proofErr w:type="spellEnd"/>
      <w:r w:rsidRPr="00A14EE0">
        <w:rPr>
          <w:rFonts w:ascii="Times New Roman" w:hAnsi="Times New Roman" w:cs="Times New Roman"/>
          <w:sz w:val="24"/>
          <w:szCs w:val="24"/>
          <w:shd w:val="clear" w:color="auto" w:fill="FFFFFF"/>
        </w:rPr>
        <w:t xml:space="preserve">, C.D., </w:t>
      </w:r>
      <w:proofErr w:type="spellStart"/>
      <w:r w:rsidRPr="00A14EE0">
        <w:rPr>
          <w:rFonts w:ascii="Times New Roman" w:hAnsi="Times New Roman" w:cs="Times New Roman"/>
          <w:sz w:val="24"/>
          <w:szCs w:val="24"/>
          <w:shd w:val="clear" w:color="auto" w:fill="FFFFFF"/>
        </w:rPr>
        <w:t>Cambri</w:t>
      </w:r>
      <w:proofErr w:type="spellEnd"/>
      <w:r w:rsidRPr="00A14EE0">
        <w:rPr>
          <w:rFonts w:ascii="Times New Roman" w:hAnsi="Times New Roman" w:cs="Times New Roman"/>
          <w:sz w:val="24"/>
          <w:szCs w:val="24"/>
          <w:shd w:val="clear" w:color="auto" w:fill="FFFFFF"/>
        </w:rPr>
        <w:t>, A.D. &amp; Bona, M.T., (2017).</w:t>
      </w:r>
      <w:proofErr w:type="gramEnd"/>
      <w:r w:rsidRPr="00A14EE0">
        <w:rPr>
          <w:rFonts w:ascii="Times New Roman" w:hAnsi="Times New Roman" w:cs="Times New Roman"/>
          <w:sz w:val="24"/>
          <w:szCs w:val="24"/>
          <w:shd w:val="clear" w:color="auto" w:fill="FFFFFF"/>
        </w:rPr>
        <w:t xml:space="preserve"> </w:t>
      </w:r>
      <w:proofErr w:type="gramStart"/>
      <w:r w:rsidRPr="00A14EE0">
        <w:rPr>
          <w:rFonts w:ascii="Times New Roman" w:hAnsi="Times New Roman" w:cs="Times New Roman"/>
          <w:i/>
          <w:sz w:val="24"/>
          <w:szCs w:val="24"/>
          <w:shd w:val="clear" w:color="auto" w:fill="FFFFFF"/>
        </w:rPr>
        <w:t>The Art of Revolution</w:t>
      </w:r>
      <w:r w:rsidRPr="00A14EE0">
        <w:rPr>
          <w:rFonts w:ascii="Times New Roman" w:hAnsi="Times New Roman" w:cs="Times New Roman"/>
          <w:sz w:val="24"/>
          <w:szCs w:val="24"/>
          <w:shd w:val="clear" w:color="auto" w:fill="FFFFFF"/>
        </w:rPr>
        <w:t>.</w:t>
      </w:r>
      <w:proofErr w:type="gramEnd"/>
      <w:r w:rsidRPr="00A14EE0">
        <w:rPr>
          <w:rFonts w:ascii="Times New Roman" w:hAnsi="Times New Roman" w:cs="Times New Roman"/>
          <w:sz w:val="24"/>
          <w:szCs w:val="24"/>
          <w:shd w:val="clear" w:color="auto" w:fill="FFFFFF"/>
        </w:rPr>
        <w:t xml:space="preserve"> Retrieved from </w:t>
      </w:r>
      <w:hyperlink r:id="rId7" w:history="1">
        <w:r w:rsidRPr="00A14EE0">
          <w:rPr>
            <w:rStyle w:val="Hyperlink"/>
            <w:rFonts w:ascii="Times New Roman" w:hAnsi="Times New Roman" w:cs="Times New Roman"/>
            <w:color w:val="auto"/>
            <w:sz w:val="24"/>
            <w:szCs w:val="24"/>
            <w:shd w:val="clear" w:color="auto" w:fill="FFFFFF"/>
          </w:rPr>
          <w:t>http://www.theguidon.com/1112/main/2017/04/the-art-of-revolution/</w:t>
        </w:r>
      </w:hyperlink>
    </w:p>
    <w:p w:rsidR="00A14EE0" w:rsidRPr="00A14EE0" w:rsidRDefault="00A14EE0" w:rsidP="00A14EE0">
      <w:pPr>
        <w:spacing w:line="480" w:lineRule="auto"/>
        <w:ind w:left="720" w:hanging="720"/>
        <w:rPr>
          <w:rFonts w:ascii="Times New Roman" w:hAnsi="Times New Roman" w:cs="Times New Roman"/>
          <w:sz w:val="24"/>
          <w:szCs w:val="24"/>
          <w:shd w:val="clear" w:color="auto" w:fill="FFFFFF"/>
        </w:rPr>
      </w:pPr>
      <w:proofErr w:type="spellStart"/>
      <w:r w:rsidRPr="00A14EE0">
        <w:rPr>
          <w:rFonts w:ascii="Times New Roman" w:hAnsi="Times New Roman" w:cs="Times New Roman"/>
          <w:sz w:val="24"/>
          <w:szCs w:val="24"/>
          <w:shd w:val="clear" w:color="auto" w:fill="FFFFFF"/>
        </w:rPr>
        <w:t>Patajo-Legasto</w:t>
      </w:r>
      <w:proofErr w:type="spellEnd"/>
      <w:r w:rsidRPr="00A14EE0">
        <w:rPr>
          <w:rFonts w:ascii="Times New Roman" w:hAnsi="Times New Roman" w:cs="Times New Roman"/>
          <w:sz w:val="24"/>
          <w:szCs w:val="24"/>
          <w:shd w:val="clear" w:color="auto" w:fill="FFFFFF"/>
        </w:rPr>
        <w:t>, P. (2008). </w:t>
      </w:r>
      <w:r w:rsidRPr="00A14EE0">
        <w:rPr>
          <w:rFonts w:ascii="Times New Roman" w:hAnsi="Times New Roman" w:cs="Times New Roman"/>
          <w:i/>
          <w:iCs/>
          <w:sz w:val="24"/>
          <w:szCs w:val="24"/>
          <w:shd w:val="clear" w:color="auto" w:fill="FFFFFF"/>
        </w:rPr>
        <w:t>Philippine Studies: Have We Gone Beyond St. Louis</w:t>
      </w:r>
      <w:proofErr w:type="gramStart"/>
      <w:r w:rsidRPr="00A14EE0">
        <w:rPr>
          <w:rFonts w:ascii="Times New Roman" w:hAnsi="Times New Roman" w:cs="Times New Roman"/>
          <w:i/>
          <w:iCs/>
          <w:sz w:val="24"/>
          <w:szCs w:val="24"/>
          <w:shd w:val="clear" w:color="auto" w:fill="FFFFFF"/>
        </w:rPr>
        <w:t>?</w:t>
      </w:r>
      <w:r w:rsidRPr="00A14EE0">
        <w:rPr>
          <w:rFonts w:ascii="Times New Roman" w:hAnsi="Times New Roman" w:cs="Times New Roman"/>
          <w:sz w:val="24"/>
          <w:szCs w:val="24"/>
          <w:shd w:val="clear" w:color="auto" w:fill="FFFFFF"/>
        </w:rPr>
        <w:t>.</w:t>
      </w:r>
      <w:proofErr w:type="gramEnd"/>
      <w:r w:rsidRPr="00A14EE0">
        <w:rPr>
          <w:rFonts w:ascii="Times New Roman" w:hAnsi="Times New Roman" w:cs="Times New Roman"/>
          <w:sz w:val="24"/>
          <w:szCs w:val="24"/>
          <w:shd w:val="clear" w:color="auto" w:fill="FFFFFF"/>
        </w:rPr>
        <w:t xml:space="preserve"> </w:t>
      </w:r>
      <w:proofErr w:type="gramStart"/>
      <w:r w:rsidRPr="00A14EE0">
        <w:rPr>
          <w:rFonts w:ascii="Times New Roman" w:hAnsi="Times New Roman" w:cs="Times New Roman"/>
          <w:sz w:val="24"/>
          <w:szCs w:val="24"/>
          <w:shd w:val="clear" w:color="auto" w:fill="FFFFFF"/>
        </w:rPr>
        <w:t>UP Press.</w:t>
      </w:r>
      <w:proofErr w:type="gramEnd"/>
    </w:p>
    <w:p w:rsidR="00A14EE0" w:rsidRPr="00A14EE0" w:rsidRDefault="00A14EE0" w:rsidP="00A14EE0">
      <w:pPr>
        <w:spacing w:line="480" w:lineRule="auto"/>
        <w:ind w:left="720" w:hanging="720"/>
        <w:rPr>
          <w:rFonts w:ascii="Times New Roman" w:hAnsi="Times New Roman" w:cs="Times New Roman"/>
          <w:sz w:val="24"/>
          <w:szCs w:val="24"/>
          <w:shd w:val="clear" w:color="auto" w:fill="FFFFFF"/>
        </w:rPr>
      </w:pPr>
      <w:r w:rsidRPr="00A14EE0">
        <w:rPr>
          <w:rFonts w:ascii="Times New Roman" w:hAnsi="Times New Roman" w:cs="Times New Roman"/>
          <w:sz w:val="24"/>
          <w:szCs w:val="24"/>
          <w:shd w:val="clear" w:color="auto" w:fill="FFFFFF"/>
        </w:rPr>
        <w:t>See, S. E. (2009). </w:t>
      </w:r>
      <w:r w:rsidRPr="00A14EE0">
        <w:rPr>
          <w:rFonts w:ascii="Times New Roman" w:hAnsi="Times New Roman" w:cs="Times New Roman"/>
          <w:i/>
          <w:iCs/>
          <w:sz w:val="24"/>
          <w:szCs w:val="24"/>
          <w:shd w:val="clear" w:color="auto" w:fill="FFFFFF"/>
        </w:rPr>
        <w:t>The decolonized eye: Filipino American art and performance</w:t>
      </w:r>
      <w:r w:rsidRPr="00A14EE0">
        <w:rPr>
          <w:rFonts w:ascii="Times New Roman" w:hAnsi="Times New Roman" w:cs="Times New Roman"/>
          <w:sz w:val="24"/>
          <w:szCs w:val="24"/>
          <w:shd w:val="clear" w:color="auto" w:fill="FFFFFF"/>
        </w:rPr>
        <w:t xml:space="preserve">. </w:t>
      </w:r>
      <w:proofErr w:type="gramStart"/>
      <w:r w:rsidRPr="00A14EE0">
        <w:rPr>
          <w:rFonts w:ascii="Times New Roman" w:hAnsi="Times New Roman" w:cs="Times New Roman"/>
          <w:sz w:val="24"/>
          <w:szCs w:val="24"/>
          <w:shd w:val="clear" w:color="auto" w:fill="FFFFFF"/>
        </w:rPr>
        <w:t>U of Min</w:t>
      </w:r>
      <w:bookmarkStart w:id="0" w:name="_GoBack"/>
      <w:bookmarkEnd w:id="0"/>
      <w:r w:rsidRPr="00A14EE0">
        <w:rPr>
          <w:rFonts w:ascii="Times New Roman" w:hAnsi="Times New Roman" w:cs="Times New Roman"/>
          <w:sz w:val="24"/>
          <w:szCs w:val="24"/>
          <w:shd w:val="clear" w:color="auto" w:fill="FFFFFF"/>
        </w:rPr>
        <w:t>nesota Press.</w:t>
      </w:r>
      <w:proofErr w:type="gramEnd"/>
    </w:p>
    <w:sectPr w:rsidR="00A14EE0" w:rsidRPr="00A14EE0" w:rsidSect="00A14EE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EE0" w:rsidRDefault="00A14EE0" w:rsidP="00A14EE0">
      <w:pPr>
        <w:spacing w:after="0" w:line="240" w:lineRule="auto"/>
      </w:pPr>
      <w:r>
        <w:separator/>
      </w:r>
    </w:p>
  </w:endnote>
  <w:endnote w:type="continuationSeparator" w:id="0">
    <w:p w:rsidR="00A14EE0" w:rsidRDefault="00A14EE0" w:rsidP="00A1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EE0" w:rsidRDefault="00A14EE0" w:rsidP="00A14EE0">
      <w:pPr>
        <w:spacing w:after="0" w:line="240" w:lineRule="auto"/>
      </w:pPr>
      <w:r>
        <w:separator/>
      </w:r>
    </w:p>
  </w:footnote>
  <w:footnote w:type="continuationSeparator" w:id="0">
    <w:p w:rsidR="00A14EE0" w:rsidRDefault="00A14EE0" w:rsidP="00A14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EE0" w:rsidRPr="00A14EE0" w:rsidRDefault="00A14EE0">
    <w:pPr>
      <w:pStyle w:val="Header"/>
      <w:jc w:val="right"/>
      <w:rPr>
        <w:rFonts w:ascii="Times New Roman" w:hAnsi="Times New Roman" w:cs="Times New Roman"/>
        <w:sz w:val="24"/>
        <w:szCs w:val="24"/>
      </w:rPr>
    </w:pPr>
    <w:sdt>
      <w:sdtPr>
        <w:rPr>
          <w:rFonts w:ascii="Times New Roman" w:hAnsi="Times New Roman" w:cs="Times New Roman"/>
          <w:sz w:val="24"/>
          <w:szCs w:val="24"/>
        </w:rPr>
        <w:id w:val="365947141"/>
        <w:docPartObj>
          <w:docPartGallery w:val="Page Numbers (Top of Page)"/>
          <w:docPartUnique/>
        </w:docPartObj>
      </w:sdtPr>
      <w:sdtEndPr>
        <w:rPr>
          <w:noProof/>
        </w:rPr>
      </w:sdtEndPr>
      <w:sdtContent>
        <w:r w:rsidRPr="00A14EE0">
          <w:rPr>
            <w:rFonts w:ascii="Times New Roman" w:hAnsi="Times New Roman" w:cs="Times New Roman"/>
            <w:sz w:val="24"/>
            <w:szCs w:val="24"/>
          </w:rPr>
          <w:t>PHILIPPINE CULTURAL POLITICS</w:t>
        </w:r>
        <w:r w:rsidRPr="00A14EE0">
          <w:rPr>
            <w:rFonts w:ascii="Times New Roman" w:hAnsi="Times New Roman" w:cs="Times New Roman"/>
            <w:sz w:val="24"/>
            <w:szCs w:val="24"/>
          </w:rPr>
          <w:t xml:space="preserve"> </w:t>
        </w:r>
        <w:r w:rsidRPr="00A14EE0">
          <w:rPr>
            <w:rFonts w:ascii="Times New Roman" w:hAnsi="Times New Roman" w:cs="Times New Roman"/>
            <w:sz w:val="24"/>
            <w:szCs w:val="24"/>
          </w:rPr>
          <w:tab/>
        </w:r>
        <w:r w:rsidRPr="00A14EE0">
          <w:rPr>
            <w:rFonts w:ascii="Times New Roman" w:hAnsi="Times New Roman" w:cs="Times New Roman"/>
            <w:sz w:val="24"/>
            <w:szCs w:val="24"/>
          </w:rPr>
          <w:tab/>
        </w:r>
        <w:r w:rsidRPr="00A14EE0">
          <w:rPr>
            <w:rFonts w:ascii="Times New Roman" w:hAnsi="Times New Roman" w:cs="Times New Roman"/>
            <w:sz w:val="24"/>
            <w:szCs w:val="24"/>
          </w:rPr>
          <w:fldChar w:fldCharType="begin"/>
        </w:r>
        <w:r w:rsidRPr="00A14EE0">
          <w:rPr>
            <w:rFonts w:ascii="Times New Roman" w:hAnsi="Times New Roman" w:cs="Times New Roman"/>
            <w:sz w:val="24"/>
            <w:szCs w:val="24"/>
          </w:rPr>
          <w:instrText xml:space="preserve"> PAGE   \* MERGEFORMAT </w:instrText>
        </w:r>
        <w:r w:rsidRPr="00A14EE0">
          <w:rPr>
            <w:rFonts w:ascii="Times New Roman" w:hAnsi="Times New Roman" w:cs="Times New Roman"/>
            <w:sz w:val="24"/>
            <w:szCs w:val="24"/>
          </w:rPr>
          <w:fldChar w:fldCharType="separate"/>
        </w:r>
        <w:r>
          <w:rPr>
            <w:rFonts w:ascii="Times New Roman" w:hAnsi="Times New Roman" w:cs="Times New Roman"/>
            <w:noProof/>
            <w:sz w:val="24"/>
            <w:szCs w:val="24"/>
          </w:rPr>
          <w:t>7</w:t>
        </w:r>
        <w:r w:rsidRPr="00A14EE0">
          <w:rPr>
            <w:rFonts w:ascii="Times New Roman" w:hAnsi="Times New Roman" w:cs="Times New Roman"/>
            <w:noProof/>
            <w:sz w:val="24"/>
            <w:szCs w:val="24"/>
          </w:rPr>
          <w:fldChar w:fldCharType="end"/>
        </w:r>
      </w:sdtContent>
    </w:sdt>
  </w:p>
  <w:p w:rsidR="00A14EE0" w:rsidRPr="00A14EE0" w:rsidRDefault="00A14EE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EE0" w:rsidRPr="00A14EE0" w:rsidRDefault="00A14EE0">
    <w:pPr>
      <w:pStyle w:val="Header"/>
      <w:rPr>
        <w:rFonts w:ascii="Times New Roman" w:hAnsi="Times New Roman" w:cs="Times New Roman"/>
        <w:sz w:val="24"/>
        <w:szCs w:val="24"/>
      </w:rPr>
    </w:pPr>
    <w:r w:rsidRPr="00A14EE0">
      <w:rPr>
        <w:rFonts w:ascii="Times New Roman" w:hAnsi="Times New Roman" w:cs="Times New Roman"/>
        <w:sz w:val="24"/>
        <w:szCs w:val="24"/>
      </w:rPr>
      <w:t>Running head: PHILIPPINE CULTURAL POLITICS</w:t>
    </w:r>
    <w:r w:rsidRPr="00A14EE0">
      <w:rPr>
        <w:rFonts w:ascii="Times New Roman" w:hAnsi="Times New Roman" w:cs="Times New Roman"/>
        <w:sz w:val="24"/>
        <w:szCs w:val="24"/>
      </w:rPr>
      <w:tab/>
    </w:r>
    <w:r w:rsidRPr="00A14EE0">
      <w:rPr>
        <w:rFonts w:ascii="Times New Roman" w:hAnsi="Times New Roman" w:cs="Times New Roman"/>
        <w:sz w:val="24"/>
        <w:szCs w:val="24"/>
      </w:rPr>
      <w:tab/>
      <w:t>1</w:t>
    </w:r>
  </w:p>
  <w:p w:rsidR="00A14EE0" w:rsidRDefault="00A14E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22"/>
    <w:rsid w:val="0002685F"/>
    <w:rsid w:val="00050B0F"/>
    <w:rsid w:val="00052E82"/>
    <w:rsid w:val="002D7822"/>
    <w:rsid w:val="00373FB7"/>
    <w:rsid w:val="00393289"/>
    <w:rsid w:val="00414265"/>
    <w:rsid w:val="00420731"/>
    <w:rsid w:val="00426537"/>
    <w:rsid w:val="00484D45"/>
    <w:rsid w:val="004B3E30"/>
    <w:rsid w:val="004D6C52"/>
    <w:rsid w:val="004D7E5C"/>
    <w:rsid w:val="004E6250"/>
    <w:rsid w:val="00533E49"/>
    <w:rsid w:val="00544621"/>
    <w:rsid w:val="00592393"/>
    <w:rsid w:val="00593C9F"/>
    <w:rsid w:val="005A48F0"/>
    <w:rsid w:val="005D4ADC"/>
    <w:rsid w:val="005E31D1"/>
    <w:rsid w:val="00653150"/>
    <w:rsid w:val="006B2275"/>
    <w:rsid w:val="007051BE"/>
    <w:rsid w:val="007F02DE"/>
    <w:rsid w:val="00927C9A"/>
    <w:rsid w:val="00A14EE0"/>
    <w:rsid w:val="00A14F6A"/>
    <w:rsid w:val="00A30906"/>
    <w:rsid w:val="00A8568E"/>
    <w:rsid w:val="00AA518C"/>
    <w:rsid w:val="00AB419E"/>
    <w:rsid w:val="00AF41D9"/>
    <w:rsid w:val="00B02602"/>
    <w:rsid w:val="00B03176"/>
    <w:rsid w:val="00B347D5"/>
    <w:rsid w:val="00B36A19"/>
    <w:rsid w:val="00B705C7"/>
    <w:rsid w:val="00BF3316"/>
    <w:rsid w:val="00BF40AF"/>
    <w:rsid w:val="00BF7845"/>
    <w:rsid w:val="00C64272"/>
    <w:rsid w:val="00C6698B"/>
    <w:rsid w:val="00D65405"/>
    <w:rsid w:val="00DC1342"/>
    <w:rsid w:val="00E246E6"/>
    <w:rsid w:val="00E35311"/>
    <w:rsid w:val="00E53611"/>
    <w:rsid w:val="00F33E3F"/>
    <w:rsid w:val="00F5126D"/>
    <w:rsid w:val="00FA101E"/>
    <w:rsid w:val="00FC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342"/>
    <w:rPr>
      <w:color w:val="0000FF" w:themeColor="hyperlink"/>
      <w:u w:val="single"/>
    </w:rPr>
  </w:style>
  <w:style w:type="paragraph" w:styleId="Header">
    <w:name w:val="header"/>
    <w:basedOn w:val="Normal"/>
    <w:link w:val="HeaderChar"/>
    <w:uiPriority w:val="99"/>
    <w:unhideWhenUsed/>
    <w:rsid w:val="00A14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EE0"/>
    <w:rPr>
      <w:rFonts w:asciiTheme="minorHAnsi" w:hAnsiTheme="minorHAnsi"/>
      <w:sz w:val="22"/>
    </w:rPr>
  </w:style>
  <w:style w:type="paragraph" w:styleId="Footer">
    <w:name w:val="footer"/>
    <w:basedOn w:val="Normal"/>
    <w:link w:val="FooterChar"/>
    <w:uiPriority w:val="99"/>
    <w:unhideWhenUsed/>
    <w:rsid w:val="00A14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EE0"/>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342"/>
    <w:rPr>
      <w:color w:val="0000FF" w:themeColor="hyperlink"/>
      <w:u w:val="single"/>
    </w:rPr>
  </w:style>
  <w:style w:type="paragraph" w:styleId="Header">
    <w:name w:val="header"/>
    <w:basedOn w:val="Normal"/>
    <w:link w:val="HeaderChar"/>
    <w:uiPriority w:val="99"/>
    <w:unhideWhenUsed/>
    <w:rsid w:val="00A14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EE0"/>
    <w:rPr>
      <w:rFonts w:asciiTheme="minorHAnsi" w:hAnsiTheme="minorHAnsi"/>
      <w:sz w:val="22"/>
    </w:rPr>
  </w:style>
  <w:style w:type="paragraph" w:styleId="Footer">
    <w:name w:val="footer"/>
    <w:basedOn w:val="Normal"/>
    <w:link w:val="FooterChar"/>
    <w:uiPriority w:val="99"/>
    <w:unhideWhenUsed/>
    <w:rsid w:val="00A14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EE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10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guidon.com/1112/main/2017/04/the-art-of-revolu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7</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66</cp:revision>
  <dcterms:created xsi:type="dcterms:W3CDTF">2017-07-01T10:02:00Z</dcterms:created>
  <dcterms:modified xsi:type="dcterms:W3CDTF">2017-07-01T14:45:00Z</dcterms:modified>
</cp:coreProperties>
</file>