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5B" w:rsidRPr="004F755B" w:rsidRDefault="004F755B" w:rsidP="004F755B">
      <w:pPr>
        <w:spacing w:line="480" w:lineRule="auto"/>
        <w:rPr>
          <w:rFonts w:ascii="Times New Roman" w:hAnsi="Times New Roman" w:cs="Times New Roman"/>
          <w:sz w:val="24"/>
          <w:szCs w:val="24"/>
        </w:rPr>
      </w:pPr>
      <w:r w:rsidRPr="004F755B">
        <w:rPr>
          <w:rFonts w:ascii="Times New Roman" w:hAnsi="Times New Roman" w:cs="Times New Roman"/>
          <w:sz w:val="24"/>
          <w:szCs w:val="24"/>
        </w:rPr>
        <w:t>Name:</w:t>
      </w:r>
    </w:p>
    <w:p w:rsidR="004F755B" w:rsidRPr="004F755B" w:rsidRDefault="004F755B" w:rsidP="004F755B">
      <w:pPr>
        <w:spacing w:line="480" w:lineRule="auto"/>
        <w:rPr>
          <w:rFonts w:ascii="Times New Roman" w:hAnsi="Times New Roman" w:cs="Times New Roman"/>
          <w:sz w:val="24"/>
          <w:szCs w:val="24"/>
        </w:rPr>
      </w:pPr>
      <w:r w:rsidRPr="004F755B">
        <w:rPr>
          <w:rFonts w:ascii="Times New Roman" w:hAnsi="Times New Roman" w:cs="Times New Roman"/>
          <w:sz w:val="24"/>
          <w:szCs w:val="24"/>
        </w:rPr>
        <w:t>Instructor’s Name:</w:t>
      </w:r>
    </w:p>
    <w:p w:rsidR="004F755B" w:rsidRPr="004F755B" w:rsidRDefault="004F755B" w:rsidP="004F755B">
      <w:pPr>
        <w:spacing w:line="480" w:lineRule="auto"/>
        <w:rPr>
          <w:rFonts w:ascii="Times New Roman" w:hAnsi="Times New Roman" w:cs="Times New Roman"/>
          <w:sz w:val="24"/>
          <w:szCs w:val="24"/>
        </w:rPr>
      </w:pPr>
      <w:r w:rsidRPr="004F755B">
        <w:rPr>
          <w:rFonts w:ascii="Times New Roman" w:hAnsi="Times New Roman" w:cs="Times New Roman"/>
          <w:sz w:val="24"/>
          <w:szCs w:val="24"/>
        </w:rPr>
        <w:t>Course:</w:t>
      </w:r>
    </w:p>
    <w:p w:rsidR="004F755B" w:rsidRPr="004F755B" w:rsidRDefault="004F755B" w:rsidP="004F755B">
      <w:pPr>
        <w:spacing w:line="480" w:lineRule="auto"/>
        <w:rPr>
          <w:rFonts w:ascii="Times New Roman" w:hAnsi="Times New Roman" w:cs="Times New Roman"/>
          <w:sz w:val="24"/>
          <w:szCs w:val="24"/>
        </w:rPr>
      </w:pPr>
      <w:r w:rsidRPr="004F755B">
        <w:rPr>
          <w:rFonts w:ascii="Times New Roman" w:hAnsi="Times New Roman" w:cs="Times New Roman"/>
          <w:sz w:val="24"/>
          <w:szCs w:val="24"/>
        </w:rPr>
        <w:t>Date:</w:t>
      </w:r>
    </w:p>
    <w:p w:rsidR="004F755B" w:rsidRPr="004F755B" w:rsidRDefault="004F755B" w:rsidP="004F755B">
      <w:pPr>
        <w:spacing w:line="480" w:lineRule="auto"/>
        <w:jc w:val="center"/>
        <w:rPr>
          <w:rFonts w:ascii="Times New Roman" w:hAnsi="Times New Roman" w:cs="Times New Roman"/>
          <w:b/>
          <w:sz w:val="24"/>
          <w:szCs w:val="24"/>
        </w:rPr>
      </w:pPr>
      <w:r w:rsidRPr="004F755B">
        <w:rPr>
          <w:rFonts w:ascii="Times New Roman" w:hAnsi="Times New Roman" w:cs="Times New Roman"/>
          <w:b/>
          <w:sz w:val="24"/>
          <w:szCs w:val="24"/>
        </w:rPr>
        <w:t>U.S ECONOMIC ANALYSIS</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1.0 INTRODUCTION</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primary agenda of a government is economic growth. Economic growth is characterized by low unemployment, price stability and sustained growth in Gross Domestic Product (GDP). The market forces determine various equilibrium including prices, quantity, aggregate demand and supply among others in the market. However, a government has control over some economic variables to influence the growth of the economy. Based on the nature of the economy, monetary and fiscal policies are used by the government to control the state of the economy. Both policies can be applied to either expand or contract the economy. The focus of this paper is to address the current state of U.S. economy and to provide some advice to the solution on adverse trends.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Monetary policy is used by the government and the central bank to control the money supply. The purpose of monetary policy is to control inflation and the level of interest rate. Further, the monetary policy is aimed at attaining the price stability of an economy. To reduce the inflation rate, the government uses the contractionary monetary policy through increasing the interest rates. The government can also sell securities via the open market operation. The objective of raising the level of interest rate is to discourage the use of credit from commercial </w:t>
      </w:r>
      <w:r w:rsidRPr="004F755B">
        <w:rPr>
          <w:rFonts w:ascii="Times New Roman" w:hAnsi="Times New Roman" w:cs="Times New Roman"/>
          <w:sz w:val="24"/>
          <w:szCs w:val="24"/>
        </w:rPr>
        <w:lastRenderedPageBreak/>
        <w:t xml:space="preserve">banks. Citizens are discouraged from borrowing due to high-interest rates. Sale of security reduces the money from the economy. The expansionary policy tools involve reducing the level of interest rates and purchase of securities with an objective of increasing the money supply in the economy.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Fiscal policy involves the government expenditure and taxation. The government increases the tax to reduce the disposable income to consumers and thus minimize the rate of inflation as a contractionary measure. A reduction in the disposable income reduces the consumers' purchasing power. The government increases the level of public expenditure to boost eh economic growth or increase the demand.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2.0 CURRENT STATUS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This section covers the present state of the U.S economy about variables such as GDP, inflation rate, unemployment, economic productivity and growth, and national debt and deficit in the federal budget. Evaluating the current status of the U.S economy will establish the drawbacks to economic growth and amicable solutions to the current challenges. This economic analysis utilizes the statistics from the U.S Bureau of Economic Analysis and Bureau of Labor Analysis.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2.1 GPD</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GDP is a measure of the total income earned by every individual in a country in a particular period usually three months or annually. This approach of assessing the level of GDP is referred to as the income approach. Another approach to assessing the level of GDP is referred to as the expenditure approach. This type of approach takes into account the total expenditure on the goods produced or services in the economy. Both approaches assess the level of GDP in terms of dollars based on market value and the goods without the market value are excluded. </w:t>
      </w:r>
      <w:r w:rsidRPr="004F755B">
        <w:rPr>
          <w:rFonts w:ascii="Times New Roman" w:hAnsi="Times New Roman" w:cs="Times New Roman"/>
          <w:sz w:val="24"/>
          <w:szCs w:val="24"/>
        </w:rPr>
        <w:lastRenderedPageBreak/>
        <w:t xml:space="preserve">Further, when calculating the level of GDP, only the final goods are considered.  In other words, intermediate goods are not taken into account. According to macroeconomist, the level of income equals the level of expenditure and either approach is suitable in assessing the level of GDP in an economy. GDP comprises of four components in terms of spending including; Consumption, Investment, Government expenditure and the net exports. Based on the current statistics from the U.S. Bureau of Economic Statistics indicates that the GDP is $19,027.6. The general trend of the level of GDP is an increasing one indicating a gradual improvement of the level of the economy. The trend is good although requires improvement.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2.2 INFLATION</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Inflation indicates the rate of increase in the prices of goods and services in the market. The level of inflation determines the cost of living of individuals. High levels of inflation reduce the degree of consumption due to reduced purchasing power. As discussed above, consumption is one of the major components when assessing the level of GDP. Thus, a reduction of the level of consumption causes a reduction in the level of GDP. The government establishes the level of inflation through surveys aimed at obtaining information on the prices of essential commodities. For instance, in the U.S. the basic products and services include the mortgages, rent, housing expenses among others. Calculating the level of inflation involves calculating the cost of commonly used products and services and comparing them to a base year. This is referred to as Consumer Price Index (CPI). For instance, when the CPI of the base year is 100 while the current year CPI becomes 120, then the level of inflation becomes 20 percent. Real income determines the level of the living standards. Thus, inflation reduces the living standards. Inflation is usually caused by lax monetary policy. In other words, it occurs when the money supply exceeds the magnitude of the economy. According to statistics, the current rate of inflation is </w:t>
      </w:r>
      <w:r w:rsidRPr="004F755B">
        <w:rPr>
          <w:rFonts w:ascii="Times New Roman" w:hAnsi="Times New Roman" w:cs="Times New Roman"/>
          <w:sz w:val="24"/>
          <w:szCs w:val="24"/>
        </w:rPr>
        <w:lastRenderedPageBreak/>
        <w:t xml:space="preserve">2.45%. The trend of the inflation rate has been on a steady rise and requires government intervention.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2.3 UNEMPLOYMENT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Through employment, people can earn some income to sustain them and improve their living standards. According to the bureau of labor statistics, unemployment refers to the lack of obtaining a job for the active job seekers. Further, the unemployed statistics capture those who are laid off from employment temporarily. Unemployment is evaluated by the unemployment rate which is the ratio of the number of people unemployed against the number of individuals that are currently participating in the labor force. The causes of unemployment vary from cyclical, frictional to structural according to the cause of unemployment. Cyclical unemployment is considered normal since it is caused by business cycles. </w:t>
      </w:r>
      <w:proofErr w:type="gramStart"/>
      <w:r w:rsidRPr="004F755B">
        <w:rPr>
          <w:rFonts w:ascii="Times New Roman" w:hAnsi="Times New Roman" w:cs="Times New Roman"/>
          <w:sz w:val="24"/>
          <w:szCs w:val="24"/>
        </w:rPr>
        <w:t>The level of employment increases during economic boom and declines during the economic recession.</w:t>
      </w:r>
      <w:proofErr w:type="gramEnd"/>
      <w:r w:rsidRPr="004F755B">
        <w:rPr>
          <w:rFonts w:ascii="Times New Roman" w:hAnsi="Times New Roman" w:cs="Times New Roman"/>
          <w:sz w:val="24"/>
          <w:szCs w:val="24"/>
        </w:rPr>
        <w:t xml:space="preserve"> Frictional unemployment is caused by either shifting from one job to another or lack of getting a job by an active job seeker. Structural unemployment is caused by a mismatch of skills in the labor market. The trend in the U.S. unemployment has been declining over time. The latest statistics showed that the level unemployment stood at 4.3 percent. This is decline compared to the previous unemployment rate of 4.4 percent but requires improvement.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2.4 PRODUCTIVITY AND GROWTH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productivity of an economy determines the economic growth, decline or stagnation. Productivity refers to the ratio of output volume to the input volume. The primary objective of assessing the productivity of a nation is to establish the effectiveness of the application of factors of production such as capital and labor. In other words, productivity determines the capacity </w:t>
      </w:r>
      <w:r w:rsidRPr="004F755B">
        <w:rPr>
          <w:rFonts w:ascii="Times New Roman" w:hAnsi="Times New Roman" w:cs="Times New Roman"/>
          <w:sz w:val="24"/>
          <w:szCs w:val="24"/>
        </w:rPr>
        <w:lastRenderedPageBreak/>
        <w:t xml:space="preserve">utilization. Productivity information of given country helps policy makers in comparing the economic performance of a country with another. It determines the competitiveness of a country. Productivity can be evaluated through various approaches depending on the availability of data. The most commonly used productivity measure is GDP per hour worked. The advantage of this productivity metric is that it takes into account the labor inputs in a better way than the just output of per worker. The productivity of the U.S economy has been minimal over the recent past. The latest productivity of the nation stood at 0.6 percent. This indicates that the productivity has been stagnant over time. A long-term decline and stagnation in productivity leads to economic lag of the country and thus, requires improvement. Multi-Factor Productivity is an important measure in establishing residual growth. The measure takes into account those factors that cannot be explained by changes in the capital, labor, and intermediate outputs. The metric also captures the economic growth contributed to the use of technology and innovation.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2.5 NATIONAL DEBT AND DEFICIT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National debt refers to the financial debt that a government accumulates through borrowing. The borrowing takes the form of treasury bills, issuance of bonds, and treasury bonds among other instruments. The primary cause of borrowing is to offset the shortfall (deficit) in funds when the current expenditure does not match the revenue generated by the government. The difference between the current expenses and revenue is financed through borrowing. The National debt is further classified as internal or external debt. An internal debt is the funds that the government owes the residents while the external debt refers to the funds the government owes the non-residents. The excessive reliance of borrowing adversely affects the economy in the long run. From the latest statistics of Bureau of Economic Analysis, the national debt stood at </w:t>
      </w:r>
      <w:r w:rsidRPr="004F755B">
        <w:rPr>
          <w:rFonts w:ascii="Times New Roman" w:hAnsi="Times New Roman" w:cs="Times New Roman"/>
          <w:sz w:val="24"/>
          <w:szCs w:val="24"/>
        </w:rPr>
        <w:lastRenderedPageBreak/>
        <w:t xml:space="preserve">$440 billion and requires reduction. The primary cause of national debt and deficit is excessive government expenditure.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3.0 SOLUTIONS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3.1 GDP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GDP is a measure of economic growth. Despite the positive trend in the level of GDP, the U.S. government should apply some mechanism to stimulate further growth. Improving the level of GDP involves increasing the variables that are directly correlated to the level of GDP. To increase the level of consumption, the government can increase the level of income by reducing the personal income tax towards increasing the disposable income for consumption or saving. Further, the government can review the wage scale to increase the level of income to consumers. The government should raise the level of interest rate to make investment attractive to encourage investment. Government expenditure should also be increased to influence the level of GDP. Increasing the net exports would involve making exports attractive as opposed to imports. The government should implement incentives to exports such as zero taxation on exports and discourage imports through tariffs and quotas.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3.2 INFLATION</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Since the primary cause of inflation is increased the money supply, the solution to inflation is reducing the money in circulation. The government can implement contractionary monetary policy tools to reduce the money supply. One of the instruments is increasing the base lending rate through the central bank. High-interest rate discourages borrowing hence reducing the money supply as well as the aggregate demand. However, if the cause of inflation is due to the global recession, the policy would have no impact on the inflation rate. Another </w:t>
      </w:r>
      <w:r w:rsidRPr="004F755B">
        <w:rPr>
          <w:rFonts w:ascii="Times New Roman" w:hAnsi="Times New Roman" w:cs="Times New Roman"/>
          <w:sz w:val="24"/>
          <w:szCs w:val="24"/>
        </w:rPr>
        <w:lastRenderedPageBreak/>
        <w:t xml:space="preserve">consideration on containing the inflation is the direct setting of prices by the government. The government can impose the price floor or ceiling to control the prices in the market.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3.3 UNEMPLOYMENT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unemployment rate can be reduced through the creation of more job opportunities in the country. The government can influence the level of unemployment by creating incentives in the manufacturing industry to encourage both local and foreign investment in the industry to create employment opportunities in the manufacturing sector. Another consideration is creating educational programs that match the skills requirement in the labor market. This will reduce the frictional and structural unemployment in a significant manner.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3.4 PRODUCTIVITY AND GROWTH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main consideration on improving the productivity is the use of technology in the production process. Technology has been proven to increase efficiency in the manufacturing process as well as saving on cost. The use of machine reduces the hours consumed in the process of production. The government should offer programs aimed at encouraging innovation and creativity, especially on technology and science by creating forums aimed at sharing ideas and showcasing creativity and rewarding crucial talent. The growth of an economy is established by price stability and low level of unemployment. An increase in income per capita also defines the growth of income as it translates to improved living standards among the citizens in the country.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3.5 NATIONAL DEBT AND DEFICIT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possible solution to reduce or eliminate the national debt is cutting on government spending. Excessive government expenditure exceeds the revenue generated by the government </w:t>
      </w:r>
      <w:r w:rsidRPr="004F755B">
        <w:rPr>
          <w:rFonts w:ascii="Times New Roman" w:hAnsi="Times New Roman" w:cs="Times New Roman"/>
          <w:sz w:val="24"/>
          <w:szCs w:val="24"/>
        </w:rPr>
        <w:lastRenderedPageBreak/>
        <w:t xml:space="preserve">and results from additional funding through borrowing. The government can reduce spending on the non-basic programs that significantly consume allot of national resources. The deficit in the U.S budget has been caused by excessive allocation of resources in the military budget, economic stimulus programs and compulsory remittances that do not directly benefit the U.S citizen and economy at large. </w:t>
      </w:r>
    </w:p>
    <w:p w:rsidR="004F755B" w:rsidRPr="004F755B" w:rsidRDefault="004F755B" w:rsidP="004F755B">
      <w:pPr>
        <w:spacing w:line="480" w:lineRule="auto"/>
        <w:rPr>
          <w:rFonts w:ascii="Times New Roman" w:hAnsi="Times New Roman" w:cs="Times New Roman"/>
          <w:b/>
          <w:sz w:val="24"/>
          <w:szCs w:val="24"/>
        </w:rPr>
      </w:pPr>
      <w:r w:rsidRPr="004F755B">
        <w:rPr>
          <w:rFonts w:ascii="Times New Roman" w:hAnsi="Times New Roman" w:cs="Times New Roman"/>
          <w:b/>
          <w:sz w:val="24"/>
          <w:szCs w:val="24"/>
        </w:rPr>
        <w:t xml:space="preserve">4.0 SUMMARY </w:t>
      </w:r>
    </w:p>
    <w:p w:rsidR="004F755B" w:rsidRPr="004F755B" w:rsidRDefault="004F755B" w:rsidP="004F755B">
      <w:pPr>
        <w:spacing w:line="480" w:lineRule="auto"/>
        <w:ind w:firstLine="720"/>
        <w:rPr>
          <w:rFonts w:ascii="Times New Roman" w:hAnsi="Times New Roman" w:cs="Times New Roman"/>
          <w:sz w:val="24"/>
          <w:szCs w:val="24"/>
        </w:rPr>
      </w:pPr>
      <w:r w:rsidRPr="004F755B">
        <w:rPr>
          <w:rFonts w:ascii="Times New Roman" w:hAnsi="Times New Roman" w:cs="Times New Roman"/>
          <w:sz w:val="24"/>
          <w:szCs w:val="24"/>
        </w:rPr>
        <w:t xml:space="preserve">The U.S. economy has the potential of improving if the discussed policies can be implemented. The immediate effect of the solutions cannot be experienced, but in the long run, the U.S economy would move in the right direction. The economic health will be achieved by having prices stable, lower level of employment and general living standards of the U.S citizens would increase. </w:t>
      </w:r>
    </w:p>
    <w:p w:rsidR="004F755B" w:rsidRPr="004F755B" w:rsidRDefault="004F755B" w:rsidP="004F755B">
      <w:pPr>
        <w:spacing w:line="480" w:lineRule="auto"/>
        <w:rPr>
          <w:rFonts w:ascii="Times New Roman" w:hAnsi="Times New Roman" w:cs="Times New Roman"/>
          <w:sz w:val="24"/>
          <w:szCs w:val="24"/>
        </w:rPr>
      </w:pPr>
    </w:p>
    <w:p w:rsidR="00FC114F" w:rsidRPr="004F755B" w:rsidRDefault="00FC114F" w:rsidP="004F755B">
      <w:pPr>
        <w:spacing w:line="480" w:lineRule="auto"/>
        <w:rPr>
          <w:rFonts w:ascii="Times New Roman" w:hAnsi="Times New Roman" w:cs="Times New Roman"/>
          <w:sz w:val="24"/>
          <w:szCs w:val="24"/>
        </w:rPr>
      </w:pPr>
    </w:p>
    <w:sectPr w:rsidR="00FC114F" w:rsidRPr="004F755B" w:rsidSect="00FC11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503" w:rsidRDefault="002E6503" w:rsidP="004F755B">
      <w:pPr>
        <w:spacing w:after="0" w:line="240" w:lineRule="auto"/>
      </w:pPr>
      <w:r>
        <w:separator/>
      </w:r>
    </w:p>
  </w:endnote>
  <w:endnote w:type="continuationSeparator" w:id="0">
    <w:p w:rsidR="002E6503" w:rsidRDefault="002E6503" w:rsidP="004F7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503" w:rsidRDefault="002E6503" w:rsidP="004F755B">
      <w:pPr>
        <w:spacing w:after="0" w:line="240" w:lineRule="auto"/>
      </w:pPr>
      <w:r>
        <w:separator/>
      </w:r>
    </w:p>
  </w:footnote>
  <w:footnote w:type="continuationSeparator" w:id="0">
    <w:p w:rsidR="002E6503" w:rsidRDefault="002E6503" w:rsidP="004F75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5B" w:rsidRPr="004F755B" w:rsidRDefault="004F755B" w:rsidP="004F755B">
    <w:pPr>
      <w:pStyle w:val="Header"/>
      <w:jc w:val="right"/>
      <w:rPr>
        <w:rFonts w:ascii="Times New Roman" w:hAnsi="Times New Roman" w:cs="Times New Roman"/>
        <w:sz w:val="24"/>
        <w:szCs w:val="24"/>
      </w:rPr>
    </w:pPr>
    <w:r w:rsidRPr="004F755B">
      <w:rPr>
        <w:rFonts w:ascii="Times New Roman" w:hAnsi="Times New Roman" w:cs="Times New Roman"/>
        <w:sz w:val="24"/>
        <w:szCs w:val="24"/>
      </w:rPr>
      <w:t xml:space="preserve">Name </w:t>
    </w:r>
    <w:r w:rsidRPr="004F755B">
      <w:rPr>
        <w:rFonts w:ascii="Times New Roman" w:hAnsi="Times New Roman" w:cs="Times New Roman"/>
        <w:sz w:val="24"/>
        <w:szCs w:val="24"/>
      </w:rPr>
      <w:fldChar w:fldCharType="begin"/>
    </w:r>
    <w:r w:rsidRPr="004F755B">
      <w:rPr>
        <w:rFonts w:ascii="Times New Roman" w:hAnsi="Times New Roman" w:cs="Times New Roman"/>
        <w:sz w:val="24"/>
        <w:szCs w:val="24"/>
      </w:rPr>
      <w:instrText xml:space="preserve"> PAGE   \* MERGEFORMAT </w:instrText>
    </w:r>
    <w:r w:rsidRPr="004F755B">
      <w:rPr>
        <w:rFonts w:ascii="Times New Roman" w:hAnsi="Times New Roman" w:cs="Times New Roman"/>
        <w:sz w:val="24"/>
        <w:szCs w:val="24"/>
      </w:rPr>
      <w:fldChar w:fldCharType="separate"/>
    </w:r>
    <w:r>
      <w:rPr>
        <w:rFonts w:ascii="Times New Roman" w:hAnsi="Times New Roman" w:cs="Times New Roman"/>
        <w:noProof/>
        <w:sz w:val="24"/>
        <w:szCs w:val="24"/>
      </w:rPr>
      <w:t>1</w:t>
    </w:r>
    <w:r w:rsidRPr="004F755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4F755B"/>
    <w:rsid w:val="002E6503"/>
    <w:rsid w:val="004F755B"/>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5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55B"/>
  </w:style>
  <w:style w:type="paragraph" w:styleId="Footer">
    <w:name w:val="footer"/>
    <w:basedOn w:val="Normal"/>
    <w:link w:val="FooterChar"/>
    <w:uiPriority w:val="99"/>
    <w:semiHidden/>
    <w:unhideWhenUsed/>
    <w:rsid w:val="004F75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55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1966</Words>
  <Characters>11209</Characters>
  <Application>Microsoft Office Word</Application>
  <DocSecurity>0</DocSecurity>
  <Lines>93</Lines>
  <Paragraphs>26</Paragraphs>
  <ScaleCrop>false</ScaleCrop>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2017-06-13T08:36:00Z</dcterms:created>
  <dcterms:modified xsi:type="dcterms:W3CDTF">2017-06-13T08:41:00Z</dcterms:modified>
</cp:coreProperties>
</file>