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1B" w:rsidRPr="00E3491B" w:rsidRDefault="00E3491B" w:rsidP="00E349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Details:</w:t>
      </w:r>
    </w:p>
    <w:p w:rsidR="00E3491B" w:rsidRPr="00E3491B" w:rsidRDefault="00E3491B" w:rsidP="00E3491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This is a Collaborative Learning Community (CLC) assignment.</w:t>
      </w:r>
    </w:p>
    <w:p w:rsidR="00E3491B" w:rsidRPr="00E3491B" w:rsidRDefault="00E3491B" w:rsidP="00E3491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Your instructor will place you in groups/teams for this assignment. Once you are in your team, discuss your current organization's employee incentives and motivation strategies. Examine the individual organization's compensation challenges and industry competition. As a team, you are required to develop an incentive plan that encourages an organizational culture that motivates employees and evaluates their performance. Your incentive plan (1,000-1,250 words) must include:</w:t>
      </w:r>
    </w:p>
    <w:p w:rsidR="00E3491B" w:rsidRPr="00E3491B" w:rsidRDefault="00E3491B" w:rsidP="00E3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An overview of the organization for which your team is developing an incentive plan.</w:t>
      </w:r>
    </w:p>
    <w:p w:rsidR="00E3491B" w:rsidRPr="00E3491B" w:rsidRDefault="00E3491B" w:rsidP="00E3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A performance metric to monitor employee performance.</w:t>
      </w:r>
    </w:p>
    <w:p w:rsidR="00E3491B" w:rsidRPr="00E3491B" w:rsidRDefault="00E3491B" w:rsidP="00E3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Motivation strategies and techniques to appeal to employees.</w:t>
      </w:r>
    </w:p>
    <w:p w:rsidR="00E3491B" w:rsidRPr="00E3491B" w:rsidRDefault="00E3491B" w:rsidP="00E3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Incentive compensation to remain competitive within the industry.</w:t>
      </w:r>
    </w:p>
    <w:p w:rsidR="00E3491B" w:rsidRPr="00E3491B" w:rsidRDefault="00E3491B" w:rsidP="00E34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Moral hazards affecting employees and the organization.</w:t>
      </w:r>
    </w:p>
    <w:p w:rsidR="00E3491B" w:rsidRPr="00E3491B" w:rsidRDefault="00E3491B" w:rsidP="00E3491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Prepare this assignment </w:t>
      </w:r>
      <w:proofErr w:type="gramStart"/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according to</w:t>
      </w:r>
      <w:proofErr w:type="gramEnd"/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 the guidelines found in the APA Style Guide, located in the Student Success Center. An abstract is not required.</w:t>
      </w:r>
    </w:p>
    <w:p w:rsidR="00E3491B" w:rsidRPr="00E3491B" w:rsidRDefault="00E3491B" w:rsidP="00E3491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3491B">
        <w:rPr>
          <w:rFonts w:ascii="Trebuchet MS" w:eastAsia="Times New Roman" w:hAnsi="Trebuchet MS" w:cs="Times New Roman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</w:p>
    <w:p w:rsidR="008528E4" w:rsidRDefault="008528E4"/>
    <w:p w:rsidR="00E3491B" w:rsidRDefault="00E3491B"/>
    <w:p w:rsidR="00E3491B" w:rsidRPr="00E3491B" w:rsidRDefault="00E3491B" w:rsidP="00E349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E3491B">
        <w:rPr>
          <w:rFonts w:ascii="Trebuchet MS" w:eastAsia="Times New Roman" w:hAnsi="Trebuchet MS" w:cs="Times New Roman"/>
          <w:b/>
          <w:bCs/>
          <w:color w:val="EC7600"/>
          <w:sz w:val="18"/>
          <w:szCs w:val="18"/>
        </w:rPr>
        <w:t xml:space="preserve">CLC - Incentive Plan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98"/>
        <w:gridCol w:w="1524"/>
        <w:gridCol w:w="1695"/>
        <w:gridCol w:w="1508"/>
        <w:gridCol w:w="1637"/>
        <w:gridCol w:w="6"/>
      </w:tblGrid>
      <w:tr w:rsidR="00E3491B" w:rsidRPr="00E3491B" w:rsidTr="00E3491B">
        <w:trPr>
          <w:gridAfter w:val="1"/>
          <w:tblCellSpacing w:w="0" w:type="dxa"/>
        </w:trPr>
        <w:tc>
          <w:tcPr>
            <w:tcW w:w="256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 xml:space="preserve">0.00%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 xml:space="preserve">74.00%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 xml:space="preserve">79.00%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 xml:space="preserve">87.00% </w:t>
            </w:r>
          </w:p>
        </w:tc>
        <w:tc>
          <w:tcPr>
            <w:tcW w:w="1935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 xml:space="preserve">100.00% </w:t>
            </w: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15.0 %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Performance Metric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performance metric is not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performance metric is included, but it is not clear or cannot clearly monitor employee performance.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performance metric that monitors employee performance is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 performance metric that monitors employee performance incorporates a visual representation and a brief description.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well-developed performance metric that monitors employee performance incorporates an organized visual representation and a detailed description explaining how to use the metric to monitor employee performance.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Motivation Strategies and Techniques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Motivation strategies or techniques are not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Motivation strategies or techniques are included, but they lack detail or are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Only one motivation strategy or technique is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Multiple motivation strategies and techniques are included. There is an explanation for implementing the strategies or techniques to appeal to the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employees within the organization.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Multiple motivation strategies and techniques are included. There is a clear explanation for implementing the strategies or techniques to appeal to the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employees within the organization.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25.0 %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Incentive Compensation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An incentive compensation proposal is not included.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incentive compensation proposal is included, but it lacks detail or is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An incentive compensation proposal is included.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An incentive compensation proposal discusses the plan of the organization to remain competitive within the industry. There is a relationship between the performance metrics and incentives.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An incentive compensation proposal discusses the detailed plan of the organization to remain competitive within the industry. There is a relationship between the performance metrics and incentives and applies motivation and techniques to the proposal. 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Moral Hazards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Moral hazards affecting employees and the organization are not included.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Moral hazards affecting employees and the organization are included, but they lack detail or are incomplete.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Moral hazards affecting employees and the organization are included. There is some mention of strategies to prevent hazards.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Moral hazards affecting employees and the organization include a detailed description and more than one strategy to prevent hazards.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Moral hazards affecting employees and the organization include a comprehensive description of both hazards and preventative strategies.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insufficiently developed or vague.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Statement of purpose is not justified by the conclusion. The conclusion does not support the claim made. Argument is incoherent and uses noncredible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Argument is orderly, but may have a few inconsistencies. The argument presents minimal justification of claims. Argument logically, but not thoroughly, supports the purpose. Sources used are credible. Introduction and conclusion bracket the thesis.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 xml:space="preserve">Mechanics of Writing (includes spelling, punctuation,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Surface errors are pervasive enough that they impede communication of meaning.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Inappropriate word choice or sentence construction is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Frequent and repetitive mechanical errors distract the reader.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Inconsistencies in language choice (register) 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Some mechanical errors or typos are present, but they are not overly distracting to the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Prose is largely free of mechanical errors, although a few may be 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1F7FA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Appropriate template is used. Formatting is correct, although some minor errors may be present.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All format elements are correct. 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Sources are documented, as appropriate to assignment and style, and format is mostly correct. 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91B" w:rsidRPr="00E3491B" w:rsidTr="00E3491B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  <w:r w:rsidRPr="00E3491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Total Weightage</w:t>
            </w: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E3491B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491B" w:rsidRPr="00E3491B" w:rsidRDefault="00E3491B" w:rsidP="00E3491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491B" w:rsidRDefault="00E3491B">
      <w:bookmarkStart w:id="0" w:name="_GoBack"/>
      <w:bookmarkEnd w:id="0"/>
    </w:p>
    <w:sectPr w:rsidR="00E34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39B"/>
    <w:multiLevelType w:val="multilevel"/>
    <w:tmpl w:val="E06A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1B"/>
    <w:rsid w:val="00845928"/>
    <w:rsid w:val="008528E4"/>
    <w:rsid w:val="00E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8DA7"/>
  <w15:chartTrackingRefBased/>
  <w15:docId w15:val="{27B63EDF-EE92-4FEF-9638-4F0AEAE4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4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4467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nean maly</dc:creator>
  <cp:keywords/>
  <dc:description/>
  <cp:lastModifiedBy>nean maly</cp:lastModifiedBy>
  <cp:revision>1</cp:revision>
  <dcterms:created xsi:type="dcterms:W3CDTF">2017-03-07T00:47:00Z</dcterms:created>
  <dcterms:modified xsi:type="dcterms:W3CDTF">2017-03-07T00:50:00Z</dcterms:modified>
</cp:coreProperties>
</file>