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A86" w:rsidRDefault="006A4A86" w:rsidP="006A4A86">
      <w:pPr>
        <w:ind w:firstLine="0"/>
        <w:jc w:val="center"/>
        <w:rPr>
          <w:rFonts w:ascii="Times New Roman" w:hAnsi="Times New Roman" w:cs="Times New Roman"/>
          <w:sz w:val="24"/>
          <w:szCs w:val="24"/>
        </w:rPr>
      </w:pPr>
    </w:p>
    <w:p w:rsidR="006A4A86" w:rsidRDefault="006A4A86" w:rsidP="006A4A86">
      <w:pPr>
        <w:ind w:firstLine="0"/>
        <w:jc w:val="center"/>
        <w:rPr>
          <w:rFonts w:ascii="Times New Roman" w:hAnsi="Times New Roman" w:cs="Times New Roman"/>
          <w:sz w:val="24"/>
          <w:szCs w:val="24"/>
        </w:rPr>
      </w:pPr>
    </w:p>
    <w:p w:rsidR="006A4A86" w:rsidRDefault="006A4A86" w:rsidP="006A4A86">
      <w:pPr>
        <w:ind w:firstLine="0"/>
        <w:jc w:val="center"/>
        <w:rPr>
          <w:rFonts w:ascii="Times New Roman" w:hAnsi="Times New Roman" w:cs="Times New Roman"/>
          <w:sz w:val="24"/>
          <w:szCs w:val="24"/>
        </w:rPr>
      </w:pPr>
    </w:p>
    <w:p w:rsidR="006A4A86" w:rsidRDefault="006A4A86" w:rsidP="006A4A86">
      <w:pPr>
        <w:ind w:firstLine="0"/>
        <w:jc w:val="center"/>
        <w:rPr>
          <w:rFonts w:ascii="Times New Roman" w:hAnsi="Times New Roman" w:cs="Times New Roman"/>
          <w:sz w:val="24"/>
          <w:szCs w:val="24"/>
        </w:rPr>
      </w:pPr>
    </w:p>
    <w:p w:rsidR="006A4A86" w:rsidRDefault="006A4A86" w:rsidP="006A4A86">
      <w:pPr>
        <w:ind w:firstLine="0"/>
        <w:jc w:val="center"/>
        <w:rPr>
          <w:rFonts w:ascii="Times New Roman" w:hAnsi="Times New Roman" w:cs="Times New Roman"/>
          <w:sz w:val="24"/>
          <w:szCs w:val="24"/>
        </w:rPr>
      </w:pPr>
    </w:p>
    <w:p w:rsidR="006A4A86" w:rsidRDefault="006A4A86" w:rsidP="006A4A86">
      <w:pPr>
        <w:ind w:firstLine="0"/>
        <w:jc w:val="center"/>
        <w:rPr>
          <w:rFonts w:ascii="Times New Roman" w:hAnsi="Times New Roman" w:cs="Times New Roman"/>
          <w:sz w:val="24"/>
          <w:szCs w:val="24"/>
        </w:rPr>
      </w:pPr>
    </w:p>
    <w:p w:rsidR="006A4A86" w:rsidRDefault="006A4A86" w:rsidP="006A4A86">
      <w:pPr>
        <w:ind w:firstLine="0"/>
        <w:jc w:val="center"/>
        <w:rPr>
          <w:rFonts w:ascii="Times New Roman" w:hAnsi="Times New Roman" w:cs="Times New Roman"/>
          <w:sz w:val="24"/>
          <w:szCs w:val="24"/>
        </w:rPr>
      </w:pPr>
      <w:r w:rsidRPr="006A4A86">
        <w:rPr>
          <w:rFonts w:ascii="Times New Roman" w:hAnsi="Times New Roman" w:cs="Times New Roman"/>
          <w:sz w:val="24"/>
          <w:szCs w:val="24"/>
        </w:rPr>
        <w:t>Application of Plan, Do, Check, Act Model in Organization</w:t>
      </w:r>
    </w:p>
    <w:p w:rsidR="00405ABA" w:rsidRPr="006A4A86" w:rsidRDefault="00405ABA" w:rsidP="006A4A86">
      <w:pPr>
        <w:ind w:firstLine="0"/>
        <w:jc w:val="center"/>
        <w:rPr>
          <w:rFonts w:ascii="Times New Roman" w:hAnsi="Times New Roman" w:cs="Times New Roman"/>
          <w:sz w:val="24"/>
          <w:szCs w:val="24"/>
        </w:rPr>
      </w:pPr>
      <w:r>
        <w:rPr>
          <w:rFonts w:ascii="Times New Roman" w:hAnsi="Times New Roman" w:cs="Times New Roman"/>
          <w:sz w:val="24"/>
          <w:szCs w:val="24"/>
        </w:rPr>
        <w:t>Case Study: Al-Rashid Trading and Contracting Company</w:t>
      </w:r>
    </w:p>
    <w:p w:rsidR="006A4A86" w:rsidRDefault="006A4A86" w:rsidP="006A4A86">
      <w:pPr>
        <w:jc w:val="center"/>
        <w:rPr>
          <w:rFonts w:ascii="Times New Roman" w:hAnsi="Times New Roman" w:cs="Times New Roman"/>
          <w:sz w:val="24"/>
          <w:szCs w:val="24"/>
        </w:rPr>
      </w:pPr>
      <w:r>
        <w:rPr>
          <w:rFonts w:ascii="Times New Roman" w:hAnsi="Times New Roman" w:cs="Times New Roman"/>
          <w:sz w:val="24"/>
          <w:szCs w:val="24"/>
        </w:rPr>
        <w:t>Name:</w:t>
      </w:r>
    </w:p>
    <w:p w:rsidR="006A4A86" w:rsidRDefault="006A4A86" w:rsidP="006A4A86">
      <w:pPr>
        <w:jc w:val="center"/>
        <w:rPr>
          <w:rFonts w:ascii="Times New Roman" w:hAnsi="Times New Roman" w:cs="Times New Roman"/>
          <w:sz w:val="24"/>
          <w:szCs w:val="24"/>
        </w:rPr>
      </w:pPr>
      <w:r>
        <w:rPr>
          <w:rFonts w:ascii="Times New Roman" w:hAnsi="Times New Roman" w:cs="Times New Roman"/>
          <w:sz w:val="24"/>
          <w:szCs w:val="24"/>
        </w:rPr>
        <w:t>University</w:t>
      </w:r>
    </w:p>
    <w:p w:rsidR="006A4A86" w:rsidRDefault="006A4A86" w:rsidP="006A4A86">
      <w:pPr>
        <w:ind w:firstLine="0"/>
        <w:jc w:val="center"/>
        <w:rPr>
          <w:rFonts w:ascii="Times New Roman" w:hAnsi="Times New Roman" w:cs="Times New Roman"/>
          <w:sz w:val="24"/>
          <w:szCs w:val="24"/>
        </w:rPr>
      </w:pPr>
    </w:p>
    <w:p w:rsidR="006A4A86" w:rsidRDefault="006A4A86" w:rsidP="006A4A86">
      <w:pPr>
        <w:ind w:firstLine="0"/>
        <w:jc w:val="center"/>
        <w:rPr>
          <w:rFonts w:ascii="Times New Roman" w:hAnsi="Times New Roman" w:cs="Times New Roman"/>
          <w:sz w:val="24"/>
          <w:szCs w:val="24"/>
        </w:rPr>
      </w:pPr>
    </w:p>
    <w:p w:rsidR="006A4A86" w:rsidRDefault="006A4A86" w:rsidP="006A4A86">
      <w:pPr>
        <w:ind w:firstLine="0"/>
        <w:jc w:val="center"/>
        <w:rPr>
          <w:rFonts w:ascii="Times New Roman" w:hAnsi="Times New Roman" w:cs="Times New Roman"/>
          <w:sz w:val="24"/>
          <w:szCs w:val="24"/>
        </w:rPr>
      </w:pPr>
    </w:p>
    <w:p w:rsidR="006A4A86" w:rsidRDefault="006A4A86" w:rsidP="006A4A86">
      <w:pPr>
        <w:ind w:firstLine="0"/>
        <w:jc w:val="center"/>
        <w:rPr>
          <w:rFonts w:ascii="Times New Roman" w:hAnsi="Times New Roman" w:cs="Times New Roman"/>
          <w:sz w:val="24"/>
          <w:szCs w:val="24"/>
        </w:rPr>
      </w:pPr>
    </w:p>
    <w:p w:rsidR="006A4A86" w:rsidRDefault="006A4A86" w:rsidP="006A4A86">
      <w:pPr>
        <w:ind w:firstLine="0"/>
        <w:jc w:val="center"/>
        <w:rPr>
          <w:rFonts w:ascii="Times New Roman" w:hAnsi="Times New Roman" w:cs="Times New Roman"/>
          <w:sz w:val="24"/>
          <w:szCs w:val="24"/>
        </w:rPr>
      </w:pPr>
    </w:p>
    <w:p w:rsidR="006A4A86" w:rsidRDefault="006A4A86" w:rsidP="006A4A86">
      <w:pPr>
        <w:ind w:firstLine="0"/>
        <w:jc w:val="center"/>
        <w:rPr>
          <w:rFonts w:ascii="Times New Roman" w:hAnsi="Times New Roman" w:cs="Times New Roman"/>
          <w:sz w:val="24"/>
          <w:szCs w:val="24"/>
        </w:rPr>
      </w:pPr>
    </w:p>
    <w:p w:rsidR="006A4A86" w:rsidRDefault="006A4A86" w:rsidP="006A4A86">
      <w:pPr>
        <w:ind w:firstLine="0"/>
        <w:jc w:val="center"/>
        <w:rPr>
          <w:rFonts w:ascii="Times New Roman" w:hAnsi="Times New Roman" w:cs="Times New Roman"/>
          <w:sz w:val="24"/>
          <w:szCs w:val="24"/>
        </w:rPr>
      </w:pPr>
    </w:p>
    <w:p w:rsidR="006A4A86" w:rsidRDefault="006A4A86" w:rsidP="006A4A86">
      <w:pPr>
        <w:ind w:firstLine="0"/>
        <w:rPr>
          <w:rFonts w:ascii="Times New Roman" w:hAnsi="Times New Roman" w:cs="Times New Roman"/>
          <w:sz w:val="24"/>
          <w:szCs w:val="24"/>
        </w:rPr>
      </w:pPr>
    </w:p>
    <w:p w:rsidR="009269E8" w:rsidRDefault="00F73303" w:rsidP="006A4A86">
      <w:pPr>
        <w:ind w:firstLine="0"/>
        <w:jc w:val="center"/>
        <w:rPr>
          <w:rFonts w:ascii="Times New Roman" w:hAnsi="Times New Roman" w:cs="Times New Roman"/>
          <w:sz w:val="24"/>
          <w:szCs w:val="24"/>
        </w:rPr>
      </w:pPr>
      <w:r>
        <w:rPr>
          <w:rFonts w:ascii="Times New Roman" w:hAnsi="Times New Roman" w:cs="Times New Roman"/>
          <w:sz w:val="24"/>
          <w:szCs w:val="24"/>
        </w:rPr>
        <w:t>Application of Plan, Do, Check, Act Model in Organization</w:t>
      </w:r>
    </w:p>
    <w:p w:rsidR="00F73303" w:rsidRDefault="00B1706D" w:rsidP="00F73303">
      <w:pPr>
        <w:ind w:firstLine="0"/>
        <w:rPr>
          <w:rFonts w:ascii="Times New Roman" w:hAnsi="Times New Roman" w:cs="Times New Roman"/>
          <w:sz w:val="24"/>
          <w:szCs w:val="24"/>
        </w:rPr>
      </w:pPr>
      <w:r>
        <w:rPr>
          <w:rFonts w:ascii="Times New Roman" w:hAnsi="Times New Roman" w:cs="Times New Roman"/>
          <w:sz w:val="24"/>
          <w:szCs w:val="24"/>
        </w:rPr>
        <w:tab/>
      </w:r>
      <w:r w:rsidR="00F73303">
        <w:rPr>
          <w:rFonts w:ascii="Times New Roman" w:hAnsi="Times New Roman" w:cs="Times New Roman"/>
          <w:sz w:val="24"/>
          <w:szCs w:val="24"/>
        </w:rPr>
        <w:t xml:space="preserve">The quest for increased efficiency and quality has led many organizations into adopting total quality management practices. A core practice in total quality management is continuous improvement which is a quality oriented effort that strives to ameliorate the performance of various operations or departments in the organization. Continuous improvement endeavours </w:t>
      </w:r>
      <w:r w:rsidR="00B030E5">
        <w:rPr>
          <w:rFonts w:ascii="Times New Roman" w:hAnsi="Times New Roman" w:cs="Times New Roman"/>
          <w:sz w:val="24"/>
          <w:szCs w:val="24"/>
        </w:rPr>
        <w:t>to define and measure the problem, dissect and control the process. Ideally these endeavours revolve around identification of the need for improvement in an area, planning for improvement, executing the plan and finally reviewing the plan.</w:t>
      </w:r>
      <w:r w:rsidR="00F73303">
        <w:rPr>
          <w:rFonts w:ascii="Times New Roman" w:hAnsi="Times New Roman" w:cs="Times New Roman"/>
          <w:sz w:val="24"/>
          <w:szCs w:val="24"/>
        </w:rPr>
        <w:t xml:space="preserve"> </w:t>
      </w:r>
      <w:r w:rsidR="00B030E5">
        <w:rPr>
          <w:rFonts w:ascii="Times New Roman" w:hAnsi="Times New Roman" w:cs="Times New Roman"/>
          <w:sz w:val="24"/>
          <w:szCs w:val="24"/>
        </w:rPr>
        <w:t>One of the models used in continues improvement process is Plan Do Check Act (PDCA).</w:t>
      </w:r>
      <w:r w:rsidR="00EE2370">
        <w:rPr>
          <w:rFonts w:ascii="Times New Roman" w:hAnsi="Times New Roman" w:cs="Times New Roman"/>
          <w:sz w:val="24"/>
          <w:szCs w:val="24"/>
        </w:rPr>
        <w:t xml:space="preserve"> This work presents a discourse on PDCA application in organizations using a </w:t>
      </w:r>
      <w:r w:rsidR="006A4A86">
        <w:rPr>
          <w:rFonts w:ascii="Times New Roman" w:hAnsi="Times New Roman" w:cs="Times New Roman"/>
          <w:sz w:val="24"/>
          <w:szCs w:val="24"/>
        </w:rPr>
        <w:t>case study of Al-</w:t>
      </w:r>
      <w:r w:rsidR="00EE2370">
        <w:rPr>
          <w:rFonts w:ascii="Times New Roman" w:hAnsi="Times New Roman" w:cs="Times New Roman"/>
          <w:sz w:val="24"/>
          <w:szCs w:val="24"/>
        </w:rPr>
        <w:t>Rashid Trading and Contracting Company in Saudi Arabia.</w:t>
      </w:r>
    </w:p>
    <w:p w:rsidR="00EE2370" w:rsidRDefault="00B1706D" w:rsidP="00B922B2">
      <w:pPr>
        <w:spacing w:before="240"/>
        <w:ind w:firstLine="0"/>
        <w:rPr>
          <w:rFonts w:ascii="Times New Roman" w:hAnsi="Times New Roman" w:cs="Times New Roman"/>
          <w:sz w:val="24"/>
          <w:szCs w:val="24"/>
        </w:rPr>
      </w:pPr>
      <w:r>
        <w:rPr>
          <w:rFonts w:ascii="Times New Roman" w:hAnsi="Times New Roman" w:cs="Times New Roman"/>
          <w:sz w:val="24"/>
          <w:szCs w:val="24"/>
        </w:rPr>
        <w:tab/>
      </w:r>
      <w:r w:rsidR="00EE2370">
        <w:rPr>
          <w:rFonts w:ascii="Times New Roman" w:hAnsi="Times New Roman" w:cs="Times New Roman"/>
          <w:sz w:val="24"/>
          <w:szCs w:val="24"/>
        </w:rPr>
        <w:t xml:space="preserve">PDCA </w:t>
      </w:r>
      <w:r w:rsidR="005A14CE">
        <w:rPr>
          <w:rFonts w:ascii="Times New Roman" w:hAnsi="Times New Roman" w:cs="Times New Roman"/>
          <w:sz w:val="24"/>
          <w:szCs w:val="24"/>
        </w:rPr>
        <w:t xml:space="preserve">model is crucial in organizations that are quality conscious, particularly those that are certified by the </w:t>
      </w:r>
      <w:r w:rsidR="00EE2370">
        <w:rPr>
          <w:rFonts w:ascii="Times New Roman" w:hAnsi="Times New Roman" w:cs="Times New Roman"/>
          <w:sz w:val="24"/>
          <w:szCs w:val="24"/>
        </w:rPr>
        <w:t xml:space="preserve">local and </w:t>
      </w:r>
      <w:r w:rsidR="005A14CE">
        <w:rPr>
          <w:rFonts w:ascii="Times New Roman" w:hAnsi="Times New Roman" w:cs="Times New Roman"/>
          <w:sz w:val="24"/>
          <w:szCs w:val="24"/>
        </w:rPr>
        <w:t>internation</w:t>
      </w:r>
      <w:r w:rsidR="00A11E85">
        <w:rPr>
          <w:rFonts w:ascii="Times New Roman" w:hAnsi="Times New Roman" w:cs="Times New Roman"/>
          <w:sz w:val="24"/>
          <w:szCs w:val="24"/>
        </w:rPr>
        <w:t>al</w:t>
      </w:r>
      <w:r w:rsidR="005A14CE">
        <w:rPr>
          <w:rFonts w:ascii="Times New Roman" w:hAnsi="Times New Roman" w:cs="Times New Roman"/>
          <w:sz w:val="24"/>
          <w:szCs w:val="24"/>
        </w:rPr>
        <w:t xml:space="preserve"> standards organization</w:t>
      </w:r>
      <w:r w:rsidR="00EE2370">
        <w:rPr>
          <w:rFonts w:ascii="Times New Roman" w:hAnsi="Times New Roman" w:cs="Times New Roman"/>
          <w:sz w:val="24"/>
          <w:szCs w:val="24"/>
        </w:rPr>
        <w:t>s</w:t>
      </w:r>
      <w:r w:rsidR="005A14CE">
        <w:rPr>
          <w:rFonts w:ascii="Times New Roman" w:hAnsi="Times New Roman" w:cs="Times New Roman"/>
          <w:sz w:val="24"/>
          <w:szCs w:val="24"/>
        </w:rPr>
        <w:t>.</w:t>
      </w:r>
      <w:r w:rsidR="00EE2370">
        <w:rPr>
          <w:rFonts w:ascii="Times New Roman" w:hAnsi="Times New Roman" w:cs="Times New Roman"/>
          <w:sz w:val="24"/>
          <w:szCs w:val="24"/>
        </w:rPr>
        <w:t xml:space="preserve"> PDCA is a useful tool in executing continuous improvement activitie</w:t>
      </w:r>
      <w:r>
        <w:rPr>
          <w:rFonts w:ascii="Times New Roman" w:hAnsi="Times New Roman" w:cs="Times New Roman"/>
          <w:sz w:val="24"/>
          <w:szCs w:val="24"/>
        </w:rPr>
        <w:t>s (Gidey, Jilcha</w:t>
      </w:r>
      <w:r w:rsidR="00EE2370">
        <w:rPr>
          <w:rFonts w:ascii="Times New Roman" w:hAnsi="Times New Roman" w:cs="Times New Roman"/>
          <w:sz w:val="24"/>
          <w:szCs w:val="24"/>
        </w:rPr>
        <w:t>, Beshah  and Kitaw 2014).</w:t>
      </w:r>
      <w:r w:rsidR="00B922B2">
        <w:rPr>
          <w:rFonts w:ascii="Times New Roman" w:hAnsi="Times New Roman" w:cs="Times New Roman"/>
          <w:sz w:val="24"/>
          <w:szCs w:val="24"/>
        </w:rPr>
        <w:t xml:space="preserve"> It is also referred to as Demings cycle or Shewhart’s Cycle (</w:t>
      </w:r>
      <w:r w:rsidR="002C4B8F">
        <w:rPr>
          <w:rFonts w:ascii="Times New Roman" w:hAnsi="Times New Roman" w:cs="Times New Roman"/>
          <w:sz w:val="24"/>
          <w:szCs w:val="24"/>
        </w:rPr>
        <w:t xml:space="preserve">Gidey et </w:t>
      </w:r>
      <w:r w:rsidR="00B922B2">
        <w:rPr>
          <w:rFonts w:ascii="Times New Roman" w:hAnsi="Times New Roman" w:cs="Times New Roman"/>
          <w:sz w:val="24"/>
          <w:szCs w:val="24"/>
        </w:rPr>
        <w:t>al</w:t>
      </w:r>
      <w:r w:rsidR="00BE7ED0">
        <w:rPr>
          <w:rFonts w:ascii="Times New Roman" w:hAnsi="Times New Roman" w:cs="Times New Roman"/>
          <w:sz w:val="24"/>
          <w:szCs w:val="24"/>
        </w:rPr>
        <w:t>., 201</w:t>
      </w:r>
      <w:r w:rsidR="002C4B8F">
        <w:rPr>
          <w:rFonts w:ascii="Times New Roman" w:hAnsi="Times New Roman" w:cs="Times New Roman"/>
          <w:sz w:val="24"/>
          <w:szCs w:val="24"/>
        </w:rPr>
        <w:t>4</w:t>
      </w:r>
      <w:r w:rsidR="00B922B2">
        <w:rPr>
          <w:rFonts w:ascii="Times New Roman" w:hAnsi="Times New Roman" w:cs="Times New Roman"/>
          <w:sz w:val="24"/>
          <w:szCs w:val="24"/>
        </w:rPr>
        <w:t xml:space="preserve">). </w:t>
      </w:r>
      <w:r w:rsidR="006A4A86">
        <w:rPr>
          <w:rFonts w:ascii="Times New Roman" w:hAnsi="Times New Roman" w:cs="Times New Roman"/>
          <w:sz w:val="24"/>
          <w:szCs w:val="24"/>
        </w:rPr>
        <w:t>PDCA -</w:t>
      </w:r>
      <w:r w:rsidR="00B922B2">
        <w:rPr>
          <w:rFonts w:ascii="Times New Roman" w:hAnsi="Times New Roman" w:cs="Times New Roman"/>
          <w:sz w:val="24"/>
          <w:szCs w:val="24"/>
        </w:rPr>
        <w:t xml:space="preserve"> an iterative</w:t>
      </w:r>
      <w:r w:rsidR="002C4B8F">
        <w:rPr>
          <w:rFonts w:ascii="Times New Roman" w:hAnsi="Times New Roman" w:cs="Times New Roman"/>
          <w:sz w:val="24"/>
          <w:szCs w:val="24"/>
        </w:rPr>
        <w:t xml:space="preserve"> continuous improvement </w:t>
      </w:r>
      <w:r>
        <w:rPr>
          <w:rFonts w:ascii="Times New Roman" w:hAnsi="Times New Roman" w:cs="Times New Roman"/>
          <w:sz w:val="24"/>
          <w:szCs w:val="24"/>
        </w:rPr>
        <w:t>framework</w:t>
      </w:r>
      <w:r w:rsidR="005A14CE">
        <w:rPr>
          <w:rFonts w:ascii="Times New Roman" w:hAnsi="Times New Roman" w:cs="Times New Roman"/>
          <w:sz w:val="24"/>
          <w:szCs w:val="24"/>
        </w:rPr>
        <w:t xml:space="preserve"> </w:t>
      </w:r>
      <w:r w:rsidR="00EE2370">
        <w:rPr>
          <w:rFonts w:ascii="Times New Roman" w:hAnsi="Times New Roman" w:cs="Times New Roman"/>
          <w:sz w:val="24"/>
          <w:szCs w:val="24"/>
        </w:rPr>
        <w:t>entails four perennial stages as embedded in its acronym. These stages are: planning, Doing, Checking and finally Acting.</w:t>
      </w:r>
    </w:p>
    <w:p w:rsidR="00B030E5" w:rsidRDefault="00B1706D" w:rsidP="00F73303">
      <w:pPr>
        <w:ind w:firstLine="0"/>
        <w:rPr>
          <w:rFonts w:ascii="Times New Roman" w:hAnsi="Times New Roman" w:cs="Times New Roman"/>
          <w:sz w:val="24"/>
          <w:szCs w:val="24"/>
        </w:rPr>
      </w:pPr>
      <w:r>
        <w:rPr>
          <w:rFonts w:ascii="Times New Roman" w:hAnsi="Times New Roman" w:cs="Times New Roman"/>
          <w:sz w:val="24"/>
          <w:szCs w:val="24"/>
        </w:rPr>
        <w:tab/>
      </w:r>
      <w:r w:rsidR="002C4B8F">
        <w:rPr>
          <w:rFonts w:ascii="Times New Roman" w:hAnsi="Times New Roman" w:cs="Times New Roman"/>
          <w:sz w:val="24"/>
          <w:szCs w:val="24"/>
        </w:rPr>
        <w:t>The first stage is planning, in this stage the problem that need</w:t>
      </w:r>
      <w:r>
        <w:rPr>
          <w:rFonts w:ascii="Times New Roman" w:hAnsi="Times New Roman" w:cs="Times New Roman"/>
          <w:sz w:val="24"/>
          <w:szCs w:val="24"/>
        </w:rPr>
        <w:t>s</w:t>
      </w:r>
      <w:r w:rsidR="002C4B8F">
        <w:rPr>
          <w:rFonts w:ascii="Times New Roman" w:hAnsi="Times New Roman" w:cs="Times New Roman"/>
          <w:sz w:val="24"/>
          <w:szCs w:val="24"/>
        </w:rPr>
        <w:t xml:space="preserve"> to be addressed is identified, analysed and possible solutions to the problem are formulated. </w:t>
      </w:r>
      <w:r w:rsidR="004A7331">
        <w:rPr>
          <w:rFonts w:ascii="Times New Roman" w:hAnsi="Times New Roman" w:cs="Times New Roman"/>
          <w:sz w:val="24"/>
          <w:szCs w:val="24"/>
        </w:rPr>
        <w:t xml:space="preserve">To </w:t>
      </w:r>
      <w:r>
        <w:rPr>
          <w:rFonts w:ascii="Times New Roman" w:hAnsi="Times New Roman" w:cs="Times New Roman"/>
          <w:sz w:val="24"/>
          <w:szCs w:val="24"/>
        </w:rPr>
        <w:t xml:space="preserve">comprehend the problem, </w:t>
      </w:r>
      <w:r w:rsidR="004A7331">
        <w:rPr>
          <w:rFonts w:ascii="Times New Roman" w:hAnsi="Times New Roman" w:cs="Times New Roman"/>
          <w:sz w:val="24"/>
          <w:szCs w:val="24"/>
        </w:rPr>
        <w:t xml:space="preserve">facts have to be collected and analyzed so as to find the root cause to the problem. </w:t>
      </w:r>
      <w:r>
        <w:rPr>
          <w:rFonts w:ascii="Times New Roman" w:hAnsi="Times New Roman" w:cs="Times New Roman"/>
          <w:sz w:val="24"/>
          <w:szCs w:val="24"/>
        </w:rPr>
        <w:t>Techniques</w:t>
      </w:r>
      <w:r w:rsidR="004A7331">
        <w:rPr>
          <w:rFonts w:ascii="Times New Roman" w:hAnsi="Times New Roman" w:cs="Times New Roman"/>
          <w:sz w:val="24"/>
          <w:szCs w:val="24"/>
        </w:rPr>
        <w:t xml:space="preserve"> that can be used in problem identification include: stakeholders relationship analysis, cause-effects analysis, use of flowcharts to map business processes, brainstorming </w:t>
      </w:r>
      <w:r w:rsidR="004A7331">
        <w:rPr>
          <w:rFonts w:ascii="Times New Roman" w:hAnsi="Times New Roman" w:cs="Times New Roman"/>
          <w:sz w:val="24"/>
          <w:szCs w:val="24"/>
        </w:rPr>
        <w:lastRenderedPageBreak/>
        <w:t xml:space="preserve">among others. Resource </w:t>
      </w:r>
      <w:r>
        <w:rPr>
          <w:rFonts w:ascii="Times New Roman" w:hAnsi="Times New Roman" w:cs="Times New Roman"/>
          <w:sz w:val="24"/>
          <w:szCs w:val="24"/>
        </w:rPr>
        <w:t>consideration is important</w:t>
      </w:r>
      <w:r w:rsidR="004A7331">
        <w:rPr>
          <w:rFonts w:ascii="Times New Roman" w:hAnsi="Times New Roman" w:cs="Times New Roman"/>
          <w:sz w:val="24"/>
          <w:szCs w:val="24"/>
        </w:rPr>
        <w:t xml:space="preserve"> as solutions cannot be implemented without resources.</w:t>
      </w:r>
    </w:p>
    <w:p w:rsidR="004A7331" w:rsidRDefault="00B1706D" w:rsidP="00F73303">
      <w:pPr>
        <w:ind w:firstLine="0"/>
        <w:rPr>
          <w:rFonts w:ascii="Times New Roman" w:hAnsi="Times New Roman" w:cs="Times New Roman"/>
          <w:sz w:val="24"/>
          <w:szCs w:val="24"/>
        </w:rPr>
      </w:pPr>
      <w:r>
        <w:rPr>
          <w:rFonts w:ascii="Times New Roman" w:hAnsi="Times New Roman" w:cs="Times New Roman"/>
          <w:sz w:val="24"/>
          <w:szCs w:val="24"/>
        </w:rPr>
        <w:tab/>
      </w:r>
      <w:r w:rsidR="004A7331">
        <w:rPr>
          <w:rFonts w:ascii="Times New Roman" w:hAnsi="Times New Roman" w:cs="Times New Roman"/>
          <w:sz w:val="24"/>
          <w:szCs w:val="24"/>
        </w:rPr>
        <w:t xml:space="preserve">Secondly, the DO stage is where the solutions </w:t>
      </w:r>
      <w:r w:rsidR="00DE15B1">
        <w:rPr>
          <w:rFonts w:ascii="Times New Roman" w:hAnsi="Times New Roman" w:cs="Times New Roman"/>
          <w:sz w:val="24"/>
          <w:szCs w:val="24"/>
        </w:rPr>
        <w:t>formulated</w:t>
      </w:r>
      <w:r w:rsidR="004A7331">
        <w:rPr>
          <w:rFonts w:ascii="Times New Roman" w:hAnsi="Times New Roman" w:cs="Times New Roman"/>
          <w:sz w:val="24"/>
          <w:szCs w:val="24"/>
        </w:rPr>
        <w:t xml:space="preserve"> are executed. This stage tests the viability of the solutions formulated</w:t>
      </w:r>
      <w:r w:rsidR="00B21119">
        <w:rPr>
          <w:rFonts w:ascii="Times New Roman" w:hAnsi="Times New Roman" w:cs="Times New Roman"/>
          <w:sz w:val="24"/>
          <w:szCs w:val="24"/>
        </w:rPr>
        <w:t xml:space="preserve">. For this to be successful, the human resource involved need to be trained. Moreover there should be cooperation within the organisation in support of the change. Those </w:t>
      </w:r>
      <w:r w:rsidR="00BE7ED0">
        <w:rPr>
          <w:rFonts w:ascii="Times New Roman" w:hAnsi="Times New Roman" w:cs="Times New Roman"/>
          <w:sz w:val="24"/>
          <w:szCs w:val="24"/>
        </w:rPr>
        <w:t>manda</w:t>
      </w:r>
      <w:r w:rsidR="00B21119">
        <w:rPr>
          <w:rFonts w:ascii="Times New Roman" w:hAnsi="Times New Roman" w:cs="Times New Roman"/>
          <w:sz w:val="24"/>
          <w:szCs w:val="24"/>
        </w:rPr>
        <w:t>ted with the task of effecting the change should have leadership, problem solving and conflict resolution skills.</w:t>
      </w:r>
      <w:r w:rsidR="00BE7ED0">
        <w:rPr>
          <w:rFonts w:ascii="Times New Roman" w:hAnsi="Times New Roman" w:cs="Times New Roman"/>
          <w:sz w:val="24"/>
          <w:szCs w:val="24"/>
        </w:rPr>
        <w:t xml:space="preserve"> Notably the result should be measured to determine the efficiency of the solution implemented </w:t>
      </w:r>
      <w:r w:rsidR="00BE7ED0" w:rsidRPr="00BE7ED0">
        <w:rPr>
          <w:rFonts w:ascii="Times New Roman" w:hAnsi="Times New Roman" w:cs="Times New Roman"/>
          <w:sz w:val="24"/>
          <w:szCs w:val="24"/>
        </w:rPr>
        <w:t>(Gidey et al</w:t>
      </w:r>
      <w:r w:rsidR="00BE7ED0">
        <w:rPr>
          <w:rFonts w:ascii="Times New Roman" w:hAnsi="Times New Roman" w:cs="Times New Roman"/>
          <w:sz w:val="24"/>
          <w:szCs w:val="24"/>
        </w:rPr>
        <w:t>., 201</w:t>
      </w:r>
      <w:r w:rsidR="00BE7ED0" w:rsidRPr="00BE7ED0">
        <w:rPr>
          <w:rFonts w:ascii="Times New Roman" w:hAnsi="Times New Roman" w:cs="Times New Roman"/>
          <w:sz w:val="24"/>
          <w:szCs w:val="24"/>
        </w:rPr>
        <w:t>4)</w:t>
      </w:r>
      <w:r w:rsidR="00BE7ED0">
        <w:rPr>
          <w:rFonts w:ascii="Times New Roman" w:hAnsi="Times New Roman" w:cs="Times New Roman"/>
          <w:sz w:val="24"/>
          <w:szCs w:val="24"/>
        </w:rPr>
        <w:t>.</w:t>
      </w:r>
    </w:p>
    <w:p w:rsidR="00BE7ED0" w:rsidRDefault="00B1706D" w:rsidP="00F73303">
      <w:pPr>
        <w:ind w:firstLine="0"/>
        <w:rPr>
          <w:rFonts w:ascii="Times New Roman" w:hAnsi="Times New Roman" w:cs="Times New Roman"/>
          <w:sz w:val="24"/>
          <w:szCs w:val="24"/>
        </w:rPr>
      </w:pPr>
      <w:r>
        <w:rPr>
          <w:rFonts w:ascii="Times New Roman" w:hAnsi="Times New Roman" w:cs="Times New Roman"/>
          <w:sz w:val="24"/>
          <w:szCs w:val="24"/>
        </w:rPr>
        <w:tab/>
      </w:r>
      <w:r w:rsidR="00BE7ED0">
        <w:rPr>
          <w:rFonts w:ascii="Times New Roman" w:hAnsi="Times New Roman" w:cs="Times New Roman"/>
          <w:sz w:val="24"/>
          <w:szCs w:val="24"/>
        </w:rPr>
        <w:t xml:space="preserve">The third stage encompasses checking. A thorough pre and post implementation analysis is performed to check whether the solutions are effective to the problems identified in the first stage. This information is then </w:t>
      </w:r>
      <w:r w:rsidR="00296A31">
        <w:rPr>
          <w:rFonts w:ascii="Times New Roman" w:hAnsi="Times New Roman" w:cs="Times New Roman"/>
          <w:sz w:val="24"/>
          <w:szCs w:val="24"/>
        </w:rPr>
        <w:t xml:space="preserve">measured using key performance indictors </w:t>
      </w:r>
      <w:r w:rsidR="00BE7ED0">
        <w:rPr>
          <w:rFonts w:ascii="Times New Roman" w:hAnsi="Times New Roman" w:cs="Times New Roman"/>
          <w:sz w:val="24"/>
          <w:szCs w:val="24"/>
        </w:rPr>
        <w:t xml:space="preserve">compared with the expected performance to identify any variance. The </w:t>
      </w:r>
      <w:r w:rsidR="00296A31">
        <w:rPr>
          <w:rFonts w:ascii="Times New Roman" w:hAnsi="Times New Roman" w:cs="Times New Roman"/>
          <w:sz w:val="24"/>
          <w:szCs w:val="24"/>
        </w:rPr>
        <w:t>variances signify</w:t>
      </w:r>
      <w:r w:rsidR="00BE7ED0">
        <w:rPr>
          <w:rFonts w:ascii="Times New Roman" w:hAnsi="Times New Roman" w:cs="Times New Roman"/>
          <w:sz w:val="24"/>
          <w:szCs w:val="24"/>
        </w:rPr>
        <w:t xml:space="preserve"> that some unprece</w:t>
      </w:r>
      <w:r w:rsidR="00296A31">
        <w:rPr>
          <w:rFonts w:ascii="Times New Roman" w:hAnsi="Times New Roman" w:cs="Times New Roman"/>
          <w:sz w:val="24"/>
          <w:szCs w:val="24"/>
        </w:rPr>
        <w:t>de</w:t>
      </w:r>
      <w:r w:rsidR="00BE7ED0">
        <w:rPr>
          <w:rFonts w:ascii="Times New Roman" w:hAnsi="Times New Roman" w:cs="Times New Roman"/>
          <w:sz w:val="24"/>
          <w:szCs w:val="24"/>
        </w:rPr>
        <w:t xml:space="preserve">nted problem occurred </w:t>
      </w:r>
      <w:r w:rsidR="00296A31">
        <w:rPr>
          <w:rFonts w:ascii="Times New Roman" w:hAnsi="Times New Roman" w:cs="Times New Roman"/>
          <w:sz w:val="24"/>
          <w:szCs w:val="24"/>
        </w:rPr>
        <w:t>thus they should be</w:t>
      </w:r>
      <w:r w:rsidR="002E5EE2">
        <w:rPr>
          <w:rFonts w:ascii="Times New Roman" w:hAnsi="Times New Roman" w:cs="Times New Roman"/>
          <w:sz w:val="24"/>
          <w:szCs w:val="24"/>
        </w:rPr>
        <w:t xml:space="preserve"> </w:t>
      </w:r>
      <w:r w:rsidR="00C12505">
        <w:rPr>
          <w:rFonts w:ascii="Times New Roman" w:hAnsi="Times New Roman" w:cs="Times New Roman"/>
          <w:sz w:val="24"/>
          <w:szCs w:val="24"/>
        </w:rPr>
        <w:t xml:space="preserve">reviewed and corrected. Moreover, </w:t>
      </w:r>
      <w:r w:rsidR="00C12505" w:rsidRPr="00C12505">
        <w:rPr>
          <w:rFonts w:ascii="Times New Roman" w:hAnsi="Times New Roman" w:cs="Times New Roman"/>
          <w:sz w:val="24"/>
          <w:szCs w:val="24"/>
        </w:rPr>
        <w:t xml:space="preserve">Gidey et al., </w:t>
      </w:r>
      <w:r w:rsidR="00C12505">
        <w:rPr>
          <w:rFonts w:ascii="Times New Roman" w:hAnsi="Times New Roman" w:cs="Times New Roman"/>
          <w:sz w:val="24"/>
          <w:szCs w:val="24"/>
        </w:rPr>
        <w:t>(</w:t>
      </w:r>
      <w:r w:rsidR="00C12505" w:rsidRPr="00C12505">
        <w:rPr>
          <w:rFonts w:ascii="Times New Roman" w:hAnsi="Times New Roman" w:cs="Times New Roman"/>
          <w:sz w:val="24"/>
          <w:szCs w:val="24"/>
        </w:rPr>
        <w:t>2014</w:t>
      </w:r>
      <w:r w:rsidR="00C12505">
        <w:rPr>
          <w:rFonts w:ascii="Times New Roman" w:hAnsi="Times New Roman" w:cs="Times New Roman"/>
          <w:sz w:val="24"/>
          <w:szCs w:val="24"/>
        </w:rPr>
        <w:t xml:space="preserve">) argued that problems identified should be reviewed before any progress is made. </w:t>
      </w:r>
    </w:p>
    <w:p w:rsidR="00C12505" w:rsidRDefault="00B1706D" w:rsidP="00F73303">
      <w:pPr>
        <w:ind w:firstLine="0"/>
        <w:rPr>
          <w:rFonts w:ascii="Times New Roman" w:hAnsi="Times New Roman" w:cs="Times New Roman"/>
          <w:sz w:val="24"/>
          <w:szCs w:val="24"/>
        </w:rPr>
      </w:pPr>
      <w:r>
        <w:rPr>
          <w:rFonts w:ascii="Times New Roman" w:hAnsi="Times New Roman" w:cs="Times New Roman"/>
          <w:sz w:val="24"/>
          <w:szCs w:val="24"/>
        </w:rPr>
        <w:tab/>
      </w:r>
      <w:r w:rsidR="00C12505">
        <w:rPr>
          <w:rFonts w:ascii="Times New Roman" w:hAnsi="Times New Roman" w:cs="Times New Roman"/>
          <w:sz w:val="24"/>
          <w:szCs w:val="24"/>
        </w:rPr>
        <w:t>The last stage in this cycle is acting. This involves making changes to the above stages. These changes could be in</w:t>
      </w:r>
      <w:r w:rsidR="001454BE">
        <w:rPr>
          <w:rFonts w:ascii="Times New Roman" w:hAnsi="Times New Roman" w:cs="Times New Roman"/>
          <w:sz w:val="24"/>
          <w:szCs w:val="24"/>
        </w:rPr>
        <w:t xml:space="preserve"> </w:t>
      </w:r>
      <w:r w:rsidR="00C12505">
        <w:rPr>
          <w:rFonts w:ascii="Times New Roman" w:hAnsi="Times New Roman" w:cs="Times New Roman"/>
          <w:sz w:val="24"/>
          <w:szCs w:val="24"/>
        </w:rPr>
        <w:t>form of adjustment</w:t>
      </w:r>
      <w:r w:rsidR="00F249CE">
        <w:rPr>
          <w:rFonts w:ascii="Times New Roman" w:hAnsi="Times New Roman" w:cs="Times New Roman"/>
          <w:sz w:val="24"/>
          <w:szCs w:val="24"/>
        </w:rPr>
        <w:t xml:space="preserve">, modification and corrections. Consequently, the results are documented awaiting review in the next stage since PDCA is repetitive </w:t>
      </w:r>
      <w:r w:rsidR="001454BE">
        <w:rPr>
          <w:rFonts w:ascii="Times New Roman" w:hAnsi="Times New Roman" w:cs="Times New Roman"/>
          <w:sz w:val="24"/>
          <w:szCs w:val="24"/>
        </w:rPr>
        <w:t>process that presents</w:t>
      </w:r>
      <w:r w:rsidR="00F249CE">
        <w:rPr>
          <w:rFonts w:ascii="Times New Roman" w:hAnsi="Times New Roman" w:cs="Times New Roman"/>
          <w:sz w:val="24"/>
          <w:szCs w:val="24"/>
        </w:rPr>
        <w:t xml:space="preserve"> itself as a cycle.</w:t>
      </w:r>
    </w:p>
    <w:p w:rsidR="00F249CE" w:rsidRDefault="00B1706D" w:rsidP="00F73303">
      <w:pPr>
        <w:ind w:firstLine="0"/>
        <w:rPr>
          <w:rFonts w:ascii="Times New Roman" w:hAnsi="Times New Roman" w:cs="Times New Roman"/>
          <w:sz w:val="24"/>
          <w:szCs w:val="24"/>
        </w:rPr>
      </w:pPr>
      <w:r>
        <w:rPr>
          <w:rFonts w:ascii="Times New Roman" w:hAnsi="Times New Roman" w:cs="Times New Roman"/>
          <w:sz w:val="24"/>
          <w:szCs w:val="24"/>
        </w:rPr>
        <w:tab/>
      </w:r>
      <w:r w:rsidR="00DE15B1">
        <w:rPr>
          <w:rFonts w:ascii="Times New Roman" w:hAnsi="Times New Roman" w:cs="Times New Roman"/>
          <w:sz w:val="24"/>
          <w:szCs w:val="24"/>
        </w:rPr>
        <w:t xml:space="preserve">PDCA is used in </w:t>
      </w:r>
      <w:r w:rsidR="00F249CE">
        <w:rPr>
          <w:rFonts w:ascii="Times New Roman" w:hAnsi="Times New Roman" w:cs="Times New Roman"/>
          <w:sz w:val="24"/>
          <w:szCs w:val="24"/>
        </w:rPr>
        <w:t>differe</w:t>
      </w:r>
      <w:r w:rsidR="00DE15B1">
        <w:rPr>
          <w:rFonts w:ascii="Times New Roman" w:hAnsi="Times New Roman" w:cs="Times New Roman"/>
          <w:sz w:val="24"/>
          <w:szCs w:val="24"/>
        </w:rPr>
        <w:t>nt scenarios in an organisation.</w:t>
      </w:r>
      <w:r w:rsidR="00296A31">
        <w:rPr>
          <w:rFonts w:ascii="Times New Roman" w:hAnsi="Times New Roman" w:cs="Times New Roman"/>
          <w:sz w:val="24"/>
          <w:szCs w:val="24"/>
        </w:rPr>
        <w:t xml:space="preserve"> </w:t>
      </w:r>
      <w:r w:rsidR="00DE15B1">
        <w:rPr>
          <w:rFonts w:ascii="Times New Roman" w:hAnsi="Times New Roman" w:cs="Times New Roman"/>
          <w:sz w:val="24"/>
          <w:szCs w:val="24"/>
        </w:rPr>
        <w:t>Primarily i</w:t>
      </w:r>
      <w:r w:rsidR="00296A31">
        <w:rPr>
          <w:rFonts w:ascii="Times New Roman" w:hAnsi="Times New Roman" w:cs="Times New Roman"/>
          <w:sz w:val="24"/>
          <w:szCs w:val="24"/>
        </w:rPr>
        <w:t>t is used to initiate change in</w:t>
      </w:r>
      <w:r w:rsidR="00D46BB5">
        <w:rPr>
          <w:rFonts w:ascii="Times New Roman" w:hAnsi="Times New Roman" w:cs="Times New Roman"/>
          <w:sz w:val="24"/>
          <w:szCs w:val="24"/>
        </w:rPr>
        <w:t xml:space="preserve"> orga</w:t>
      </w:r>
      <w:r w:rsidR="00DE15B1">
        <w:rPr>
          <w:rFonts w:ascii="Times New Roman" w:hAnsi="Times New Roman" w:cs="Times New Roman"/>
          <w:sz w:val="24"/>
          <w:szCs w:val="24"/>
        </w:rPr>
        <w:t>nization.</w:t>
      </w:r>
      <w:r w:rsidR="00296A31">
        <w:rPr>
          <w:rFonts w:ascii="Times New Roman" w:hAnsi="Times New Roman" w:cs="Times New Roman"/>
          <w:sz w:val="24"/>
          <w:szCs w:val="24"/>
        </w:rPr>
        <w:t xml:space="preserve"> Change is an inevitable hard reality of any business that needs to secure its survival in the business world of cruel competition. Organizations have to keep on embarking on business ploys meant to aid them gain a competitive advantage over the </w:t>
      </w:r>
      <w:r w:rsidR="00296A31">
        <w:rPr>
          <w:rFonts w:ascii="Times New Roman" w:hAnsi="Times New Roman" w:cs="Times New Roman"/>
          <w:sz w:val="24"/>
          <w:szCs w:val="24"/>
        </w:rPr>
        <w:lastRenderedPageBreak/>
        <w:t xml:space="preserve">competitors. Similarly Hazeldine &amp; Norton (2008) asserted that PDCA is a useful tool in </w:t>
      </w:r>
      <w:r w:rsidR="00D46BB5">
        <w:rPr>
          <w:rFonts w:ascii="Times New Roman" w:hAnsi="Times New Roman" w:cs="Times New Roman"/>
          <w:sz w:val="24"/>
          <w:szCs w:val="24"/>
        </w:rPr>
        <w:t>change imlemattion process</w:t>
      </w:r>
      <w:r w:rsidR="00D46BB5" w:rsidRPr="00D46BB5">
        <w:rPr>
          <w:rFonts w:ascii="Times New Roman" w:hAnsi="Times New Roman" w:cs="Times New Roman"/>
          <w:sz w:val="24"/>
          <w:szCs w:val="24"/>
        </w:rPr>
        <w:t xml:space="preserve"> </w:t>
      </w:r>
      <w:r w:rsidR="00D46BB5">
        <w:rPr>
          <w:rFonts w:ascii="Times New Roman" w:hAnsi="Times New Roman" w:cs="Times New Roman"/>
          <w:sz w:val="24"/>
          <w:szCs w:val="24"/>
        </w:rPr>
        <w:t xml:space="preserve">(Hazeldine &amp; Norton, </w:t>
      </w:r>
      <w:r w:rsidR="00D46BB5" w:rsidRPr="00D46BB5">
        <w:rPr>
          <w:rFonts w:ascii="Times New Roman" w:hAnsi="Times New Roman" w:cs="Times New Roman"/>
          <w:sz w:val="24"/>
          <w:szCs w:val="24"/>
        </w:rPr>
        <w:t>2008)</w:t>
      </w:r>
      <w:r w:rsidR="00D46BB5">
        <w:rPr>
          <w:rFonts w:ascii="Times New Roman" w:hAnsi="Times New Roman" w:cs="Times New Roman"/>
          <w:sz w:val="24"/>
          <w:szCs w:val="24"/>
        </w:rPr>
        <w:t xml:space="preserve">.Additionally PDCA is helpful in </w:t>
      </w:r>
      <w:r w:rsidR="00DE15B1">
        <w:rPr>
          <w:rFonts w:ascii="Times New Roman" w:hAnsi="Times New Roman" w:cs="Times New Roman"/>
          <w:sz w:val="24"/>
          <w:szCs w:val="24"/>
        </w:rPr>
        <w:t xml:space="preserve">solving problems of a repetitive nature and continuous improvement. According to </w:t>
      </w:r>
      <w:r w:rsidR="00DE15B1" w:rsidRPr="00DE15B1">
        <w:rPr>
          <w:rFonts w:ascii="Times New Roman" w:hAnsi="Times New Roman" w:cs="Times New Roman"/>
          <w:sz w:val="24"/>
          <w:szCs w:val="24"/>
        </w:rPr>
        <w:t>Gidey et al., (2014)</w:t>
      </w:r>
      <w:r w:rsidR="00DE15B1">
        <w:rPr>
          <w:rFonts w:ascii="Times New Roman" w:hAnsi="Times New Roman" w:cs="Times New Roman"/>
          <w:sz w:val="24"/>
          <w:szCs w:val="24"/>
        </w:rPr>
        <w:t>, PDCA plays a significant role in value ad</w:t>
      </w:r>
      <w:r w:rsidR="00D46BB5">
        <w:rPr>
          <w:rFonts w:ascii="Times New Roman" w:hAnsi="Times New Roman" w:cs="Times New Roman"/>
          <w:sz w:val="24"/>
          <w:szCs w:val="24"/>
        </w:rPr>
        <w:t>d</w:t>
      </w:r>
      <w:r w:rsidR="00DE15B1">
        <w:rPr>
          <w:rFonts w:ascii="Times New Roman" w:hAnsi="Times New Roman" w:cs="Times New Roman"/>
          <w:sz w:val="24"/>
          <w:szCs w:val="24"/>
        </w:rPr>
        <w:t>ition of the organization operations and processes.</w:t>
      </w:r>
      <w:r w:rsidR="00D46BB5">
        <w:rPr>
          <w:rFonts w:ascii="Times New Roman" w:hAnsi="Times New Roman" w:cs="Times New Roman"/>
          <w:sz w:val="24"/>
          <w:szCs w:val="24"/>
        </w:rPr>
        <w:t xml:space="preserve"> This means that organizations have to constantly improve their processes to improve quality of their products.</w:t>
      </w:r>
    </w:p>
    <w:p w:rsidR="00A22E06" w:rsidRDefault="00B1706D" w:rsidP="00F73303">
      <w:pPr>
        <w:ind w:firstLine="0"/>
        <w:rPr>
          <w:rFonts w:ascii="Times New Roman" w:hAnsi="Times New Roman" w:cs="Times New Roman"/>
          <w:sz w:val="24"/>
          <w:szCs w:val="24"/>
        </w:rPr>
      </w:pPr>
      <w:r>
        <w:rPr>
          <w:rFonts w:ascii="Times New Roman" w:hAnsi="Times New Roman" w:cs="Times New Roman"/>
          <w:sz w:val="24"/>
          <w:szCs w:val="24"/>
        </w:rPr>
        <w:tab/>
      </w:r>
      <w:r w:rsidR="00D46BB5">
        <w:rPr>
          <w:rFonts w:ascii="Times New Roman" w:hAnsi="Times New Roman" w:cs="Times New Roman"/>
          <w:sz w:val="24"/>
          <w:szCs w:val="24"/>
        </w:rPr>
        <w:t>Al-Ras</w:t>
      </w:r>
      <w:r w:rsidR="00C50D75">
        <w:rPr>
          <w:rFonts w:ascii="Times New Roman" w:hAnsi="Times New Roman" w:cs="Times New Roman"/>
          <w:sz w:val="24"/>
          <w:szCs w:val="24"/>
        </w:rPr>
        <w:t>hid realised the myriad benefits</w:t>
      </w:r>
      <w:r w:rsidR="00D46BB5">
        <w:rPr>
          <w:rFonts w:ascii="Times New Roman" w:hAnsi="Times New Roman" w:cs="Times New Roman"/>
          <w:sz w:val="24"/>
          <w:szCs w:val="24"/>
        </w:rPr>
        <w:t xml:space="preserve"> that total quality management practices yield to the overall performance of the organization and went a step further to attain ISO 9001:2008 certification. It has invested heavily on conti</w:t>
      </w:r>
      <w:r w:rsidR="00C50D75">
        <w:rPr>
          <w:rFonts w:ascii="Times New Roman" w:hAnsi="Times New Roman" w:cs="Times New Roman"/>
          <w:sz w:val="24"/>
          <w:szCs w:val="24"/>
        </w:rPr>
        <w:t>nuous improvement of their prod</w:t>
      </w:r>
      <w:r w:rsidR="00D46BB5">
        <w:rPr>
          <w:rFonts w:ascii="Times New Roman" w:hAnsi="Times New Roman" w:cs="Times New Roman"/>
          <w:sz w:val="24"/>
          <w:szCs w:val="24"/>
        </w:rPr>
        <w:t>ucts and processes</w:t>
      </w:r>
      <w:r w:rsidR="00C50D75">
        <w:rPr>
          <w:rFonts w:ascii="Times New Roman" w:hAnsi="Times New Roman" w:cs="Times New Roman"/>
          <w:sz w:val="24"/>
          <w:szCs w:val="24"/>
        </w:rPr>
        <w:t xml:space="preserve"> particularly in occupational safety, health and environmental processes and policies</w:t>
      </w:r>
      <w:r w:rsidR="00BD2584">
        <w:rPr>
          <w:rFonts w:ascii="Times New Roman" w:hAnsi="Times New Roman" w:cs="Times New Roman"/>
          <w:sz w:val="24"/>
          <w:szCs w:val="24"/>
        </w:rPr>
        <w:t xml:space="preserve"> </w:t>
      </w:r>
      <w:r w:rsidR="00BD2584" w:rsidRPr="00BD2584">
        <w:rPr>
          <w:rFonts w:ascii="Times New Roman" w:hAnsi="Times New Roman" w:cs="Times New Roman"/>
          <w:color w:val="FF0000"/>
          <w:sz w:val="24"/>
          <w:szCs w:val="24"/>
        </w:rPr>
        <w:t>(web)</w:t>
      </w:r>
      <w:r w:rsidR="00C50D75" w:rsidRPr="00BD2584">
        <w:rPr>
          <w:rFonts w:ascii="Times New Roman" w:hAnsi="Times New Roman" w:cs="Times New Roman"/>
          <w:color w:val="FF0000"/>
          <w:sz w:val="24"/>
          <w:szCs w:val="24"/>
        </w:rPr>
        <w:t>.</w:t>
      </w:r>
      <w:r w:rsidR="00C50D75">
        <w:rPr>
          <w:rFonts w:ascii="Times New Roman" w:hAnsi="Times New Roman" w:cs="Times New Roman"/>
          <w:sz w:val="24"/>
          <w:szCs w:val="24"/>
        </w:rPr>
        <w:t xml:space="preserve"> Through total quality management approaches such as </w:t>
      </w:r>
      <w:r w:rsidR="00A22E06">
        <w:rPr>
          <w:rFonts w:ascii="Times New Roman" w:hAnsi="Times New Roman" w:cs="Times New Roman"/>
          <w:sz w:val="24"/>
          <w:szCs w:val="24"/>
        </w:rPr>
        <w:t>continuous</w:t>
      </w:r>
      <w:r w:rsidR="00C50D75">
        <w:rPr>
          <w:rFonts w:ascii="Times New Roman" w:hAnsi="Times New Roman" w:cs="Times New Roman"/>
          <w:sz w:val="24"/>
          <w:szCs w:val="24"/>
        </w:rPr>
        <w:t xml:space="preserve"> improvement, Al- Rashid ensures that the welfare </w:t>
      </w:r>
      <w:r w:rsidR="00A22E06">
        <w:rPr>
          <w:rFonts w:ascii="Times New Roman" w:hAnsi="Times New Roman" w:cs="Times New Roman"/>
          <w:sz w:val="24"/>
          <w:szCs w:val="24"/>
        </w:rPr>
        <w:t>safety and health of the employee is protected</w:t>
      </w:r>
      <w:r w:rsidR="00BD2584" w:rsidRPr="00BD2584">
        <w:rPr>
          <w:rFonts w:ascii="Times New Roman" w:hAnsi="Times New Roman" w:cs="Times New Roman"/>
          <w:color w:val="FF0000"/>
          <w:sz w:val="24"/>
          <w:szCs w:val="24"/>
        </w:rPr>
        <w:t>(web)</w:t>
      </w:r>
      <w:r w:rsidR="00BD2584" w:rsidRPr="00BD2584">
        <w:rPr>
          <w:rFonts w:ascii="Times New Roman" w:hAnsi="Times New Roman" w:cs="Times New Roman"/>
          <w:sz w:val="24"/>
          <w:szCs w:val="24"/>
        </w:rPr>
        <w:t>.</w:t>
      </w:r>
      <w:r w:rsidR="00A22E06">
        <w:rPr>
          <w:rFonts w:ascii="Times New Roman" w:hAnsi="Times New Roman" w:cs="Times New Roman"/>
          <w:sz w:val="24"/>
          <w:szCs w:val="24"/>
        </w:rPr>
        <w:t>. Likewise it endeavours to ensure that its business processes conserve the environment. In the continuous improvement approach, PDCA is widely applied. Below is an example of PDCA that Al-Rashid used in formulating their Occupational Safety and Health policies.</w:t>
      </w:r>
    </w:p>
    <w:p w:rsidR="00D46BB5" w:rsidRDefault="00B1706D" w:rsidP="00F73303">
      <w:pPr>
        <w:ind w:firstLine="0"/>
        <w:rPr>
          <w:rFonts w:ascii="Times New Roman" w:hAnsi="Times New Roman" w:cs="Times New Roman"/>
          <w:sz w:val="24"/>
          <w:szCs w:val="24"/>
        </w:rPr>
      </w:pPr>
      <w:r>
        <w:rPr>
          <w:rFonts w:ascii="Times New Roman" w:hAnsi="Times New Roman" w:cs="Times New Roman"/>
          <w:sz w:val="24"/>
          <w:szCs w:val="24"/>
        </w:rPr>
        <w:tab/>
      </w:r>
      <w:r w:rsidR="00A22E06">
        <w:rPr>
          <w:rFonts w:ascii="Times New Roman" w:hAnsi="Times New Roman" w:cs="Times New Roman"/>
          <w:sz w:val="24"/>
          <w:szCs w:val="24"/>
        </w:rPr>
        <w:t>Basically problems regarding occupational safety and health were being experienced and this prompted the company to embark on PDCA in a bid to address these problems. The company embarked on a fact finding mission and identified these problems and formulated possible solutions to curb the menac</w:t>
      </w:r>
      <w:r w:rsidR="00CB1F60">
        <w:rPr>
          <w:rFonts w:ascii="Times New Roman" w:hAnsi="Times New Roman" w:cs="Times New Roman"/>
          <w:sz w:val="24"/>
          <w:szCs w:val="24"/>
        </w:rPr>
        <w:t>e. Consequently the proposed solutions were implemented to test</w:t>
      </w:r>
      <w:r w:rsidR="00A22E06">
        <w:rPr>
          <w:rFonts w:ascii="Times New Roman" w:hAnsi="Times New Roman" w:cs="Times New Roman"/>
          <w:sz w:val="24"/>
          <w:szCs w:val="24"/>
        </w:rPr>
        <w:t xml:space="preserve"> </w:t>
      </w:r>
      <w:r w:rsidR="00CB1F60">
        <w:rPr>
          <w:rFonts w:ascii="Times New Roman" w:hAnsi="Times New Roman" w:cs="Times New Roman"/>
          <w:sz w:val="24"/>
          <w:szCs w:val="24"/>
        </w:rPr>
        <w:t xml:space="preserve">their efficiency in addressing the problems. A thorough analysis was later done to audit the implementation and recommendations to adopt the current policies were made. </w:t>
      </w:r>
      <w:r w:rsidR="004B4AE7">
        <w:rPr>
          <w:rFonts w:ascii="Times New Roman" w:hAnsi="Times New Roman" w:cs="Times New Roman"/>
          <w:sz w:val="24"/>
          <w:szCs w:val="24"/>
        </w:rPr>
        <w:t xml:space="preserve">Performance measurement is cruel in the checking stage of PDCA cycles. Quality tools such as   cause and effect diagrams, pareto charts, scatter diagrams, flow charts among </w:t>
      </w:r>
      <w:r w:rsidR="004B4AE7">
        <w:rPr>
          <w:rFonts w:ascii="Times New Roman" w:hAnsi="Times New Roman" w:cs="Times New Roman"/>
          <w:sz w:val="24"/>
          <w:szCs w:val="24"/>
        </w:rPr>
        <w:lastRenderedPageBreak/>
        <w:t xml:space="preserve">other are used to measure performance </w:t>
      </w:r>
      <w:r w:rsidR="00051F36">
        <w:rPr>
          <w:rFonts w:ascii="Times New Roman" w:hAnsi="Times New Roman" w:cs="Times New Roman"/>
          <w:sz w:val="24"/>
          <w:szCs w:val="24"/>
        </w:rPr>
        <w:t xml:space="preserve">and efficiency </w:t>
      </w:r>
      <w:r w:rsidR="004B4AE7">
        <w:rPr>
          <w:rFonts w:ascii="Times New Roman" w:hAnsi="Times New Roman" w:cs="Times New Roman"/>
          <w:sz w:val="24"/>
          <w:szCs w:val="24"/>
        </w:rPr>
        <w:t>of the introduced changes</w:t>
      </w:r>
      <w:r>
        <w:rPr>
          <w:rFonts w:ascii="Times New Roman" w:hAnsi="Times New Roman" w:cs="Times New Roman"/>
          <w:sz w:val="24"/>
          <w:szCs w:val="24"/>
        </w:rPr>
        <w:t>.</w:t>
      </w:r>
      <w:r w:rsidR="00CB1F60">
        <w:rPr>
          <w:rFonts w:ascii="Times New Roman" w:hAnsi="Times New Roman" w:cs="Times New Roman"/>
          <w:sz w:val="24"/>
          <w:szCs w:val="24"/>
        </w:rPr>
        <w:t xml:space="preserve"> Nevertheless, these policies are always under periodical scrutiny to improve the quality where possible.</w:t>
      </w:r>
      <w:r w:rsidR="00A22E06">
        <w:rPr>
          <w:rFonts w:ascii="Times New Roman" w:hAnsi="Times New Roman" w:cs="Times New Roman"/>
          <w:sz w:val="24"/>
          <w:szCs w:val="24"/>
        </w:rPr>
        <w:t xml:space="preserve">   </w:t>
      </w:r>
    </w:p>
    <w:p w:rsidR="00B1706D" w:rsidRDefault="00B1706D" w:rsidP="00F73303">
      <w:pPr>
        <w:ind w:firstLine="0"/>
        <w:rPr>
          <w:rFonts w:ascii="Times New Roman" w:hAnsi="Times New Roman" w:cs="Times New Roman"/>
          <w:sz w:val="24"/>
          <w:szCs w:val="24"/>
        </w:rPr>
      </w:pPr>
    </w:p>
    <w:p w:rsidR="00B1706D" w:rsidRDefault="00B1706D" w:rsidP="00B1706D">
      <w:pPr>
        <w:ind w:firstLine="0"/>
        <w:jc w:val="center"/>
        <w:rPr>
          <w:rFonts w:ascii="Times New Roman" w:hAnsi="Times New Roman" w:cs="Times New Roman"/>
          <w:sz w:val="24"/>
          <w:szCs w:val="24"/>
        </w:rPr>
      </w:pPr>
      <w:r>
        <w:rPr>
          <w:rFonts w:ascii="Times New Roman" w:hAnsi="Times New Roman" w:cs="Times New Roman"/>
          <w:sz w:val="24"/>
          <w:szCs w:val="24"/>
        </w:rPr>
        <w:t>References</w:t>
      </w:r>
    </w:p>
    <w:p w:rsidR="00B1706D" w:rsidRDefault="00B1706D" w:rsidP="00B1706D">
      <w:pPr>
        <w:ind w:firstLine="0"/>
        <w:rPr>
          <w:rFonts w:ascii="Times New Roman" w:hAnsi="Times New Roman" w:cs="Times New Roman"/>
          <w:sz w:val="24"/>
          <w:szCs w:val="24"/>
        </w:rPr>
      </w:pPr>
      <w:r w:rsidRPr="00B1706D">
        <w:rPr>
          <w:rFonts w:ascii="Times New Roman" w:hAnsi="Times New Roman" w:cs="Times New Roman"/>
          <w:sz w:val="24"/>
          <w:szCs w:val="24"/>
        </w:rPr>
        <w:t xml:space="preserve">Gidey, E., Jilcha, K., Beshah, B., &amp; Kitaw, D. (2014). Industrial Engineering &amp; Management: </w:t>
      </w:r>
      <w:r w:rsidR="00D71FA2">
        <w:rPr>
          <w:rFonts w:ascii="Times New Roman" w:hAnsi="Times New Roman" w:cs="Times New Roman"/>
          <w:sz w:val="24"/>
          <w:szCs w:val="24"/>
        </w:rPr>
        <w:tab/>
      </w:r>
      <w:r w:rsidRPr="00B1706D">
        <w:rPr>
          <w:rFonts w:ascii="Times New Roman" w:hAnsi="Times New Roman" w:cs="Times New Roman"/>
          <w:i/>
          <w:iCs/>
          <w:sz w:val="24"/>
          <w:szCs w:val="24"/>
        </w:rPr>
        <w:t xml:space="preserve">The Plan-Do-Check-Act Cycle of Value Addition. </w:t>
      </w:r>
      <w:r w:rsidR="00D71FA2">
        <w:rPr>
          <w:rFonts w:ascii="Times New Roman" w:hAnsi="Times New Roman" w:cs="Times New Roman"/>
          <w:sz w:val="24"/>
          <w:szCs w:val="24"/>
        </w:rPr>
        <w:t xml:space="preserve">Retrieved from </w:t>
      </w:r>
      <w:r w:rsidR="00D71FA2">
        <w:rPr>
          <w:rFonts w:ascii="Times New Roman" w:hAnsi="Times New Roman" w:cs="Times New Roman"/>
          <w:sz w:val="24"/>
          <w:szCs w:val="24"/>
        </w:rPr>
        <w:tab/>
      </w:r>
      <w:hyperlink r:id="rId6" w:history="1">
        <w:r w:rsidR="00D71FA2" w:rsidRPr="0077572B">
          <w:rPr>
            <w:rStyle w:val="Hyperlink"/>
            <w:rFonts w:ascii="Times New Roman" w:hAnsi="Times New Roman" w:cs="Times New Roman"/>
            <w:sz w:val="24"/>
            <w:szCs w:val="24"/>
          </w:rPr>
          <w:t>https://www.omicsonline.org/open-access/the-plandocheckact-cycle-of-value-</w:t>
        </w:r>
        <w:r w:rsidR="00D71FA2" w:rsidRPr="00D71FA2">
          <w:rPr>
            <w:rStyle w:val="Hyperlink"/>
            <w:rFonts w:ascii="Times New Roman" w:hAnsi="Times New Roman" w:cs="Times New Roman"/>
            <w:sz w:val="24"/>
            <w:szCs w:val="24"/>
            <w:u w:val="none"/>
          </w:rPr>
          <w:tab/>
        </w:r>
        <w:r w:rsidR="00D71FA2" w:rsidRPr="0077572B">
          <w:rPr>
            <w:rStyle w:val="Hyperlink"/>
            <w:rFonts w:ascii="Times New Roman" w:hAnsi="Times New Roman" w:cs="Times New Roman"/>
            <w:sz w:val="24"/>
            <w:szCs w:val="24"/>
          </w:rPr>
          <w:t>addition-2169-</w:t>
        </w:r>
        <w:r w:rsidR="00D71FA2" w:rsidRPr="0077572B">
          <w:rPr>
            <w:rStyle w:val="Hyperlink"/>
            <w:rFonts w:ascii="Times New Roman" w:hAnsi="Times New Roman" w:cs="Times New Roman"/>
            <w:sz w:val="24"/>
            <w:szCs w:val="24"/>
          </w:rPr>
          <w:tab/>
          <w:t>0316.1000124.pdf</w:t>
        </w:r>
      </w:hyperlink>
    </w:p>
    <w:p w:rsidR="00D71FA2" w:rsidRDefault="00D71FA2" w:rsidP="00B1706D">
      <w:pPr>
        <w:ind w:firstLine="0"/>
        <w:rPr>
          <w:rFonts w:ascii="Times New Roman" w:hAnsi="Times New Roman" w:cs="Times New Roman"/>
          <w:sz w:val="24"/>
          <w:szCs w:val="24"/>
        </w:rPr>
      </w:pPr>
      <w:r w:rsidRPr="00D71FA2">
        <w:rPr>
          <w:rFonts w:ascii="Times New Roman" w:hAnsi="Times New Roman" w:cs="Times New Roman"/>
          <w:sz w:val="24"/>
          <w:szCs w:val="24"/>
        </w:rPr>
        <w:t xml:space="preserve">Hazeldine, S., &amp; Norton, C. J. (2008). Bare Knuckle Customer Service: </w:t>
      </w:r>
      <w:r w:rsidRPr="00D71FA2">
        <w:rPr>
          <w:rFonts w:ascii="Times New Roman" w:hAnsi="Times New Roman" w:cs="Times New Roman"/>
          <w:i/>
          <w:iCs/>
          <w:sz w:val="24"/>
          <w:szCs w:val="24"/>
        </w:rPr>
        <w:t xml:space="preserve">How to Deliver a </w:t>
      </w:r>
      <w:r>
        <w:rPr>
          <w:rFonts w:ascii="Times New Roman" w:hAnsi="Times New Roman" w:cs="Times New Roman"/>
          <w:i/>
          <w:iCs/>
          <w:sz w:val="24"/>
          <w:szCs w:val="24"/>
        </w:rPr>
        <w:tab/>
      </w:r>
      <w:r w:rsidRPr="00D71FA2">
        <w:rPr>
          <w:rFonts w:ascii="Times New Roman" w:hAnsi="Times New Roman" w:cs="Times New Roman"/>
          <w:i/>
          <w:iCs/>
          <w:sz w:val="24"/>
          <w:szCs w:val="24"/>
        </w:rPr>
        <w:t>Knockout Customer Experience &amp; Hammer Competition</w:t>
      </w:r>
      <w:r w:rsidRPr="00D71FA2">
        <w:rPr>
          <w:rFonts w:ascii="Times New Roman" w:hAnsi="Times New Roman" w:cs="Times New Roman"/>
          <w:sz w:val="24"/>
          <w:szCs w:val="24"/>
        </w:rPr>
        <w:t xml:space="preserve">. Retrieved from   </w:t>
      </w:r>
      <w:hyperlink r:id="rId7" w:history="1">
        <w:r w:rsidRPr="00D71FA2">
          <w:rPr>
            <w:rStyle w:val="Hyperlink"/>
            <w:rFonts w:ascii="Times New Roman" w:hAnsi="Times New Roman" w:cs="Times New Roman"/>
            <w:sz w:val="24"/>
            <w:szCs w:val="24"/>
            <w:u w:val="none"/>
          </w:rPr>
          <w:tab/>
        </w:r>
        <w:r w:rsidRPr="0077572B">
          <w:rPr>
            <w:rStyle w:val="Hyperlink"/>
            <w:rFonts w:ascii="Times New Roman" w:hAnsi="Times New Roman" w:cs="Times New Roman"/>
            <w:sz w:val="24"/>
            <w:szCs w:val="24"/>
          </w:rPr>
          <w:t>https://books.google.co.ke/books?isbn=1905430353</w:t>
        </w:r>
      </w:hyperlink>
    </w:p>
    <w:p w:rsidR="00D71FA2" w:rsidRDefault="006E4581" w:rsidP="00B1706D">
      <w:pPr>
        <w:ind w:firstLine="0"/>
        <w:rPr>
          <w:rFonts w:ascii="Times New Roman" w:hAnsi="Times New Roman" w:cs="Times New Roman"/>
          <w:sz w:val="24"/>
          <w:szCs w:val="24"/>
        </w:rPr>
      </w:pPr>
      <w:hyperlink r:id="rId8" w:tgtFrame="_blank" w:history="1">
        <w:r w:rsidR="00D71FA2" w:rsidRPr="00D71FA2">
          <w:rPr>
            <w:rStyle w:val="Hyperlink"/>
            <w:rFonts w:ascii="Times New Roman" w:hAnsi="Times New Roman" w:cs="Times New Roman"/>
            <w:sz w:val="24"/>
            <w:szCs w:val="24"/>
          </w:rPr>
          <w:t>http://www.rtcc.com.sa/aboutrtcc/companyprofile</w:t>
        </w:r>
      </w:hyperlink>
    </w:p>
    <w:p w:rsidR="00B1706D" w:rsidRPr="00F73303" w:rsidRDefault="00B1706D" w:rsidP="00F73303">
      <w:pPr>
        <w:ind w:firstLine="0"/>
        <w:rPr>
          <w:rFonts w:ascii="Times New Roman" w:hAnsi="Times New Roman" w:cs="Times New Roman"/>
          <w:sz w:val="24"/>
          <w:szCs w:val="24"/>
        </w:rPr>
      </w:pPr>
    </w:p>
    <w:sectPr w:rsidR="00B1706D" w:rsidRPr="00F73303" w:rsidSect="009269E8">
      <w:head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F80" w:rsidRDefault="00CD3F80" w:rsidP="006A4A86">
      <w:pPr>
        <w:spacing w:before="0" w:after="0" w:line="240" w:lineRule="auto"/>
      </w:pPr>
      <w:r>
        <w:separator/>
      </w:r>
    </w:p>
  </w:endnote>
  <w:endnote w:type="continuationSeparator" w:id="1">
    <w:p w:rsidR="00CD3F80" w:rsidRDefault="00CD3F80" w:rsidP="006A4A8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F80" w:rsidRDefault="00CD3F80" w:rsidP="006A4A86">
      <w:pPr>
        <w:spacing w:before="0" w:after="0" w:line="240" w:lineRule="auto"/>
      </w:pPr>
      <w:r>
        <w:separator/>
      </w:r>
    </w:p>
  </w:footnote>
  <w:footnote w:type="continuationSeparator" w:id="1">
    <w:p w:rsidR="00CD3F80" w:rsidRDefault="00CD3F80" w:rsidP="006A4A86">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A86" w:rsidRDefault="006A4A86">
    <w:pPr>
      <w:pStyle w:val="Header"/>
    </w:pPr>
    <w:r>
      <w:t>PLAN DO CHECK ACT</w:t>
    </w:r>
    <w:r>
      <w:ptab w:relativeTo="margin" w:alignment="center" w:leader="none"/>
    </w:r>
    <w:r>
      <w:ptab w:relativeTo="margin" w:alignment="right" w:leader="none"/>
    </w:r>
    <w:r>
      <w:t>SURNAME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73303"/>
    <w:rsid w:val="00051F36"/>
    <w:rsid w:val="001454BE"/>
    <w:rsid w:val="00293E0F"/>
    <w:rsid w:val="00296A31"/>
    <w:rsid w:val="002C4B8F"/>
    <w:rsid w:val="002E5EE2"/>
    <w:rsid w:val="00405ABA"/>
    <w:rsid w:val="004A7331"/>
    <w:rsid w:val="004B4AE7"/>
    <w:rsid w:val="005A14CE"/>
    <w:rsid w:val="006A4A86"/>
    <w:rsid w:val="006D142F"/>
    <w:rsid w:val="006E4581"/>
    <w:rsid w:val="009269E8"/>
    <w:rsid w:val="00A11E85"/>
    <w:rsid w:val="00A22E06"/>
    <w:rsid w:val="00B030E5"/>
    <w:rsid w:val="00B1706D"/>
    <w:rsid w:val="00B21119"/>
    <w:rsid w:val="00B922B2"/>
    <w:rsid w:val="00BD2584"/>
    <w:rsid w:val="00BE7ED0"/>
    <w:rsid w:val="00C12505"/>
    <w:rsid w:val="00C50D75"/>
    <w:rsid w:val="00CB1F60"/>
    <w:rsid w:val="00CD3F80"/>
    <w:rsid w:val="00CE4633"/>
    <w:rsid w:val="00D46BB5"/>
    <w:rsid w:val="00D71FA2"/>
    <w:rsid w:val="00DE15B1"/>
    <w:rsid w:val="00E33A47"/>
    <w:rsid w:val="00EE2370"/>
    <w:rsid w:val="00F249CE"/>
    <w:rsid w:val="00F733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line="48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E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4A86"/>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6A4A86"/>
  </w:style>
  <w:style w:type="paragraph" w:styleId="Footer">
    <w:name w:val="footer"/>
    <w:basedOn w:val="Normal"/>
    <w:link w:val="FooterChar"/>
    <w:uiPriority w:val="99"/>
    <w:semiHidden/>
    <w:unhideWhenUsed/>
    <w:rsid w:val="006A4A86"/>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6A4A86"/>
  </w:style>
  <w:style w:type="paragraph" w:styleId="BalloonText">
    <w:name w:val="Balloon Text"/>
    <w:basedOn w:val="Normal"/>
    <w:link w:val="BalloonTextChar"/>
    <w:uiPriority w:val="99"/>
    <w:semiHidden/>
    <w:unhideWhenUsed/>
    <w:rsid w:val="006A4A8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A86"/>
    <w:rPr>
      <w:rFonts w:ascii="Tahoma" w:hAnsi="Tahoma" w:cs="Tahoma"/>
      <w:sz w:val="16"/>
      <w:szCs w:val="16"/>
    </w:rPr>
  </w:style>
  <w:style w:type="character" w:styleId="Hyperlink">
    <w:name w:val="Hyperlink"/>
    <w:basedOn w:val="DefaultParagraphFont"/>
    <w:uiPriority w:val="99"/>
    <w:unhideWhenUsed/>
    <w:rsid w:val="00B1706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rtcc.com.sa/aboutrtcc/companyprofile&amp;sa=D&amp;source=hangouts&amp;ust=1522627629995000&amp;usg=AFQjCNE4eU5Nl40LRAhShxFxV2Ockromhg" TargetMode="External"/><Relationship Id="rId3" Type="http://schemas.openxmlformats.org/officeDocument/2006/relationships/webSettings" Target="webSettings.xml"/><Relationship Id="rId7" Type="http://schemas.openxmlformats.org/officeDocument/2006/relationships/hyperlink" Target="%09https://books.google.co.ke/books?isbn=19054303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micsonline.org/open-access/the-plandocheckact-cycle-of-value-%09addition-2169-%090316.1000124.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4</cp:revision>
  <dcterms:created xsi:type="dcterms:W3CDTF">2018-04-01T00:46:00Z</dcterms:created>
  <dcterms:modified xsi:type="dcterms:W3CDTF">2018-04-01T00:51:00Z</dcterms:modified>
</cp:coreProperties>
</file>