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D99" w:rsidRPr="008877FC" w:rsidRDefault="007A5D99">
      <w:pPr>
        <w:rPr>
          <w:rFonts w:ascii="Times New Roman" w:hAnsi="Times New Roman"/>
          <w:sz w:val="24"/>
          <w:szCs w:val="24"/>
        </w:rPr>
      </w:pPr>
    </w:p>
    <w:p w:rsidR="006F7B7C" w:rsidRPr="008877FC" w:rsidRDefault="00346C2C" w:rsidP="00346C2C">
      <w:pPr>
        <w:autoSpaceDE w:val="0"/>
        <w:autoSpaceDN w:val="0"/>
        <w:adjustRightInd w:val="0"/>
        <w:spacing w:before="100" w:after="100" w:line="240" w:lineRule="auto"/>
        <w:jc w:val="center"/>
        <w:rPr>
          <w:rFonts w:ascii="Times New Roman" w:hAnsi="Times New Roman"/>
          <w:sz w:val="24"/>
          <w:szCs w:val="24"/>
        </w:rPr>
      </w:pPr>
      <w:r>
        <w:rPr>
          <w:rFonts w:ascii="Times New Roman" w:hAnsi="Times New Roman"/>
          <w:sz w:val="24"/>
          <w:szCs w:val="24"/>
        </w:rPr>
        <w:t>Federal Bureau of Investigation (FBI)</w:t>
      </w:r>
    </w:p>
    <w:p w:rsidR="00ED3CE6" w:rsidRPr="00ED3CE6" w:rsidRDefault="00ED3CE6" w:rsidP="00925ED8">
      <w:pPr>
        <w:autoSpaceDE w:val="0"/>
        <w:autoSpaceDN w:val="0"/>
        <w:adjustRightInd w:val="0"/>
        <w:spacing w:before="100" w:after="100" w:line="480" w:lineRule="auto"/>
        <w:rPr>
          <w:rFonts w:ascii="Times New Roman" w:hAnsi="Times New Roman"/>
          <w:sz w:val="24"/>
          <w:szCs w:val="24"/>
        </w:rPr>
      </w:pPr>
      <w:r>
        <w:rPr>
          <w:rFonts w:ascii="Times New Roman" w:hAnsi="Times New Roman"/>
          <w:sz w:val="24"/>
          <w:szCs w:val="24"/>
        </w:rPr>
        <w:t>ORIGIN OF THE NAME FBI</w:t>
      </w:r>
    </w:p>
    <w:p w:rsidR="006F7B7C" w:rsidRPr="00ED3CE6" w:rsidRDefault="00ED3CE6" w:rsidP="00925ED8">
      <w:pPr>
        <w:autoSpaceDE w:val="0"/>
        <w:autoSpaceDN w:val="0"/>
        <w:adjustRightInd w:val="0"/>
        <w:spacing w:before="100" w:after="100" w:line="480" w:lineRule="auto"/>
        <w:rPr>
          <w:rStyle w:val="blackgraphtx"/>
          <w:rFonts w:ascii="Times New Roman" w:hAnsi="Times New Roman"/>
          <w:i/>
          <w:sz w:val="24"/>
          <w:szCs w:val="24"/>
        </w:rPr>
      </w:pPr>
      <w:r>
        <w:rPr>
          <w:rFonts w:ascii="Times New Roman" w:hAnsi="Times New Roman"/>
          <w:sz w:val="24"/>
          <w:szCs w:val="24"/>
        </w:rPr>
        <w:t>The</w:t>
      </w:r>
      <w:r w:rsidR="006F7B7C" w:rsidRPr="008877FC">
        <w:rPr>
          <w:rFonts w:ascii="Times New Roman" w:hAnsi="Times New Roman"/>
          <w:sz w:val="24"/>
          <w:szCs w:val="24"/>
        </w:rPr>
        <w:t xml:space="preserve"> origin of the name FBI, federal bureau of investigation is captivatingly an evolutionary story. Its history date back to July 26, 1908, when the serving </w:t>
      </w:r>
      <w:r w:rsidR="006F7B7C" w:rsidRPr="008877FC">
        <w:rPr>
          <w:rStyle w:val="blackgraphtx"/>
          <w:rFonts w:ascii="Times New Roman" w:hAnsi="Times New Roman"/>
          <w:sz w:val="24"/>
          <w:szCs w:val="24"/>
        </w:rPr>
        <w:t>Attorney General then, Charles J. Bonaparte, through a memo described a ‘regular force of special agents’</w:t>
      </w:r>
      <w:r w:rsidR="00346C2C">
        <w:rPr>
          <w:rStyle w:val="blackgraphtx"/>
          <w:rFonts w:ascii="Times New Roman" w:hAnsi="Times New Roman"/>
          <w:sz w:val="24"/>
          <w:szCs w:val="24"/>
        </w:rPr>
        <w:t xml:space="preserve"> under Division of Justice</w:t>
      </w:r>
      <w:r w:rsidR="006F7B7C" w:rsidRPr="008877FC">
        <w:rPr>
          <w:rStyle w:val="blackgraphtx"/>
          <w:rFonts w:ascii="Times New Roman" w:hAnsi="Times New Roman"/>
          <w:sz w:val="24"/>
          <w:szCs w:val="24"/>
        </w:rPr>
        <w:t xml:space="preserve">. When he was later publicizing his 1908 annual report to the congress, he merely referred it as “special agent force” with </w:t>
      </w:r>
      <w:hyperlink r:id="rId7" w:history="1">
        <w:r w:rsidR="006F7B7C" w:rsidRPr="008877FC">
          <w:rPr>
            <w:rStyle w:val="Hyperlink"/>
            <w:rFonts w:ascii="Times New Roman" w:hAnsi="Times New Roman"/>
            <w:color w:val="auto"/>
            <w:sz w:val="24"/>
            <w:szCs w:val="24"/>
            <w:u w:val="none"/>
          </w:rPr>
          <w:t>Stanley Finch</w:t>
        </w:r>
      </w:hyperlink>
      <w:r w:rsidR="006F7B7C" w:rsidRPr="008877FC">
        <w:rPr>
          <w:rStyle w:val="blackgraphtx"/>
          <w:rFonts w:ascii="Times New Roman" w:hAnsi="Times New Roman"/>
          <w:sz w:val="24"/>
          <w:szCs w:val="24"/>
        </w:rPr>
        <w:t xml:space="preserve"> as its first leader</w:t>
      </w:r>
      <w:r w:rsidR="00D12019" w:rsidRPr="008877FC">
        <w:rPr>
          <w:rStyle w:val="blackgraphtx"/>
          <w:rFonts w:ascii="Times New Roman" w:hAnsi="Times New Roman"/>
          <w:sz w:val="24"/>
          <w:szCs w:val="24"/>
        </w:rPr>
        <w:t xml:space="preserve"> (Federal </w:t>
      </w:r>
      <w:r w:rsidR="00346C2C" w:rsidRPr="008877FC">
        <w:rPr>
          <w:rStyle w:val="blackgraphtx"/>
          <w:rFonts w:ascii="Times New Roman" w:hAnsi="Times New Roman"/>
          <w:sz w:val="24"/>
          <w:szCs w:val="24"/>
        </w:rPr>
        <w:t>bureau</w:t>
      </w:r>
      <w:r w:rsidR="00D12019" w:rsidRPr="008877FC">
        <w:rPr>
          <w:rStyle w:val="blackgraphtx"/>
          <w:rFonts w:ascii="Times New Roman" w:hAnsi="Times New Roman"/>
          <w:sz w:val="24"/>
          <w:szCs w:val="24"/>
        </w:rPr>
        <w:t xml:space="preserve"> of Investigation</w:t>
      </w:r>
      <w:r w:rsidR="007F0091" w:rsidRPr="008877FC">
        <w:rPr>
          <w:rStyle w:val="blackgraphtx"/>
          <w:rFonts w:ascii="Times New Roman" w:hAnsi="Times New Roman"/>
          <w:sz w:val="24"/>
          <w:szCs w:val="24"/>
        </w:rPr>
        <w:t xml:space="preserve"> [FBI],</w:t>
      </w:r>
      <w:r w:rsidR="00D12019" w:rsidRPr="008877FC">
        <w:rPr>
          <w:rStyle w:val="blackgraphtx"/>
          <w:rFonts w:ascii="Times New Roman" w:hAnsi="Times New Roman"/>
          <w:sz w:val="24"/>
          <w:szCs w:val="24"/>
        </w:rPr>
        <w:t xml:space="preserve"> 2006)</w:t>
      </w:r>
      <w:r w:rsidR="006F7B7C" w:rsidRPr="008877FC">
        <w:rPr>
          <w:rStyle w:val="blackgraphtx"/>
          <w:rFonts w:ascii="Times New Roman" w:hAnsi="Times New Roman"/>
          <w:sz w:val="24"/>
          <w:szCs w:val="24"/>
        </w:rPr>
        <w:t>. The following year, Attorney General Wickersham named the Bonaparte’s “force” the Bureau of Investigation (BOI). Interestingly, for several years that followed</w:t>
      </w:r>
      <w:r w:rsidR="00346C2C">
        <w:rPr>
          <w:rStyle w:val="blackgraphtx"/>
          <w:rFonts w:ascii="Times New Roman" w:hAnsi="Times New Roman"/>
          <w:sz w:val="24"/>
          <w:szCs w:val="24"/>
        </w:rPr>
        <w:t>,</w:t>
      </w:r>
      <w:r w:rsidR="006F7B7C" w:rsidRPr="008877FC">
        <w:rPr>
          <w:rStyle w:val="blackgraphtx"/>
          <w:rFonts w:ascii="Times New Roman" w:hAnsi="Times New Roman"/>
          <w:sz w:val="24"/>
          <w:szCs w:val="24"/>
        </w:rPr>
        <w:t xml:space="preserve"> some referred the entity as Division of investigation but this name did not take root. From 1913 the name BOI was adopted until 1933 when the name was changed to United States Bureau of Investigation</w:t>
      </w:r>
      <w:r w:rsidR="00D12019" w:rsidRPr="008877FC">
        <w:rPr>
          <w:rStyle w:val="blackgraphtx"/>
          <w:rFonts w:ascii="Times New Roman" w:hAnsi="Times New Roman"/>
          <w:sz w:val="24"/>
          <w:szCs w:val="24"/>
        </w:rPr>
        <w:t xml:space="preserve"> (FBI 2006)</w:t>
      </w:r>
      <w:r w:rsidR="006F7B7C" w:rsidRPr="008877FC">
        <w:rPr>
          <w:rStyle w:val="blackgraphtx"/>
          <w:rFonts w:ascii="Times New Roman" w:hAnsi="Times New Roman"/>
          <w:sz w:val="24"/>
          <w:szCs w:val="24"/>
        </w:rPr>
        <w:t xml:space="preserve">. However, during spring of the same year elected President Franklin Roosevelt restructured the department of justice creating a Division of Investigation with BOI and Bureau of Prohibition (BOP). Again, in the fall of 1933, </w:t>
      </w:r>
      <w:r w:rsidR="009E3835" w:rsidRPr="008877FC">
        <w:rPr>
          <w:rStyle w:val="blackgraphtx"/>
          <w:rFonts w:ascii="Times New Roman" w:hAnsi="Times New Roman"/>
          <w:sz w:val="24"/>
          <w:szCs w:val="24"/>
        </w:rPr>
        <w:t xml:space="preserve">BOP </w:t>
      </w:r>
      <w:r w:rsidR="009E3835">
        <w:rPr>
          <w:rStyle w:val="blackgraphtx"/>
          <w:rFonts w:ascii="Times New Roman" w:hAnsi="Times New Roman"/>
          <w:sz w:val="24"/>
          <w:szCs w:val="24"/>
        </w:rPr>
        <w:t xml:space="preserve">was </w:t>
      </w:r>
      <w:r w:rsidR="009E3835" w:rsidRPr="008877FC">
        <w:rPr>
          <w:rStyle w:val="blackgraphtx"/>
          <w:rFonts w:ascii="Times New Roman" w:hAnsi="Times New Roman"/>
          <w:sz w:val="24"/>
          <w:szCs w:val="24"/>
        </w:rPr>
        <w:t xml:space="preserve">emaciated out </w:t>
      </w:r>
      <w:r w:rsidR="009E3835">
        <w:rPr>
          <w:rStyle w:val="blackgraphtx"/>
          <w:rFonts w:ascii="Times New Roman" w:hAnsi="Times New Roman"/>
          <w:sz w:val="24"/>
          <w:szCs w:val="24"/>
        </w:rPr>
        <w:t>through an</w:t>
      </w:r>
      <w:r w:rsidR="006F7B7C" w:rsidRPr="008877FC">
        <w:rPr>
          <w:rStyle w:val="blackgraphtx"/>
          <w:rFonts w:ascii="Times New Roman" w:hAnsi="Times New Roman"/>
          <w:sz w:val="24"/>
          <w:szCs w:val="24"/>
        </w:rPr>
        <w:t xml:space="preserve"> amendment</w:t>
      </w:r>
      <w:r w:rsidR="009E3835">
        <w:rPr>
          <w:rStyle w:val="blackgraphtx"/>
          <w:rFonts w:ascii="Times New Roman" w:hAnsi="Times New Roman"/>
          <w:sz w:val="24"/>
          <w:szCs w:val="24"/>
        </w:rPr>
        <w:t>.</w:t>
      </w:r>
      <w:r w:rsidR="00346C2C">
        <w:rPr>
          <w:rStyle w:val="blackgraphtx"/>
          <w:rFonts w:ascii="Times New Roman" w:hAnsi="Times New Roman"/>
          <w:sz w:val="24"/>
          <w:szCs w:val="24"/>
        </w:rPr>
        <w:t xml:space="preserve"> Subsequently</w:t>
      </w:r>
      <w:r w:rsidR="006F7B7C" w:rsidRPr="008877FC">
        <w:rPr>
          <w:rStyle w:val="blackgraphtx"/>
          <w:rFonts w:ascii="Times New Roman" w:hAnsi="Times New Roman"/>
          <w:sz w:val="24"/>
          <w:szCs w:val="24"/>
        </w:rPr>
        <w:t>, the BOI became the Division of Investigation. This was confusing since there were several ‘Division of Investigation’ in the federal government then. Eventually</w:t>
      </w:r>
      <w:r w:rsidR="009E3835">
        <w:rPr>
          <w:rStyle w:val="blackgraphtx"/>
          <w:rFonts w:ascii="Times New Roman" w:hAnsi="Times New Roman"/>
          <w:sz w:val="24"/>
          <w:szCs w:val="24"/>
        </w:rPr>
        <w:t>,</w:t>
      </w:r>
      <w:r w:rsidR="006F7B7C" w:rsidRPr="008877FC">
        <w:rPr>
          <w:rStyle w:val="blackgraphtx"/>
          <w:rFonts w:ascii="Times New Roman" w:hAnsi="Times New Roman"/>
          <w:sz w:val="24"/>
          <w:szCs w:val="24"/>
        </w:rPr>
        <w:t xml:space="preserve"> to give the Division a unique name the Congress legitimately acknowledged it as the Federal Bureau of Investigation effective on March</w:t>
      </w:r>
      <w:r w:rsidR="009E3835">
        <w:rPr>
          <w:rStyle w:val="blackgraphtx"/>
          <w:rFonts w:ascii="Times New Roman" w:hAnsi="Times New Roman"/>
          <w:sz w:val="24"/>
          <w:szCs w:val="24"/>
        </w:rPr>
        <w:t xml:space="preserve"> 22, 1935</w:t>
      </w:r>
      <w:r w:rsidR="006F7B7C" w:rsidRPr="008877FC">
        <w:rPr>
          <w:rStyle w:val="blackgraphtx"/>
          <w:rFonts w:ascii="Times New Roman" w:hAnsi="Times New Roman"/>
          <w:sz w:val="24"/>
          <w:szCs w:val="24"/>
        </w:rPr>
        <w:t>.</w:t>
      </w:r>
      <w:r w:rsidR="009E3835">
        <w:rPr>
          <w:rStyle w:val="blackgraphtx"/>
          <w:rFonts w:ascii="Times New Roman" w:hAnsi="Times New Roman"/>
          <w:sz w:val="24"/>
          <w:szCs w:val="24"/>
        </w:rPr>
        <w:t xml:space="preserve"> </w:t>
      </w:r>
    </w:p>
    <w:p w:rsidR="00346C2C" w:rsidRPr="00346C2C" w:rsidRDefault="00346C2C" w:rsidP="00925ED8">
      <w:pPr>
        <w:autoSpaceDE w:val="0"/>
        <w:autoSpaceDN w:val="0"/>
        <w:adjustRightInd w:val="0"/>
        <w:spacing w:before="100" w:after="100" w:line="480" w:lineRule="auto"/>
        <w:rPr>
          <w:rStyle w:val="blackgraphtx"/>
          <w:rFonts w:ascii="Times New Roman" w:hAnsi="Times New Roman"/>
          <w:sz w:val="24"/>
          <w:szCs w:val="24"/>
        </w:rPr>
      </w:pPr>
      <w:r w:rsidRPr="00346C2C">
        <w:rPr>
          <w:rStyle w:val="blackgraphtx"/>
          <w:rFonts w:ascii="Times New Roman" w:hAnsi="Times New Roman"/>
          <w:sz w:val="24"/>
          <w:szCs w:val="24"/>
        </w:rPr>
        <w:t>FBI REQUIREMENTS AND TRAINING</w:t>
      </w:r>
    </w:p>
    <w:p w:rsidR="00976CE4" w:rsidRPr="00346C2C" w:rsidRDefault="00976CE4" w:rsidP="00925ED8">
      <w:pPr>
        <w:autoSpaceDE w:val="0"/>
        <w:autoSpaceDN w:val="0"/>
        <w:adjustRightInd w:val="0"/>
        <w:spacing w:before="100" w:after="100" w:line="480" w:lineRule="auto"/>
        <w:rPr>
          <w:rStyle w:val="blackgraphtx"/>
          <w:rFonts w:ascii="Times New Roman" w:hAnsi="Times New Roman"/>
          <w:i/>
          <w:sz w:val="24"/>
          <w:szCs w:val="24"/>
        </w:rPr>
      </w:pPr>
      <w:r>
        <w:rPr>
          <w:rStyle w:val="blackgraphtx"/>
          <w:rFonts w:ascii="Times New Roman" w:hAnsi="Times New Roman"/>
          <w:sz w:val="24"/>
          <w:szCs w:val="24"/>
        </w:rPr>
        <w:t>T</w:t>
      </w:r>
      <w:r w:rsidR="00F85BF8" w:rsidRPr="008877FC">
        <w:rPr>
          <w:rStyle w:val="blackgraphtx"/>
          <w:rFonts w:ascii="Times New Roman" w:hAnsi="Times New Roman"/>
          <w:sz w:val="24"/>
          <w:szCs w:val="24"/>
        </w:rPr>
        <w:t xml:space="preserve">he </w:t>
      </w:r>
      <w:r w:rsidR="00105608" w:rsidRPr="008877FC">
        <w:rPr>
          <w:rStyle w:val="blackgraphtx"/>
          <w:rFonts w:ascii="Times New Roman" w:hAnsi="Times New Roman"/>
          <w:sz w:val="24"/>
          <w:szCs w:val="24"/>
        </w:rPr>
        <w:t>FBI</w:t>
      </w:r>
      <w:r w:rsidR="00F85BF8" w:rsidRPr="008877FC">
        <w:rPr>
          <w:rStyle w:val="blackgraphtx"/>
          <w:rFonts w:ascii="Times New Roman" w:hAnsi="Times New Roman"/>
          <w:sz w:val="24"/>
          <w:szCs w:val="24"/>
        </w:rPr>
        <w:t xml:space="preserve"> </w:t>
      </w:r>
      <w:r w:rsidR="00105608" w:rsidRPr="008877FC">
        <w:rPr>
          <w:rStyle w:val="blackgraphtx"/>
          <w:rFonts w:ascii="Times New Roman" w:hAnsi="Times New Roman"/>
          <w:sz w:val="24"/>
          <w:szCs w:val="24"/>
        </w:rPr>
        <w:t>agent’s</w:t>
      </w:r>
      <w:r w:rsidR="00F85BF8" w:rsidRPr="008877FC">
        <w:rPr>
          <w:rStyle w:val="blackgraphtx"/>
          <w:rFonts w:ascii="Times New Roman" w:hAnsi="Times New Roman"/>
          <w:sz w:val="24"/>
          <w:szCs w:val="24"/>
        </w:rPr>
        <w:t xml:space="preserve"> job is specialized, challenging and demanding yet very rewarding. </w:t>
      </w:r>
      <w:r w:rsidR="00105608" w:rsidRPr="008877FC">
        <w:rPr>
          <w:rStyle w:val="blackgraphtx"/>
          <w:rFonts w:ascii="Times New Roman" w:hAnsi="Times New Roman"/>
          <w:sz w:val="24"/>
          <w:szCs w:val="24"/>
        </w:rPr>
        <w:t>The</w:t>
      </w:r>
      <w:r w:rsidR="00BB2A3A" w:rsidRPr="008877FC">
        <w:rPr>
          <w:rStyle w:val="blackgraphtx"/>
          <w:rFonts w:ascii="Times New Roman" w:hAnsi="Times New Roman"/>
          <w:sz w:val="24"/>
          <w:szCs w:val="24"/>
        </w:rPr>
        <w:t xml:space="preserve"> eligibility criteria for a </w:t>
      </w:r>
      <w:r w:rsidR="00105608" w:rsidRPr="008877FC">
        <w:rPr>
          <w:rStyle w:val="blackgraphtx"/>
          <w:rFonts w:ascii="Times New Roman" w:hAnsi="Times New Roman"/>
          <w:sz w:val="24"/>
          <w:szCs w:val="24"/>
        </w:rPr>
        <w:t>FBI</w:t>
      </w:r>
      <w:r w:rsidR="00BB2A3A" w:rsidRPr="008877FC">
        <w:rPr>
          <w:rStyle w:val="blackgraphtx"/>
          <w:rFonts w:ascii="Times New Roman" w:hAnsi="Times New Roman"/>
          <w:sz w:val="24"/>
          <w:szCs w:val="24"/>
        </w:rPr>
        <w:t xml:space="preserve"> agent stipulate that the applicant shou</w:t>
      </w:r>
      <w:r w:rsidR="00105608" w:rsidRPr="008877FC">
        <w:rPr>
          <w:rStyle w:val="blackgraphtx"/>
          <w:rFonts w:ascii="Times New Roman" w:hAnsi="Times New Roman"/>
          <w:sz w:val="24"/>
          <w:szCs w:val="24"/>
        </w:rPr>
        <w:t>l</w:t>
      </w:r>
      <w:r w:rsidR="00BB2A3A" w:rsidRPr="008877FC">
        <w:rPr>
          <w:rStyle w:val="blackgraphtx"/>
          <w:rFonts w:ascii="Times New Roman" w:hAnsi="Times New Roman"/>
          <w:sz w:val="24"/>
          <w:szCs w:val="24"/>
        </w:rPr>
        <w:t xml:space="preserve">d be a </w:t>
      </w:r>
      <w:r w:rsidR="00720FE0" w:rsidRPr="008877FC">
        <w:rPr>
          <w:rStyle w:val="blackgraphtx"/>
          <w:rFonts w:ascii="Times New Roman" w:hAnsi="Times New Roman"/>
          <w:sz w:val="24"/>
          <w:szCs w:val="24"/>
        </w:rPr>
        <w:t xml:space="preserve">physically fit </w:t>
      </w:r>
      <w:r w:rsidR="00BE7B64">
        <w:rPr>
          <w:rStyle w:val="blackgraphtx"/>
          <w:rFonts w:ascii="Times New Roman" w:hAnsi="Times New Roman"/>
          <w:sz w:val="24"/>
          <w:szCs w:val="24"/>
        </w:rPr>
        <w:t>US citizen within the</w:t>
      </w:r>
      <w:r w:rsidR="00BB2A3A" w:rsidRPr="008877FC">
        <w:rPr>
          <w:rStyle w:val="blackgraphtx"/>
          <w:rFonts w:ascii="Times New Roman" w:hAnsi="Times New Roman"/>
          <w:sz w:val="24"/>
          <w:szCs w:val="24"/>
        </w:rPr>
        <w:t xml:space="preserve"> age limit of</w:t>
      </w:r>
      <w:r w:rsidR="004F4F90" w:rsidRPr="008877FC">
        <w:rPr>
          <w:rStyle w:val="blackgraphtx"/>
          <w:rFonts w:ascii="Times New Roman" w:hAnsi="Times New Roman"/>
          <w:sz w:val="24"/>
          <w:szCs w:val="24"/>
        </w:rPr>
        <w:t xml:space="preserve"> </w:t>
      </w:r>
      <w:r w:rsidR="00053968" w:rsidRPr="008877FC">
        <w:rPr>
          <w:rStyle w:val="blackgraphtx"/>
          <w:rFonts w:ascii="Times New Roman" w:hAnsi="Times New Roman"/>
          <w:sz w:val="24"/>
          <w:szCs w:val="24"/>
        </w:rPr>
        <w:t>23</w:t>
      </w:r>
      <w:r w:rsidR="004F4F90" w:rsidRPr="008877FC">
        <w:rPr>
          <w:rStyle w:val="blackgraphtx"/>
          <w:rFonts w:ascii="Times New Roman" w:hAnsi="Times New Roman"/>
          <w:sz w:val="24"/>
          <w:szCs w:val="24"/>
        </w:rPr>
        <w:t xml:space="preserve"> </w:t>
      </w:r>
      <w:r w:rsidR="00BB2A3A" w:rsidRPr="008877FC">
        <w:rPr>
          <w:rStyle w:val="blackgraphtx"/>
          <w:rFonts w:ascii="Times New Roman" w:hAnsi="Times New Roman"/>
          <w:sz w:val="24"/>
          <w:szCs w:val="24"/>
        </w:rPr>
        <w:t>to</w:t>
      </w:r>
      <w:r w:rsidR="004F4F90" w:rsidRPr="008877FC">
        <w:rPr>
          <w:rStyle w:val="blackgraphtx"/>
          <w:rFonts w:ascii="Times New Roman" w:hAnsi="Times New Roman"/>
          <w:sz w:val="24"/>
          <w:szCs w:val="24"/>
        </w:rPr>
        <w:t xml:space="preserve"> </w:t>
      </w:r>
      <w:r w:rsidR="00BB2A3A" w:rsidRPr="008877FC">
        <w:rPr>
          <w:rStyle w:val="blackgraphtx"/>
          <w:rFonts w:ascii="Times New Roman" w:hAnsi="Times New Roman"/>
          <w:sz w:val="24"/>
          <w:szCs w:val="24"/>
        </w:rPr>
        <w:t>37 years</w:t>
      </w:r>
      <w:r w:rsidR="00105608" w:rsidRPr="008877FC">
        <w:rPr>
          <w:rStyle w:val="blackgraphtx"/>
          <w:rFonts w:ascii="Times New Roman" w:hAnsi="Times New Roman"/>
          <w:sz w:val="24"/>
          <w:szCs w:val="24"/>
        </w:rPr>
        <w:t xml:space="preserve">, with a valid US driving license. Of essence is one’s education level and professional experience. In this case, the candidate should hold a </w:t>
      </w:r>
      <w:r w:rsidR="00105608" w:rsidRPr="008877FC">
        <w:rPr>
          <w:rStyle w:val="blackgraphtx"/>
          <w:rFonts w:ascii="Times New Roman" w:hAnsi="Times New Roman"/>
          <w:sz w:val="24"/>
          <w:szCs w:val="24"/>
        </w:rPr>
        <w:lastRenderedPageBreak/>
        <w:t>b</w:t>
      </w:r>
      <w:r w:rsidR="004F4F90" w:rsidRPr="008877FC">
        <w:rPr>
          <w:rStyle w:val="blackgraphtx"/>
          <w:rFonts w:ascii="Times New Roman" w:hAnsi="Times New Roman"/>
          <w:sz w:val="24"/>
          <w:szCs w:val="24"/>
        </w:rPr>
        <w:t xml:space="preserve">achelor’s degree from USA </w:t>
      </w:r>
      <w:r w:rsidR="00105608" w:rsidRPr="008877FC">
        <w:rPr>
          <w:rStyle w:val="blackgraphtx"/>
          <w:rFonts w:ascii="Times New Roman" w:hAnsi="Times New Roman"/>
          <w:sz w:val="24"/>
          <w:szCs w:val="24"/>
        </w:rPr>
        <w:t xml:space="preserve">accredited institution and must have </w:t>
      </w:r>
      <w:r w:rsidR="00693356" w:rsidRPr="008877FC">
        <w:rPr>
          <w:rStyle w:val="blackgraphtx"/>
          <w:rFonts w:ascii="Times New Roman" w:hAnsi="Times New Roman"/>
          <w:sz w:val="24"/>
          <w:szCs w:val="24"/>
        </w:rPr>
        <w:t>at least three years of professional work exp</w:t>
      </w:r>
      <w:r w:rsidR="00105608" w:rsidRPr="008877FC">
        <w:rPr>
          <w:rStyle w:val="blackgraphtx"/>
          <w:rFonts w:ascii="Times New Roman" w:hAnsi="Times New Roman"/>
          <w:sz w:val="24"/>
          <w:szCs w:val="24"/>
        </w:rPr>
        <w:t>erience</w:t>
      </w:r>
      <w:r w:rsidR="00F32903" w:rsidRPr="008877FC">
        <w:rPr>
          <w:rStyle w:val="blackgraphtx"/>
          <w:rFonts w:ascii="Times New Roman" w:hAnsi="Times New Roman"/>
          <w:sz w:val="24"/>
          <w:szCs w:val="24"/>
        </w:rPr>
        <w:t xml:space="preserve"> (FBIJOBS, 2017)</w:t>
      </w:r>
      <w:r w:rsidR="00105608" w:rsidRPr="008877FC">
        <w:rPr>
          <w:rStyle w:val="blackgraphtx"/>
          <w:rFonts w:ascii="Times New Roman" w:hAnsi="Times New Roman"/>
          <w:sz w:val="24"/>
          <w:szCs w:val="24"/>
        </w:rPr>
        <w:t>.</w:t>
      </w:r>
      <w:r>
        <w:rPr>
          <w:rStyle w:val="blackgraphtx"/>
          <w:rFonts w:ascii="Times New Roman" w:hAnsi="Times New Roman"/>
          <w:sz w:val="24"/>
          <w:szCs w:val="24"/>
        </w:rPr>
        <w:t xml:space="preserve">  If </w:t>
      </w:r>
      <w:r w:rsidR="00BE7B64">
        <w:rPr>
          <w:rStyle w:val="blackgraphtx"/>
          <w:rFonts w:ascii="Times New Roman" w:hAnsi="Times New Roman"/>
          <w:sz w:val="24"/>
          <w:szCs w:val="24"/>
        </w:rPr>
        <w:t>an applicant</w:t>
      </w:r>
      <w:r>
        <w:rPr>
          <w:rStyle w:val="blackgraphtx"/>
          <w:rFonts w:ascii="Times New Roman" w:hAnsi="Times New Roman"/>
          <w:sz w:val="24"/>
          <w:szCs w:val="24"/>
        </w:rPr>
        <w:t xml:space="preserve"> makes it through the complex recruitment they are enrolled into a training facility, FBI Academy, a fully serviced facility located 36 miles from Washington, D.C. </w:t>
      </w:r>
      <w:r w:rsidR="009E3835">
        <w:rPr>
          <w:rStyle w:val="blackgraphtx"/>
          <w:rFonts w:ascii="Times New Roman" w:hAnsi="Times New Roman"/>
          <w:sz w:val="24"/>
          <w:szCs w:val="24"/>
        </w:rPr>
        <w:t>T</w:t>
      </w:r>
      <w:r w:rsidR="003210BA">
        <w:rPr>
          <w:rStyle w:val="blackgraphtx"/>
          <w:rFonts w:ascii="Times New Roman" w:hAnsi="Times New Roman"/>
          <w:sz w:val="24"/>
          <w:szCs w:val="24"/>
        </w:rPr>
        <w:t xml:space="preserve">hough the special agents keep going back to the facility for intelligence training, the basic training for the new recruits revolve around academic, physical training, firearms, case exercise and operational skills among other complex training.  </w:t>
      </w:r>
    </w:p>
    <w:p w:rsidR="004D2D9E" w:rsidRPr="008877FC" w:rsidRDefault="00346C2C" w:rsidP="00925ED8">
      <w:pPr>
        <w:autoSpaceDE w:val="0"/>
        <w:autoSpaceDN w:val="0"/>
        <w:adjustRightInd w:val="0"/>
        <w:spacing w:before="100" w:after="100" w:line="480" w:lineRule="auto"/>
        <w:rPr>
          <w:rStyle w:val="blackgraphtx"/>
          <w:rFonts w:ascii="Times New Roman" w:hAnsi="Times New Roman"/>
          <w:sz w:val="24"/>
          <w:szCs w:val="24"/>
        </w:rPr>
      </w:pPr>
      <w:r w:rsidRPr="008877FC">
        <w:rPr>
          <w:rStyle w:val="blackgraphtx"/>
          <w:rFonts w:ascii="Times New Roman" w:hAnsi="Times New Roman"/>
          <w:sz w:val="24"/>
          <w:szCs w:val="24"/>
        </w:rPr>
        <w:t xml:space="preserve">HISTORICAL </w:t>
      </w:r>
      <w:r>
        <w:rPr>
          <w:rStyle w:val="blackgraphtx"/>
          <w:rFonts w:ascii="Times New Roman" w:hAnsi="Times New Roman"/>
          <w:sz w:val="24"/>
          <w:szCs w:val="24"/>
        </w:rPr>
        <w:t>CASES THAT SHAPED T</w:t>
      </w:r>
      <w:r w:rsidRPr="008877FC">
        <w:rPr>
          <w:rStyle w:val="blackgraphtx"/>
          <w:rFonts w:ascii="Times New Roman" w:hAnsi="Times New Roman"/>
          <w:sz w:val="24"/>
          <w:szCs w:val="24"/>
        </w:rPr>
        <w:t>HE FBI WORK</w:t>
      </w:r>
    </w:p>
    <w:p w:rsidR="00C57EB7" w:rsidRDefault="0076230A" w:rsidP="00925ED8">
      <w:pPr>
        <w:autoSpaceDE w:val="0"/>
        <w:autoSpaceDN w:val="0"/>
        <w:adjustRightInd w:val="0"/>
        <w:spacing w:before="100" w:after="100" w:line="480" w:lineRule="auto"/>
        <w:rPr>
          <w:rFonts w:ascii="Times New Roman" w:hAnsi="Times New Roman"/>
          <w:color w:val="333333"/>
          <w:sz w:val="24"/>
          <w:szCs w:val="24"/>
          <w:lang/>
        </w:rPr>
      </w:pPr>
      <w:r w:rsidRPr="00C57EB7">
        <w:rPr>
          <w:rFonts w:ascii="Times New Roman" w:hAnsi="Times New Roman"/>
          <w:i/>
          <w:color w:val="333333"/>
          <w:sz w:val="24"/>
          <w:szCs w:val="24"/>
        </w:rPr>
        <w:t>William N. Bishop, 1919 getaway case</w:t>
      </w:r>
      <w:r w:rsidR="00BE7B64">
        <w:rPr>
          <w:rFonts w:ascii="Times New Roman" w:hAnsi="Times New Roman"/>
          <w:i/>
          <w:color w:val="333333"/>
          <w:sz w:val="24"/>
          <w:szCs w:val="24"/>
        </w:rPr>
        <w:t>.</w:t>
      </w:r>
      <w:r w:rsidR="00E11992" w:rsidRPr="008877FC">
        <w:rPr>
          <w:rFonts w:ascii="Times New Roman" w:hAnsi="Times New Roman"/>
          <w:color w:val="333333"/>
          <w:sz w:val="24"/>
          <w:szCs w:val="24"/>
        </w:rPr>
        <w:t xml:space="preserve"> </w:t>
      </w:r>
      <w:r w:rsidR="00BE7B64" w:rsidRPr="008877FC">
        <w:rPr>
          <w:rFonts w:ascii="Times New Roman" w:hAnsi="Times New Roman"/>
          <w:color w:val="333333"/>
          <w:sz w:val="24"/>
          <w:szCs w:val="24"/>
        </w:rPr>
        <w:t>This</w:t>
      </w:r>
      <w:r w:rsidR="00E11992" w:rsidRPr="008877FC">
        <w:rPr>
          <w:rFonts w:ascii="Times New Roman" w:hAnsi="Times New Roman"/>
          <w:color w:val="333333"/>
          <w:sz w:val="24"/>
          <w:szCs w:val="24"/>
        </w:rPr>
        <w:t xml:space="preserve"> 23 young soldier slipped out of the camp and the military intelligence department requested for assistance from the bureau. In response </w:t>
      </w:r>
      <w:r w:rsidR="00113500" w:rsidRPr="008877FC">
        <w:rPr>
          <w:rFonts w:ascii="Times New Roman" w:hAnsi="Times New Roman"/>
          <w:color w:val="333333"/>
          <w:sz w:val="24"/>
          <w:szCs w:val="24"/>
        </w:rPr>
        <w:t>the assistant</w:t>
      </w:r>
      <w:r w:rsidR="00E11992" w:rsidRPr="008877FC">
        <w:rPr>
          <w:rFonts w:ascii="Times New Roman" w:hAnsi="Times New Roman"/>
          <w:color w:val="333333"/>
          <w:sz w:val="24"/>
          <w:szCs w:val="24"/>
        </w:rPr>
        <w:t xml:space="preserve"> director then, Frank Burke, sent a letter</w:t>
      </w:r>
      <w:r w:rsidR="00113500" w:rsidRPr="008877FC">
        <w:rPr>
          <w:rFonts w:ascii="Times New Roman" w:hAnsi="Times New Roman"/>
          <w:color w:val="333333"/>
          <w:sz w:val="24"/>
          <w:szCs w:val="24"/>
        </w:rPr>
        <w:t>, the first of its kind in the bureau</w:t>
      </w:r>
      <w:r w:rsidR="00C04C42" w:rsidRPr="008877FC">
        <w:rPr>
          <w:rFonts w:ascii="Times New Roman" w:hAnsi="Times New Roman"/>
          <w:color w:val="333333"/>
          <w:sz w:val="24"/>
          <w:szCs w:val="24"/>
        </w:rPr>
        <w:t xml:space="preserve">. This letter that contained a recent image of Bishop gave very meticulous information about to </w:t>
      </w:r>
      <w:r w:rsidR="00E11992" w:rsidRPr="008877FC">
        <w:rPr>
          <w:rFonts w:ascii="Times New Roman" w:hAnsi="Times New Roman"/>
          <w:color w:val="333333"/>
          <w:sz w:val="24"/>
          <w:szCs w:val="24"/>
        </w:rPr>
        <w:t xml:space="preserve">all </w:t>
      </w:r>
      <w:r w:rsidR="00113500" w:rsidRPr="008877FC">
        <w:rPr>
          <w:rFonts w:ascii="Times New Roman" w:hAnsi="Times New Roman"/>
          <w:color w:val="333333"/>
          <w:sz w:val="24"/>
          <w:szCs w:val="24"/>
        </w:rPr>
        <w:t>the special</w:t>
      </w:r>
      <w:r w:rsidR="00E11992" w:rsidRPr="008877FC">
        <w:rPr>
          <w:rFonts w:ascii="Times New Roman" w:hAnsi="Times New Roman"/>
          <w:color w:val="333333"/>
          <w:sz w:val="24"/>
          <w:szCs w:val="24"/>
        </w:rPr>
        <w:t xml:space="preserve"> </w:t>
      </w:r>
      <w:r w:rsidR="00113500" w:rsidRPr="008877FC">
        <w:rPr>
          <w:rFonts w:ascii="Times New Roman" w:hAnsi="Times New Roman"/>
          <w:color w:val="333333"/>
          <w:sz w:val="24"/>
          <w:szCs w:val="24"/>
        </w:rPr>
        <w:t>agents, special employees and local enforcers.</w:t>
      </w:r>
      <w:r w:rsidR="00C04C42" w:rsidRPr="008877FC">
        <w:rPr>
          <w:rFonts w:ascii="Times New Roman" w:hAnsi="Times New Roman"/>
          <w:color w:val="333333"/>
          <w:sz w:val="24"/>
          <w:szCs w:val="24"/>
        </w:rPr>
        <w:t xml:space="preserve"> </w:t>
      </w:r>
      <w:r w:rsidR="008877FC" w:rsidRPr="008877FC">
        <w:rPr>
          <w:rFonts w:ascii="Times New Roman" w:hAnsi="Times New Roman"/>
          <w:color w:val="333333"/>
          <w:sz w:val="24"/>
          <w:szCs w:val="24"/>
        </w:rPr>
        <w:t>This document</w:t>
      </w:r>
      <w:r w:rsidR="00C04C42" w:rsidRPr="008877FC">
        <w:rPr>
          <w:rFonts w:ascii="Times New Roman" w:hAnsi="Times New Roman"/>
          <w:color w:val="333333"/>
          <w:sz w:val="24"/>
          <w:szCs w:val="24"/>
        </w:rPr>
        <w:t xml:space="preserve"> was named ‘</w:t>
      </w:r>
      <w:r w:rsidR="008877FC" w:rsidRPr="008877FC">
        <w:rPr>
          <w:rFonts w:ascii="Times New Roman" w:hAnsi="Times New Roman"/>
          <w:color w:val="333333"/>
          <w:sz w:val="24"/>
          <w:szCs w:val="24"/>
          <w:lang/>
        </w:rPr>
        <w:t>Identification Order No. 1’. Significantly, with other features like fingerprint and past crime records it formed the basis for formation of ‘wanted posters’. In fact, the FBI ‘Ten Most Wanted Fugitives’</w:t>
      </w:r>
      <w:r w:rsidR="00115977">
        <w:rPr>
          <w:rFonts w:ascii="Times New Roman" w:hAnsi="Times New Roman"/>
          <w:color w:val="333333"/>
          <w:sz w:val="24"/>
          <w:szCs w:val="24"/>
          <w:lang/>
        </w:rPr>
        <w:t xml:space="preserve"> list evolved from this idea.</w:t>
      </w:r>
    </w:p>
    <w:p w:rsidR="00115977" w:rsidRPr="00115977" w:rsidRDefault="00115977" w:rsidP="0057086A">
      <w:pPr>
        <w:autoSpaceDE w:val="0"/>
        <w:autoSpaceDN w:val="0"/>
        <w:adjustRightInd w:val="0"/>
        <w:spacing w:before="100" w:after="100" w:line="480" w:lineRule="auto"/>
        <w:rPr>
          <w:rFonts w:ascii="Times New Roman" w:hAnsi="Times New Roman"/>
          <w:i/>
          <w:color w:val="333333"/>
          <w:sz w:val="24"/>
          <w:szCs w:val="24"/>
          <w:lang/>
        </w:rPr>
      </w:pPr>
      <w:r w:rsidRPr="00115977">
        <w:rPr>
          <w:rFonts w:ascii="Times New Roman" w:hAnsi="Times New Roman"/>
          <w:bCs/>
          <w:i/>
          <w:color w:val="000000"/>
          <w:sz w:val="24"/>
          <w:szCs w:val="24"/>
          <w:shd w:val="clear" w:color="auto" w:fill="FFFFFF"/>
        </w:rPr>
        <w:t>The Death of Dillinger</w:t>
      </w:r>
      <w:r w:rsidR="0057086A">
        <w:rPr>
          <w:rFonts w:ascii="Times New Roman" w:hAnsi="Times New Roman"/>
          <w:bCs/>
          <w:i/>
          <w:color w:val="000000"/>
          <w:sz w:val="24"/>
          <w:szCs w:val="24"/>
          <w:shd w:val="clear" w:color="auto" w:fill="FFFFFF"/>
        </w:rPr>
        <w:t xml:space="preserve">, </w:t>
      </w:r>
      <w:r w:rsidR="0057086A" w:rsidRPr="00115977">
        <w:rPr>
          <w:rFonts w:ascii="Times New Roman" w:hAnsi="Times New Roman"/>
          <w:bCs/>
          <w:i/>
          <w:color w:val="000000"/>
          <w:sz w:val="24"/>
          <w:szCs w:val="24"/>
          <w:shd w:val="clear" w:color="auto" w:fill="FFFFFF"/>
        </w:rPr>
        <w:t>July</w:t>
      </w:r>
      <w:r>
        <w:rPr>
          <w:rFonts w:ascii="Times New Roman" w:hAnsi="Times New Roman"/>
          <w:bCs/>
          <w:i/>
          <w:color w:val="000000"/>
          <w:sz w:val="24"/>
          <w:szCs w:val="24"/>
          <w:shd w:val="clear" w:color="auto" w:fill="FFFFFF"/>
        </w:rPr>
        <w:t xml:space="preserve"> 22, 1934</w:t>
      </w:r>
      <w:r w:rsidR="0057086A">
        <w:rPr>
          <w:rFonts w:ascii="Times New Roman" w:hAnsi="Times New Roman"/>
          <w:bCs/>
          <w:i/>
          <w:color w:val="000000"/>
          <w:sz w:val="24"/>
          <w:szCs w:val="24"/>
          <w:shd w:val="clear" w:color="auto" w:fill="FFFFFF"/>
        </w:rPr>
        <w:t xml:space="preserve">; </w:t>
      </w:r>
      <w:r w:rsidR="0057086A">
        <w:rPr>
          <w:rFonts w:ascii="Times New Roman" w:hAnsi="Times New Roman"/>
          <w:bCs/>
          <w:color w:val="000000"/>
          <w:sz w:val="24"/>
          <w:szCs w:val="24"/>
          <w:shd w:val="clear" w:color="auto" w:fill="FFFFFF"/>
        </w:rPr>
        <w:t>John</w:t>
      </w:r>
      <w:r w:rsidR="009020F3">
        <w:rPr>
          <w:rFonts w:ascii="Times New Roman" w:hAnsi="Times New Roman"/>
          <w:bCs/>
          <w:color w:val="000000"/>
          <w:sz w:val="24"/>
          <w:szCs w:val="24"/>
          <w:shd w:val="clear" w:color="auto" w:fill="FFFFFF"/>
        </w:rPr>
        <w:t xml:space="preserve"> Dillinger was believed to the most notorious criminal of his time. </w:t>
      </w:r>
      <w:r w:rsidR="003F7803">
        <w:rPr>
          <w:rFonts w:ascii="Times New Roman" w:hAnsi="Times New Roman"/>
          <w:bCs/>
          <w:color w:val="000000"/>
          <w:sz w:val="24"/>
          <w:szCs w:val="24"/>
          <w:shd w:val="clear" w:color="auto" w:fill="FFFFFF"/>
        </w:rPr>
        <w:t>Through</w:t>
      </w:r>
      <w:r w:rsidR="009020F3">
        <w:rPr>
          <w:rFonts w:ascii="Times New Roman" w:hAnsi="Times New Roman"/>
          <w:bCs/>
          <w:color w:val="000000"/>
          <w:sz w:val="24"/>
          <w:szCs w:val="24"/>
          <w:shd w:val="clear" w:color="auto" w:fill="FFFFFF"/>
        </w:rPr>
        <w:t xml:space="preserve"> his pretence</w:t>
      </w:r>
      <w:r w:rsidR="003F7803">
        <w:rPr>
          <w:rFonts w:ascii="Times New Roman" w:hAnsi="Times New Roman"/>
          <w:bCs/>
          <w:color w:val="000000"/>
          <w:sz w:val="24"/>
          <w:szCs w:val="24"/>
          <w:shd w:val="clear" w:color="auto" w:fill="FFFFFF"/>
        </w:rPr>
        <w:t xml:space="preserve"> and</w:t>
      </w:r>
      <w:r w:rsidR="009020F3">
        <w:rPr>
          <w:rFonts w:ascii="Times New Roman" w:hAnsi="Times New Roman"/>
          <w:bCs/>
          <w:color w:val="000000"/>
          <w:sz w:val="24"/>
          <w:szCs w:val="24"/>
          <w:shd w:val="clear" w:color="auto" w:fill="FFFFFF"/>
        </w:rPr>
        <w:t xml:space="preserve"> ‘amiable’ nature he was able to put a </w:t>
      </w:r>
      <w:r w:rsidR="003F7803">
        <w:rPr>
          <w:rFonts w:ascii="Times New Roman" w:hAnsi="Times New Roman"/>
          <w:bCs/>
          <w:color w:val="000000"/>
          <w:sz w:val="24"/>
          <w:szCs w:val="24"/>
          <w:shd w:val="clear" w:color="auto" w:fill="FFFFFF"/>
        </w:rPr>
        <w:t>‘</w:t>
      </w:r>
      <w:r w:rsidR="009020F3">
        <w:rPr>
          <w:rFonts w:ascii="Times New Roman" w:hAnsi="Times New Roman"/>
          <w:bCs/>
          <w:color w:val="000000"/>
          <w:sz w:val="24"/>
          <w:szCs w:val="24"/>
          <w:shd w:val="clear" w:color="auto" w:fill="FFFFFF"/>
        </w:rPr>
        <w:t>sheep’s skin</w:t>
      </w:r>
      <w:r w:rsidR="003F7803">
        <w:rPr>
          <w:rFonts w:ascii="Times New Roman" w:hAnsi="Times New Roman"/>
          <w:bCs/>
          <w:color w:val="000000"/>
          <w:sz w:val="24"/>
          <w:szCs w:val="24"/>
          <w:shd w:val="clear" w:color="auto" w:fill="FFFFFF"/>
        </w:rPr>
        <w:t>’</w:t>
      </w:r>
      <w:r w:rsidR="009020F3">
        <w:rPr>
          <w:rFonts w:ascii="Times New Roman" w:hAnsi="Times New Roman"/>
          <w:bCs/>
          <w:color w:val="000000"/>
          <w:sz w:val="24"/>
          <w:szCs w:val="24"/>
          <w:shd w:val="clear" w:color="auto" w:fill="FFFFFF"/>
        </w:rPr>
        <w:t xml:space="preserve"> in the eyes of press and public and in many instances evade the lawmen. Fortunately for the bureau, after vigilant </w:t>
      </w:r>
      <w:r w:rsidR="0057086A">
        <w:rPr>
          <w:rFonts w:ascii="Times New Roman" w:hAnsi="Times New Roman"/>
          <w:bCs/>
          <w:color w:val="000000"/>
          <w:sz w:val="24"/>
          <w:szCs w:val="24"/>
          <w:shd w:val="clear" w:color="auto" w:fill="FFFFFF"/>
        </w:rPr>
        <w:t xml:space="preserve">investigation on July 22, 1934 this leader of a brutal gang was shot dead in Chicago streets. This success not only propelled </w:t>
      </w:r>
      <w:r w:rsidR="003F7803">
        <w:rPr>
          <w:rFonts w:ascii="Times New Roman" w:hAnsi="Times New Roman"/>
          <w:bCs/>
          <w:color w:val="000000"/>
          <w:sz w:val="24"/>
          <w:szCs w:val="24"/>
          <w:shd w:val="clear" w:color="auto" w:fill="FFFFFF"/>
        </w:rPr>
        <w:t>the bureau to worldly</w:t>
      </w:r>
      <w:r w:rsidR="0057086A">
        <w:rPr>
          <w:rFonts w:ascii="Times New Roman" w:hAnsi="Times New Roman"/>
          <w:bCs/>
          <w:color w:val="000000"/>
          <w:sz w:val="24"/>
          <w:szCs w:val="24"/>
          <w:shd w:val="clear" w:color="auto" w:fill="FFFFFF"/>
        </w:rPr>
        <w:t xml:space="preserve"> eminence</w:t>
      </w:r>
      <w:r w:rsidR="003F7803">
        <w:rPr>
          <w:rFonts w:ascii="Times New Roman" w:hAnsi="Times New Roman"/>
          <w:bCs/>
          <w:color w:val="000000"/>
          <w:sz w:val="24"/>
          <w:szCs w:val="24"/>
          <w:shd w:val="clear" w:color="auto" w:fill="FFFFFF"/>
        </w:rPr>
        <w:t>,</w:t>
      </w:r>
      <w:r w:rsidR="0057086A">
        <w:rPr>
          <w:rFonts w:ascii="Times New Roman" w:hAnsi="Times New Roman"/>
          <w:bCs/>
          <w:color w:val="000000"/>
          <w:sz w:val="24"/>
          <w:szCs w:val="24"/>
          <w:shd w:val="clear" w:color="auto" w:fill="FFFFFF"/>
        </w:rPr>
        <w:t xml:space="preserve"> but it marked a new beginning in eradicating cruel gangs.   </w:t>
      </w:r>
    </w:p>
    <w:p w:rsidR="0076230A" w:rsidRPr="008877FC" w:rsidRDefault="008877FC" w:rsidP="00925ED8">
      <w:pPr>
        <w:autoSpaceDE w:val="0"/>
        <w:autoSpaceDN w:val="0"/>
        <w:adjustRightInd w:val="0"/>
        <w:spacing w:before="100" w:after="100" w:line="480" w:lineRule="auto"/>
        <w:rPr>
          <w:rStyle w:val="blackgraphtx"/>
          <w:rFonts w:ascii="Times New Roman" w:hAnsi="Times New Roman"/>
          <w:sz w:val="24"/>
          <w:szCs w:val="24"/>
        </w:rPr>
      </w:pPr>
      <w:r w:rsidRPr="008877FC">
        <w:rPr>
          <w:rFonts w:ascii="Times New Roman" w:hAnsi="Times New Roman"/>
          <w:color w:val="333333"/>
          <w:sz w:val="24"/>
          <w:szCs w:val="24"/>
          <w:lang/>
        </w:rPr>
        <w:t xml:space="preserve"> </w:t>
      </w:r>
    </w:p>
    <w:p w:rsidR="00F85BF8" w:rsidRPr="008877FC" w:rsidRDefault="0076230A" w:rsidP="00925ED8">
      <w:pPr>
        <w:autoSpaceDE w:val="0"/>
        <w:autoSpaceDN w:val="0"/>
        <w:adjustRightInd w:val="0"/>
        <w:spacing w:before="100" w:after="100" w:line="480" w:lineRule="auto"/>
        <w:rPr>
          <w:rStyle w:val="blackgraphtx"/>
          <w:rFonts w:ascii="Times New Roman" w:hAnsi="Times New Roman"/>
          <w:sz w:val="24"/>
          <w:szCs w:val="24"/>
        </w:rPr>
      </w:pPr>
      <w:r w:rsidRPr="008877FC">
        <w:rPr>
          <w:rStyle w:val="blackgraphtx"/>
          <w:rFonts w:ascii="Times New Roman" w:hAnsi="Times New Roman"/>
          <w:sz w:val="24"/>
          <w:szCs w:val="24"/>
        </w:rPr>
        <w:t xml:space="preserve"> </w:t>
      </w:r>
    </w:p>
    <w:p w:rsidR="006F7B7C" w:rsidRPr="008877FC" w:rsidRDefault="00C57EB7" w:rsidP="00C57EB7">
      <w:pPr>
        <w:autoSpaceDE w:val="0"/>
        <w:autoSpaceDN w:val="0"/>
        <w:adjustRightInd w:val="0"/>
        <w:spacing w:before="100" w:after="100" w:line="480" w:lineRule="auto"/>
        <w:jc w:val="center"/>
        <w:rPr>
          <w:rFonts w:ascii="Times New Roman" w:hAnsi="Times New Roman"/>
          <w:sz w:val="24"/>
          <w:szCs w:val="24"/>
        </w:rPr>
      </w:pPr>
      <w:r>
        <w:rPr>
          <w:rFonts w:ascii="Times New Roman" w:hAnsi="Times New Roman"/>
          <w:sz w:val="24"/>
          <w:szCs w:val="24"/>
        </w:rPr>
        <w:lastRenderedPageBreak/>
        <w:t>References</w:t>
      </w:r>
    </w:p>
    <w:p w:rsidR="00C57EB7" w:rsidRPr="00BE7B64" w:rsidRDefault="00A71D8A" w:rsidP="00C57EB7">
      <w:pPr>
        <w:autoSpaceDE w:val="0"/>
        <w:autoSpaceDN w:val="0"/>
        <w:adjustRightInd w:val="0"/>
        <w:spacing w:before="100" w:after="100" w:line="480" w:lineRule="auto"/>
        <w:rPr>
          <w:rFonts w:ascii="Times New Roman" w:hAnsi="Times New Roman"/>
          <w:sz w:val="24"/>
          <w:szCs w:val="24"/>
        </w:rPr>
      </w:pPr>
      <w:r w:rsidRPr="008877FC">
        <w:rPr>
          <w:rFonts w:ascii="Times New Roman" w:hAnsi="Times New Roman"/>
          <w:sz w:val="24"/>
          <w:szCs w:val="24"/>
        </w:rPr>
        <w:t>Federal Bereau of Investigation. (2006</w:t>
      </w:r>
      <w:r w:rsidR="00BE7B64">
        <w:rPr>
          <w:rFonts w:ascii="Times New Roman" w:hAnsi="Times New Roman"/>
          <w:sz w:val="24"/>
          <w:szCs w:val="24"/>
        </w:rPr>
        <w:t xml:space="preserve">, </w:t>
      </w:r>
      <w:r w:rsidR="00BE7B64" w:rsidRPr="008877FC">
        <w:rPr>
          <w:rFonts w:ascii="Times New Roman" w:hAnsi="Times New Roman"/>
          <w:sz w:val="24"/>
          <w:szCs w:val="24"/>
        </w:rPr>
        <w:t>march 24</w:t>
      </w:r>
      <w:r w:rsidR="00BE7B64">
        <w:rPr>
          <w:rFonts w:ascii="Times New Roman" w:hAnsi="Times New Roman"/>
          <w:sz w:val="24"/>
          <w:szCs w:val="24"/>
        </w:rPr>
        <w:t>)</w:t>
      </w:r>
      <w:r w:rsidR="00BE7B64" w:rsidRPr="008877FC">
        <w:rPr>
          <w:rFonts w:ascii="Times New Roman" w:hAnsi="Times New Roman"/>
          <w:sz w:val="24"/>
          <w:szCs w:val="24"/>
        </w:rPr>
        <w:t xml:space="preserve">. </w:t>
      </w:r>
      <w:r w:rsidRPr="008877FC">
        <w:rPr>
          <w:rFonts w:ascii="Times New Roman" w:hAnsi="Times New Roman"/>
          <w:sz w:val="24"/>
          <w:szCs w:val="24"/>
        </w:rPr>
        <w:t xml:space="preserve">A bite of </w:t>
      </w:r>
      <w:r w:rsidR="00BE7B64" w:rsidRPr="008877FC">
        <w:rPr>
          <w:rFonts w:ascii="Times New Roman" w:hAnsi="Times New Roman"/>
          <w:sz w:val="24"/>
          <w:szCs w:val="24"/>
        </w:rPr>
        <w:t>History: How</w:t>
      </w:r>
      <w:r w:rsidRPr="008877FC">
        <w:rPr>
          <w:rFonts w:ascii="Times New Roman" w:hAnsi="Times New Roman"/>
          <w:sz w:val="24"/>
          <w:szCs w:val="24"/>
        </w:rPr>
        <w:t xml:space="preserve"> the FBI got its name.</w:t>
      </w:r>
      <w:r w:rsidR="00720FE0" w:rsidRPr="008877FC">
        <w:rPr>
          <w:rFonts w:ascii="Times New Roman" w:hAnsi="Times New Roman"/>
          <w:sz w:val="24"/>
          <w:szCs w:val="24"/>
        </w:rPr>
        <w:t xml:space="preserve"> </w:t>
      </w:r>
      <w:r w:rsidRPr="008877FC">
        <w:rPr>
          <w:rFonts w:ascii="Times New Roman" w:hAnsi="Times New Roman"/>
          <w:sz w:val="24"/>
          <w:szCs w:val="24"/>
        </w:rPr>
        <w:t>Retrieved from</w:t>
      </w:r>
      <w:r w:rsidR="00BE7B64">
        <w:rPr>
          <w:rFonts w:ascii="Times New Roman" w:hAnsi="Times New Roman"/>
          <w:sz w:val="24"/>
          <w:szCs w:val="24"/>
        </w:rPr>
        <w:t xml:space="preserve"> </w:t>
      </w:r>
      <w:hyperlink r:id="rId8" w:history="1">
        <w:r w:rsidR="006F7B7C" w:rsidRPr="00BE7B64">
          <w:rPr>
            <w:rStyle w:val="Hyperlink"/>
            <w:rFonts w:ascii="Times New Roman" w:hAnsi="Times New Roman"/>
            <w:color w:val="auto"/>
            <w:sz w:val="24"/>
            <w:szCs w:val="24"/>
            <w:u w:val="none"/>
          </w:rPr>
          <w:t>https://archives.fbi.gov/archives/news/stories/2006/march/fbiname_022406</w:t>
        </w:r>
      </w:hyperlink>
      <w:r w:rsidR="00D12019" w:rsidRPr="00BE7B64">
        <w:rPr>
          <w:rFonts w:ascii="Times New Roman" w:hAnsi="Times New Roman"/>
          <w:sz w:val="24"/>
          <w:szCs w:val="24"/>
        </w:rPr>
        <w:t xml:space="preserve"> </w:t>
      </w:r>
      <w:r w:rsidR="007F0091" w:rsidRPr="00BE7B64">
        <w:rPr>
          <w:rFonts w:ascii="Times New Roman" w:hAnsi="Times New Roman"/>
          <w:sz w:val="24"/>
          <w:szCs w:val="24"/>
        </w:rPr>
        <w:t xml:space="preserve"> </w:t>
      </w:r>
    </w:p>
    <w:p w:rsidR="00620236" w:rsidRPr="00BE7B64" w:rsidRDefault="00720FE0" w:rsidP="00C57EB7">
      <w:pPr>
        <w:autoSpaceDE w:val="0"/>
        <w:autoSpaceDN w:val="0"/>
        <w:adjustRightInd w:val="0"/>
        <w:spacing w:before="100" w:after="0" w:line="480" w:lineRule="auto"/>
        <w:rPr>
          <w:rFonts w:ascii="Times New Roman" w:hAnsi="Times New Roman"/>
          <w:sz w:val="24"/>
          <w:szCs w:val="24"/>
        </w:rPr>
      </w:pPr>
      <w:r w:rsidRPr="008877FC">
        <w:rPr>
          <w:rFonts w:ascii="Times New Roman" w:hAnsi="Times New Roman"/>
          <w:sz w:val="24"/>
          <w:szCs w:val="24"/>
        </w:rPr>
        <w:t>FBIJOBS. (2017</w:t>
      </w:r>
      <w:r w:rsidR="00BE7B64">
        <w:rPr>
          <w:rFonts w:ascii="Times New Roman" w:hAnsi="Times New Roman"/>
          <w:sz w:val="24"/>
          <w:szCs w:val="24"/>
        </w:rPr>
        <w:t xml:space="preserve">, </w:t>
      </w:r>
      <w:r w:rsidR="00BE7B64" w:rsidRPr="00BE7B64">
        <w:rPr>
          <w:rFonts w:ascii="Times New Roman" w:hAnsi="Times New Roman"/>
          <w:sz w:val="24"/>
          <w:szCs w:val="24"/>
        </w:rPr>
        <w:t>October</w:t>
      </w:r>
      <w:r w:rsidR="00BE7B64" w:rsidRPr="008877FC">
        <w:rPr>
          <w:rFonts w:ascii="Times New Roman" w:hAnsi="Times New Roman"/>
          <w:sz w:val="24"/>
          <w:szCs w:val="24"/>
        </w:rPr>
        <w:t xml:space="preserve"> 23</w:t>
      </w:r>
      <w:r w:rsidRPr="008877FC">
        <w:rPr>
          <w:rFonts w:ascii="Times New Roman" w:hAnsi="Times New Roman"/>
          <w:sz w:val="24"/>
          <w:szCs w:val="24"/>
        </w:rPr>
        <w:t xml:space="preserve">). Federal bureau of investigation: </w:t>
      </w:r>
      <w:r w:rsidR="00C57EB7">
        <w:rPr>
          <w:rFonts w:ascii="Times New Roman" w:hAnsi="Times New Roman"/>
          <w:i/>
          <w:sz w:val="24"/>
          <w:szCs w:val="24"/>
        </w:rPr>
        <w:t xml:space="preserve">Special Agent Selection </w:t>
      </w:r>
      <w:r w:rsidRPr="008877FC">
        <w:rPr>
          <w:rFonts w:ascii="Times New Roman" w:hAnsi="Times New Roman"/>
          <w:i/>
          <w:sz w:val="24"/>
          <w:szCs w:val="24"/>
        </w:rPr>
        <w:t>Process Candidate Information Packet.</w:t>
      </w:r>
      <w:r w:rsidR="00A9401F" w:rsidRPr="008877FC">
        <w:rPr>
          <w:rFonts w:ascii="Times New Roman" w:hAnsi="Times New Roman"/>
          <w:i/>
          <w:sz w:val="24"/>
          <w:szCs w:val="24"/>
        </w:rPr>
        <w:t xml:space="preserve"> </w:t>
      </w:r>
      <w:r w:rsidR="00A9401F" w:rsidRPr="008877FC">
        <w:rPr>
          <w:rFonts w:ascii="Times New Roman" w:hAnsi="Times New Roman"/>
          <w:sz w:val="24"/>
          <w:szCs w:val="24"/>
        </w:rPr>
        <w:t>Retrieved from</w:t>
      </w:r>
      <w:r w:rsidR="00C57EB7">
        <w:rPr>
          <w:rFonts w:ascii="Times New Roman" w:hAnsi="Times New Roman"/>
          <w:sz w:val="24"/>
          <w:szCs w:val="24"/>
        </w:rPr>
        <w:t xml:space="preserve"> </w:t>
      </w:r>
      <w:hyperlink r:id="rId9" w:history="1">
        <w:r w:rsidR="00620236" w:rsidRPr="00BE7B64">
          <w:rPr>
            <w:rStyle w:val="Hyperlink"/>
            <w:rFonts w:ascii="Times New Roman" w:hAnsi="Times New Roman"/>
            <w:color w:val="auto"/>
            <w:sz w:val="24"/>
            <w:szCs w:val="24"/>
            <w:u w:val="none"/>
          </w:rPr>
          <w:t>https://www.fbijobs.gov/sites/default/files/Special_Agent_Candidate_Information_Packet.pdf</w:t>
        </w:r>
      </w:hyperlink>
      <w:r w:rsidR="00A9401F" w:rsidRPr="00BE7B64">
        <w:rPr>
          <w:rFonts w:ascii="Times New Roman" w:hAnsi="Times New Roman"/>
          <w:sz w:val="24"/>
          <w:szCs w:val="24"/>
        </w:rPr>
        <w:t xml:space="preserve"> </w:t>
      </w:r>
    </w:p>
    <w:p w:rsidR="00C57EB7" w:rsidRPr="00BE7B64" w:rsidRDefault="00C57EB7" w:rsidP="00C57EB7">
      <w:pPr>
        <w:autoSpaceDE w:val="0"/>
        <w:autoSpaceDN w:val="0"/>
        <w:adjustRightInd w:val="0"/>
        <w:spacing w:before="100" w:after="0" w:line="480" w:lineRule="auto"/>
        <w:rPr>
          <w:rFonts w:ascii="Times New Roman" w:hAnsi="Times New Roman"/>
          <w:sz w:val="24"/>
          <w:szCs w:val="24"/>
        </w:rPr>
      </w:pPr>
      <w:r>
        <w:rPr>
          <w:rFonts w:ascii="Times New Roman" w:hAnsi="Times New Roman"/>
          <w:sz w:val="24"/>
          <w:szCs w:val="24"/>
        </w:rPr>
        <w:t xml:space="preserve">FBI History: </w:t>
      </w:r>
      <w:r>
        <w:rPr>
          <w:rFonts w:ascii="Times New Roman" w:hAnsi="Times New Roman"/>
          <w:i/>
          <w:sz w:val="24"/>
          <w:szCs w:val="24"/>
        </w:rPr>
        <w:t>The nation calls, 1908 – 1923.</w:t>
      </w:r>
      <w:r>
        <w:rPr>
          <w:rFonts w:ascii="Times New Roman" w:hAnsi="Times New Roman"/>
          <w:sz w:val="24"/>
          <w:szCs w:val="24"/>
        </w:rPr>
        <w:t xml:space="preserve"> Retrieved from </w:t>
      </w:r>
      <w:hyperlink r:id="rId10" w:history="1">
        <w:r w:rsidRPr="00BE7B64">
          <w:rPr>
            <w:rStyle w:val="Hyperlink"/>
            <w:rFonts w:ascii="Times New Roman" w:hAnsi="Times New Roman"/>
            <w:color w:val="auto"/>
            <w:sz w:val="24"/>
            <w:szCs w:val="24"/>
            <w:u w:val="none"/>
          </w:rPr>
          <w:t>https://www.fbi.gov/history/brief-history</w:t>
        </w:r>
      </w:hyperlink>
    </w:p>
    <w:p w:rsidR="006F7B7C" w:rsidRPr="00BE7B64" w:rsidRDefault="003F7803" w:rsidP="00ED3CE6">
      <w:pPr>
        <w:autoSpaceDE w:val="0"/>
        <w:autoSpaceDN w:val="0"/>
        <w:adjustRightInd w:val="0"/>
        <w:spacing w:before="100" w:after="0" w:line="480" w:lineRule="auto"/>
        <w:rPr>
          <w:rFonts w:ascii="Times New Roman" w:hAnsi="Times New Roman"/>
          <w:sz w:val="24"/>
          <w:szCs w:val="24"/>
        </w:rPr>
      </w:pPr>
      <w:r>
        <w:rPr>
          <w:rFonts w:ascii="Times New Roman" w:hAnsi="Times New Roman"/>
          <w:sz w:val="24"/>
          <w:szCs w:val="24"/>
        </w:rPr>
        <w:t xml:space="preserve">FBI. (2008). </w:t>
      </w:r>
      <w:r w:rsidR="00ED3CE6">
        <w:rPr>
          <w:rFonts w:ascii="Times New Roman" w:hAnsi="Times New Roman"/>
          <w:sz w:val="24"/>
          <w:szCs w:val="24"/>
        </w:rPr>
        <w:t xml:space="preserve">FBI 100: </w:t>
      </w:r>
      <w:r w:rsidR="00ED3CE6" w:rsidRPr="00ED3CE6">
        <w:rPr>
          <w:rStyle w:val="blackgraphtx"/>
          <w:rFonts w:ascii="Times New Roman" w:hAnsi="Times New Roman"/>
          <w:bCs/>
          <w:i/>
          <w:color w:val="000000"/>
          <w:sz w:val="24"/>
          <w:szCs w:val="24"/>
          <w:bdr w:val="none" w:sz="0" w:space="0" w:color="auto" w:frame="1"/>
          <w:shd w:val="clear" w:color="auto" w:fill="FFFFFF"/>
        </w:rPr>
        <w:t>The Top Ten Moments in FBI History</w:t>
      </w:r>
      <w:r w:rsidR="00ED3CE6">
        <w:rPr>
          <w:rStyle w:val="blackgraphtx"/>
          <w:rFonts w:ascii="Times New Roman" w:hAnsi="Times New Roman"/>
          <w:bCs/>
          <w:i/>
          <w:color w:val="000000"/>
          <w:sz w:val="24"/>
          <w:szCs w:val="24"/>
          <w:bdr w:val="none" w:sz="0" w:space="0" w:color="auto" w:frame="1"/>
          <w:shd w:val="clear" w:color="auto" w:fill="FFFFFF"/>
        </w:rPr>
        <w:t xml:space="preserve">. </w:t>
      </w:r>
      <w:r w:rsidR="00ED3CE6">
        <w:rPr>
          <w:rStyle w:val="blackgraphtx"/>
          <w:rFonts w:ascii="Times New Roman" w:hAnsi="Times New Roman"/>
          <w:bCs/>
          <w:color w:val="000000"/>
          <w:sz w:val="24"/>
          <w:szCs w:val="24"/>
          <w:bdr w:val="none" w:sz="0" w:space="0" w:color="auto" w:frame="1"/>
          <w:shd w:val="clear" w:color="auto" w:fill="FFFFFF"/>
        </w:rPr>
        <w:t xml:space="preserve">Retrieved from </w:t>
      </w:r>
      <w:hyperlink r:id="rId11" w:history="1">
        <w:r w:rsidR="00ED3CE6" w:rsidRPr="00BE7B64">
          <w:rPr>
            <w:rStyle w:val="Hyperlink"/>
            <w:rFonts w:ascii="Times New Roman" w:hAnsi="Times New Roman"/>
            <w:bCs/>
            <w:color w:val="auto"/>
            <w:sz w:val="24"/>
            <w:szCs w:val="24"/>
            <w:u w:val="none"/>
            <w:bdr w:val="none" w:sz="0" w:space="0" w:color="auto" w:frame="1"/>
            <w:shd w:val="clear" w:color="auto" w:fill="FFFFFF"/>
          </w:rPr>
          <w:t>https://archives.fbi.gov/archives/news/stories/2008/july/moments_071808</w:t>
        </w:r>
      </w:hyperlink>
      <w:r w:rsidR="00BE7B64" w:rsidRPr="00BE7B64">
        <w:rPr>
          <w:rStyle w:val="blackgraphtx"/>
          <w:rFonts w:ascii="Times New Roman" w:hAnsi="Times New Roman"/>
          <w:bCs/>
          <w:sz w:val="24"/>
          <w:szCs w:val="24"/>
          <w:bdr w:val="none" w:sz="0" w:space="0" w:color="auto" w:frame="1"/>
          <w:shd w:val="clear" w:color="auto" w:fill="FFFFFF"/>
        </w:rPr>
        <w:t xml:space="preserve"> </w:t>
      </w:r>
      <w:r w:rsidR="00ED3CE6" w:rsidRPr="00BE7B64">
        <w:rPr>
          <w:rStyle w:val="blackgraphtx"/>
          <w:rFonts w:ascii="Times New Roman" w:hAnsi="Times New Roman"/>
          <w:bCs/>
          <w:sz w:val="24"/>
          <w:szCs w:val="24"/>
          <w:bdr w:val="none" w:sz="0" w:space="0" w:color="auto" w:frame="1"/>
          <w:shd w:val="clear" w:color="auto" w:fill="FFFFFF"/>
        </w:rPr>
        <w:t xml:space="preserve"> </w:t>
      </w:r>
    </w:p>
    <w:p w:rsidR="006F7B7C" w:rsidRPr="008877FC" w:rsidRDefault="006F7B7C">
      <w:pPr>
        <w:rPr>
          <w:rFonts w:ascii="Times New Roman" w:hAnsi="Times New Roman"/>
          <w:sz w:val="24"/>
          <w:szCs w:val="24"/>
        </w:rPr>
      </w:pPr>
    </w:p>
    <w:sectPr w:rsidR="006F7B7C" w:rsidRPr="008877FC" w:rsidSect="007A5D99">
      <w:head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0C8" w:rsidRDefault="008B60C8" w:rsidP="00F5616E">
      <w:pPr>
        <w:spacing w:after="0" w:line="240" w:lineRule="auto"/>
      </w:pPr>
      <w:r>
        <w:separator/>
      </w:r>
    </w:p>
  </w:endnote>
  <w:endnote w:type="continuationSeparator" w:id="1">
    <w:p w:rsidR="008B60C8" w:rsidRDefault="008B60C8" w:rsidP="00F561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0C8" w:rsidRDefault="008B60C8" w:rsidP="00F5616E">
      <w:pPr>
        <w:spacing w:after="0" w:line="240" w:lineRule="auto"/>
      </w:pPr>
      <w:r>
        <w:separator/>
      </w:r>
    </w:p>
  </w:footnote>
  <w:footnote w:type="continuationSeparator" w:id="1">
    <w:p w:rsidR="008B60C8" w:rsidRDefault="008B60C8" w:rsidP="00F561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16E" w:rsidRDefault="00F5616E">
    <w:pPr>
      <w:pStyle w:val="Header"/>
    </w:pPr>
    <w:r>
      <w:t>FBI</w:t>
    </w:r>
  </w:p>
  <w:p w:rsidR="00F5616E" w:rsidRDefault="00F561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D6B79"/>
    <w:multiLevelType w:val="multilevel"/>
    <w:tmpl w:val="79FE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efaultTabStop w:val="720"/>
  <w:characterSpacingControl w:val="doNotCompress"/>
  <w:footnotePr>
    <w:footnote w:id="0"/>
    <w:footnote w:id="1"/>
  </w:footnotePr>
  <w:endnotePr>
    <w:endnote w:id="0"/>
    <w:endnote w:id="1"/>
  </w:endnotePr>
  <w:compat/>
  <w:rsids>
    <w:rsidRoot w:val="009066B7"/>
    <w:rsid w:val="00053968"/>
    <w:rsid w:val="00105608"/>
    <w:rsid w:val="00113500"/>
    <w:rsid w:val="00115977"/>
    <w:rsid w:val="003210BA"/>
    <w:rsid w:val="00346C2C"/>
    <w:rsid w:val="00361D9D"/>
    <w:rsid w:val="003F7803"/>
    <w:rsid w:val="00403CC4"/>
    <w:rsid w:val="004D2D9E"/>
    <w:rsid w:val="004F4F90"/>
    <w:rsid w:val="0057086A"/>
    <w:rsid w:val="00620236"/>
    <w:rsid w:val="00693356"/>
    <w:rsid w:val="006F7B7C"/>
    <w:rsid w:val="00720FE0"/>
    <w:rsid w:val="0076230A"/>
    <w:rsid w:val="007A5D99"/>
    <w:rsid w:val="007F0091"/>
    <w:rsid w:val="008877FC"/>
    <w:rsid w:val="008B60C8"/>
    <w:rsid w:val="009020F3"/>
    <w:rsid w:val="009066B7"/>
    <w:rsid w:val="00925ED8"/>
    <w:rsid w:val="00976CE4"/>
    <w:rsid w:val="009E3835"/>
    <w:rsid w:val="00A40115"/>
    <w:rsid w:val="00A71D8A"/>
    <w:rsid w:val="00A9401F"/>
    <w:rsid w:val="00AF2C31"/>
    <w:rsid w:val="00BB2A3A"/>
    <w:rsid w:val="00BE7B64"/>
    <w:rsid w:val="00C04C42"/>
    <w:rsid w:val="00C57EB7"/>
    <w:rsid w:val="00CE60AC"/>
    <w:rsid w:val="00D12019"/>
    <w:rsid w:val="00E11992"/>
    <w:rsid w:val="00ED3CE6"/>
    <w:rsid w:val="00F32903"/>
    <w:rsid w:val="00F5616E"/>
    <w:rsid w:val="00F85B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B7C"/>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6B7"/>
    <w:rPr>
      <w:color w:val="0000FF"/>
      <w:u w:val="single"/>
    </w:rPr>
  </w:style>
  <w:style w:type="paragraph" w:styleId="NormalWeb">
    <w:name w:val="Normal (Web)"/>
    <w:basedOn w:val="Normal"/>
    <w:uiPriority w:val="99"/>
    <w:semiHidden/>
    <w:unhideWhenUsed/>
    <w:rsid w:val="009066B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lackgraphtx">
    <w:name w:val="blackgraphtx"/>
    <w:basedOn w:val="DefaultParagraphFont"/>
    <w:rsid w:val="009066B7"/>
  </w:style>
  <w:style w:type="character" w:styleId="FollowedHyperlink">
    <w:name w:val="FollowedHyperlink"/>
    <w:basedOn w:val="DefaultParagraphFont"/>
    <w:uiPriority w:val="99"/>
    <w:semiHidden/>
    <w:unhideWhenUsed/>
    <w:rsid w:val="00ED3CE6"/>
    <w:rPr>
      <w:color w:val="954F72"/>
      <w:u w:val="single"/>
    </w:rPr>
  </w:style>
  <w:style w:type="paragraph" w:styleId="Header">
    <w:name w:val="header"/>
    <w:basedOn w:val="Normal"/>
    <w:link w:val="HeaderChar"/>
    <w:uiPriority w:val="99"/>
    <w:unhideWhenUsed/>
    <w:rsid w:val="00F5616E"/>
    <w:pPr>
      <w:tabs>
        <w:tab w:val="center" w:pos="4680"/>
        <w:tab w:val="right" w:pos="9360"/>
      </w:tabs>
    </w:pPr>
  </w:style>
  <w:style w:type="character" w:customStyle="1" w:styleId="HeaderChar">
    <w:name w:val="Header Char"/>
    <w:basedOn w:val="DefaultParagraphFont"/>
    <w:link w:val="Header"/>
    <w:uiPriority w:val="99"/>
    <w:rsid w:val="00F5616E"/>
    <w:rPr>
      <w:sz w:val="22"/>
      <w:szCs w:val="22"/>
      <w:lang w:val="en-GB"/>
    </w:rPr>
  </w:style>
  <w:style w:type="paragraph" w:styleId="Footer">
    <w:name w:val="footer"/>
    <w:basedOn w:val="Normal"/>
    <w:link w:val="FooterChar"/>
    <w:uiPriority w:val="99"/>
    <w:semiHidden/>
    <w:unhideWhenUsed/>
    <w:rsid w:val="00F5616E"/>
    <w:pPr>
      <w:tabs>
        <w:tab w:val="center" w:pos="4680"/>
        <w:tab w:val="right" w:pos="9360"/>
      </w:tabs>
    </w:pPr>
  </w:style>
  <w:style w:type="character" w:customStyle="1" w:styleId="FooterChar">
    <w:name w:val="Footer Char"/>
    <w:basedOn w:val="DefaultParagraphFont"/>
    <w:link w:val="Footer"/>
    <w:uiPriority w:val="99"/>
    <w:semiHidden/>
    <w:rsid w:val="00F5616E"/>
    <w:rPr>
      <w:sz w:val="22"/>
      <w:szCs w:val="22"/>
      <w:lang w:val="en-GB"/>
    </w:rPr>
  </w:style>
  <w:style w:type="paragraph" w:styleId="BalloonText">
    <w:name w:val="Balloon Text"/>
    <w:basedOn w:val="Normal"/>
    <w:link w:val="BalloonTextChar"/>
    <w:uiPriority w:val="99"/>
    <w:semiHidden/>
    <w:unhideWhenUsed/>
    <w:rsid w:val="00F56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16E"/>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342929506">
      <w:bodyDiv w:val="1"/>
      <w:marLeft w:val="0"/>
      <w:marRight w:val="0"/>
      <w:marTop w:val="0"/>
      <w:marBottom w:val="0"/>
      <w:divBdr>
        <w:top w:val="none" w:sz="0" w:space="0" w:color="auto"/>
        <w:left w:val="none" w:sz="0" w:space="0" w:color="auto"/>
        <w:bottom w:val="none" w:sz="0" w:space="0" w:color="auto"/>
        <w:right w:val="none" w:sz="0" w:space="0" w:color="auto"/>
      </w:divBdr>
      <w:divsChild>
        <w:div w:id="846288857">
          <w:marLeft w:val="0"/>
          <w:marRight w:val="0"/>
          <w:marTop w:val="0"/>
          <w:marBottom w:val="0"/>
          <w:divBdr>
            <w:top w:val="none" w:sz="0" w:space="0" w:color="auto"/>
            <w:left w:val="none" w:sz="0" w:space="0" w:color="auto"/>
            <w:bottom w:val="none" w:sz="0" w:space="0" w:color="auto"/>
            <w:right w:val="none" w:sz="0" w:space="0" w:color="auto"/>
          </w:divBdr>
          <w:divsChild>
            <w:div w:id="1501461257">
              <w:marLeft w:val="0"/>
              <w:marRight w:val="0"/>
              <w:marTop w:val="0"/>
              <w:marBottom w:val="0"/>
              <w:divBdr>
                <w:top w:val="none" w:sz="0" w:space="0" w:color="auto"/>
                <w:left w:val="none" w:sz="0" w:space="0" w:color="auto"/>
                <w:bottom w:val="none" w:sz="0" w:space="0" w:color="auto"/>
                <w:right w:val="none" w:sz="0" w:space="0" w:color="auto"/>
              </w:divBdr>
              <w:divsChild>
                <w:div w:id="1449734233">
                  <w:marLeft w:val="0"/>
                  <w:marRight w:val="0"/>
                  <w:marTop w:val="0"/>
                  <w:marBottom w:val="0"/>
                  <w:divBdr>
                    <w:top w:val="none" w:sz="0" w:space="0" w:color="auto"/>
                    <w:left w:val="none" w:sz="0" w:space="0" w:color="auto"/>
                    <w:bottom w:val="none" w:sz="0" w:space="0" w:color="auto"/>
                    <w:right w:val="none" w:sz="0" w:space="0" w:color="auto"/>
                  </w:divBdr>
                  <w:divsChild>
                    <w:div w:id="795177047">
                      <w:marLeft w:val="0"/>
                      <w:marRight w:val="0"/>
                      <w:marTop w:val="0"/>
                      <w:marBottom w:val="0"/>
                      <w:divBdr>
                        <w:top w:val="none" w:sz="0" w:space="0" w:color="auto"/>
                        <w:left w:val="none" w:sz="0" w:space="0" w:color="auto"/>
                        <w:bottom w:val="none" w:sz="0" w:space="0" w:color="auto"/>
                        <w:right w:val="none" w:sz="0" w:space="0" w:color="auto"/>
                      </w:divBdr>
                      <w:divsChild>
                        <w:div w:id="584341585">
                          <w:marLeft w:val="0"/>
                          <w:marRight w:val="0"/>
                          <w:marTop w:val="0"/>
                          <w:marBottom w:val="0"/>
                          <w:divBdr>
                            <w:top w:val="none" w:sz="0" w:space="0" w:color="auto"/>
                            <w:left w:val="none" w:sz="0" w:space="0" w:color="auto"/>
                            <w:bottom w:val="none" w:sz="0" w:space="0" w:color="auto"/>
                            <w:right w:val="none" w:sz="0" w:space="0" w:color="auto"/>
                          </w:divBdr>
                          <w:divsChild>
                            <w:div w:id="1477843891">
                              <w:marLeft w:val="0"/>
                              <w:marRight w:val="0"/>
                              <w:marTop w:val="0"/>
                              <w:marBottom w:val="0"/>
                              <w:divBdr>
                                <w:top w:val="none" w:sz="0" w:space="0" w:color="auto"/>
                                <w:left w:val="none" w:sz="0" w:space="0" w:color="auto"/>
                                <w:bottom w:val="none" w:sz="0" w:space="0" w:color="auto"/>
                                <w:right w:val="none" w:sz="0" w:space="0" w:color="auto"/>
                              </w:divBdr>
                              <w:divsChild>
                                <w:div w:id="1019159120">
                                  <w:marLeft w:val="0"/>
                                  <w:marRight w:val="0"/>
                                  <w:marTop w:val="0"/>
                                  <w:marBottom w:val="0"/>
                                  <w:divBdr>
                                    <w:top w:val="none" w:sz="0" w:space="0" w:color="auto"/>
                                    <w:left w:val="none" w:sz="0" w:space="0" w:color="auto"/>
                                    <w:bottom w:val="none" w:sz="0" w:space="0" w:color="auto"/>
                                    <w:right w:val="none" w:sz="0" w:space="0" w:color="auto"/>
                                  </w:divBdr>
                                  <w:divsChild>
                                    <w:div w:id="1209024485">
                                      <w:marLeft w:val="0"/>
                                      <w:marRight w:val="0"/>
                                      <w:marTop w:val="0"/>
                                      <w:marBottom w:val="0"/>
                                      <w:divBdr>
                                        <w:top w:val="none" w:sz="0" w:space="0" w:color="auto"/>
                                        <w:left w:val="none" w:sz="0" w:space="0" w:color="auto"/>
                                        <w:bottom w:val="none" w:sz="0" w:space="0" w:color="auto"/>
                                        <w:right w:val="none" w:sz="0" w:space="0" w:color="auto"/>
                                      </w:divBdr>
                                      <w:divsChild>
                                        <w:div w:id="12516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409245">
      <w:bodyDiv w:val="1"/>
      <w:marLeft w:val="0"/>
      <w:marRight w:val="0"/>
      <w:marTop w:val="0"/>
      <w:marBottom w:val="0"/>
      <w:divBdr>
        <w:top w:val="none" w:sz="0" w:space="0" w:color="auto"/>
        <w:left w:val="none" w:sz="0" w:space="0" w:color="auto"/>
        <w:bottom w:val="none" w:sz="0" w:space="0" w:color="auto"/>
        <w:right w:val="none" w:sz="0" w:space="0" w:color="auto"/>
      </w:divBdr>
      <w:divsChild>
        <w:div w:id="1987204768">
          <w:marLeft w:val="0"/>
          <w:marRight w:val="0"/>
          <w:marTop w:val="0"/>
          <w:marBottom w:val="0"/>
          <w:divBdr>
            <w:top w:val="none" w:sz="0" w:space="0" w:color="auto"/>
            <w:left w:val="none" w:sz="0" w:space="0" w:color="auto"/>
            <w:bottom w:val="none" w:sz="0" w:space="0" w:color="auto"/>
            <w:right w:val="none" w:sz="0" w:space="0" w:color="auto"/>
          </w:divBdr>
          <w:divsChild>
            <w:div w:id="2117600846">
              <w:marLeft w:val="0"/>
              <w:marRight w:val="0"/>
              <w:marTop w:val="0"/>
              <w:marBottom w:val="0"/>
              <w:divBdr>
                <w:top w:val="none" w:sz="0" w:space="0" w:color="auto"/>
                <w:left w:val="none" w:sz="0" w:space="0" w:color="auto"/>
                <w:bottom w:val="none" w:sz="0" w:space="0" w:color="auto"/>
                <w:right w:val="none" w:sz="0" w:space="0" w:color="auto"/>
              </w:divBdr>
              <w:divsChild>
                <w:div w:id="1498035540">
                  <w:marLeft w:val="0"/>
                  <w:marRight w:val="0"/>
                  <w:marTop w:val="0"/>
                  <w:marBottom w:val="0"/>
                  <w:divBdr>
                    <w:top w:val="none" w:sz="0" w:space="0" w:color="auto"/>
                    <w:left w:val="none" w:sz="0" w:space="0" w:color="auto"/>
                    <w:bottom w:val="none" w:sz="0" w:space="0" w:color="auto"/>
                    <w:right w:val="none" w:sz="0" w:space="0" w:color="auto"/>
                  </w:divBdr>
                  <w:divsChild>
                    <w:div w:id="1550219725">
                      <w:marLeft w:val="0"/>
                      <w:marRight w:val="0"/>
                      <w:marTop w:val="0"/>
                      <w:marBottom w:val="0"/>
                      <w:divBdr>
                        <w:top w:val="none" w:sz="0" w:space="0" w:color="auto"/>
                        <w:left w:val="none" w:sz="0" w:space="0" w:color="auto"/>
                        <w:bottom w:val="none" w:sz="0" w:space="0" w:color="auto"/>
                        <w:right w:val="none" w:sz="0" w:space="0" w:color="auto"/>
                      </w:divBdr>
                      <w:divsChild>
                        <w:div w:id="1930039413">
                          <w:marLeft w:val="0"/>
                          <w:marRight w:val="0"/>
                          <w:marTop w:val="0"/>
                          <w:marBottom w:val="0"/>
                          <w:divBdr>
                            <w:top w:val="none" w:sz="0" w:space="0" w:color="auto"/>
                            <w:left w:val="none" w:sz="0" w:space="0" w:color="auto"/>
                            <w:bottom w:val="none" w:sz="0" w:space="0" w:color="auto"/>
                            <w:right w:val="none" w:sz="0" w:space="0" w:color="auto"/>
                          </w:divBdr>
                          <w:divsChild>
                            <w:div w:id="17589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chives.fbi.gov/archives/news/stories/2006/march/fbiname_0224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bi.gov/about-us/history/directors/finc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s.fbi.gov/archives/news/stories/2008/july/moments_071808" TargetMode="External"/><Relationship Id="rId5" Type="http://schemas.openxmlformats.org/officeDocument/2006/relationships/footnotes" Target="footnotes.xml"/><Relationship Id="rId10" Type="http://schemas.openxmlformats.org/officeDocument/2006/relationships/hyperlink" Target="https://www.fbi.gov/history/brief-history" TargetMode="External"/><Relationship Id="rId4" Type="http://schemas.openxmlformats.org/officeDocument/2006/relationships/webSettings" Target="webSettings.xml"/><Relationship Id="rId9" Type="http://schemas.openxmlformats.org/officeDocument/2006/relationships/hyperlink" Target="https://www.fbijobs.gov/sites/default/files/Special_Agent_Candidate_Information_Packe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Links>
    <vt:vector size="30" baseType="variant">
      <vt:variant>
        <vt:i4>2883590</vt:i4>
      </vt:variant>
      <vt:variant>
        <vt:i4>12</vt:i4>
      </vt:variant>
      <vt:variant>
        <vt:i4>0</vt:i4>
      </vt:variant>
      <vt:variant>
        <vt:i4>5</vt:i4>
      </vt:variant>
      <vt:variant>
        <vt:lpwstr>https://archives.fbi.gov/archives/news/stories/2008/july/moments_071808</vt:lpwstr>
      </vt:variant>
      <vt:variant>
        <vt:lpwstr/>
      </vt:variant>
      <vt:variant>
        <vt:i4>5308490</vt:i4>
      </vt:variant>
      <vt:variant>
        <vt:i4>9</vt:i4>
      </vt:variant>
      <vt:variant>
        <vt:i4>0</vt:i4>
      </vt:variant>
      <vt:variant>
        <vt:i4>5</vt:i4>
      </vt:variant>
      <vt:variant>
        <vt:lpwstr>https://www.fbi.gov/history/brief-history</vt:lpwstr>
      </vt:variant>
      <vt:variant>
        <vt:lpwstr/>
      </vt:variant>
      <vt:variant>
        <vt:i4>7995496</vt:i4>
      </vt:variant>
      <vt:variant>
        <vt:i4>6</vt:i4>
      </vt:variant>
      <vt:variant>
        <vt:i4>0</vt:i4>
      </vt:variant>
      <vt:variant>
        <vt:i4>5</vt:i4>
      </vt:variant>
      <vt:variant>
        <vt:lpwstr>https://www.fbijobs.gov/sites/default/files/Special_Agent_Candidate_Information_Packet.pdf</vt:lpwstr>
      </vt:variant>
      <vt:variant>
        <vt:lpwstr/>
      </vt:variant>
      <vt:variant>
        <vt:i4>3080257</vt:i4>
      </vt:variant>
      <vt:variant>
        <vt:i4>3</vt:i4>
      </vt:variant>
      <vt:variant>
        <vt:i4>0</vt:i4>
      </vt:variant>
      <vt:variant>
        <vt:i4>5</vt:i4>
      </vt:variant>
      <vt:variant>
        <vt:lpwstr>https://archives.fbi.gov/archives/news/stories/2006/march/fbiname_022406</vt:lpwstr>
      </vt:variant>
      <vt:variant>
        <vt:lpwstr/>
      </vt:variant>
      <vt:variant>
        <vt:i4>589841</vt:i4>
      </vt:variant>
      <vt:variant>
        <vt:i4>0</vt:i4>
      </vt:variant>
      <vt:variant>
        <vt:i4>0</vt:i4>
      </vt:variant>
      <vt:variant>
        <vt:i4>5</vt:i4>
      </vt:variant>
      <vt:variant>
        <vt:lpwstr>https://www.fbi.gov/about-us/history/directors/finch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user</cp:lastModifiedBy>
  <cp:revision>2</cp:revision>
  <dcterms:created xsi:type="dcterms:W3CDTF">2018-04-02T09:28:00Z</dcterms:created>
  <dcterms:modified xsi:type="dcterms:W3CDTF">2018-04-02T09:28:00Z</dcterms:modified>
</cp:coreProperties>
</file>