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F88" w:rsidRDefault="00630F88" w:rsidP="0006292E">
      <w:pPr>
        <w:rPr>
          <w:rFonts w:ascii="Times New Roman" w:hAnsi="Times New Roman"/>
          <w:sz w:val="24"/>
          <w:szCs w:val="24"/>
        </w:rPr>
      </w:pPr>
    </w:p>
    <w:p w:rsidR="00630F88" w:rsidRDefault="00630F88" w:rsidP="003079EF">
      <w:pPr>
        <w:jc w:val="center"/>
        <w:rPr>
          <w:rFonts w:ascii="Times New Roman" w:hAnsi="Times New Roman"/>
          <w:sz w:val="24"/>
          <w:szCs w:val="24"/>
        </w:rPr>
      </w:pPr>
    </w:p>
    <w:p w:rsidR="00630F88" w:rsidRDefault="00630F88" w:rsidP="003079EF">
      <w:pPr>
        <w:jc w:val="center"/>
        <w:rPr>
          <w:rFonts w:ascii="Times New Roman" w:hAnsi="Times New Roman"/>
          <w:sz w:val="24"/>
          <w:szCs w:val="24"/>
        </w:rPr>
      </w:pPr>
    </w:p>
    <w:p w:rsidR="0006292E" w:rsidRDefault="0006292E" w:rsidP="003079EF">
      <w:pPr>
        <w:jc w:val="center"/>
        <w:rPr>
          <w:rFonts w:ascii="Times New Roman" w:hAnsi="Times New Roman"/>
          <w:sz w:val="24"/>
          <w:szCs w:val="24"/>
        </w:rPr>
      </w:pPr>
    </w:p>
    <w:p w:rsidR="0006292E" w:rsidRDefault="0006292E" w:rsidP="003079EF">
      <w:pPr>
        <w:jc w:val="center"/>
        <w:rPr>
          <w:rFonts w:ascii="Times New Roman" w:hAnsi="Times New Roman"/>
          <w:sz w:val="24"/>
          <w:szCs w:val="24"/>
        </w:rPr>
      </w:pPr>
    </w:p>
    <w:p w:rsidR="0006292E" w:rsidRDefault="00A857F1" w:rsidP="00A857F1">
      <w:pPr>
        <w:tabs>
          <w:tab w:val="left" w:pos="8335"/>
        </w:tabs>
        <w:rPr>
          <w:rFonts w:ascii="Times New Roman" w:hAnsi="Times New Roman"/>
          <w:sz w:val="24"/>
          <w:szCs w:val="24"/>
        </w:rPr>
      </w:pPr>
      <w:r>
        <w:rPr>
          <w:rFonts w:ascii="Times New Roman" w:hAnsi="Times New Roman"/>
          <w:sz w:val="24"/>
          <w:szCs w:val="24"/>
        </w:rPr>
        <w:tab/>
      </w:r>
    </w:p>
    <w:p w:rsidR="003079EF" w:rsidRDefault="003079EF" w:rsidP="003079EF">
      <w:pPr>
        <w:jc w:val="center"/>
        <w:rPr>
          <w:rFonts w:ascii="Times New Roman" w:hAnsi="Times New Roman"/>
          <w:sz w:val="24"/>
          <w:szCs w:val="24"/>
        </w:rPr>
      </w:pPr>
      <w:r>
        <w:rPr>
          <w:rFonts w:ascii="Times New Roman" w:hAnsi="Times New Roman"/>
          <w:sz w:val="24"/>
          <w:szCs w:val="24"/>
        </w:rPr>
        <w:t>Human Capital Management Journal Entries 1-10</w:t>
      </w:r>
    </w:p>
    <w:p w:rsidR="003079EF" w:rsidRDefault="003079EF" w:rsidP="003079EF">
      <w:pPr>
        <w:jc w:val="center"/>
        <w:rPr>
          <w:rFonts w:ascii="Times New Roman" w:hAnsi="Times New Roman"/>
          <w:sz w:val="24"/>
          <w:szCs w:val="24"/>
        </w:rPr>
      </w:pPr>
      <w:r>
        <w:rPr>
          <w:rFonts w:ascii="Times New Roman" w:hAnsi="Times New Roman"/>
          <w:sz w:val="24"/>
          <w:szCs w:val="24"/>
        </w:rPr>
        <w:t>Name:</w:t>
      </w:r>
    </w:p>
    <w:p w:rsidR="00401F49" w:rsidRPr="00373882" w:rsidRDefault="003079EF" w:rsidP="003079EF">
      <w:pPr>
        <w:jc w:val="center"/>
        <w:rPr>
          <w:rFonts w:ascii="Times New Roman" w:hAnsi="Times New Roman"/>
          <w:sz w:val="24"/>
          <w:szCs w:val="24"/>
        </w:rPr>
      </w:pPr>
      <w:r>
        <w:rPr>
          <w:rFonts w:ascii="Times New Roman" w:hAnsi="Times New Roman"/>
          <w:sz w:val="24"/>
          <w:szCs w:val="24"/>
        </w:rPr>
        <w:t>University:</w:t>
      </w:r>
      <w:r>
        <w:rPr>
          <w:rFonts w:ascii="Times New Roman" w:hAnsi="Times New Roman"/>
          <w:sz w:val="24"/>
          <w:szCs w:val="24"/>
        </w:rPr>
        <w:br w:type="page"/>
      </w:r>
      <w:r w:rsidR="00401F49">
        <w:rPr>
          <w:rFonts w:ascii="Times New Roman" w:hAnsi="Times New Roman"/>
          <w:sz w:val="24"/>
          <w:szCs w:val="24"/>
        </w:rPr>
        <w:lastRenderedPageBreak/>
        <w:t>Journal Entry One</w:t>
      </w:r>
      <w:r w:rsidR="00401F49" w:rsidRPr="00373882">
        <w:rPr>
          <w:rFonts w:ascii="Times New Roman" w:hAnsi="Times New Roman"/>
          <w:sz w:val="24"/>
          <w:szCs w:val="24"/>
        </w:rPr>
        <w:t xml:space="preserve">: </w:t>
      </w:r>
      <w:r w:rsidR="00401F49">
        <w:rPr>
          <w:rFonts w:ascii="Times New Roman" w:hAnsi="Times New Roman"/>
          <w:sz w:val="24"/>
          <w:szCs w:val="24"/>
        </w:rPr>
        <w:t>Employee’s S</w:t>
      </w:r>
      <w:r w:rsidR="00401F49" w:rsidRPr="00373882">
        <w:rPr>
          <w:rFonts w:ascii="Times New Roman" w:hAnsi="Times New Roman"/>
          <w:sz w:val="24"/>
          <w:szCs w:val="24"/>
        </w:rPr>
        <w:t xml:space="preserve">afety and </w:t>
      </w:r>
      <w:r w:rsidR="00401F49">
        <w:rPr>
          <w:rFonts w:ascii="Times New Roman" w:hAnsi="Times New Roman"/>
          <w:sz w:val="24"/>
          <w:szCs w:val="24"/>
        </w:rPr>
        <w:t>Health and Welfare</w:t>
      </w:r>
    </w:p>
    <w:p w:rsidR="00401F49" w:rsidRPr="00373882" w:rsidRDefault="00401F49" w:rsidP="00401F49">
      <w:pPr>
        <w:ind w:firstLine="720"/>
        <w:rPr>
          <w:rFonts w:ascii="Times New Roman" w:hAnsi="Times New Roman"/>
          <w:sz w:val="24"/>
          <w:szCs w:val="24"/>
        </w:rPr>
      </w:pPr>
      <w:r w:rsidRPr="00373882">
        <w:rPr>
          <w:rFonts w:ascii="Times New Roman" w:hAnsi="Times New Roman"/>
          <w:sz w:val="24"/>
          <w:szCs w:val="24"/>
        </w:rPr>
        <w:t xml:space="preserve">Any organization is required by law to ensure the safety of its employee. In fact, </w:t>
      </w:r>
      <w:r w:rsidR="00A857F1">
        <w:rPr>
          <w:rFonts w:ascii="Times New Roman" w:hAnsi="Times New Roman"/>
          <w:sz w:val="24"/>
          <w:szCs w:val="24"/>
        </w:rPr>
        <w:t xml:space="preserve">the </w:t>
      </w:r>
      <w:r w:rsidRPr="00A857F1">
        <w:rPr>
          <w:rFonts w:ascii="Times New Roman" w:hAnsi="Times New Roman"/>
          <w:noProof/>
          <w:sz w:val="24"/>
          <w:szCs w:val="24"/>
        </w:rPr>
        <w:t>government</w:t>
      </w:r>
      <w:r w:rsidRPr="00373882">
        <w:rPr>
          <w:rFonts w:ascii="Times New Roman" w:hAnsi="Times New Roman"/>
          <w:sz w:val="24"/>
          <w:szCs w:val="24"/>
        </w:rPr>
        <w:t xml:space="preserve"> has put in place an institution to enforce and ensure requirements that </w:t>
      </w:r>
      <w:r w:rsidRPr="00A857F1">
        <w:rPr>
          <w:rFonts w:ascii="Times New Roman" w:hAnsi="Times New Roman"/>
          <w:noProof/>
          <w:sz w:val="24"/>
          <w:szCs w:val="24"/>
        </w:rPr>
        <w:t>ensure</w:t>
      </w:r>
      <w:r w:rsidRPr="00373882">
        <w:rPr>
          <w:rFonts w:ascii="Times New Roman" w:hAnsi="Times New Roman"/>
          <w:sz w:val="24"/>
          <w:szCs w:val="24"/>
        </w:rPr>
        <w:t xml:space="preserve"> employee’s safety are met ("Course: BUS301: Human Resource Management", 2018). An organization should not just ensure </w:t>
      </w:r>
      <w:r w:rsidR="00A857F1">
        <w:rPr>
          <w:rFonts w:ascii="Times New Roman" w:hAnsi="Times New Roman"/>
          <w:sz w:val="24"/>
          <w:szCs w:val="24"/>
        </w:rPr>
        <w:t xml:space="preserve">the </w:t>
      </w:r>
      <w:r w:rsidRPr="00A857F1">
        <w:rPr>
          <w:rFonts w:ascii="Times New Roman" w:hAnsi="Times New Roman"/>
          <w:noProof/>
          <w:sz w:val="24"/>
          <w:szCs w:val="24"/>
        </w:rPr>
        <w:t>safety</w:t>
      </w:r>
      <w:r w:rsidRPr="00373882">
        <w:rPr>
          <w:rFonts w:ascii="Times New Roman" w:hAnsi="Times New Roman"/>
          <w:sz w:val="24"/>
          <w:szCs w:val="24"/>
        </w:rPr>
        <w:t xml:space="preserve"> of its employee because of law requirement rather it put </w:t>
      </w:r>
      <w:r w:rsidRPr="00A857F1">
        <w:rPr>
          <w:rFonts w:ascii="Times New Roman" w:hAnsi="Times New Roman"/>
          <w:noProof/>
          <w:sz w:val="24"/>
          <w:szCs w:val="24"/>
        </w:rPr>
        <w:t>in</w:t>
      </w:r>
      <w:r w:rsidR="00A857F1" w:rsidRPr="00A857F1">
        <w:rPr>
          <w:rFonts w:ascii="Times New Roman" w:hAnsi="Times New Roman"/>
          <w:noProof/>
          <w:sz w:val="24"/>
          <w:szCs w:val="24"/>
        </w:rPr>
        <w:t>to</w:t>
      </w:r>
      <w:r w:rsidRPr="00373882">
        <w:rPr>
          <w:rFonts w:ascii="Times New Roman" w:hAnsi="Times New Roman"/>
          <w:sz w:val="24"/>
          <w:szCs w:val="24"/>
        </w:rPr>
        <w:t xml:space="preserve"> consideration the costs that may arise as a result of incidences </w:t>
      </w:r>
      <w:r w:rsidR="00A857F1">
        <w:rPr>
          <w:rFonts w:ascii="Times New Roman" w:hAnsi="Times New Roman"/>
          <w:noProof/>
          <w:sz w:val="24"/>
          <w:szCs w:val="24"/>
        </w:rPr>
        <w:t>of</w:t>
      </w:r>
      <w:r w:rsidRPr="00373882">
        <w:rPr>
          <w:rFonts w:ascii="Times New Roman" w:hAnsi="Times New Roman"/>
          <w:sz w:val="24"/>
          <w:szCs w:val="24"/>
        </w:rPr>
        <w:t xml:space="preserve"> accidents in </w:t>
      </w:r>
      <w:r w:rsidR="00A857F1">
        <w:rPr>
          <w:rFonts w:ascii="Times New Roman" w:hAnsi="Times New Roman"/>
          <w:sz w:val="24"/>
          <w:szCs w:val="24"/>
        </w:rPr>
        <w:t xml:space="preserve">the </w:t>
      </w:r>
      <w:r w:rsidRPr="00A857F1">
        <w:rPr>
          <w:rFonts w:ascii="Times New Roman" w:hAnsi="Times New Roman"/>
          <w:noProof/>
          <w:sz w:val="24"/>
          <w:szCs w:val="24"/>
        </w:rPr>
        <w:t>workplace</w:t>
      </w:r>
      <w:r w:rsidRPr="00373882">
        <w:rPr>
          <w:rFonts w:ascii="Times New Roman" w:hAnsi="Times New Roman"/>
          <w:sz w:val="24"/>
          <w:szCs w:val="24"/>
        </w:rPr>
        <w:t xml:space="preserve">. Moreover, an organization should have a concern for wellness or health of its employee.  Notably, </w:t>
      </w:r>
      <w:r w:rsidR="00A857F1">
        <w:rPr>
          <w:rFonts w:ascii="Times New Roman" w:hAnsi="Times New Roman"/>
          <w:sz w:val="24"/>
          <w:szCs w:val="24"/>
        </w:rPr>
        <w:t xml:space="preserve">the </w:t>
      </w:r>
      <w:r w:rsidRPr="00A857F1">
        <w:rPr>
          <w:rFonts w:ascii="Times New Roman" w:hAnsi="Times New Roman"/>
          <w:noProof/>
          <w:sz w:val="24"/>
          <w:szCs w:val="24"/>
        </w:rPr>
        <w:t>employee</w:t>
      </w:r>
      <w:r w:rsidRPr="00373882">
        <w:rPr>
          <w:rFonts w:ascii="Times New Roman" w:hAnsi="Times New Roman"/>
          <w:sz w:val="24"/>
          <w:szCs w:val="24"/>
        </w:rPr>
        <w:t xml:space="preserve"> </w:t>
      </w:r>
      <w:r w:rsidRPr="00A857F1">
        <w:rPr>
          <w:rFonts w:ascii="Times New Roman" w:hAnsi="Times New Roman"/>
          <w:noProof/>
          <w:sz w:val="24"/>
          <w:szCs w:val="24"/>
        </w:rPr>
        <w:t>get</w:t>
      </w:r>
      <w:r w:rsidR="00A857F1">
        <w:rPr>
          <w:rFonts w:ascii="Times New Roman" w:hAnsi="Times New Roman"/>
          <w:noProof/>
          <w:sz w:val="24"/>
          <w:szCs w:val="24"/>
        </w:rPr>
        <w:t>s</w:t>
      </w:r>
      <w:r w:rsidRPr="00373882">
        <w:rPr>
          <w:rFonts w:ascii="Times New Roman" w:hAnsi="Times New Roman"/>
          <w:sz w:val="24"/>
          <w:szCs w:val="24"/>
        </w:rPr>
        <w:t xml:space="preserve"> motivated to continue working with </w:t>
      </w:r>
      <w:r w:rsidR="00A857F1">
        <w:rPr>
          <w:rFonts w:ascii="Times New Roman" w:hAnsi="Times New Roman"/>
          <w:sz w:val="24"/>
          <w:szCs w:val="24"/>
        </w:rPr>
        <w:t xml:space="preserve">an </w:t>
      </w:r>
      <w:r w:rsidRPr="00A857F1">
        <w:rPr>
          <w:rFonts w:ascii="Times New Roman" w:hAnsi="Times New Roman"/>
          <w:noProof/>
          <w:sz w:val="24"/>
          <w:szCs w:val="24"/>
        </w:rPr>
        <w:t>organization</w:t>
      </w:r>
      <w:r w:rsidRPr="00373882">
        <w:rPr>
          <w:rFonts w:ascii="Times New Roman" w:hAnsi="Times New Roman"/>
          <w:sz w:val="24"/>
          <w:szCs w:val="24"/>
        </w:rPr>
        <w:t xml:space="preserve"> that recognizes the importance of their </w:t>
      </w:r>
      <w:r w:rsidRPr="00A857F1">
        <w:rPr>
          <w:rFonts w:ascii="Times New Roman" w:hAnsi="Times New Roman"/>
          <w:noProof/>
          <w:sz w:val="24"/>
          <w:szCs w:val="24"/>
        </w:rPr>
        <w:t>well</w:t>
      </w:r>
      <w:r w:rsidR="00A857F1">
        <w:rPr>
          <w:rFonts w:ascii="Times New Roman" w:hAnsi="Times New Roman"/>
          <w:noProof/>
          <w:sz w:val="24"/>
          <w:szCs w:val="24"/>
        </w:rPr>
        <w:t>-</w:t>
      </w:r>
      <w:r w:rsidRPr="00A857F1">
        <w:rPr>
          <w:rFonts w:ascii="Times New Roman" w:hAnsi="Times New Roman"/>
          <w:noProof/>
          <w:sz w:val="24"/>
          <w:szCs w:val="24"/>
        </w:rPr>
        <w:t>being</w:t>
      </w:r>
      <w:r w:rsidRPr="00373882">
        <w:rPr>
          <w:rFonts w:ascii="Times New Roman" w:hAnsi="Times New Roman"/>
          <w:sz w:val="24"/>
          <w:szCs w:val="24"/>
        </w:rPr>
        <w:t xml:space="preserve"> ("Course: BUS301: Human Resource Management", 2018). </w:t>
      </w:r>
      <w:r w:rsidRPr="00A857F1">
        <w:rPr>
          <w:rFonts w:ascii="Times New Roman" w:hAnsi="Times New Roman"/>
          <w:noProof/>
          <w:sz w:val="24"/>
          <w:szCs w:val="24"/>
        </w:rPr>
        <w:t>Furthermore</w:t>
      </w:r>
      <w:r w:rsidR="00A857F1">
        <w:rPr>
          <w:rFonts w:ascii="Times New Roman" w:hAnsi="Times New Roman"/>
          <w:noProof/>
          <w:sz w:val="24"/>
          <w:szCs w:val="24"/>
        </w:rPr>
        <w:t>,</w:t>
      </w:r>
      <w:r w:rsidRPr="00373882">
        <w:rPr>
          <w:rFonts w:ascii="Times New Roman" w:hAnsi="Times New Roman"/>
          <w:sz w:val="24"/>
          <w:szCs w:val="24"/>
        </w:rPr>
        <w:t xml:space="preserve"> the health of employees translates into more productivity and hence profitability in an organization. As far as employee safety and health is concerned I would be interested to know how being overcautious in </w:t>
      </w:r>
      <w:r w:rsidRPr="008E0786">
        <w:rPr>
          <w:rFonts w:ascii="Times New Roman" w:hAnsi="Times New Roman"/>
          <w:noProof/>
          <w:sz w:val="24"/>
          <w:szCs w:val="24"/>
        </w:rPr>
        <w:t>following</w:t>
      </w:r>
      <w:r w:rsidRPr="00373882">
        <w:rPr>
          <w:rFonts w:ascii="Times New Roman" w:hAnsi="Times New Roman"/>
          <w:sz w:val="24"/>
          <w:szCs w:val="24"/>
        </w:rPr>
        <w:t xml:space="preserve"> safety may affect performance in </w:t>
      </w:r>
      <w:r w:rsidR="00A857F1">
        <w:rPr>
          <w:rFonts w:ascii="Times New Roman" w:hAnsi="Times New Roman"/>
          <w:sz w:val="24"/>
          <w:szCs w:val="24"/>
        </w:rPr>
        <w:t xml:space="preserve">the </w:t>
      </w:r>
      <w:r w:rsidRPr="00A857F1">
        <w:rPr>
          <w:rFonts w:ascii="Times New Roman" w:hAnsi="Times New Roman"/>
          <w:noProof/>
          <w:sz w:val="24"/>
          <w:szCs w:val="24"/>
        </w:rPr>
        <w:t>workplace</w:t>
      </w:r>
      <w:r w:rsidRPr="00373882">
        <w:rPr>
          <w:rFonts w:ascii="Times New Roman" w:hAnsi="Times New Roman"/>
          <w:sz w:val="24"/>
          <w:szCs w:val="24"/>
        </w:rPr>
        <w:t xml:space="preserve">. </w:t>
      </w:r>
      <w:r>
        <w:rPr>
          <w:rFonts w:ascii="Times New Roman" w:hAnsi="Times New Roman"/>
          <w:sz w:val="24"/>
          <w:szCs w:val="24"/>
        </w:rPr>
        <w:t xml:space="preserve">More information on this </w:t>
      </w:r>
      <w:r w:rsidRPr="00A857F1">
        <w:rPr>
          <w:rFonts w:ascii="Times New Roman" w:hAnsi="Times New Roman"/>
          <w:noProof/>
          <w:sz w:val="24"/>
          <w:szCs w:val="24"/>
        </w:rPr>
        <w:t>can</w:t>
      </w:r>
      <w:r>
        <w:rPr>
          <w:rFonts w:ascii="Times New Roman" w:hAnsi="Times New Roman"/>
          <w:sz w:val="24"/>
          <w:szCs w:val="24"/>
        </w:rPr>
        <w:t xml:space="preserve"> be </w:t>
      </w:r>
      <w:r w:rsidRPr="00A857F1">
        <w:rPr>
          <w:rFonts w:ascii="Times New Roman" w:hAnsi="Times New Roman"/>
          <w:noProof/>
          <w:sz w:val="24"/>
          <w:szCs w:val="24"/>
        </w:rPr>
        <w:t>found</w:t>
      </w:r>
      <w:r>
        <w:rPr>
          <w:rFonts w:ascii="Times New Roman" w:hAnsi="Times New Roman"/>
          <w:sz w:val="24"/>
          <w:szCs w:val="24"/>
        </w:rPr>
        <w:t xml:space="preserve"> in the sources listed below</w:t>
      </w:r>
    </w:p>
    <w:p w:rsidR="00401F49" w:rsidRPr="00373882" w:rsidRDefault="00401F49" w:rsidP="00401F49">
      <w:pPr>
        <w:jc w:val="center"/>
        <w:rPr>
          <w:rFonts w:ascii="Times New Roman" w:hAnsi="Times New Roman"/>
          <w:sz w:val="24"/>
          <w:szCs w:val="24"/>
        </w:rPr>
      </w:pPr>
      <w:r w:rsidRPr="00373882">
        <w:rPr>
          <w:rFonts w:ascii="Times New Roman" w:hAnsi="Times New Roman"/>
          <w:sz w:val="24"/>
          <w:szCs w:val="24"/>
        </w:rPr>
        <w:t>References</w:t>
      </w:r>
    </w:p>
    <w:p w:rsidR="00401F49" w:rsidRDefault="00401F49" w:rsidP="0039604E">
      <w:pPr>
        <w:rPr>
          <w:rFonts w:ascii="Times New Roman" w:hAnsi="Times New Roman" w:cs="Times New Roman"/>
          <w:sz w:val="24"/>
          <w:szCs w:val="24"/>
        </w:rPr>
      </w:pPr>
      <w:r w:rsidRPr="00373882">
        <w:rPr>
          <w:rFonts w:ascii="Times New Roman" w:hAnsi="Times New Roman"/>
          <w:sz w:val="24"/>
          <w:szCs w:val="24"/>
        </w:rPr>
        <w:t xml:space="preserve">Course: BUS301: Human Resource Management. (2018). Learn.saylor.org. Retrieved 28 April </w:t>
      </w:r>
      <w:r w:rsidRPr="00373882">
        <w:rPr>
          <w:rFonts w:ascii="Times New Roman" w:hAnsi="Times New Roman"/>
          <w:sz w:val="24"/>
          <w:szCs w:val="24"/>
        </w:rPr>
        <w:tab/>
        <w:t xml:space="preserve">2018, retrieved from                                                          </w:t>
      </w:r>
      <w:r w:rsidRPr="00373882">
        <w:rPr>
          <w:rFonts w:ascii="Times New Roman" w:hAnsi="Times New Roman"/>
          <w:sz w:val="24"/>
          <w:szCs w:val="24"/>
        </w:rPr>
        <w:tab/>
        <w:t> </w:t>
      </w:r>
      <w:hyperlink r:id="rId6" w:history="1">
        <w:r w:rsidRPr="001001DC">
          <w:rPr>
            <w:rStyle w:val="Hyperlink"/>
            <w:rFonts w:ascii="Times New Roman" w:hAnsi="Times New Roman"/>
            <w:sz w:val="24"/>
            <w:szCs w:val="24"/>
          </w:rPr>
          <w:t>https://learn.saylor.org/course/bus301</w:t>
        </w:r>
      </w:hyperlink>
    </w:p>
    <w:p w:rsidR="0039604E" w:rsidRPr="00401F49" w:rsidRDefault="0039604E" w:rsidP="0039604E">
      <w:pPr>
        <w:rPr>
          <w:rFonts w:ascii="Times New Roman" w:hAnsi="Times New Roman"/>
          <w:sz w:val="24"/>
          <w:szCs w:val="24"/>
        </w:rPr>
      </w:pPr>
      <w:r w:rsidRPr="00151275">
        <w:rPr>
          <w:rFonts w:ascii="Times New Roman" w:hAnsi="Times New Roman" w:cs="Times New Roman"/>
          <w:sz w:val="24"/>
          <w:szCs w:val="24"/>
        </w:rPr>
        <w:t xml:space="preserve">Montero, M., Araque, R., &amp; Rey, J. (2009). Occupational health and safety in the </w:t>
      </w:r>
      <w:r w:rsidRPr="008E0786">
        <w:rPr>
          <w:rFonts w:ascii="Times New Roman" w:hAnsi="Times New Roman" w:cs="Times New Roman"/>
          <w:noProof/>
          <w:sz w:val="24"/>
          <w:szCs w:val="24"/>
        </w:rPr>
        <w:t xml:space="preserve">framework </w:t>
      </w:r>
      <w:r w:rsidR="00A857F1" w:rsidRPr="008E0786">
        <w:rPr>
          <w:rFonts w:ascii="Times New Roman" w:hAnsi="Times New Roman" w:cs="Times New Roman"/>
          <w:noProof/>
          <w:sz w:val="24"/>
          <w:szCs w:val="24"/>
        </w:rPr>
        <w:tab/>
      </w:r>
      <w:r w:rsidRPr="008E0786">
        <w:rPr>
          <w:rFonts w:ascii="Times New Roman" w:hAnsi="Times New Roman" w:cs="Times New Roman"/>
          <w:noProof/>
          <w:sz w:val="24"/>
          <w:szCs w:val="24"/>
        </w:rPr>
        <w:t>of</w:t>
      </w:r>
      <w:r w:rsidRPr="00151275">
        <w:rPr>
          <w:rFonts w:ascii="Times New Roman" w:hAnsi="Times New Roman" w:cs="Times New Roman"/>
          <w:sz w:val="24"/>
          <w:szCs w:val="24"/>
        </w:rPr>
        <w:t xml:space="preserve"> corporate social responsi</w:t>
      </w:r>
      <w:r w:rsidR="00401F49">
        <w:rPr>
          <w:rFonts w:ascii="Times New Roman" w:hAnsi="Times New Roman" w:cs="Times New Roman"/>
          <w:sz w:val="24"/>
          <w:szCs w:val="24"/>
        </w:rPr>
        <w:t>bility. Safety Science, 47(10),</w:t>
      </w:r>
      <w:r w:rsidRPr="00151275">
        <w:rPr>
          <w:rFonts w:ascii="Times New Roman" w:hAnsi="Times New Roman" w:cs="Times New Roman"/>
          <w:sz w:val="24"/>
          <w:szCs w:val="24"/>
        </w:rPr>
        <w:t xml:space="preserve">1440-1445. </w:t>
      </w:r>
      <w:r>
        <w:rPr>
          <w:rFonts w:ascii="Times New Roman" w:hAnsi="Times New Roman" w:cs="Times New Roman"/>
          <w:sz w:val="24"/>
          <w:szCs w:val="24"/>
        </w:rPr>
        <w:tab/>
      </w:r>
      <w:hyperlink r:id="rId7" w:history="1">
        <w:r w:rsidRPr="001001DC">
          <w:rPr>
            <w:rStyle w:val="Hyperlink"/>
            <w:rFonts w:ascii="Times New Roman" w:hAnsi="Times New Roman" w:cs="Times New Roman"/>
            <w:sz w:val="24"/>
            <w:szCs w:val="24"/>
          </w:rPr>
          <w:t>http://dx.doi.org/10.1016/j.ssci.2009.03.002</w:t>
        </w:r>
      </w:hyperlink>
    </w:p>
    <w:p w:rsidR="00401F49" w:rsidRDefault="0039604E" w:rsidP="00401F49">
      <w:pPr>
        <w:rPr>
          <w:rFonts w:ascii="Times New Roman" w:hAnsi="Times New Roman" w:cs="Times New Roman"/>
          <w:sz w:val="24"/>
          <w:szCs w:val="24"/>
        </w:rPr>
      </w:pPr>
      <w:r w:rsidRPr="00151275">
        <w:rPr>
          <w:rFonts w:ascii="Times New Roman" w:hAnsi="Times New Roman" w:cs="Times New Roman"/>
          <w:sz w:val="24"/>
          <w:szCs w:val="24"/>
        </w:rPr>
        <w:t xml:space="preserve">Nikolaou, I. (2016). Occupational health and safety within corporate social </w:t>
      </w:r>
      <w:r w:rsidRPr="00090AAE">
        <w:rPr>
          <w:rFonts w:ascii="Times New Roman" w:hAnsi="Times New Roman" w:cs="Times New Roman"/>
          <w:noProof/>
          <w:sz w:val="24"/>
          <w:szCs w:val="24"/>
        </w:rPr>
        <w:t xml:space="preserve">responsibility </w:t>
      </w:r>
      <w:r w:rsidR="004F24D3" w:rsidRPr="00090AAE">
        <w:rPr>
          <w:rFonts w:ascii="Times New Roman" w:hAnsi="Times New Roman" w:cs="Times New Roman"/>
          <w:noProof/>
          <w:sz w:val="24"/>
          <w:szCs w:val="24"/>
        </w:rPr>
        <w:tab/>
      </w:r>
      <w:r w:rsidRPr="00090AAE">
        <w:rPr>
          <w:rFonts w:ascii="Times New Roman" w:hAnsi="Times New Roman" w:cs="Times New Roman"/>
          <w:noProof/>
          <w:sz w:val="24"/>
          <w:szCs w:val="24"/>
        </w:rPr>
        <w:t>context</w:t>
      </w:r>
      <w:r w:rsidRPr="00151275">
        <w:rPr>
          <w:rFonts w:ascii="Times New Roman" w:hAnsi="Times New Roman" w:cs="Times New Roman"/>
          <w:sz w:val="24"/>
          <w:szCs w:val="24"/>
        </w:rPr>
        <w:t xml:space="preserve">: a balanced scorecard dynamic </w:t>
      </w:r>
      <w:r w:rsidRPr="004F24D3">
        <w:rPr>
          <w:rFonts w:ascii="Times New Roman" w:hAnsi="Times New Roman" w:cs="Times New Roman"/>
          <w:noProof/>
          <w:sz w:val="24"/>
          <w:szCs w:val="24"/>
        </w:rPr>
        <w:t>decision</w:t>
      </w:r>
      <w:r w:rsidR="004F24D3">
        <w:rPr>
          <w:rFonts w:ascii="Times New Roman" w:hAnsi="Times New Roman" w:cs="Times New Roman"/>
          <w:noProof/>
          <w:sz w:val="24"/>
          <w:szCs w:val="24"/>
        </w:rPr>
        <w:t>-</w:t>
      </w:r>
      <w:r w:rsidRPr="004F24D3">
        <w:rPr>
          <w:rFonts w:ascii="Times New Roman" w:hAnsi="Times New Roman" w:cs="Times New Roman"/>
          <w:noProof/>
          <w:sz w:val="24"/>
          <w:szCs w:val="24"/>
        </w:rPr>
        <w:t>making</w:t>
      </w:r>
      <w:r w:rsidRPr="00151275">
        <w:rPr>
          <w:rFonts w:ascii="Times New Roman" w:hAnsi="Times New Roman" w:cs="Times New Roman"/>
          <w:sz w:val="24"/>
          <w:szCs w:val="24"/>
        </w:rPr>
        <w:t xml:space="preserve"> model. International Journal </w:t>
      </w:r>
      <w:r>
        <w:rPr>
          <w:rFonts w:ascii="Times New Roman" w:hAnsi="Times New Roman" w:cs="Times New Roman"/>
          <w:sz w:val="24"/>
          <w:szCs w:val="24"/>
        </w:rPr>
        <w:tab/>
      </w:r>
      <w:r w:rsidRPr="00151275">
        <w:rPr>
          <w:rFonts w:ascii="Times New Roman" w:hAnsi="Times New Roman" w:cs="Times New Roman"/>
          <w:sz w:val="24"/>
          <w:szCs w:val="24"/>
        </w:rPr>
        <w:t xml:space="preserve">Of Decision Support Systems, 2(1/2/3), 54. </w:t>
      </w:r>
      <w:r>
        <w:rPr>
          <w:rFonts w:ascii="Times New Roman" w:hAnsi="Times New Roman" w:cs="Times New Roman"/>
          <w:sz w:val="24"/>
          <w:szCs w:val="24"/>
        </w:rPr>
        <w:tab/>
      </w:r>
      <w:hyperlink r:id="rId8" w:history="1">
        <w:r w:rsidRPr="001001DC">
          <w:rPr>
            <w:rStyle w:val="Hyperlink"/>
            <w:rFonts w:ascii="Times New Roman" w:hAnsi="Times New Roman" w:cs="Times New Roman"/>
            <w:sz w:val="24"/>
            <w:szCs w:val="24"/>
          </w:rPr>
          <w:t>http://dx.doi.org/10.1504/ijdss.2016.10002685</w:t>
        </w:r>
      </w:hyperlink>
    </w:p>
    <w:p w:rsidR="0039604E" w:rsidRDefault="0039604E" w:rsidP="00401F49">
      <w:pPr>
        <w:rPr>
          <w:rFonts w:ascii="Times New Roman" w:hAnsi="Times New Roman" w:cs="Times New Roman"/>
          <w:sz w:val="24"/>
          <w:szCs w:val="24"/>
        </w:rPr>
      </w:pPr>
      <w:r>
        <w:rPr>
          <w:rFonts w:ascii="Times New Roman" w:hAnsi="Times New Roman" w:cs="Times New Roman"/>
          <w:sz w:val="24"/>
          <w:szCs w:val="24"/>
        </w:rPr>
        <w:lastRenderedPageBreak/>
        <w:t>Journal Entry Two: Training and Development of Human capital</w:t>
      </w: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ab/>
        <w:t xml:space="preserve">Any business entity is driven by the human capital. Human capital refers to the employees in the organizations. In the highly turbulent, </w:t>
      </w:r>
      <w:r w:rsidRPr="00A857F1">
        <w:rPr>
          <w:rFonts w:ascii="Times New Roman" w:hAnsi="Times New Roman" w:cs="Times New Roman"/>
          <w:noProof/>
          <w:sz w:val="24"/>
          <w:szCs w:val="24"/>
        </w:rPr>
        <w:t>ever</w:t>
      </w:r>
      <w:r w:rsidR="00A857F1">
        <w:rPr>
          <w:rFonts w:ascii="Times New Roman" w:hAnsi="Times New Roman" w:cs="Times New Roman"/>
          <w:noProof/>
          <w:sz w:val="24"/>
          <w:szCs w:val="24"/>
        </w:rPr>
        <w:t>-</w:t>
      </w:r>
      <w:r w:rsidRPr="00A857F1">
        <w:rPr>
          <w:rFonts w:ascii="Times New Roman" w:hAnsi="Times New Roman" w:cs="Times New Roman"/>
          <w:noProof/>
          <w:sz w:val="24"/>
          <w:szCs w:val="24"/>
        </w:rPr>
        <w:t>changing</w:t>
      </w:r>
      <w:r>
        <w:rPr>
          <w:rFonts w:ascii="Times New Roman" w:hAnsi="Times New Roman" w:cs="Times New Roman"/>
          <w:sz w:val="24"/>
          <w:szCs w:val="24"/>
        </w:rPr>
        <w:t xml:space="preserve"> business environment, especially technological advance, it is crucial to conduct on job training and development on the human resource. This training and development </w:t>
      </w:r>
      <w:r w:rsidRPr="00A857F1">
        <w:rPr>
          <w:rFonts w:ascii="Times New Roman" w:hAnsi="Times New Roman" w:cs="Times New Roman"/>
          <w:noProof/>
          <w:sz w:val="24"/>
          <w:szCs w:val="24"/>
        </w:rPr>
        <w:t>ensure</w:t>
      </w:r>
      <w:r>
        <w:rPr>
          <w:rFonts w:ascii="Times New Roman" w:hAnsi="Times New Roman" w:cs="Times New Roman"/>
          <w:sz w:val="24"/>
          <w:szCs w:val="24"/>
        </w:rPr>
        <w:t xml:space="preserve"> that employees are updated on emerging business processes and technology. Training and development </w:t>
      </w:r>
      <w:r w:rsidR="00A857F1">
        <w:rPr>
          <w:rFonts w:ascii="Times New Roman" w:hAnsi="Times New Roman" w:cs="Times New Roman"/>
          <w:noProof/>
          <w:sz w:val="24"/>
          <w:szCs w:val="24"/>
        </w:rPr>
        <w:t>are</w:t>
      </w:r>
      <w:r>
        <w:rPr>
          <w:rFonts w:ascii="Times New Roman" w:hAnsi="Times New Roman" w:cs="Times New Roman"/>
          <w:sz w:val="24"/>
          <w:szCs w:val="24"/>
        </w:rPr>
        <w:t xml:space="preserve"> </w:t>
      </w:r>
      <w:r w:rsidRPr="00A857F1">
        <w:rPr>
          <w:rFonts w:ascii="Times New Roman" w:hAnsi="Times New Roman" w:cs="Times New Roman"/>
          <w:noProof/>
          <w:sz w:val="24"/>
          <w:szCs w:val="24"/>
        </w:rPr>
        <w:t>essential</w:t>
      </w:r>
      <w:r>
        <w:rPr>
          <w:rFonts w:ascii="Times New Roman" w:hAnsi="Times New Roman" w:cs="Times New Roman"/>
          <w:sz w:val="24"/>
          <w:szCs w:val="24"/>
        </w:rPr>
        <w:t xml:space="preserve"> in maintaining a human resource that is not only </w:t>
      </w:r>
      <w:r w:rsidRPr="00A65BBF">
        <w:rPr>
          <w:rFonts w:ascii="Times New Roman" w:hAnsi="Times New Roman" w:cs="Times New Roman"/>
          <w:noProof/>
          <w:sz w:val="24"/>
          <w:szCs w:val="24"/>
        </w:rPr>
        <w:t>product</w:t>
      </w:r>
      <w:r w:rsidR="00A65BBF">
        <w:rPr>
          <w:rFonts w:ascii="Times New Roman" w:hAnsi="Times New Roman" w:cs="Times New Roman"/>
          <w:noProof/>
          <w:sz w:val="24"/>
          <w:szCs w:val="24"/>
        </w:rPr>
        <w:t>ive</w:t>
      </w:r>
      <w:r>
        <w:rPr>
          <w:rFonts w:ascii="Times New Roman" w:hAnsi="Times New Roman" w:cs="Times New Roman"/>
          <w:sz w:val="24"/>
          <w:szCs w:val="24"/>
        </w:rPr>
        <w:t xml:space="preserve"> but continuously efficient </w:t>
      </w:r>
      <w:bookmarkStart w:id="0" w:name="_Hlk512674600"/>
      <w:r>
        <w:rPr>
          <w:rFonts w:ascii="Times New Roman" w:hAnsi="Times New Roman" w:cs="Times New Roman"/>
          <w:sz w:val="24"/>
          <w:szCs w:val="24"/>
        </w:rPr>
        <w:t>("Pearson Learning Solutions", 2018)</w:t>
      </w:r>
      <w:bookmarkEnd w:id="0"/>
      <w:r>
        <w:rPr>
          <w:rFonts w:ascii="Times New Roman" w:hAnsi="Times New Roman" w:cs="Times New Roman"/>
          <w:sz w:val="24"/>
          <w:szCs w:val="24"/>
        </w:rPr>
        <w:t xml:space="preserve">. Training and developing employees increases the productivity of the employees thus benefiting the organization. I would like to gain </w:t>
      </w:r>
      <w:r w:rsidR="00A857F1">
        <w:rPr>
          <w:rFonts w:ascii="Times New Roman" w:hAnsi="Times New Roman" w:cs="Times New Roman"/>
          <w:sz w:val="24"/>
          <w:szCs w:val="24"/>
        </w:rPr>
        <w:t xml:space="preserve">a </w:t>
      </w:r>
      <w:r w:rsidRPr="00A857F1">
        <w:rPr>
          <w:rFonts w:ascii="Times New Roman" w:hAnsi="Times New Roman" w:cs="Times New Roman"/>
          <w:noProof/>
          <w:sz w:val="24"/>
          <w:szCs w:val="24"/>
        </w:rPr>
        <w:t>deeper</w:t>
      </w:r>
      <w:r>
        <w:rPr>
          <w:rFonts w:ascii="Times New Roman" w:hAnsi="Times New Roman" w:cs="Times New Roman"/>
          <w:sz w:val="24"/>
          <w:szCs w:val="24"/>
        </w:rPr>
        <w:t xml:space="preserve"> understanding of various employee training and development methods that exist for us. More information on training and development can be found in (Kucharčíková, Tokarčíková&amp;Blašková, 2015). </w:t>
      </w:r>
    </w:p>
    <w:p w:rsidR="0039604E" w:rsidRDefault="0039604E" w:rsidP="0039604E">
      <w:pPr>
        <w:jc w:val="center"/>
        <w:rPr>
          <w:rFonts w:ascii="Times New Roman" w:hAnsi="Times New Roman" w:cs="Times New Roman"/>
          <w:sz w:val="24"/>
          <w:szCs w:val="24"/>
        </w:rPr>
      </w:pPr>
    </w:p>
    <w:p w:rsidR="0039604E" w:rsidRDefault="0039604E" w:rsidP="0039604E">
      <w:pPr>
        <w:jc w:val="center"/>
        <w:rPr>
          <w:rFonts w:ascii="Times New Roman" w:hAnsi="Times New Roman" w:cs="Times New Roman"/>
          <w:sz w:val="24"/>
          <w:szCs w:val="24"/>
        </w:rPr>
      </w:pPr>
      <w:r>
        <w:rPr>
          <w:rFonts w:ascii="Times New Roman" w:hAnsi="Times New Roman" w:cs="Times New Roman"/>
          <w:sz w:val="24"/>
          <w:szCs w:val="24"/>
        </w:rPr>
        <w:t>References</w:t>
      </w: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 xml:space="preserve">Kucharčíková, A., Tokarčíková, E., &amp;Blašková, M. (2015). Human Capital Management – </w:t>
      </w:r>
      <w:r>
        <w:rPr>
          <w:rFonts w:ascii="Times New Roman" w:hAnsi="Times New Roman" w:cs="Times New Roman"/>
          <w:sz w:val="24"/>
          <w:szCs w:val="24"/>
        </w:rPr>
        <w:tab/>
        <w:t xml:space="preserve">Aspect of the Human Capital Efficiency in University Education. Procedia - Social </w:t>
      </w:r>
      <w:r>
        <w:rPr>
          <w:rFonts w:ascii="Times New Roman" w:hAnsi="Times New Roman" w:cs="Times New Roman"/>
          <w:sz w:val="24"/>
          <w:szCs w:val="24"/>
        </w:rPr>
        <w:tab/>
      </w:r>
      <w:r w:rsidRPr="008E0786">
        <w:rPr>
          <w:rFonts w:ascii="Times New Roman" w:hAnsi="Times New Roman" w:cs="Times New Roman"/>
          <w:noProof/>
          <w:sz w:val="24"/>
          <w:szCs w:val="24"/>
        </w:rPr>
        <w:t>AndBehavioral</w:t>
      </w:r>
      <w:r>
        <w:rPr>
          <w:rFonts w:ascii="Times New Roman" w:hAnsi="Times New Roman" w:cs="Times New Roman"/>
          <w:sz w:val="24"/>
          <w:szCs w:val="24"/>
        </w:rPr>
        <w:t xml:space="preserve"> Sciences, 177, 48-60. </w:t>
      </w:r>
      <w:hyperlink r:id="rId9" w:history="1">
        <w:r>
          <w:rPr>
            <w:rStyle w:val="Hyperlink"/>
            <w:rFonts w:ascii="Times New Roman" w:hAnsi="Times New Roman" w:cs="Times New Roman"/>
            <w:sz w:val="24"/>
            <w:szCs w:val="24"/>
          </w:rPr>
          <w:t>http://dx.doi.org/10.1016/j.sbspro.2015.02.332</w:t>
        </w:r>
      </w:hyperlink>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 xml:space="preserve">Pearson Learning Solutions. (2018). Pearsoncustom.com. Retrieved 27 April 2018, from </w:t>
      </w:r>
      <w:r>
        <w:rPr>
          <w:rFonts w:ascii="Times New Roman" w:hAnsi="Times New Roman" w:cs="Times New Roman"/>
          <w:sz w:val="24"/>
          <w:szCs w:val="24"/>
        </w:rPr>
        <w:tab/>
        <w:t>http://www.pearsoncustom.com/mct-</w:t>
      </w:r>
      <w:r>
        <w:rPr>
          <w:rFonts w:ascii="Times New Roman" w:hAnsi="Times New Roman" w:cs="Times New Roman"/>
          <w:sz w:val="24"/>
          <w:szCs w:val="24"/>
        </w:rPr>
        <w:tab/>
        <w:t>comprehensive/asset.php?isbn=1269879944&amp;id=11622</w:t>
      </w:r>
    </w:p>
    <w:p w:rsidR="0039604E" w:rsidRPr="00932CC9" w:rsidRDefault="0039604E" w:rsidP="0039604E">
      <w:pPr>
        <w:rPr>
          <w:rFonts w:ascii="Times New Roman" w:hAnsi="Times New Roman" w:cs="Times New Roman"/>
          <w:sz w:val="24"/>
          <w:szCs w:val="24"/>
        </w:rPr>
      </w:pPr>
    </w:p>
    <w:p w:rsidR="0039604E" w:rsidRPr="005A14D0" w:rsidRDefault="0039604E" w:rsidP="0039604E">
      <w:pPr>
        <w:rPr>
          <w:rFonts w:ascii="Times New Roman" w:hAnsi="Times New Roman" w:cs="Times New Roman"/>
          <w:sz w:val="24"/>
          <w:szCs w:val="24"/>
        </w:rPr>
      </w:pPr>
    </w:p>
    <w:p w:rsidR="009269E8" w:rsidRDefault="009269E8">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Pr="006C60E2" w:rsidRDefault="0039604E" w:rsidP="0039604E">
      <w:pPr>
        <w:jc w:val="center"/>
        <w:rPr>
          <w:rFonts w:ascii="Times New Roman" w:hAnsi="Times New Roman" w:cs="Times New Roman"/>
          <w:sz w:val="24"/>
          <w:szCs w:val="24"/>
        </w:rPr>
      </w:pPr>
      <w:r>
        <w:rPr>
          <w:rFonts w:ascii="Times New Roman" w:hAnsi="Times New Roman" w:cs="Times New Roman"/>
          <w:sz w:val="24"/>
          <w:szCs w:val="24"/>
        </w:rPr>
        <w:t>Journal Entry Three</w:t>
      </w:r>
      <w:r w:rsidRPr="006C60E2">
        <w:rPr>
          <w:rFonts w:ascii="Times New Roman" w:hAnsi="Times New Roman" w:cs="Times New Roman"/>
          <w:sz w:val="24"/>
          <w:szCs w:val="24"/>
        </w:rPr>
        <w:t xml:space="preserve">: Performance Appraisal, Incentive </w:t>
      </w:r>
      <w:r w:rsidRPr="008E0786">
        <w:rPr>
          <w:rFonts w:ascii="Times New Roman" w:hAnsi="Times New Roman" w:cs="Times New Roman"/>
          <w:noProof/>
          <w:sz w:val="24"/>
          <w:szCs w:val="24"/>
        </w:rPr>
        <w:t>and</w:t>
      </w:r>
      <w:r w:rsidRPr="006C60E2">
        <w:rPr>
          <w:rFonts w:ascii="Times New Roman" w:hAnsi="Times New Roman" w:cs="Times New Roman"/>
          <w:sz w:val="24"/>
          <w:szCs w:val="24"/>
        </w:rPr>
        <w:t xml:space="preserve"> Remuneration of Human Capital</w:t>
      </w:r>
    </w:p>
    <w:p w:rsidR="0039604E" w:rsidRPr="006C60E2" w:rsidRDefault="0039604E" w:rsidP="0039604E">
      <w:pPr>
        <w:ind w:firstLine="720"/>
        <w:rPr>
          <w:rFonts w:ascii="Times New Roman" w:hAnsi="Times New Roman" w:cs="Times New Roman"/>
          <w:sz w:val="24"/>
          <w:szCs w:val="24"/>
        </w:rPr>
      </w:pPr>
      <w:r w:rsidRPr="006C60E2">
        <w:rPr>
          <w:rFonts w:ascii="Times New Roman" w:hAnsi="Times New Roman" w:cs="Times New Roman"/>
          <w:sz w:val="24"/>
          <w:szCs w:val="24"/>
        </w:rPr>
        <w:lastRenderedPageBreak/>
        <w:t xml:space="preserve">The incentive that drives human resources to work is remuneration, a compensation for the work done usually expressed in monetary terms in the contemporary work working environment. This remuneration can be a monthly, </w:t>
      </w:r>
      <w:r w:rsidRPr="00A857F1">
        <w:rPr>
          <w:rFonts w:ascii="Times New Roman" w:hAnsi="Times New Roman" w:cs="Times New Roman"/>
          <w:noProof/>
          <w:sz w:val="24"/>
          <w:szCs w:val="24"/>
        </w:rPr>
        <w:t>week</w:t>
      </w:r>
      <w:r w:rsidR="00A857F1">
        <w:rPr>
          <w:rFonts w:ascii="Times New Roman" w:hAnsi="Times New Roman" w:cs="Times New Roman"/>
          <w:noProof/>
          <w:sz w:val="24"/>
          <w:szCs w:val="24"/>
        </w:rPr>
        <w:t>ly</w:t>
      </w:r>
      <w:r w:rsidRPr="006C60E2">
        <w:rPr>
          <w:rFonts w:ascii="Times New Roman" w:hAnsi="Times New Roman" w:cs="Times New Roman"/>
          <w:sz w:val="24"/>
          <w:szCs w:val="24"/>
        </w:rPr>
        <w:t xml:space="preserve">, daily, annual payments, contractual fees, brokerage fee among others. Remuneration is what encourages people to continue working in </w:t>
      </w:r>
      <w:r w:rsidRPr="008E0786">
        <w:rPr>
          <w:rFonts w:ascii="Times New Roman" w:hAnsi="Times New Roman" w:cs="Times New Roman"/>
          <w:noProof/>
          <w:sz w:val="24"/>
          <w:szCs w:val="24"/>
        </w:rPr>
        <w:t>certain</w:t>
      </w:r>
      <w:r w:rsidRPr="006C60E2">
        <w:rPr>
          <w:rFonts w:ascii="Times New Roman" w:hAnsi="Times New Roman" w:cs="Times New Roman"/>
          <w:sz w:val="24"/>
          <w:szCs w:val="24"/>
        </w:rPr>
        <w:t xml:space="preserve"> organization. Poor remuneration leads to high human capital turnover as people exit the organization in search of greener pastures. Remuneration is a core function </w:t>
      </w:r>
      <w:r w:rsidR="00A857F1">
        <w:rPr>
          <w:rFonts w:ascii="Times New Roman" w:hAnsi="Times New Roman" w:cs="Times New Roman"/>
          <w:noProof/>
          <w:sz w:val="24"/>
          <w:szCs w:val="24"/>
        </w:rPr>
        <w:t>of</w:t>
      </w:r>
      <w:r w:rsidRPr="006C60E2">
        <w:rPr>
          <w:rFonts w:ascii="Times New Roman" w:hAnsi="Times New Roman" w:cs="Times New Roman"/>
          <w:sz w:val="24"/>
          <w:szCs w:val="24"/>
        </w:rPr>
        <w:t xml:space="preserve"> human capital management. A human resource manager maintains a record and payroll system for all the employees in the organization to ensure that every employee it remunerated accordingly ("Pearson Learning Solutions", 2018). Remuneration related conflicts can arise if employees were not remunerated accordingly. Performance should be evaluated and appraised. I would like to gain more understanding on various performance appraisal techniques that human resource manager in the organization use to boost employee morale and improve human capital performance. More information on this can be found in (Cascio, 2018)</w:t>
      </w:r>
    </w:p>
    <w:p w:rsidR="0039604E" w:rsidRPr="006C60E2" w:rsidRDefault="0039604E" w:rsidP="0039604E">
      <w:pPr>
        <w:jc w:val="center"/>
        <w:rPr>
          <w:rFonts w:ascii="Times New Roman" w:hAnsi="Times New Roman" w:cs="Times New Roman"/>
          <w:sz w:val="24"/>
          <w:szCs w:val="24"/>
        </w:rPr>
      </w:pPr>
      <w:r w:rsidRPr="006C60E2">
        <w:rPr>
          <w:rFonts w:ascii="Times New Roman" w:hAnsi="Times New Roman" w:cs="Times New Roman"/>
          <w:sz w:val="24"/>
          <w:szCs w:val="24"/>
        </w:rPr>
        <w:t>References</w:t>
      </w:r>
    </w:p>
    <w:p w:rsidR="0039604E" w:rsidRPr="006C60E2" w:rsidRDefault="0039604E" w:rsidP="0039604E">
      <w:pPr>
        <w:rPr>
          <w:rFonts w:ascii="Times New Roman" w:hAnsi="Times New Roman" w:cs="Times New Roman"/>
          <w:sz w:val="24"/>
          <w:szCs w:val="24"/>
        </w:rPr>
      </w:pPr>
      <w:r w:rsidRPr="006C60E2">
        <w:rPr>
          <w:rFonts w:ascii="Times New Roman" w:hAnsi="Times New Roman" w:cs="Times New Roman"/>
          <w:sz w:val="24"/>
          <w:szCs w:val="24"/>
        </w:rPr>
        <w:t>Cascio, W. (2018). Managing human resources. New York, NY: McGraw-Hill Education.</w:t>
      </w:r>
    </w:p>
    <w:p w:rsidR="0039604E" w:rsidRPr="006C60E2" w:rsidRDefault="0039604E" w:rsidP="0039604E">
      <w:pPr>
        <w:rPr>
          <w:rFonts w:ascii="Times New Roman" w:hAnsi="Times New Roman" w:cs="Times New Roman"/>
          <w:sz w:val="24"/>
          <w:szCs w:val="24"/>
        </w:rPr>
      </w:pPr>
      <w:r w:rsidRPr="006C60E2">
        <w:rPr>
          <w:rFonts w:ascii="Times New Roman" w:hAnsi="Times New Roman" w:cs="Times New Roman"/>
          <w:sz w:val="24"/>
          <w:szCs w:val="24"/>
        </w:rPr>
        <w:t xml:space="preserve">Pearson Learning Solutions. (2018). Pearsoncustom.com. Retrieved 27 April 2018, from </w:t>
      </w:r>
      <w:r w:rsidRPr="006C60E2">
        <w:rPr>
          <w:rFonts w:ascii="Times New Roman" w:hAnsi="Times New Roman" w:cs="Times New Roman"/>
          <w:sz w:val="24"/>
          <w:szCs w:val="24"/>
        </w:rPr>
        <w:tab/>
        <w:t>http://www.pearsoncustom.com/mct-</w:t>
      </w:r>
      <w:r w:rsidRPr="006C60E2">
        <w:rPr>
          <w:rFonts w:ascii="Times New Roman" w:hAnsi="Times New Roman" w:cs="Times New Roman"/>
          <w:sz w:val="24"/>
          <w:szCs w:val="24"/>
        </w:rPr>
        <w:tab/>
        <w:t>comprehensive/asset.php?isbn=1269879944&amp;id=11622</w:t>
      </w:r>
    </w:p>
    <w:p w:rsidR="0039604E" w:rsidRPr="006C60E2" w:rsidRDefault="0039604E" w:rsidP="0039604E">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Journal Entry Four: Employment Law, standards and Policies in Human capital management</w:t>
      </w:r>
    </w:p>
    <w:p w:rsidR="0039604E" w:rsidRDefault="0039604E" w:rsidP="0039604E">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are laws and regulation that regulate and guide human capital management practices.These laws protect people against </w:t>
      </w:r>
      <w:r w:rsidRPr="00A857F1">
        <w:rPr>
          <w:rFonts w:ascii="Times New Roman" w:hAnsi="Times New Roman" w:cs="Times New Roman"/>
          <w:noProof/>
          <w:sz w:val="24"/>
          <w:szCs w:val="24"/>
        </w:rPr>
        <w:t>workplace</w:t>
      </w:r>
      <w:r>
        <w:rPr>
          <w:rFonts w:ascii="Times New Roman" w:hAnsi="Times New Roman" w:cs="Times New Roman"/>
          <w:sz w:val="24"/>
          <w:szCs w:val="24"/>
        </w:rPr>
        <w:t xml:space="preserve"> discrimination, unfair termination of employment, </w:t>
      </w:r>
      <w:r w:rsidRPr="00A857F1">
        <w:rPr>
          <w:rFonts w:ascii="Times New Roman" w:hAnsi="Times New Roman" w:cs="Times New Roman"/>
          <w:noProof/>
          <w:sz w:val="24"/>
          <w:szCs w:val="24"/>
        </w:rPr>
        <w:t>workplace</w:t>
      </w:r>
      <w:r>
        <w:rPr>
          <w:rFonts w:ascii="Times New Roman" w:hAnsi="Times New Roman" w:cs="Times New Roman"/>
          <w:sz w:val="24"/>
          <w:szCs w:val="24"/>
        </w:rPr>
        <w:t xml:space="preserve"> harassment among other rights. In fact("The top 5 manager mistakes that cause lawsuits", 2018) asserts that most </w:t>
      </w:r>
      <w:r w:rsidRPr="00A857F1">
        <w:rPr>
          <w:rFonts w:ascii="Times New Roman" w:hAnsi="Times New Roman" w:cs="Times New Roman"/>
          <w:noProof/>
          <w:sz w:val="24"/>
          <w:szCs w:val="24"/>
        </w:rPr>
        <w:t>lawsuits</w:t>
      </w:r>
      <w:r>
        <w:rPr>
          <w:rFonts w:ascii="Times New Roman" w:hAnsi="Times New Roman" w:cs="Times New Roman"/>
          <w:sz w:val="24"/>
          <w:szCs w:val="24"/>
        </w:rPr>
        <w:t xml:space="preserve"> arise from cases of unfair treatment of employees either through </w:t>
      </w:r>
      <w:r w:rsidRPr="00A857F1">
        <w:rPr>
          <w:rFonts w:ascii="Times New Roman" w:hAnsi="Times New Roman" w:cs="Times New Roman"/>
          <w:noProof/>
          <w:sz w:val="24"/>
          <w:szCs w:val="24"/>
        </w:rPr>
        <w:t>discrim</w:t>
      </w:r>
      <w:r w:rsidR="00A857F1">
        <w:rPr>
          <w:rFonts w:ascii="Times New Roman" w:hAnsi="Times New Roman" w:cs="Times New Roman"/>
          <w:noProof/>
          <w:sz w:val="24"/>
          <w:szCs w:val="24"/>
        </w:rPr>
        <w:t>in</w:t>
      </w:r>
      <w:r w:rsidRPr="00A857F1">
        <w:rPr>
          <w:rFonts w:ascii="Times New Roman" w:hAnsi="Times New Roman" w:cs="Times New Roman"/>
          <w:noProof/>
          <w:sz w:val="24"/>
          <w:szCs w:val="24"/>
        </w:rPr>
        <w:t>ation</w:t>
      </w:r>
      <w:r>
        <w:rPr>
          <w:rFonts w:ascii="Times New Roman" w:hAnsi="Times New Roman" w:cs="Times New Roman"/>
          <w:sz w:val="24"/>
          <w:szCs w:val="24"/>
        </w:rPr>
        <w:t xml:space="preserve">, termination, harassment among others("The top 5 manager mistakes that cause lawsuits", 2018). The human resource </w:t>
      </w:r>
      <w:r w:rsidRPr="00A857F1">
        <w:rPr>
          <w:rFonts w:ascii="Times New Roman" w:hAnsi="Times New Roman" w:cs="Times New Roman"/>
          <w:noProof/>
          <w:sz w:val="24"/>
          <w:szCs w:val="24"/>
        </w:rPr>
        <w:t>man</w:t>
      </w:r>
      <w:r w:rsidR="00A857F1">
        <w:rPr>
          <w:rFonts w:ascii="Times New Roman" w:hAnsi="Times New Roman" w:cs="Times New Roman"/>
          <w:noProof/>
          <w:sz w:val="24"/>
          <w:szCs w:val="24"/>
        </w:rPr>
        <w:t>a</w:t>
      </w:r>
      <w:r w:rsidRPr="00A857F1">
        <w:rPr>
          <w:rFonts w:ascii="Times New Roman" w:hAnsi="Times New Roman" w:cs="Times New Roman"/>
          <w:noProof/>
          <w:sz w:val="24"/>
          <w:szCs w:val="24"/>
        </w:rPr>
        <w:t>ger</w:t>
      </w:r>
      <w:r>
        <w:rPr>
          <w:rFonts w:ascii="Times New Roman" w:hAnsi="Times New Roman" w:cs="Times New Roman"/>
          <w:sz w:val="24"/>
          <w:szCs w:val="24"/>
        </w:rPr>
        <w:t xml:space="preserve"> should strive to adhere to all standards, policies and </w:t>
      </w:r>
      <w:r w:rsidR="008E0786">
        <w:rPr>
          <w:rFonts w:ascii="Times New Roman" w:hAnsi="Times New Roman" w:cs="Times New Roman"/>
          <w:sz w:val="24"/>
          <w:szCs w:val="24"/>
        </w:rPr>
        <w:t xml:space="preserve">a </w:t>
      </w:r>
      <w:r w:rsidRPr="008E0786">
        <w:rPr>
          <w:rFonts w:ascii="Times New Roman" w:hAnsi="Times New Roman" w:cs="Times New Roman"/>
          <w:noProof/>
          <w:sz w:val="24"/>
          <w:szCs w:val="24"/>
        </w:rPr>
        <w:t>legal</w:t>
      </w:r>
      <w:r>
        <w:rPr>
          <w:rFonts w:ascii="Times New Roman" w:hAnsi="Times New Roman" w:cs="Times New Roman"/>
          <w:sz w:val="24"/>
          <w:szCs w:val="24"/>
        </w:rPr>
        <w:t xml:space="preserve"> </w:t>
      </w:r>
      <w:r w:rsidRPr="00A857F1">
        <w:rPr>
          <w:rFonts w:ascii="Times New Roman" w:hAnsi="Times New Roman" w:cs="Times New Roman"/>
          <w:noProof/>
          <w:sz w:val="24"/>
          <w:szCs w:val="24"/>
        </w:rPr>
        <w:t>requi</w:t>
      </w:r>
      <w:r w:rsidR="00A857F1">
        <w:rPr>
          <w:rFonts w:ascii="Times New Roman" w:hAnsi="Times New Roman" w:cs="Times New Roman"/>
          <w:noProof/>
          <w:sz w:val="24"/>
          <w:szCs w:val="24"/>
        </w:rPr>
        <w:t>reme</w:t>
      </w:r>
      <w:r w:rsidRPr="00A857F1">
        <w:rPr>
          <w:rFonts w:ascii="Times New Roman" w:hAnsi="Times New Roman" w:cs="Times New Roman"/>
          <w:noProof/>
          <w:sz w:val="24"/>
          <w:szCs w:val="24"/>
        </w:rPr>
        <w:t>nt</w:t>
      </w:r>
      <w:r>
        <w:rPr>
          <w:rFonts w:ascii="Times New Roman" w:hAnsi="Times New Roman" w:cs="Times New Roman"/>
          <w:sz w:val="24"/>
          <w:szCs w:val="24"/>
        </w:rPr>
        <w:t xml:space="preserve"> in the </w:t>
      </w:r>
      <w:r w:rsidRPr="00A857F1">
        <w:rPr>
          <w:rFonts w:ascii="Times New Roman" w:hAnsi="Times New Roman" w:cs="Times New Roman"/>
          <w:noProof/>
          <w:sz w:val="24"/>
          <w:szCs w:val="24"/>
        </w:rPr>
        <w:t>recruitment</w:t>
      </w:r>
      <w:r>
        <w:rPr>
          <w:rFonts w:ascii="Times New Roman" w:hAnsi="Times New Roman" w:cs="Times New Roman"/>
          <w:sz w:val="24"/>
          <w:szCs w:val="24"/>
        </w:rPr>
        <w:t xml:space="preserve">, termination, promotions demotions, compensation among other human resource practices. Policies and standards formulated by the organization also are crucial as they guide human capital management practices.I would like to gain more knowledge on the employment act and get to know of examples of case studies in human resource related </w:t>
      </w:r>
      <w:r w:rsidRPr="00A857F1">
        <w:rPr>
          <w:rFonts w:ascii="Times New Roman" w:hAnsi="Times New Roman" w:cs="Times New Roman"/>
          <w:noProof/>
          <w:sz w:val="24"/>
          <w:szCs w:val="24"/>
        </w:rPr>
        <w:t>lawsuits</w:t>
      </w:r>
      <w:r>
        <w:rPr>
          <w:rFonts w:ascii="Times New Roman" w:hAnsi="Times New Roman" w:cs="Times New Roman"/>
          <w:sz w:val="24"/>
          <w:szCs w:val="24"/>
        </w:rPr>
        <w:t>. More information on this can be found I the sources listed below.</w:t>
      </w:r>
    </w:p>
    <w:p w:rsidR="0039604E" w:rsidRDefault="0039604E" w:rsidP="0039604E">
      <w:pPr>
        <w:jc w:val="center"/>
        <w:rPr>
          <w:rFonts w:ascii="Times New Roman" w:hAnsi="Times New Roman" w:cs="Times New Roman"/>
          <w:sz w:val="24"/>
          <w:szCs w:val="24"/>
        </w:rPr>
      </w:pPr>
      <w:r>
        <w:rPr>
          <w:rFonts w:ascii="Times New Roman" w:hAnsi="Times New Roman" w:cs="Times New Roman"/>
          <w:sz w:val="24"/>
          <w:szCs w:val="24"/>
        </w:rPr>
        <w:t>References</w:t>
      </w: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 xml:space="preserve">The top 5 manager mistakes that cause lawsuits. (2018). YouTube. Retrieved 28 April 2018, </w:t>
      </w:r>
      <w:r>
        <w:rPr>
          <w:rFonts w:ascii="Times New Roman" w:hAnsi="Times New Roman" w:cs="Times New Roman"/>
          <w:sz w:val="24"/>
          <w:szCs w:val="24"/>
        </w:rPr>
        <w:tab/>
        <w:t xml:space="preserve">from </w:t>
      </w:r>
      <w:hyperlink r:id="rId10" w:history="1">
        <w:r>
          <w:rPr>
            <w:rStyle w:val="Hyperlink"/>
            <w:rFonts w:ascii="Times New Roman" w:hAnsi="Times New Roman" w:cs="Times New Roman"/>
            <w:sz w:val="24"/>
            <w:szCs w:val="24"/>
          </w:rPr>
          <w:t>https://www.youtube.com/watch?v=nHHNk-VtwfA</w:t>
        </w:r>
      </w:hyperlink>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 xml:space="preserve">Weil, D. (2011). Enforcing Labour Standards in Fissured Workplaces: The US Experience. </w:t>
      </w:r>
      <w:r>
        <w:rPr>
          <w:rFonts w:ascii="Times New Roman" w:hAnsi="Times New Roman" w:cs="Times New Roman"/>
          <w:sz w:val="24"/>
          <w:szCs w:val="24"/>
        </w:rPr>
        <w:tab/>
        <w:t xml:space="preserve">The Economic And Labour Relations Review, 22(2), 33-54. </w:t>
      </w:r>
      <w:r>
        <w:rPr>
          <w:rFonts w:ascii="Times New Roman" w:hAnsi="Times New Roman" w:cs="Times New Roman"/>
          <w:sz w:val="24"/>
          <w:szCs w:val="24"/>
        </w:rPr>
        <w:tab/>
      </w:r>
      <w:hyperlink r:id="rId11" w:history="1">
        <w:r>
          <w:rPr>
            <w:rStyle w:val="Hyperlink"/>
            <w:rFonts w:ascii="Times New Roman" w:hAnsi="Times New Roman" w:cs="Times New Roman"/>
            <w:sz w:val="24"/>
            <w:szCs w:val="24"/>
          </w:rPr>
          <w:t>http://dx.doi.org/10.1177/103530461102200203</w:t>
        </w:r>
      </w:hyperlink>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 xml:space="preserve">Goldman, A., Corrada, R., &amp; Goldman, A. (2011). Labour law in the USA. Kluwer Law </w:t>
      </w:r>
      <w:r>
        <w:rPr>
          <w:rFonts w:ascii="Times New Roman" w:hAnsi="Times New Roman" w:cs="Times New Roman"/>
          <w:sz w:val="24"/>
          <w:szCs w:val="24"/>
        </w:rPr>
        <w:tab/>
        <w:t>International.</w:t>
      </w:r>
    </w:p>
    <w:p w:rsidR="00AF618B" w:rsidRDefault="0039604E" w:rsidP="0039604E">
      <w:pPr>
        <w:rPr>
          <w:rFonts w:ascii="Times New Roman" w:hAnsi="Times New Roman" w:cs="Times New Roman"/>
          <w:sz w:val="24"/>
          <w:szCs w:val="24"/>
        </w:rPr>
      </w:pPr>
      <w:r>
        <w:rPr>
          <w:rFonts w:ascii="Times New Roman" w:hAnsi="Times New Roman" w:cs="Times New Roman"/>
          <w:sz w:val="24"/>
          <w:szCs w:val="24"/>
        </w:rPr>
        <w:t xml:space="preserve">Hogler, R. (2004). Employment relations in the United States: law, policy, and practice. </w:t>
      </w: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ab/>
        <w:t xml:space="preserve">Choice Reviews Online, 41(10), 41-6006-41-6006. </w:t>
      </w:r>
      <w:r>
        <w:rPr>
          <w:rFonts w:ascii="Times New Roman" w:hAnsi="Times New Roman" w:cs="Times New Roman"/>
          <w:sz w:val="24"/>
          <w:szCs w:val="24"/>
        </w:rPr>
        <w:tab/>
      </w:r>
      <w:hyperlink r:id="rId12" w:history="1">
        <w:r>
          <w:rPr>
            <w:rStyle w:val="Hyperlink"/>
            <w:rFonts w:ascii="Times New Roman" w:hAnsi="Times New Roman" w:cs="Times New Roman"/>
            <w:sz w:val="24"/>
            <w:szCs w:val="24"/>
          </w:rPr>
          <w:t>http://dx.doi.org/10.5860/choice.41-6006</w:t>
        </w:r>
      </w:hyperlink>
    </w:p>
    <w:p w:rsidR="0039604E" w:rsidRDefault="0039604E" w:rsidP="0039604E"/>
    <w:p w:rsidR="00AF618B" w:rsidRDefault="00AF618B" w:rsidP="0039604E">
      <w:pPr>
        <w:jc w:val="center"/>
        <w:rPr>
          <w:rFonts w:ascii="Times New Roman" w:hAnsi="Times New Roman" w:cs="Times New Roman"/>
          <w:sz w:val="24"/>
          <w:szCs w:val="24"/>
        </w:rPr>
      </w:pPr>
    </w:p>
    <w:p w:rsidR="0039604E" w:rsidRDefault="0039604E" w:rsidP="0039604E">
      <w:pPr>
        <w:jc w:val="center"/>
        <w:rPr>
          <w:rFonts w:ascii="Times New Roman" w:hAnsi="Times New Roman" w:cs="Times New Roman"/>
          <w:sz w:val="24"/>
          <w:szCs w:val="24"/>
        </w:rPr>
      </w:pPr>
      <w:r>
        <w:rPr>
          <w:rFonts w:ascii="Times New Roman" w:hAnsi="Times New Roman" w:cs="Times New Roman"/>
          <w:sz w:val="24"/>
          <w:szCs w:val="24"/>
        </w:rPr>
        <w:lastRenderedPageBreak/>
        <w:t>Journal Entry Five: Managing Human Capital Conflicts</w:t>
      </w:r>
    </w:p>
    <w:p w:rsidR="0039604E" w:rsidRDefault="0039604E" w:rsidP="0039604E">
      <w:pPr>
        <w:ind w:firstLine="720"/>
        <w:rPr>
          <w:rFonts w:ascii="Times New Roman" w:hAnsi="Times New Roman" w:cs="Times New Roman"/>
          <w:sz w:val="24"/>
          <w:szCs w:val="24"/>
        </w:rPr>
      </w:pPr>
      <w:r>
        <w:rPr>
          <w:rFonts w:ascii="Times New Roman" w:hAnsi="Times New Roman" w:cs="Times New Roman"/>
          <w:sz w:val="24"/>
          <w:szCs w:val="24"/>
        </w:rPr>
        <w:t xml:space="preserve">Employees are diverse in character and way of socialization. More often in an environment where this diversity exists in a social set up, there is a likelihood of conflicts emanating. Conflicts in </w:t>
      </w:r>
      <w:r w:rsidR="008E0786">
        <w:rPr>
          <w:rFonts w:ascii="Times New Roman" w:hAnsi="Times New Roman" w:cs="Times New Roman"/>
          <w:sz w:val="24"/>
          <w:szCs w:val="24"/>
        </w:rPr>
        <w:t xml:space="preserve">the </w:t>
      </w:r>
      <w:r w:rsidRPr="008E0786">
        <w:rPr>
          <w:rFonts w:ascii="Times New Roman" w:hAnsi="Times New Roman" w:cs="Times New Roman"/>
          <w:noProof/>
          <w:sz w:val="24"/>
          <w:szCs w:val="24"/>
        </w:rPr>
        <w:t>workplace</w:t>
      </w:r>
      <w:r>
        <w:rPr>
          <w:rFonts w:ascii="Times New Roman" w:hAnsi="Times New Roman" w:cs="Times New Roman"/>
          <w:sz w:val="24"/>
          <w:szCs w:val="24"/>
        </w:rPr>
        <w:t xml:space="preserve"> can be among employees or employees and employers. A good human resource manager had conflict resolution and management skills so as to be able to solve these conflicts internally before they escalate to serious conflicts that will result </w:t>
      </w:r>
      <w:r w:rsidRPr="00AF618B">
        <w:rPr>
          <w:rFonts w:ascii="Times New Roman" w:hAnsi="Times New Roman" w:cs="Times New Roman"/>
          <w:noProof/>
          <w:sz w:val="24"/>
          <w:szCs w:val="24"/>
        </w:rPr>
        <w:t>into</w:t>
      </w:r>
      <w:r>
        <w:rPr>
          <w:rFonts w:ascii="Times New Roman" w:hAnsi="Times New Roman" w:cs="Times New Roman"/>
          <w:sz w:val="24"/>
          <w:szCs w:val="24"/>
        </w:rPr>
        <w:t xml:space="preserve"> </w:t>
      </w:r>
      <w:r w:rsidRPr="00AF618B">
        <w:rPr>
          <w:rFonts w:ascii="Times New Roman" w:hAnsi="Times New Roman" w:cs="Times New Roman"/>
          <w:noProof/>
          <w:sz w:val="24"/>
          <w:szCs w:val="24"/>
        </w:rPr>
        <w:t>lawsuits</w:t>
      </w:r>
      <w:r>
        <w:rPr>
          <w:rFonts w:ascii="Times New Roman" w:hAnsi="Times New Roman" w:cs="Times New Roman"/>
          <w:sz w:val="24"/>
          <w:szCs w:val="24"/>
        </w:rPr>
        <w:t xml:space="preserve"> </w:t>
      </w:r>
      <w:r w:rsidRPr="00483AE5">
        <w:rPr>
          <w:rFonts w:ascii="Times New Roman" w:hAnsi="Times New Roman" w:cs="Times New Roman"/>
          <w:sz w:val="24"/>
          <w:szCs w:val="24"/>
        </w:rPr>
        <w:t>("The top 5 manager mistakes that cause lawsuits", 2018)</w:t>
      </w:r>
      <w:r>
        <w:rPr>
          <w:rFonts w:ascii="Times New Roman" w:hAnsi="Times New Roman" w:cs="Times New Roman"/>
          <w:sz w:val="24"/>
          <w:szCs w:val="24"/>
        </w:rPr>
        <w:t xml:space="preserve">. A human capital </w:t>
      </w:r>
      <w:r w:rsidRPr="00AF618B">
        <w:rPr>
          <w:rFonts w:ascii="Times New Roman" w:hAnsi="Times New Roman" w:cs="Times New Roman"/>
          <w:noProof/>
          <w:sz w:val="24"/>
          <w:szCs w:val="24"/>
        </w:rPr>
        <w:t>man</w:t>
      </w:r>
      <w:r w:rsidR="00AF618B">
        <w:rPr>
          <w:rFonts w:ascii="Times New Roman" w:hAnsi="Times New Roman" w:cs="Times New Roman"/>
          <w:noProof/>
          <w:sz w:val="24"/>
          <w:szCs w:val="24"/>
        </w:rPr>
        <w:t>a</w:t>
      </w:r>
      <w:r w:rsidRPr="00AF618B">
        <w:rPr>
          <w:rFonts w:ascii="Times New Roman" w:hAnsi="Times New Roman" w:cs="Times New Roman"/>
          <w:noProof/>
          <w:sz w:val="24"/>
          <w:szCs w:val="24"/>
        </w:rPr>
        <w:t>ger</w:t>
      </w:r>
      <w:r>
        <w:rPr>
          <w:rFonts w:ascii="Times New Roman" w:hAnsi="Times New Roman" w:cs="Times New Roman"/>
          <w:sz w:val="24"/>
          <w:szCs w:val="24"/>
        </w:rPr>
        <w:t xml:space="preserve"> should be a good mediator, arbitrator</w:t>
      </w:r>
      <w:r w:rsidR="008E0786">
        <w:rPr>
          <w:rFonts w:ascii="Times New Roman" w:hAnsi="Times New Roman" w:cs="Times New Roman"/>
          <w:sz w:val="24"/>
          <w:szCs w:val="24"/>
        </w:rPr>
        <w:t>,</w:t>
      </w:r>
      <w:r>
        <w:rPr>
          <w:rFonts w:ascii="Times New Roman" w:hAnsi="Times New Roman" w:cs="Times New Roman"/>
          <w:sz w:val="24"/>
          <w:szCs w:val="24"/>
        </w:rPr>
        <w:t xml:space="preserve"> </w:t>
      </w:r>
      <w:r w:rsidRPr="008E0786">
        <w:rPr>
          <w:rFonts w:ascii="Times New Roman" w:hAnsi="Times New Roman" w:cs="Times New Roman"/>
          <w:noProof/>
          <w:sz w:val="24"/>
          <w:szCs w:val="24"/>
        </w:rPr>
        <w:t>and</w:t>
      </w:r>
      <w:r>
        <w:rPr>
          <w:rFonts w:ascii="Times New Roman" w:hAnsi="Times New Roman" w:cs="Times New Roman"/>
          <w:sz w:val="24"/>
          <w:szCs w:val="24"/>
        </w:rPr>
        <w:t xml:space="preserve"> negotiator as these qualities are crucial in helping him or her manager </w:t>
      </w:r>
      <w:r w:rsidRPr="00AF618B">
        <w:rPr>
          <w:rFonts w:ascii="Times New Roman" w:hAnsi="Times New Roman" w:cs="Times New Roman"/>
          <w:noProof/>
          <w:sz w:val="24"/>
          <w:szCs w:val="24"/>
        </w:rPr>
        <w:t>workplace</w:t>
      </w:r>
      <w:r>
        <w:rPr>
          <w:rFonts w:ascii="Times New Roman" w:hAnsi="Times New Roman" w:cs="Times New Roman"/>
          <w:sz w:val="24"/>
          <w:szCs w:val="24"/>
        </w:rPr>
        <w:t xml:space="preserve"> conflicts and disagreements. I would like to gain a deeper comprehension </w:t>
      </w:r>
      <w:r w:rsidRPr="00AF618B">
        <w:rPr>
          <w:rFonts w:ascii="Times New Roman" w:hAnsi="Times New Roman" w:cs="Times New Roman"/>
          <w:noProof/>
          <w:sz w:val="24"/>
          <w:szCs w:val="24"/>
        </w:rPr>
        <w:t>o</w:t>
      </w:r>
      <w:r w:rsidR="00AF618B" w:rsidRPr="00AF618B">
        <w:rPr>
          <w:rFonts w:ascii="Times New Roman" w:hAnsi="Times New Roman" w:cs="Times New Roman"/>
          <w:noProof/>
          <w:sz w:val="24"/>
          <w:szCs w:val="24"/>
        </w:rPr>
        <w:t>f</w:t>
      </w:r>
      <w:r>
        <w:rPr>
          <w:rFonts w:ascii="Times New Roman" w:hAnsi="Times New Roman" w:cs="Times New Roman"/>
          <w:sz w:val="24"/>
          <w:szCs w:val="24"/>
        </w:rPr>
        <w:t xml:space="preserve"> possible causes of conflicts among human resources and possible internal conflict resolution mechanisms that a human capital </w:t>
      </w:r>
      <w:r w:rsidRPr="00AF618B">
        <w:rPr>
          <w:rFonts w:ascii="Times New Roman" w:hAnsi="Times New Roman" w:cs="Times New Roman"/>
          <w:noProof/>
          <w:sz w:val="24"/>
          <w:szCs w:val="24"/>
        </w:rPr>
        <w:t>man</w:t>
      </w:r>
      <w:r w:rsidR="00AF618B">
        <w:rPr>
          <w:rFonts w:ascii="Times New Roman" w:hAnsi="Times New Roman" w:cs="Times New Roman"/>
          <w:noProof/>
          <w:sz w:val="24"/>
          <w:szCs w:val="24"/>
        </w:rPr>
        <w:t>a</w:t>
      </w:r>
      <w:r w:rsidRPr="00AF618B">
        <w:rPr>
          <w:rFonts w:ascii="Times New Roman" w:hAnsi="Times New Roman" w:cs="Times New Roman"/>
          <w:noProof/>
          <w:sz w:val="24"/>
          <w:szCs w:val="24"/>
        </w:rPr>
        <w:t>ger</w:t>
      </w:r>
      <w:r>
        <w:rPr>
          <w:rFonts w:ascii="Times New Roman" w:hAnsi="Times New Roman" w:cs="Times New Roman"/>
          <w:sz w:val="24"/>
          <w:szCs w:val="24"/>
        </w:rPr>
        <w:t xml:space="preserve"> can use to resolves such </w:t>
      </w:r>
      <w:r w:rsidRPr="00AF618B">
        <w:rPr>
          <w:rFonts w:ascii="Times New Roman" w:hAnsi="Times New Roman" w:cs="Times New Roman"/>
          <w:noProof/>
          <w:sz w:val="24"/>
          <w:szCs w:val="24"/>
        </w:rPr>
        <w:t>conflicts</w:t>
      </w:r>
      <w:r>
        <w:rPr>
          <w:rFonts w:ascii="Times New Roman" w:hAnsi="Times New Roman" w:cs="Times New Roman"/>
          <w:sz w:val="24"/>
          <w:szCs w:val="24"/>
        </w:rPr>
        <w:t>. More information can be found on the sources listed below.</w:t>
      </w: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References</w:t>
      </w:r>
    </w:p>
    <w:p w:rsidR="0039604E" w:rsidRDefault="0039604E" w:rsidP="0039604E">
      <w:pPr>
        <w:rPr>
          <w:rFonts w:ascii="Times New Roman" w:hAnsi="Times New Roman" w:cs="Times New Roman"/>
          <w:sz w:val="24"/>
          <w:szCs w:val="24"/>
        </w:rPr>
      </w:pPr>
      <w:r w:rsidRPr="00483AE5">
        <w:rPr>
          <w:rFonts w:ascii="Times New Roman" w:hAnsi="Times New Roman" w:cs="Times New Roman"/>
          <w:sz w:val="24"/>
          <w:szCs w:val="24"/>
        </w:rPr>
        <w:t xml:space="preserve">The top 5 manager mistakes that cause lawsuits. (2018). YouTube. Retrieved 28 April 2018, </w:t>
      </w:r>
      <w:r>
        <w:rPr>
          <w:rFonts w:ascii="Times New Roman" w:hAnsi="Times New Roman" w:cs="Times New Roman"/>
          <w:sz w:val="24"/>
          <w:szCs w:val="24"/>
        </w:rPr>
        <w:tab/>
      </w:r>
      <w:r w:rsidRPr="00483AE5">
        <w:rPr>
          <w:rFonts w:ascii="Times New Roman" w:hAnsi="Times New Roman" w:cs="Times New Roman"/>
          <w:sz w:val="24"/>
          <w:szCs w:val="24"/>
        </w:rPr>
        <w:t xml:space="preserve">from </w:t>
      </w:r>
      <w:hyperlink r:id="rId13" w:history="1">
        <w:r w:rsidRPr="0094746D">
          <w:rPr>
            <w:rStyle w:val="Hyperlink"/>
            <w:rFonts w:ascii="Times New Roman" w:hAnsi="Times New Roman" w:cs="Times New Roman"/>
            <w:sz w:val="24"/>
            <w:szCs w:val="24"/>
          </w:rPr>
          <w:t>https://www.youtube.com/watch?v=nHHNk-VtwfA</w:t>
        </w:r>
      </w:hyperlink>
    </w:p>
    <w:p w:rsidR="0039604E" w:rsidRDefault="0039604E" w:rsidP="0039604E">
      <w:pPr>
        <w:rPr>
          <w:rFonts w:ascii="Times New Roman" w:hAnsi="Times New Roman" w:cs="Times New Roman"/>
          <w:sz w:val="24"/>
          <w:szCs w:val="24"/>
        </w:rPr>
      </w:pPr>
      <w:r w:rsidRPr="00764EC0">
        <w:rPr>
          <w:rFonts w:ascii="Times New Roman" w:hAnsi="Times New Roman" w:cs="Times New Roman"/>
          <w:sz w:val="24"/>
          <w:szCs w:val="24"/>
        </w:rPr>
        <w:t xml:space="preserve">Armstrong, M. (2010). A Handbook of Human-resource Management Practice (11th ed.). </w:t>
      </w:r>
      <w:r>
        <w:rPr>
          <w:rFonts w:ascii="Times New Roman" w:hAnsi="Times New Roman" w:cs="Times New Roman"/>
          <w:sz w:val="24"/>
          <w:szCs w:val="24"/>
        </w:rPr>
        <w:tab/>
      </w:r>
      <w:r w:rsidRPr="00764EC0">
        <w:rPr>
          <w:rFonts w:ascii="Times New Roman" w:hAnsi="Times New Roman" w:cs="Times New Roman"/>
          <w:sz w:val="24"/>
          <w:szCs w:val="24"/>
        </w:rPr>
        <w:t xml:space="preserve">Human Resource Management International Digest, 18(4). </w:t>
      </w:r>
      <w:r>
        <w:rPr>
          <w:rFonts w:ascii="Times New Roman" w:hAnsi="Times New Roman" w:cs="Times New Roman"/>
          <w:sz w:val="24"/>
          <w:szCs w:val="24"/>
        </w:rPr>
        <w:tab/>
      </w:r>
      <w:hyperlink r:id="rId14" w:history="1">
        <w:r w:rsidRPr="0094746D">
          <w:rPr>
            <w:rStyle w:val="Hyperlink"/>
            <w:rFonts w:ascii="Times New Roman" w:hAnsi="Times New Roman" w:cs="Times New Roman"/>
            <w:sz w:val="24"/>
            <w:szCs w:val="24"/>
          </w:rPr>
          <w:t>http://dx.doi.org/10.1108/hrmid.2010.04418dae.001</w:t>
        </w:r>
      </w:hyperlink>
    </w:p>
    <w:p w:rsidR="0039604E" w:rsidRDefault="0039604E" w:rsidP="0039604E">
      <w:pPr>
        <w:rPr>
          <w:rFonts w:ascii="Times New Roman" w:hAnsi="Times New Roman" w:cs="Times New Roman"/>
          <w:sz w:val="24"/>
          <w:szCs w:val="24"/>
        </w:rPr>
      </w:pPr>
      <w:r w:rsidRPr="00764EC0">
        <w:rPr>
          <w:rFonts w:ascii="Times New Roman" w:hAnsi="Times New Roman" w:cs="Times New Roman"/>
          <w:sz w:val="24"/>
          <w:szCs w:val="24"/>
        </w:rPr>
        <w:t xml:space="preserve">Tomal, D., &amp; Schilling, C. (2013). Managing human resources and collective bargaining. </w:t>
      </w:r>
      <w:r>
        <w:rPr>
          <w:rFonts w:ascii="Times New Roman" w:hAnsi="Times New Roman" w:cs="Times New Roman"/>
          <w:sz w:val="24"/>
          <w:szCs w:val="24"/>
        </w:rPr>
        <w:tab/>
      </w:r>
      <w:r w:rsidRPr="00764EC0">
        <w:rPr>
          <w:rFonts w:ascii="Times New Roman" w:hAnsi="Times New Roman" w:cs="Times New Roman"/>
          <w:sz w:val="24"/>
          <w:szCs w:val="24"/>
        </w:rPr>
        <w:t>R&amp;L Education.</w:t>
      </w:r>
    </w:p>
    <w:p w:rsidR="0039604E" w:rsidRDefault="0039604E" w:rsidP="0039604E">
      <w:pPr>
        <w:rPr>
          <w:rFonts w:ascii="Times New Roman" w:hAnsi="Times New Roman" w:cs="Times New Roman"/>
          <w:sz w:val="24"/>
          <w:szCs w:val="24"/>
        </w:rPr>
      </w:pPr>
    </w:p>
    <w:p w:rsidR="0039604E" w:rsidRDefault="0039604E" w:rsidP="0039604E">
      <w:pPr>
        <w:rPr>
          <w:rFonts w:ascii="Times New Roman" w:hAnsi="Times New Roman" w:cs="Times New Roman"/>
          <w:sz w:val="24"/>
          <w:szCs w:val="24"/>
        </w:rPr>
      </w:pPr>
      <w:bookmarkStart w:id="1" w:name="_GoBack"/>
      <w:bookmarkEnd w:id="1"/>
    </w:p>
    <w:p w:rsidR="0039604E" w:rsidRDefault="0039604E" w:rsidP="0039604E">
      <w:pPr>
        <w:rPr>
          <w:rFonts w:ascii="Times New Roman" w:hAnsi="Times New Roman" w:cs="Times New Roman"/>
          <w:sz w:val="24"/>
          <w:szCs w:val="24"/>
        </w:rPr>
      </w:pPr>
    </w:p>
    <w:p w:rsidR="0039604E" w:rsidRDefault="0039604E" w:rsidP="0039604E">
      <w:pPr>
        <w:rPr>
          <w:rFonts w:ascii="Times New Roman" w:hAnsi="Times New Roman" w:cs="Times New Roman"/>
          <w:sz w:val="24"/>
          <w:szCs w:val="24"/>
        </w:rPr>
      </w:pPr>
    </w:p>
    <w:p w:rsidR="0039604E" w:rsidRDefault="0039604E" w:rsidP="0039604E">
      <w:pPr>
        <w:rPr>
          <w:rFonts w:ascii="Times New Roman" w:hAnsi="Times New Roman" w:cs="Times New Roman"/>
          <w:sz w:val="24"/>
          <w:szCs w:val="24"/>
        </w:rPr>
      </w:pPr>
    </w:p>
    <w:p w:rsidR="0039604E" w:rsidRDefault="0039604E" w:rsidP="0039604E">
      <w:pPr>
        <w:jc w:val="center"/>
        <w:rPr>
          <w:rFonts w:ascii="Times New Roman" w:hAnsi="Times New Roman" w:cs="Times New Roman"/>
          <w:sz w:val="24"/>
          <w:szCs w:val="24"/>
        </w:rPr>
      </w:pPr>
      <w:r w:rsidRPr="00A71F7D">
        <w:rPr>
          <w:rFonts w:ascii="Times New Roman" w:hAnsi="Times New Roman" w:cs="Times New Roman"/>
          <w:sz w:val="24"/>
          <w:szCs w:val="24"/>
        </w:rPr>
        <w:lastRenderedPageBreak/>
        <w:t>Journal Entry Six: Human Capital Planning</w:t>
      </w: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 xml:space="preserve">Planning is </w:t>
      </w:r>
      <w:r w:rsidR="00AF618B">
        <w:rPr>
          <w:rFonts w:ascii="Times New Roman" w:hAnsi="Times New Roman" w:cs="Times New Roman"/>
          <w:sz w:val="24"/>
          <w:szCs w:val="24"/>
        </w:rPr>
        <w:t xml:space="preserve">a </w:t>
      </w:r>
      <w:r w:rsidRPr="00AF618B">
        <w:rPr>
          <w:rFonts w:ascii="Times New Roman" w:hAnsi="Times New Roman" w:cs="Times New Roman"/>
          <w:noProof/>
          <w:sz w:val="24"/>
          <w:szCs w:val="24"/>
        </w:rPr>
        <w:t>crucial</w:t>
      </w:r>
      <w:r>
        <w:rPr>
          <w:rFonts w:ascii="Times New Roman" w:hAnsi="Times New Roman" w:cs="Times New Roman"/>
          <w:sz w:val="24"/>
          <w:szCs w:val="24"/>
        </w:rPr>
        <w:t xml:space="preserve"> part </w:t>
      </w:r>
      <w:r w:rsidR="00AF618B">
        <w:rPr>
          <w:rFonts w:ascii="Times New Roman" w:hAnsi="Times New Roman" w:cs="Times New Roman"/>
          <w:noProof/>
          <w:sz w:val="24"/>
          <w:szCs w:val="24"/>
        </w:rPr>
        <w:t>of</w:t>
      </w:r>
      <w:r>
        <w:rPr>
          <w:rFonts w:ascii="Times New Roman" w:hAnsi="Times New Roman" w:cs="Times New Roman"/>
          <w:sz w:val="24"/>
          <w:szCs w:val="24"/>
        </w:rPr>
        <w:t xml:space="preserve"> any undertaking. Human capital managers must plan for various human resource activities such recruitment, remuneration, appraisal among others. Most importantly, they must plan for change in the </w:t>
      </w:r>
      <w:r w:rsidRPr="00AF618B">
        <w:rPr>
          <w:rFonts w:ascii="Times New Roman" w:hAnsi="Times New Roman" w:cs="Times New Roman"/>
          <w:noProof/>
          <w:sz w:val="24"/>
          <w:szCs w:val="24"/>
        </w:rPr>
        <w:t>organization.</w:t>
      </w:r>
      <w:r>
        <w:rPr>
          <w:rFonts w:ascii="Times New Roman" w:hAnsi="Times New Roman" w:cs="Times New Roman"/>
          <w:sz w:val="24"/>
          <w:szCs w:val="24"/>
        </w:rPr>
        <w:t xml:space="preserve">Mostly human resources are resistant to change so planning for any change that an organization intends to embark on will help the organization to sail through change without resistance. The human capital which is the change agents should be involved in the change planning process rather than imposing the change on them </w:t>
      </w:r>
      <w:r w:rsidRPr="00BE595E">
        <w:rPr>
          <w:rFonts w:ascii="Times New Roman" w:hAnsi="Times New Roman" w:cs="Times New Roman"/>
          <w:sz w:val="24"/>
          <w:szCs w:val="24"/>
        </w:rPr>
        <w:t>("Pearson Learning Solutions", 2018)</w:t>
      </w:r>
      <w:r>
        <w:rPr>
          <w:rFonts w:ascii="Times New Roman" w:hAnsi="Times New Roman" w:cs="Times New Roman"/>
          <w:sz w:val="24"/>
          <w:szCs w:val="24"/>
        </w:rPr>
        <w:t xml:space="preserve">. Planning also ensures human resource activities to run smoothly. Planning </w:t>
      </w:r>
      <w:r w:rsidRPr="00AF618B">
        <w:rPr>
          <w:rFonts w:ascii="Times New Roman" w:hAnsi="Times New Roman" w:cs="Times New Roman"/>
          <w:noProof/>
          <w:sz w:val="24"/>
          <w:szCs w:val="24"/>
        </w:rPr>
        <w:t>help</w:t>
      </w:r>
      <w:r w:rsidR="00AF618B">
        <w:rPr>
          <w:rFonts w:ascii="Times New Roman" w:hAnsi="Times New Roman" w:cs="Times New Roman"/>
          <w:noProof/>
          <w:sz w:val="24"/>
          <w:szCs w:val="24"/>
        </w:rPr>
        <w:t>s</w:t>
      </w:r>
      <w:r>
        <w:rPr>
          <w:rFonts w:ascii="Times New Roman" w:hAnsi="Times New Roman" w:cs="Times New Roman"/>
          <w:sz w:val="24"/>
          <w:szCs w:val="24"/>
        </w:rPr>
        <w:t xml:space="preserve"> in drawing a clear </w:t>
      </w:r>
      <w:r w:rsidRPr="00C548EC">
        <w:rPr>
          <w:rFonts w:ascii="Times New Roman" w:hAnsi="Times New Roman" w:cs="Times New Roman"/>
          <w:noProof/>
          <w:sz w:val="24"/>
          <w:szCs w:val="24"/>
        </w:rPr>
        <w:t>roadmap</w:t>
      </w:r>
      <w:r>
        <w:rPr>
          <w:rFonts w:ascii="Times New Roman" w:hAnsi="Times New Roman" w:cs="Times New Roman"/>
          <w:sz w:val="24"/>
          <w:szCs w:val="24"/>
        </w:rPr>
        <w:t xml:space="preserve"> towards achieving the set human capital objectives. I would like to gain </w:t>
      </w:r>
      <w:r w:rsidR="00C548EC">
        <w:rPr>
          <w:rFonts w:ascii="Times New Roman" w:hAnsi="Times New Roman" w:cs="Times New Roman"/>
          <w:sz w:val="24"/>
          <w:szCs w:val="24"/>
        </w:rPr>
        <w:t xml:space="preserve">a </w:t>
      </w:r>
      <w:r w:rsidRPr="00C548EC">
        <w:rPr>
          <w:rFonts w:ascii="Times New Roman" w:hAnsi="Times New Roman" w:cs="Times New Roman"/>
          <w:noProof/>
          <w:sz w:val="24"/>
          <w:szCs w:val="24"/>
        </w:rPr>
        <w:t>deeper</w:t>
      </w:r>
      <w:r>
        <w:rPr>
          <w:rFonts w:ascii="Times New Roman" w:hAnsi="Times New Roman" w:cs="Times New Roman"/>
          <w:sz w:val="24"/>
          <w:szCs w:val="24"/>
        </w:rPr>
        <w:t xml:space="preserve"> understanding </w:t>
      </w:r>
      <w:r w:rsidRPr="00C548EC">
        <w:rPr>
          <w:rFonts w:ascii="Times New Roman" w:hAnsi="Times New Roman" w:cs="Times New Roman"/>
          <w:noProof/>
          <w:sz w:val="24"/>
          <w:szCs w:val="24"/>
        </w:rPr>
        <w:t>o</w:t>
      </w:r>
      <w:r w:rsidR="00C548EC">
        <w:rPr>
          <w:rFonts w:ascii="Times New Roman" w:hAnsi="Times New Roman" w:cs="Times New Roman"/>
          <w:noProof/>
          <w:sz w:val="24"/>
          <w:szCs w:val="24"/>
        </w:rPr>
        <w:t>f</w:t>
      </w:r>
      <w:r>
        <w:rPr>
          <w:rFonts w:ascii="Times New Roman" w:hAnsi="Times New Roman" w:cs="Times New Roman"/>
          <w:sz w:val="24"/>
          <w:szCs w:val="24"/>
        </w:rPr>
        <w:t xml:space="preserve"> the importance of planning for change in human resource management as well as various reasons that make human resources to object change in the organization. More information on this can be found in the sources listed below.</w:t>
      </w: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References</w:t>
      </w:r>
    </w:p>
    <w:p w:rsidR="0039604E" w:rsidRDefault="0039604E" w:rsidP="0039604E">
      <w:pPr>
        <w:rPr>
          <w:rFonts w:ascii="Times New Roman" w:hAnsi="Times New Roman" w:cs="Times New Roman"/>
          <w:sz w:val="24"/>
          <w:szCs w:val="24"/>
        </w:rPr>
      </w:pPr>
      <w:r w:rsidRPr="0091682E">
        <w:rPr>
          <w:rFonts w:ascii="Times New Roman" w:hAnsi="Times New Roman" w:cs="Times New Roman"/>
          <w:sz w:val="24"/>
          <w:szCs w:val="24"/>
        </w:rPr>
        <w:t xml:space="preserve">Pearson Learning Solutions. (2018). Pearsoncustom.com. Retrieved 28 April 2018, from </w:t>
      </w:r>
      <w:r>
        <w:rPr>
          <w:rFonts w:ascii="Times New Roman" w:hAnsi="Times New Roman" w:cs="Times New Roman"/>
          <w:sz w:val="24"/>
          <w:szCs w:val="24"/>
        </w:rPr>
        <w:tab/>
      </w:r>
      <w:hyperlink r:id="rId15" w:history="1">
        <w:r w:rsidRPr="005759E2">
          <w:rPr>
            <w:rStyle w:val="Hyperlink"/>
            <w:rFonts w:ascii="Times New Roman" w:hAnsi="Times New Roman" w:cs="Times New Roman"/>
            <w:sz w:val="24"/>
            <w:szCs w:val="24"/>
          </w:rPr>
          <w:t>http://www.pearsoncustom.com/mct-</w:t>
        </w:r>
        <w:r w:rsidRPr="005759E2">
          <w:rPr>
            <w:rStyle w:val="Hyperlink"/>
            <w:rFonts w:ascii="Times New Roman" w:hAnsi="Times New Roman" w:cs="Times New Roman"/>
            <w:sz w:val="24"/>
            <w:szCs w:val="24"/>
          </w:rPr>
          <w:tab/>
          <w:t>comprehensive/asset.php?isbn=1269879944&amp;id=11622</w:t>
        </w:r>
      </w:hyperlink>
    </w:p>
    <w:p w:rsidR="0039604E" w:rsidRDefault="0039604E" w:rsidP="0039604E">
      <w:pPr>
        <w:rPr>
          <w:rFonts w:ascii="Times New Roman" w:hAnsi="Times New Roman" w:cs="Times New Roman"/>
          <w:sz w:val="24"/>
          <w:szCs w:val="24"/>
        </w:rPr>
      </w:pPr>
      <w:r w:rsidRPr="0091682E">
        <w:rPr>
          <w:rFonts w:ascii="Times New Roman" w:hAnsi="Times New Roman" w:cs="Times New Roman"/>
          <w:sz w:val="24"/>
          <w:szCs w:val="24"/>
        </w:rPr>
        <w:t>Bhattacharyya, D. (2009). Human Resource Planning. Excel Books India.</w:t>
      </w:r>
    </w:p>
    <w:p w:rsidR="0039604E" w:rsidRDefault="0039604E" w:rsidP="0039604E">
      <w:pPr>
        <w:rPr>
          <w:rFonts w:ascii="Times New Roman" w:hAnsi="Times New Roman" w:cs="Times New Roman"/>
          <w:sz w:val="24"/>
          <w:szCs w:val="24"/>
        </w:rPr>
      </w:pPr>
      <w:r w:rsidRPr="0091682E">
        <w:rPr>
          <w:rFonts w:ascii="Times New Roman" w:hAnsi="Times New Roman" w:cs="Times New Roman"/>
          <w:sz w:val="24"/>
          <w:szCs w:val="24"/>
        </w:rPr>
        <w:t xml:space="preserve">Asencio, H. (2016). Leadership, trust, and job satisfaction in the public sector: A study of US </w:t>
      </w:r>
      <w:r>
        <w:rPr>
          <w:rFonts w:ascii="Times New Roman" w:hAnsi="Times New Roman" w:cs="Times New Roman"/>
          <w:sz w:val="24"/>
          <w:szCs w:val="24"/>
        </w:rPr>
        <w:tab/>
      </w:r>
      <w:r w:rsidRPr="0091682E">
        <w:rPr>
          <w:rFonts w:ascii="Times New Roman" w:hAnsi="Times New Roman" w:cs="Times New Roman"/>
          <w:sz w:val="24"/>
          <w:szCs w:val="24"/>
        </w:rPr>
        <w:t xml:space="preserve">federal employees. International Review Of Public Administration, 21(3), 250-267. </w:t>
      </w:r>
      <w:r>
        <w:rPr>
          <w:rFonts w:ascii="Times New Roman" w:hAnsi="Times New Roman" w:cs="Times New Roman"/>
          <w:sz w:val="24"/>
          <w:szCs w:val="24"/>
        </w:rPr>
        <w:tab/>
      </w:r>
      <w:hyperlink r:id="rId16" w:history="1">
        <w:r w:rsidRPr="005759E2">
          <w:rPr>
            <w:rStyle w:val="Hyperlink"/>
            <w:rFonts w:ascii="Times New Roman" w:hAnsi="Times New Roman" w:cs="Times New Roman"/>
            <w:sz w:val="24"/>
            <w:szCs w:val="24"/>
          </w:rPr>
          <w:t>http://dx.doi.org/10.1080/12294659.2016.1237342</w:t>
        </w:r>
      </w:hyperlink>
    </w:p>
    <w:p w:rsidR="0039604E" w:rsidRDefault="0039604E" w:rsidP="0039604E">
      <w:pPr>
        <w:rPr>
          <w:rFonts w:ascii="Times New Roman" w:hAnsi="Times New Roman" w:cs="Times New Roman"/>
          <w:sz w:val="24"/>
          <w:szCs w:val="24"/>
        </w:rPr>
      </w:pPr>
    </w:p>
    <w:p w:rsidR="0039604E" w:rsidRPr="00A71F7D" w:rsidRDefault="0039604E" w:rsidP="0039604E">
      <w:pPr>
        <w:rPr>
          <w:rFonts w:ascii="Times New Roman" w:hAnsi="Times New Roman" w:cs="Times New Roman"/>
          <w:sz w:val="24"/>
          <w:szCs w:val="24"/>
        </w:rPr>
      </w:pPr>
    </w:p>
    <w:p w:rsidR="0039604E" w:rsidRDefault="0039604E" w:rsidP="0039604E">
      <w:pPr>
        <w:rPr>
          <w:rFonts w:ascii="Times New Roman" w:hAnsi="Times New Roman" w:cs="Times New Roman"/>
          <w:sz w:val="24"/>
          <w:szCs w:val="24"/>
        </w:rPr>
      </w:pPr>
    </w:p>
    <w:p w:rsidR="0039604E" w:rsidRDefault="0039604E" w:rsidP="0039604E">
      <w:pPr>
        <w:rPr>
          <w:rFonts w:ascii="Times New Roman" w:hAnsi="Times New Roman" w:cs="Times New Roman"/>
          <w:sz w:val="24"/>
          <w:szCs w:val="24"/>
        </w:rPr>
      </w:pPr>
    </w:p>
    <w:p w:rsidR="0039604E" w:rsidRDefault="0039604E" w:rsidP="0039604E">
      <w:pPr>
        <w:jc w:val="center"/>
        <w:rPr>
          <w:rFonts w:ascii="Times New Roman" w:hAnsi="Times New Roman" w:cs="Times New Roman"/>
          <w:sz w:val="24"/>
          <w:szCs w:val="24"/>
        </w:rPr>
      </w:pPr>
      <w:r>
        <w:rPr>
          <w:rFonts w:ascii="Times New Roman" w:hAnsi="Times New Roman" w:cs="Times New Roman"/>
          <w:sz w:val="24"/>
          <w:szCs w:val="24"/>
        </w:rPr>
        <w:lastRenderedPageBreak/>
        <w:t>Journal Entry Seven</w:t>
      </w:r>
      <w:r w:rsidRPr="00B74CDD">
        <w:rPr>
          <w:rFonts w:ascii="Times New Roman" w:hAnsi="Times New Roman" w:cs="Times New Roman"/>
          <w:sz w:val="24"/>
          <w:szCs w:val="24"/>
        </w:rPr>
        <w:t>: Promotions Retention and demotions of Human Capital</w:t>
      </w: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ab/>
      </w:r>
      <w:r w:rsidR="008E0786">
        <w:rPr>
          <w:rFonts w:ascii="Times New Roman" w:hAnsi="Times New Roman" w:cs="Times New Roman"/>
          <w:noProof/>
          <w:sz w:val="24"/>
          <w:szCs w:val="24"/>
        </w:rPr>
        <w:t>Many</w:t>
      </w:r>
      <w:r>
        <w:rPr>
          <w:rFonts w:ascii="Times New Roman" w:hAnsi="Times New Roman" w:cs="Times New Roman"/>
          <w:sz w:val="24"/>
          <w:szCs w:val="24"/>
        </w:rPr>
        <w:t xml:space="preserve"> organization conducts performance evaluations on human capital. This exercise is likely to result </w:t>
      </w:r>
      <w:r w:rsidRPr="00C548EC">
        <w:rPr>
          <w:rFonts w:ascii="Times New Roman" w:hAnsi="Times New Roman" w:cs="Times New Roman"/>
          <w:noProof/>
          <w:sz w:val="24"/>
          <w:szCs w:val="24"/>
        </w:rPr>
        <w:t>in</w:t>
      </w:r>
      <w:r>
        <w:rPr>
          <w:rFonts w:ascii="Times New Roman" w:hAnsi="Times New Roman" w:cs="Times New Roman"/>
          <w:sz w:val="24"/>
          <w:szCs w:val="24"/>
        </w:rPr>
        <w:t xml:space="preserve"> promotions which are a way of reward performers or demotions which are mostly a disciplinary action taken on an employee found at fault of a </w:t>
      </w:r>
      <w:r w:rsidRPr="00C548EC">
        <w:rPr>
          <w:rFonts w:ascii="Times New Roman" w:hAnsi="Times New Roman" w:cs="Times New Roman"/>
          <w:noProof/>
          <w:sz w:val="24"/>
          <w:szCs w:val="24"/>
        </w:rPr>
        <w:t>wrongdoing</w:t>
      </w:r>
      <w:r>
        <w:rPr>
          <w:rFonts w:ascii="Times New Roman" w:hAnsi="Times New Roman" w:cs="Times New Roman"/>
          <w:sz w:val="24"/>
          <w:szCs w:val="24"/>
        </w:rPr>
        <w:t xml:space="preserve"> in the organization. The human resource managers should carefully evaluate who among their employees is eligible for promotions, retention in case of retrenchment or downsizing in the organization </w:t>
      </w:r>
      <w:r w:rsidRPr="00103FAA">
        <w:rPr>
          <w:rFonts w:ascii="Times New Roman" w:hAnsi="Times New Roman" w:cs="Times New Roman"/>
          <w:sz w:val="24"/>
          <w:szCs w:val="24"/>
        </w:rPr>
        <w:t>("Course: BUS301: Human Resource Management", 2018)</w:t>
      </w:r>
      <w:r>
        <w:rPr>
          <w:rFonts w:ascii="Times New Roman" w:hAnsi="Times New Roman" w:cs="Times New Roman"/>
          <w:sz w:val="24"/>
          <w:szCs w:val="24"/>
        </w:rPr>
        <w:t xml:space="preserve">. They should also be able to determine whether demotions is an appropriate course of action for offenders and whether it </w:t>
      </w:r>
      <w:r w:rsidRPr="00C548EC">
        <w:rPr>
          <w:rFonts w:ascii="Times New Roman" w:hAnsi="Times New Roman" w:cs="Times New Roman"/>
          <w:noProof/>
          <w:sz w:val="24"/>
          <w:szCs w:val="24"/>
        </w:rPr>
        <w:t>is</w:t>
      </w:r>
      <w:r>
        <w:rPr>
          <w:rFonts w:ascii="Times New Roman" w:hAnsi="Times New Roman" w:cs="Times New Roman"/>
          <w:sz w:val="24"/>
          <w:szCs w:val="24"/>
        </w:rPr>
        <w:t xml:space="preserve"> really </w:t>
      </w:r>
      <w:r w:rsidRPr="00C548EC">
        <w:rPr>
          <w:rFonts w:ascii="Times New Roman" w:hAnsi="Times New Roman" w:cs="Times New Roman"/>
          <w:noProof/>
          <w:sz w:val="24"/>
          <w:szCs w:val="24"/>
        </w:rPr>
        <w:t>necessary.</w:t>
      </w:r>
      <w:r w:rsidR="007D55CF">
        <w:rPr>
          <w:rFonts w:ascii="Times New Roman" w:hAnsi="Times New Roman" w:cs="Times New Roman"/>
          <w:noProof/>
          <w:sz w:val="24"/>
          <w:szCs w:val="24"/>
        </w:rPr>
        <w:t xml:space="preserve"> </w:t>
      </w:r>
      <w:r>
        <w:rPr>
          <w:rFonts w:ascii="Times New Roman" w:hAnsi="Times New Roman" w:cs="Times New Roman"/>
          <w:sz w:val="24"/>
          <w:szCs w:val="24"/>
        </w:rPr>
        <w:t xml:space="preserve">Demotion </w:t>
      </w:r>
      <w:r w:rsidR="00C548EC">
        <w:rPr>
          <w:rFonts w:ascii="Times New Roman" w:hAnsi="Times New Roman" w:cs="Times New Roman"/>
          <w:noProof/>
          <w:sz w:val="24"/>
          <w:szCs w:val="24"/>
        </w:rPr>
        <w:t>is</w:t>
      </w:r>
      <w:r>
        <w:rPr>
          <w:rFonts w:ascii="Times New Roman" w:hAnsi="Times New Roman" w:cs="Times New Roman"/>
          <w:sz w:val="24"/>
          <w:szCs w:val="24"/>
        </w:rPr>
        <w:t xml:space="preserve"> really sensitive as they can cause conflicts that could lead to legal </w:t>
      </w:r>
      <w:r w:rsidRPr="00C548EC">
        <w:rPr>
          <w:rFonts w:ascii="Times New Roman" w:hAnsi="Times New Roman" w:cs="Times New Roman"/>
          <w:noProof/>
          <w:sz w:val="24"/>
          <w:szCs w:val="24"/>
        </w:rPr>
        <w:t>lawsuits</w:t>
      </w:r>
      <w:r>
        <w:rPr>
          <w:rFonts w:ascii="Times New Roman" w:hAnsi="Times New Roman" w:cs="Times New Roman"/>
          <w:sz w:val="24"/>
          <w:szCs w:val="24"/>
        </w:rPr>
        <w:t>. I would like to learn more factors to consider when promoting, demoting, retaining and retrenching employees in an organization. More information on the concepts can be found on the source listed below.</w:t>
      </w:r>
    </w:p>
    <w:p w:rsidR="0039604E" w:rsidRDefault="0039604E" w:rsidP="0039604E">
      <w:pPr>
        <w:rPr>
          <w:rFonts w:ascii="Times New Roman" w:hAnsi="Times New Roman" w:cs="Times New Roman"/>
          <w:sz w:val="24"/>
          <w:szCs w:val="24"/>
        </w:rPr>
      </w:pPr>
      <w:r>
        <w:rPr>
          <w:rFonts w:ascii="Times New Roman" w:hAnsi="Times New Roman" w:cs="Times New Roman"/>
          <w:sz w:val="24"/>
          <w:szCs w:val="24"/>
        </w:rPr>
        <w:t>References</w:t>
      </w:r>
    </w:p>
    <w:p w:rsidR="0039604E" w:rsidRDefault="0039604E" w:rsidP="0039604E">
      <w:pPr>
        <w:rPr>
          <w:rFonts w:ascii="Times New Roman" w:hAnsi="Times New Roman" w:cs="Times New Roman"/>
          <w:sz w:val="24"/>
          <w:szCs w:val="24"/>
        </w:rPr>
      </w:pPr>
      <w:r w:rsidRPr="00103FAA">
        <w:rPr>
          <w:rFonts w:ascii="Times New Roman" w:hAnsi="Times New Roman" w:cs="Times New Roman"/>
          <w:sz w:val="24"/>
          <w:szCs w:val="24"/>
        </w:rPr>
        <w:t xml:space="preserve">Course: BUS301: Human Resource Management. (2018). Learn.saylor.org. Retrieved 28 </w:t>
      </w:r>
      <w:r>
        <w:rPr>
          <w:rFonts w:ascii="Times New Roman" w:hAnsi="Times New Roman" w:cs="Times New Roman"/>
          <w:sz w:val="24"/>
          <w:szCs w:val="24"/>
        </w:rPr>
        <w:tab/>
      </w:r>
      <w:r w:rsidRPr="00103FAA">
        <w:rPr>
          <w:rFonts w:ascii="Times New Roman" w:hAnsi="Times New Roman" w:cs="Times New Roman"/>
          <w:sz w:val="24"/>
          <w:szCs w:val="24"/>
        </w:rPr>
        <w:t xml:space="preserve">April 2018, from </w:t>
      </w:r>
      <w:hyperlink r:id="rId17" w:history="1">
        <w:r w:rsidRPr="00CD2659">
          <w:rPr>
            <w:rStyle w:val="Hyperlink"/>
            <w:rFonts w:ascii="Times New Roman" w:hAnsi="Times New Roman" w:cs="Times New Roman"/>
            <w:sz w:val="24"/>
            <w:szCs w:val="24"/>
          </w:rPr>
          <w:t>https://learn.saylor.org/course/bus301</w:t>
        </w:r>
      </w:hyperlink>
    </w:p>
    <w:p w:rsidR="0039604E" w:rsidRDefault="0039604E" w:rsidP="0039604E">
      <w:pPr>
        <w:rPr>
          <w:rFonts w:ascii="Times New Roman" w:hAnsi="Times New Roman" w:cs="Times New Roman"/>
          <w:sz w:val="24"/>
          <w:szCs w:val="24"/>
        </w:rPr>
      </w:pPr>
      <w:r w:rsidRPr="00103FAA">
        <w:rPr>
          <w:rFonts w:ascii="Times New Roman" w:hAnsi="Times New Roman" w:cs="Times New Roman"/>
          <w:sz w:val="24"/>
          <w:szCs w:val="24"/>
        </w:rPr>
        <w:t>Ishida, J. (2006). Optimal Promotion Policies with the Looking‐Glass Effect. Journal Of</w:t>
      </w:r>
      <w:r>
        <w:rPr>
          <w:rFonts w:ascii="Times New Roman" w:hAnsi="Times New Roman" w:cs="Times New Roman"/>
          <w:sz w:val="24"/>
          <w:szCs w:val="24"/>
        </w:rPr>
        <w:tab/>
      </w:r>
      <w:r w:rsidRPr="00103FAA">
        <w:rPr>
          <w:rFonts w:ascii="Times New Roman" w:hAnsi="Times New Roman" w:cs="Times New Roman"/>
          <w:sz w:val="24"/>
          <w:szCs w:val="24"/>
        </w:rPr>
        <w:t xml:space="preserve">Labor Economics, 24(4), 857-877. </w:t>
      </w:r>
      <w:hyperlink r:id="rId18" w:history="1">
        <w:r w:rsidRPr="00CD2659">
          <w:rPr>
            <w:rStyle w:val="Hyperlink"/>
            <w:rFonts w:ascii="Times New Roman" w:hAnsi="Times New Roman" w:cs="Times New Roman"/>
            <w:sz w:val="24"/>
            <w:szCs w:val="24"/>
          </w:rPr>
          <w:t>http://dx.doi.org/10.1086/506488</w:t>
        </w:r>
      </w:hyperlink>
    </w:p>
    <w:p w:rsidR="0039604E" w:rsidRDefault="0039604E" w:rsidP="0039604E">
      <w:pPr>
        <w:rPr>
          <w:rFonts w:ascii="Times New Roman" w:hAnsi="Times New Roman" w:cs="Times New Roman"/>
          <w:sz w:val="24"/>
          <w:szCs w:val="24"/>
        </w:rPr>
      </w:pPr>
      <w:r w:rsidRPr="00103FAA">
        <w:rPr>
          <w:rFonts w:ascii="Times New Roman" w:hAnsi="Times New Roman" w:cs="Times New Roman"/>
          <w:sz w:val="24"/>
          <w:szCs w:val="24"/>
        </w:rPr>
        <w:t xml:space="preserve">Pema, E., &amp;Mehay, S. (2010). The role of job assignment and human capital endowments </w:t>
      </w:r>
      <w:r w:rsidRPr="00090AAE">
        <w:rPr>
          <w:rFonts w:ascii="Times New Roman" w:hAnsi="Times New Roman" w:cs="Times New Roman"/>
          <w:noProof/>
          <w:sz w:val="24"/>
          <w:szCs w:val="24"/>
        </w:rPr>
        <w:t xml:space="preserve">in </w:t>
      </w:r>
      <w:r w:rsidRPr="00090AAE">
        <w:rPr>
          <w:rFonts w:ascii="Times New Roman" w:hAnsi="Times New Roman" w:cs="Times New Roman"/>
          <w:noProof/>
          <w:sz w:val="24"/>
          <w:szCs w:val="24"/>
        </w:rPr>
        <w:tab/>
        <w:t>explaining</w:t>
      </w:r>
      <w:r w:rsidRPr="00103FAA">
        <w:rPr>
          <w:rFonts w:ascii="Times New Roman" w:hAnsi="Times New Roman" w:cs="Times New Roman"/>
          <w:sz w:val="24"/>
          <w:szCs w:val="24"/>
        </w:rPr>
        <w:t xml:space="preserve"> gender differences in job performance and promotion. Labour Economics, </w:t>
      </w:r>
      <w:r>
        <w:rPr>
          <w:rFonts w:ascii="Times New Roman" w:hAnsi="Times New Roman" w:cs="Times New Roman"/>
          <w:sz w:val="24"/>
          <w:szCs w:val="24"/>
        </w:rPr>
        <w:tab/>
      </w:r>
      <w:r w:rsidRPr="00103FAA">
        <w:rPr>
          <w:rFonts w:ascii="Times New Roman" w:hAnsi="Times New Roman" w:cs="Times New Roman"/>
          <w:sz w:val="24"/>
          <w:szCs w:val="24"/>
        </w:rPr>
        <w:t xml:space="preserve">17(6), 998-1009. </w:t>
      </w:r>
      <w:hyperlink r:id="rId19" w:history="1">
        <w:r w:rsidRPr="00CD2659">
          <w:rPr>
            <w:rStyle w:val="Hyperlink"/>
            <w:rFonts w:ascii="Times New Roman" w:hAnsi="Times New Roman" w:cs="Times New Roman"/>
            <w:sz w:val="24"/>
            <w:szCs w:val="24"/>
          </w:rPr>
          <w:t>http://dx.doi.org/10.1016/j.labeco.2010.02.006</w:t>
        </w:r>
      </w:hyperlink>
    </w:p>
    <w:p w:rsidR="0039604E" w:rsidRDefault="0039604E" w:rsidP="0039604E">
      <w:pPr>
        <w:rPr>
          <w:rFonts w:ascii="Times New Roman" w:hAnsi="Times New Roman" w:cs="Times New Roman"/>
          <w:sz w:val="24"/>
          <w:szCs w:val="24"/>
        </w:rPr>
      </w:pPr>
    </w:p>
    <w:p w:rsidR="0039604E" w:rsidRPr="00B74CDD" w:rsidRDefault="0039604E" w:rsidP="0039604E">
      <w:pPr>
        <w:rPr>
          <w:rFonts w:ascii="Times New Roman" w:hAnsi="Times New Roman" w:cs="Times New Roman"/>
          <w:sz w:val="24"/>
          <w:szCs w:val="24"/>
        </w:rPr>
      </w:pPr>
    </w:p>
    <w:p w:rsidR="0039604E" w:rsidRPr="00D77539" w:rsidRDefault="0039604E" w:rsidP="0039604E">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Default="0039604E" w:rsidP="0039604E">
      <w:pPr>
        <w:jc w:val="center"/>
        <w:rPr>
          <w:rFonts w:ascii="Times New Roman" w:hAnsi="Times New Roman" w:cs="Times New Roman"/>
          <w:sz w:val="24"/>
          <w:szCs w:val="24"/>
        </w:rPr>
      </w:pPr>
      <w:r>
        <w:rPr>
          <w:rFonts w:ascii="Times New Roman" w:hAnsi="Times New Roman" w:cs="Times New Roman"/>
          <w:sz w:val="24"/>
          <w:szCs w:val="24"/>
        </w:rPr>
        <w:lastRenderedPageBreak/>
        <w:t>Journal Entry Eight: Paid Annual Leaves and Day –Offs.</w:t>
      </w:r>
    </w:p>
    <w:p w:rsidR="0039604E" w:rsidRDefault="0039604E" w:rsidP="0039604E">
      <w:pPr>
        <w:ind w:firstLine="720"/>
        <w:rPr>
          <w:rFonts w:ascii="Times New Roman" w:hAnsi="Times New Roman" w:cs="Times New Roman"/>
          <w:sz w:val="24"/>
          <w:szCs w:val="24"/>
        </w:rPr>
      </w:pPr>
      <w:r>
        <w:rPr>
          <w:rFonts w:ascii="Times New Roman" w:hAnsi="Times New Roman" w:cs="Times New Roman"/>
          <w:sz w:val="24"/>
          <w:szCs w:val="24"/>
        </w:rPr>
        <w:t xml:space="preserve">Every employee in an organization is entitled to a paid annual leave and work day off. These are days that employees can </w:t>
      </w:r>
      <w:r w:rsidRPr="007D55CF">
        <w:rPr>
          <w:rFonts w:ascii="Times New Roman" w:hAnsi="Times New Roman" w:cs="Times New Roman"/>
          <w:noProof/>
          <w:sz w:val="24"/>
          <w:szCs w:val="24"/>
        </w:rPr>
        <w:t>utili</w:t>
      </w:r>
      <w:r w:rsidR="007D55CF">
        <w:rPr>
          <w:rFonts w:ascii="Times New Roman" w:hAnsi="Times New Roman" w:cs="Times New Roman"/>
          <w:noProof/>
          <w:sz w:val="24"/>
          <w:szCs w:val="24"/>
        </w:rPr>
        <w:t>z</w:t>
      </w:r>
      <w:r w:rsidRPr="007D55CF">
        <w:rPr>
          <w:rFonts w:ascii="Times New Roman" w:hAnsi="Times New Roman" w:cs="Times New Roman"/>
          <w:noProof/>
          <w:sz w:val="24"/>
          <w:szCs w:val="24"/>
        </w:rPr>
        <w:t>e</w:t>
      </w:r>
      <w:r>
        <w:rPr>
          <w:rFonts w:ascii="Times New Roman" w:hAnsi="Times New Roman" w:cs="Times New Roman"/>
          <w:sz w:val="24"/>
          <w:szCs w:val="24"/>
        </w:rPr>
        <w:t xml:space="preserve"> to rest and pursue their personal things unrelated to the organizational work. Human resource managers should ensure that they plan effectively and </w:t>
      </w:r>
      <w:r w:rsidRPr="008E0786">
        <w:rPr>
          <w:rFonts w:ascii="Times New Roman" w:hAnsi="Times New Roman" w:cs="Times New Roman"/>
          <w:noProof/>
          <w:sz w:val="24"/>
          <w:szCs w:val="24"/>
        </w:rPr>
        <w:t>efficient</w:t>
      </w:r>
      <w:r>
        <w:rPr>
          <w:rFonts w:ascii="Times New Roman" w:hAnsi="Times New Roman" w:cs="Times New Roman"/>
          <w:sz w:val="24"/>
          <w:szCs w:val="24"/>
        </w:rPr>
        <w:t xml:space="preserve"> for these annual leave, sick leaves among others to ensure that every employee has gotten a chance to go </w:t>
      </w:r>
      <w:r w:rsidR="007D55CF">
        <w:rPr>
          <w:rFonts w:ascii="Times New Roman" w:hAnsi="Times New Roman" w:cs="Times New Roman"/>
          <w:noProof/>
          <w:sz w:val="24"/>
          <w:szCs w:val="24"/>
        </w:rPr>
        <w:t>on</w:t>
      </w:r>
      <w:r>
        <w:rPr>
          <w:rFonts w:ascii="Times New Roman" w:hAnsi="Times New Roman" w:cs="Times New Roman"/>
          <w:sz w:val="24"/>
          <w:szCs w:val="24"/>
        </w:rPr>
        <w:t xml:space="preserve"> leave. They should plan for changes that may arise as a result of these leave </w:t>
      </w:r>
      <w:r w:rsidRPr="007D55CF">
        <w:rPr>
          <w:rFonts w:ascii="Times New Roman" w:hAnsi="Times New Roman" w:cs="Times New Roman"/>
          <w:noProof/>
          <w:sz w:val="24"/>
          <w:szCs w:val="24"/>
        </w:rPr>
        <w:t>off-work days</w:t>
      </w:r>
      <w:r>
        <w:rPr>
          <w:rFonts w:ascii="Times New Roman" w:hAnsi="Times New Roman" w:cs="Times New Roman"/>
          <w:sz w:val="24"/>
          <w:szCs w:val="24"/>
        </w:rPr>
        <w:t xml:space="preserve"> as they have to find somebody to cover up for the absent employee. These days –off and leave should not be awarded on a biased way or be denied as this would amount to discrimination and unfair treatment</w:t>
      </w:r>
      <w:r w:rsidRPr="00A22DA8">
        <w:rPr>
          <w:rFonts w:ascii="Times New Roman" w:hAnsi="Times New Roman" w:cs="Times New Roman"/>
          <w:sz w:val="24"/>
          <w:szCs w:val="24"/>
        </w:rPr>
        <w:t>("The top 5 manager mistakes that cause lawsuits", 2018)</w:t>
      </w:r>
      <w:r>
        <w:rPr>
          <w:rFonts w:ascii="Times New Roman" w:hAnsi="Times New Roman" w:cs="Times New Roman"/>
          <w:sz w:val="24"/>
          <w:szCs w:val="24"/>
        </w:rPr>
        <w:t>. I would like to understand more planning for employees’ annual leave and work days –off. More information on this can be found in the sources listed below.</w:t>
      </w:r>
    </w:p>
    <w:p w:rsidR="0039604E" w:rsidRDefault="0039604E" w:rsidP="0039604E">
      <w:pPr>
        <w:jc w:val="center"/>
        <w:rPr>
          <w:rFonts w:ascii="Times New Roman" w:hAnsi="Times New Roman" w:cs="Times New Roman"/>
          <w:sz w:val="24"/>
          <w:szCs w:val="24"/>
        </w:rPr>
      </w:pPr>
      <w:r>
        <w:rPr>
          <w:rFonts w:ascii="Times New Roman" w:hAnsi="Times New Roman" w:cs="Times New Roman"/>
          <w:sz w:val="24"/>
          <w:szCs w:val="24"/>
        </w:rPr>
        <w:t>References</w:t>
      </w:r>
    </w:p>
    <w:p w:rsidR="0039604E" w:rsidRDefault="0039604E" w:rsidP="0039604E">
      <w:pPr>
        <w:rPr>
          <w:rFonts w:ascii="Times New Roman" w:hAnsi="Times New Roman" w:cs="Times New Roman"/>
          <w:sz w:val="24"/>
          <w:szCs w:val="24"/>
        </w:rPr>
      </w:pPr>
      <w:r w:rsidRPr="00A22DA8">
        <w:rPr>
          <w:rFonts w:ascii="Times New Roman" w:hAnsi="Times New Roman" w:cs="Times New Roman"/>
          <w:sz w:val="24"/>
          <w:szCs w:val="24"/>
        </w:rPr>
        <w:t xml:space="preserve">The top 5 manager mistakes that cause lawsuits. (2018). YouTube. Retrieved 28 April 2018, </w:t>
      </w:r>
      <w:r>
        <w:rPr>
          <w:rFonts w:ascii="Times New Roman" w:hAnsi="Times New Roman" w:cs="Times New Roman"/>
          <w:sz w:val="24"/>
          <w:szCs w:val="24"/>
        </w:rPr>
        <w:tab/>
      </w:r>
      <w:r w:rsidRPr="00A22DA8">
        <w:rPr>
          <w:rFonts w:ascii="Times New Roman" w:hAnsi="Times New Roman" w:cs="Times New Roman"/>
          <w:sz w:val="24"/>
          <w:szCs w:val="24"/>
        </w:rPr>
        <w:t xml:space="preserve">from </w:t>
      </w:r>
      <w:hyperlink r:id="rId20" w:history="1">
        <w:r w:rsidRPr="001001DC">
          <w:rPr>
            <w:rStyle w:val="Hyperlink"/>
            <w:rFonts w:ascii="Times New Roman" w:hAnsi="Times New Roman" w:cs="Times New Roman"/>
            <w:sz w:val="24"/>
            <w:szCs w:val="24"/>
          </w:rPr>
          <w:t>https://www.youtube.com/watch?v=nHHNk-VtwfA</w:t>
        </w:r>
      </w:hyperlink>
    </w:p>
    <w:p w:rsidR="0039604E" w:rsidRDefault="0039604E" w:rsidP="0039604E">
      <w:pPr>
        <w:rPr>
          <w:rFonts w:ascii="Times New Roman" w:hAnsi="Times New Roman" w:cs="Times New Roman"/>
          <w:sz w:val="24"/>
          <w:szCs w:val="24"/>
        </w:rPr>
      </w:pPr>
      <w:r w:rsidRPr="00B43F4D">
        <w:rPr>
          <w:rFonts w:ascii="Times New Roman" w:hAnsi="Times New Roman" w:cs="Times New Roman"/>
          <w:sz w:val="24"/>
          <w:szCs w:val="24"/>
        </w:rPr>
        <w:t xml:space="preserve">Bartel, A., Rossin-Slater, M., Ruhm, C., Stearns, J., &amp;Waldfogel, J. (2017). Paid Family </w:t>
      </w:r>
      <w:r>
        <w:rPr>
          <w:rFonts w:ascii="Times New Roman" w:hAnsi="Times New Roman" w:cs="Times New Roman"/>
          <w:sz w:val="24"/>
          <w:szCs w:val="24"/>
        </w:rPr>
        <w:tab/>
      </w:r>
      <w:r w:rsidRPr="00B43F4D">
        <w:rPr>
          <w:rFonts w:ascii="Times New Roman" w:hAnsi="Times New Roman" w:cs="Times New Roman"/>
          <w:sz w:val="24"/>
          <w:szCs w:val="24"/>
        </w:rPr>
        <w:t xml:space="preserve">Leave, Fathers’ Leave-Taking, and Leave-Sharing in Dual-Earner Households. </w:t>
      </w:r>
      <w:r>
        <w:rPr>
          <w:rFonts w:ascii="Times New Roman" w:hAnsi="Times New Roman" w:cs="Times New Roman"/>
          <w:sz w:val="24"/>
          <w:szCs w:val="24"/>
        </w:rPr>
        <w:tab/>
      </w:r>
      <w:r w:rsidRPr="00B43F4D">
        <w:rPr>
          <w:rFonts w:ascii="Times New Roman" w:hAnsi="Times New Roman" w:cs="Times New Roman"/>
          <w:sz w:val="24"/>
          <w:szCs w:val="24"/>
        </w:rPr>
        <w:t xml:space="preserve">Journal Of Policy Analysis And Management, 37(1), 10-37. </w:t>
      </w:r>
      <w:r>
        <w:rPr>
          <w:rFonts w:ascii="Times New Roman" w:hAnsi="Times New Roman" w:cs="Times New Roman"/>
          <w:sz w:val="24"/>
          <w:szCs w:val="24"/>
        </w:rPr>
        <w:tab/>
      </w:r>
      <w:hyperlink r:id="rId21" w:history="1">
        <w:r w:rsidRPr="001001DC">
          <w:rPr>
            <w:rStyle w:val="Hyperlink"/>
            <w:rFonts w:ascii="Times New Roman" w:hAnsi="Times New Roman" w:cs="Times New Roman"/>
            <w:sz w:val="24"/>
            <w:szCs w:val="24"/>
          </w:rPr>
          <w:t>http://dx.doi.org/10.1002/pam.22030</w:t>
        </w:r>
      </w:hyperlink>
    </w:p>
    <w:p w:rsidR="0039604E" w:rsidRDefault="0039604E" w:rsidP="0039604E">
      <w:pPr>
        <w:rPr>
          <w:rFonts w:ascii="Times New Roman" w:hAnsi="Times New Roman" w:cs="Times New Roman"/>
          <w:sz w:val="24"/>
          <w:szCs w:val="24"/>
        </w:rPr>
      </w:pPr>
      <w:r w:rsidRPr="00B43F4D">
        <w:rPr>
          <w:rFonts w:ascii="Times New Roman" w:hAnsi="Times New Roman" w:cs="Times New Roman"/>
          <w:sz w:val="24"/>
          <w:szCs w:val="24"/>
        </w:rPr>
        <w:t xml:space="preserve">Huang, R., &amp; Yang, M. (2015). Paid maternity leave and breastfeeding practice before </w:t>
      </w:r>
      <w:r w:rsidRPr="00A65BBF">
        <w:rPr>
          <w:rFonts w:ascii="Times New Roman" w:hAnsi="Times New Roman" w:cs="Times New Roman"/>
          <w:noProof/>
          <w:sz w:val="24"/>
          <w:szCs w:val="24"/>
        </w:rPr>
        <w:t>and after</w:t>
      </w:r>
      <w:r w:rsidRPr="00B43F4D">
        <w:rPr>
          <w:rFonts w:ascii="Times New Roman" w:hAnsi="Times New Roman" w:cs="Times New Roman"/>
          <w:sz w:val="24"/>
          <w:szCs w:val="24"/>
        </w:rPr>
        <w:t xml:space="preserve"> California's implementation of the nation's first paid family leave program. </w:t>
      </w:r>
      <w:r>
        <w:rPr>
          <w:rFonts w:ascii="Times New Roman" w:hAnsi="Times New Roman" w:cs="Times New Roman"/>
          <w:sz w:val="24"/>
          <w:szCs w:val="24"/>
        </w:rPr>
        <w:tab/>
      </w:r>
      <w:r w:rsidRPr="00B43F4D">
        <w:rPr>
          <w:rFonts w:ascii="Times New Roman" w:hAnsi="Times New Roman" w:cs="Times New Roman"/>
          <w:sz w:val="24"/>
          <w:szCs w:val="24"/>
        </w:rPr>
        <w:t xml:space="preserve">Economics &amp; Human Biology, 16, 45-59. </w:t>
      </w:r>
      <w:hyperlink r:id="rId22" w:history="1">
        <w:r w:rsidRPr="001001DC">
          <w:rPr>
            <w:rStyle w:val="Hyperlink"/>
            <w:rFonts w:ascii="Times New Roman" w:hAnsi="Times New Roman" w:cs="Times New Roman"/>
            <w:sz w:val="24"/>
            <w:szCs w:val="24"/>
          </w:rPr>
          <w:t>http://dx.doi.org/10.1016/j.ehb.2013.12.009</w:t>
        </w:r>
      </w:hyperlink>
    </w:p>
    <w:p w:rsidR="0039604E" w:rsidRDefault="0039604E" w:rsidP="0039604E">
      <w:pPr>
        <w:rPr>
          <w:rFonts w:ascii="Times New Roman" w:hAnsi="Times New Roman" w:cs="Times New Roman"/>
          <w:sz w:val="24"/>
          <w:szCs w:val="24"/>
        </w:rPr>
      </w:pPr>
    </w:p>
    <w:p w:rsidR="0039604E" w:rsidRPr="00E64E6A" w:rsidRDefault="0039604E" w:rsidP="0039604E">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Default="0039604E">
      <w:pPr>
        <w:rPr>
          <w:rFonts w:ascii="Times New Roman" w:hAnsi="Times New Roman" w:cs="Times New Roman"/>
          <w:sz w:val="24"/>
          <w:szCs w:val="24"/>
        </w:rPr>
      </w:pPr>
    </w:p>
    <w:p w:rsidR="0039604E" w:rsidRPr="00373882" w:rsidRDefault="0039604E" w:rsidP="0039604E">
      <w:pPr>
        <w:jc w:val="center"/>
        <w:rPr>
          <w:rFonts w:ascii="Times New Roman" w:hAnsi="Times New Roman"/>
          <w:sz w:val="24"/>
          <w:szCs w:val="24"/>
        </w:rPr>
      </w:pPr>
      <w:r>
        <w:rPr>
          <w:rFonts w:ascii="Times New Roman" w:hAnsi="Times New Roman"/>
          <w:sz w:val="24"/>
          <w:szCs w:val="24"/>
        </w:rPr>
        <w:lastRenderedPageBreak/>
        <w:t>Journal entry Nine: Work D</w:t>
      </w:r>
      <w:r w:rsidRPr="00373882">
        <w:rPr>
          <w:rFonts w:ascii="Times New Roman" w:hAnsi="Times New Roman"/>
          <w:sz w:val="24"/>
          <w:szCs w:val="24"/>
        </w:rPr>
        <w:t>iversity</w:t>
      </w:r>
    </w:p>
    <w:p w:rsidR="0039604E" w:rsidRPr="00373882" w:rsidRDefault="0039604E" w:rsidP="0039604E">
      <w:pPr>
        <w:rPr>
          <w:rFonts w:ascii="Times New Roman" w:hAnsi="Times New Roman"/>
          <w:sz w:val="24"/>
          <w:szCs w:val="24"/>
        </w:rPr>
      </w:pPr>
      <w:r w:rsidRPr="00373882">
        <w:rPr>
          <w:rFonts w:ascii="Times New Roman" w:hAnsi="Times New Roman"/>
          <w:sz w:val="24"/>
          <w:szCs w:val="24"/>
        </w:rPr>
        <w:t xml:space="preserve">Recently, many companies consider workforce diversity as a very important component of human resource management. According to McInnes (2016), diversity in </w:t>
      </w:r>
      <w:r w:rsidR="007D55CF">
        <w:rPr>
          <w:rFonts w:ascii="Times New Roman" w:hAnsi="Times New Roman"/>
          <w:sz w:val="24"/>
          <w:szCs w:val="24"/>
        </w:rPr>
        <w:t xml:space="preserve">the </w:t>
      </w:r>
      <w:r w:rsidRPr="007D55CF">
        <w:rPr>
          <w:rFonts w:ascii="Times New Roman" w:hAnsi="Times New Roman"/>
          <w:noProof/>
          <w:sz w:val="24"/>
          <w:szCs w:val="24"/>
        </w:rPr>
        <w:t>workplace</w:t>
      </w:r>
      <w:r w:rsidRPr="00373882">
        <w:rPr>
          <w:rFonts w:ascii="Times New Roman" w:hAnsi="Times New Roman"/>
          <w:sz w:val="24"/>
          <w:szCs w:val="24"/>
        </w:rPr>
        <w:t xml:space="preserve"> occurs because of differences our age, race, cultural and religious believes, sexual characteristics among others (McInnes, 2016). Notably, companies that strategically utilize these differences by employing diverse workforce can benefit by having a competitive edge since they can make products that meet </w:t>
      </w:r>
      <w:r w:rsidR="007D55CF">
        <w:rPr>
          <w:rFonts w:ascii="Times New Roman" w:hAnsi="Times New Roman"/>
          <w:sz w:val="24"/>
          <w:szCs w:val="24"/>
        </w:rPr>
        <w:t xml:space="preserve">the </w:t>
      </w:r>
      <w:r w:rsidRPr="007D55CF">
        <w:rPr>
          <w:rFonts w:ascii="Times New Roman" w:hAnsi="Times New Roman"/>
          <w:noProof/>
          <w:sz w:val="24"/>
          <w:szCs w:val="24"/>
        </w:rPr>
        <w:t>need</w:t>
      </w:r>
      <w:r w:rsidRPr="00373882">
        <w:rPr>
          <w:rFonts w:ascii="Times New Roman" w:hAnsi="Times New Roman"/>
          <w:sz w:val="24"/>
          <w:szCs w:val="24"/>
        </w:rPr>
        <w:t xml:space="preserve"> of diverse customers Companies that employ diverse workers show their concern for the whole society surrounding it. Also, it reflects company’s commitment towards legal obligation to not discriminate against people’s beliefs, practices</w:t>
      </w:r>
      <w:r w:rsidR="007D55CF">
        <w:rPr>
          <w:rFonts w:ascii="Times New Roman" w:hAnsi="Times New Roman"/>
          <w:sz w:val="24"/>
          <w:szCs w:val="24"/>
        </w:rPr>
        <w:t>,</w:t>
      </w:r>
      <w:r w:rsidRPr="00373882">
        <w:rPr>
          <w:rFonts w:ascii="Times New Roman" w:hAnsi="Times New Roman"/>
          <w:sz w:val="24"/>
          <w:szCs w:val="24"/>
        </w:rPr>
        <w:t xml:space="preserve"> </w:t>
      </w:r>
      <w:r w:rsidRPr="007D55CF">
        <w:rPr>
          <w:rFonts w:ascii="Times New Roman" w:hAnsi="Times New Roman"/>
          <w:noProof/>
          <w:sz w:val="24"/>
          <w:szCs w:val="24"/>
        </w:rPr>
        <w:t>and</w:t>
      </w:r>
      <w:r w:rsidRPr="00373882">
        <w:rPr>
          <w:rFonts w:ascii="Times New Roman" w:hAnsi="Times New Roman"/>
          <w:sz w:val="24"/>
          <w:szCs w:val="24"/>
        </w:rPr>
        <w:t xml:space="preserve"> differences (McInnes, 2016). </w:t>
      </w:r>
    </w:p>
    <w:p w:rsidR="0039604E" w:rsidRPr="00373882" w:rsidRDefault="0039604E" w:rsidP="0039604E">
      <w:pPr>
        <w:rPr>
          <w:rFonts w:ascii="Times New Roman" w:hAnsi="Times New Roman"/>
          <w:sz w:val="24"/>
          <w:szCs w:val="24"/>
        </w:rPr>
      </w:pPr>
      <w:r w:rsidRPr="00373882">
        <w:rPr>
          <w:rFonts w:ascii="Times New Roman" w:hAnsi="Times New Roman"/>
          <w:sz w:val="24"/>
          <w:szCs w:val="24"/>
        </w:rPr>
        <w:t xml:space="preserve">I would be interested to know how HR departments </w:t>
      </w:r>
      <w:r w:rsidRPr="007D55CF">
        <w:rPr>
          <w:rFonts w:ascii="Times New Roman" w:hAnsi="Times New Roman"/>
          <w:noProof/>
          <w:sz w:val="24"/>
          <w:szCs w:val="24"/>
        </w:rPr>
        <w:t>manage</w:t>
      </w:r>
      <w:r w:rsidRPr="00373882">
        <w:rPr>
          <w:rFonts w:ascii="Times New Roman" w:hAnsi="Times New Roman"/>
          <w:sz w:val="24"/>
          <w:szCs w:val="24"/>
        </w:rPr>
        <w:t xml:space="preserve"> workplace diversity in global marketplace thus ensuring that every employee needs are </w:t>
      </w:r>
      <w:r w:rsidRPr="007D55CF">
        <w:rPr>
          <w:rFonts w:ascii="Times New Roman" w:hAnsi="Times New Roman"/>
          <w:noProof/>
          <w:sz w:val="24"/>
          <w:szCs w:val="24"/>
        </w:rPr>
        <w:t>met</w:t>
      </w:r>
      <w:r w:rsidRPr="00373882">
        <w:rPr>
          <w:rFonts w:ascii="Times New Roman" w:hAnsi="Times New Roman"/>
          <w:sz w:val="24"/>
          <w:szCs w:val="24"/>
        </w:rPr>
        <w:t xml:space="preserve">. An article by Chuang (2013), as listed </w:t>
      </w:r>
      <w:r w:rsidRPr="007D55CF">
        <w:rPr>
          <w:rFonts w:ascii="Times New Roman" w:hAnsi="Times New Roman"/>
          <w:noProof/>
          <w:sz w:val="24"/>
          <w:szCs w:val="24"/>
        </w:rPr>
        <w:t>below</w:t>
      </w:r>
      <w:r w:rsidR="007D55CF">
        <w:rPr>
          <w:rFonts w:ascii="Times New Roman" w:hAnsi="Times New Roman"/>
          <w:noProof/>
          <w:sz w:val="24"/>
          <w:szCs w:val="24"/>
        </w:rPr>
        <w:t>,</w:t>
      </w:r>
      <w:r w:rsidRPr="00373882">
        <w:rPr>
          <w:rFonts w:ascii="Times New Roman" w:hAnsi="Times New Roman"/>
          <w:sz w:val="24"/>
          <w:szCs w:val="24"/>
        </w:rPr>
        <w:t xml:space="preserve"> can give more insight on managing diversity in </w:t>
      </w:r>
      <w:r w:rsidR="007D55CF">
        <w:rPr>
          <w:rFonts w:ascii="Times New Roman" w:hAnsi="Times New Roman"/>
          <w:sz w:val="24"/>
          <w:szCs w:val="24"/>
        </w:rPr>
        <w:t xml:space="preserve">the </w:t>
      </w:r>
      <w:r w:rsidRPr="007D55CF">
        <w:rPr>
          <w:rFonts w:ascii="Times New Roman" w:hAnsi="Times New Roman"/>
          <w:noProof/>
          <w:sz w:val="24"/>
          <w:szCs w:val="24"/>
        </w:rPr>
        <w:t>workplace</w:t>
      </w:r>
      <w:r w:rsidRPr="00373882">
        <w:rPr>
          <w:rFonts w:ascii="Times New Roman" w:hAnsi="Times New Roman"/>
          <w:sz w:val="24"/>
          <w:szCs w:val="24"/>
        </w:rPr>
        <w:t>.</w:t>
      </w:r>
    </w:p>
    <w:p w:rsidR="0039604E" w:rsidRPr="00373882" w:rsidRDefault="0039604E" w:rsidP="0039604E">
      <w:pPr>
        <w:rPr>
          <w:rFonts w:ascii="Times New Roman" w:hAnsi="Times New Roman"/>
          <w:sz w:val="24"/>
          <w:szCs w:val="24"/>
        </w:rPr>
      </w:pPr>
    </w:p>
    <w:p w:rsidR="0039604E" w:rsidRPr="00373882" w:rsidRDefault="0039604E" w:rsidP="0039604E">
      <w:pPr>
        <w:rPr>
          <w:rFonts w:ascii="Times New Roman" w:hAnsi="Times New Roman"/>
          <w:sz w:val="24"/>
          <w:szCs w:val="24"/>
        </w:rPr>
      </w:pPr>
      <w:r w:rsidRPr="00373882">
        <w:rPr>
          <w:rFonts w:ascii="Times New Roman" w:hAnsi="Times New Roman"/>
          <w:sz w:val="24"/>
          <w:szCs w:val="24"/>
        </w:rPr>
        <w:t xml:space="preserve">Chuang, S., (2013). Essential skills for Leadership effectiveness in diverse </w:t>
      </w:r>
      <w:r w:rsidRPr="00090AAE">
        <w:rPr>
          <w:rFonts w:ascii="Times New Roman" w:hAnsi="Times New Roman"/>
          <w:noProof/>
          <w:sz w:val="24"/>
          <w:szCs w:val="24"/>
        </w:rPr>
        <w:t xml:space="preserve">workplace </w:t>
      </w:r>
      <w:r w:rsidR="007D55CF" w:rsidRPr="00090AAE">
        <w:rPr>
          <w:rFonts w:ascii="Times New Roman" w:hAnsi="Times New Roman"/>
          <w:noProof/>
          <w:sz w:val="24"/>
          <w:szCs w:val="24"/>
        </w:rPr>
        <w:tab/>
      </w:r>
      <w:r w:rsidRPr="00090AAE">
        <w:rPr>
          <w:rFonts w:ascii="Times New Roman" w:hAnsi="Times New Roman"/>
          <w:noProof/>
          <w:sz w:val="24"/>
          <w:szCs w:val="24"/>
        </w:rPr>
        <w:t>development</w:t>
      </w:r>
      <w:r w:rsidRPr="00373882">
        <w:rPr>
          <w:rFonts w:ascii="Times New Roman" w:hAnsi="Times New Roman"/>
          <w:sz w:val="24"/>
          <w:szCs w:val="24"/>
        </w:rPr>
        <w:t xml:space="preserve">. Online journal for workforce education and development.  6(1). </w:t>
      </w:r>
      <w:r w:rsidRPr="00373882">
        <w:rPr>
          <w:rFonts w:ascii="Times New Roman" w:hAnsi="Times New Roman"/>
          <w:sz w:val="24"/>
          <w:szCs w:val="24"/>
        </w:rPr>
        <w:tab/>
      </w:r>
      <w:hyperlink r:id="rId23" w:history="1">
        <w:r w:rsidRPr="00373882">
          <w:rPr>
            <w:rStyle w:val="Hyperlink"/>
            <w:rFonts w:ascii="Times New Roman" w:hAnsi="Times New Roman"/>
            <w:sz w:val="24"/>
            <w:szCs w:val="24"/>
          </w:rPr>
          <w:t>https://opensiuc.lib.siu.edu/cgi/viewcontent.cgi?article=1133&amp;context=ojwed</w:t>
        </w:r>
      </w:hyperlink>
    </w:p>
    <w:p w:rsidR="0039604E" w:rsidRDefault="0039604E" w:rsidP="0039604E">
      <w:pPr>
        <w:rPr>
          <w:rFonts w:ascii="Times New Roman" w:hAnsi="Times New Roman"/>
          <w:sz w:val="24"/>
          <w:szCs w:val="24"/>
        </w:rPr>
      </w:pPr>
      <w:r w:rsidRPr="00373882">
        <w:rPr>
          <w:rFonts w:ascii="Times New Roman" w:hAnsi="Times New Roman"/>
          <w:sz w:val="24"/>
          <w:szCs w:val="24"/>
        </w:rPr>
        <w:t xml:space="preserve">McInnes, R. (2016). Workforce diversity: Changing the way you do business. Provided by: </w:t>
      </w:r>
      <w:r w:rsidRPr="00373882">
        <w:rPr>
          <w:rFonts w:ascii="Times New Roman" w:hAnsi="Times New Roman"/>
          <w:sz w:val="24"/>
          <w:szCs w:val="24"/>
        </w:rPr>
        <w:tab/>
        <w:t xml:space="preserve">Saylor.org. </w:t>
      </w:r>
      <w:hyperlink r:id="rId24" w:history="1">
        <w:r w:rsidRPr="007D55CF">
          <w:rPr>
            <w:rStyle w:val="Hyperlink"/>
            <w:rFonts w:ascii="Times New Roman" w:hAnsi="Times New Roman"/>
            <w:sz w:val="24"/>
            <w:szCs w:val="24"/>
            <w:u w:val="none"/>
          </w:rPr>
          <w:tab/>
        </w:r>
        <w:r w:rsidRPr="001001DC">
          <w:rPr>
            <w:rStyle w:val="Hyperlink"/>
            <w:rFonts w:ascii="Times New Roman" w:hAnsi="Times New Roman"/>
            <w:sz w:val="24"/>
            <w:szCs w:val="24"/>
          </w:rPr>
          <w:t>https://web.archive.org/web/20140109090411/http://www.diversityworld.com/Diversi</w:t>
        </w:r>
        <w:r w:rsidRPr="007D55CF">
          <w:rPr>
            <w:rStyle w:val="Hyperlink"/>
            <w:rFonts w:ascii="Times New Roman" w:hAnsi="Times New Roman"/>
            <w:sz w:val="24"/>
            <w:szCs w:val="24"/>
            <w:u w:val="none"/>
          </w:rPr>
          <w:tab/>
        </w:r>
        <w:r w:rsidRPr="001001DC">
          <w:rPr>
            <w:rStyle w:val="Hyperlink"/>
            <w:rFonts w:ascii="Times New Roman" w:hAnsi="Times New Roman"/>
            <w:sz w:val="24"/>
            <w:szCs w:val="24"/>
          </w:rPr>
          <w:t>ty/workforce_diversity.htm</w:t>
        </w:r>
      </w:hyperlink>
      <w:r w:rsidRPr="00373882">
        <w:rPr>
          <w:rFonts w:ascii="Times New Roman" w:hAnsi="Times New Roman"/>
          <w:sz w:val="24"/>
          <w:szCs w:val="24"/>
        </w:rPr>
        <w:t>.</w:t>
      </w:r>
    </w:p>
    <w:p w:rsidR="0039604E" w:rsidRDefault="0039604E" w:rsidP="0039604E">
      <w:pPr>
        <w:rPr>
          <w:rFonts w:ascii="Times New Roman" w:hAnsi="Times New Roman"/>
          <w:sz w:val="24"/>
          <w:szCs w:val="24"/>
        </w:rPr>
      </w:pPr>
    </w:p>
    <w:p w:rsidR="00401F49" w:rsidRDefault="00401F49" w:rsidP="0039604E">
      <w:pPr>
        <w:rPr>
          <w:rFonts w:ascii="Times New Roman" w:hAnsi="Times New Roman"/>
          <w:sz w:val="24"/>
          <w:szCs w:val="24"/>
        </w:rPr>
      </w:pPr>
    </w:p>
    <w:p w:rsidR="00401F49" w:rsidRDefault="00401F49" w:rsidP="0039604E">
      <w:pPr>
        <w:rPr>
          <w:rFonts w:ascii="Times New Roman" w:hAnsi="Times New Roman"/>
          <w:sz w:val="24"/>
          <w:szCs w:val="24"/>
        </w:rPr>
      </w:pPr>
    </w:p>
    <w:p w:rsidR="00401F49" w:rsidRDefault="00401F49" w:rsidP="0039604E">
      <w:pPr>
        <w:rPr>
          <w:rFonts w:ascii="Times New Roman" w:hAnsi="Times New Roman"/>
          <w:sz w:val="24"/>
          <w:szCs w:val="24"/>
        </w:rPr>
      </w:pPr>
    </w:p>
    <w:p w:rsidR="00401F49" w:rsidRDefault="00401F49" w:rsidP="0039604E">
      <w:pPr>
        <w:rPr>
          <w:rFonts w:ascii="Times New Roman" w:hAnsi="Times New Roman"/>
          <w:sz w:val="24"/>
          <w:szCs w:val="24"/>
        </w:rPr>
      </w:pPr>
      <w:r>
        <w:rPr>
          <w:rFonts w:ascii="Times New Roman" w:hAnsi="Times New Roman"/>
          <w:sz w:val="24"/>
          <w:szCs w:val="24"/>
        </w:rPr>
        <w:lastRenderedPageBreak/>
        <w:t>Journal Entry Ten</w:t>
      </w:r>
      <w:r w:rsidRPr="00A65BBF">
        <w:rPr>
          <w:rFonts w:ascii="Times New Roman" w:hAnsi="Times New Roman"/>
          <w:noProof/>
          <w:sz w:val="24"/>
          <w:szCs w:val="24"/>
        </w:rPr>
        <w:t>:</w:t>
      </w:r>
      <w:r w:rsidR="00A65BBF">
        <w:rPr>
          <w:rFonts w:ascii="Times New Roman" w:hAnsi="Times New Roman"/>
          <w:noProof/>
          <w:sz w:val="24"/>
          <w:szCs w:val="24"/>
        </w:rPr>
        <w:t xml:space="preserve"> </w:t>
      </w:r>
      <w:r w:rsidR="00A65BBF" w:rsidRPr="00A65BBF">
        <w:rPr>
          <w:rFonts w:ascii="Times New Roman" w:hAnsi="Times New Roman"/>
          <w:noProof/>
          <w:sz w:val="24"/>
          <w:szCs w:val="24"/>
        </w:rPr>
        <w:t xml:space="preserve"> </w:t>
      </w:r>
      <w:r w:rsidRPr="00A65BBF">
        <w:rPr>
          <w:rFonts w:ascii="Times New Roman" w:hAnsi="Times New Roman"/>
          <w:noProof/>
          <w:sz w:val="24"/>
          <w:szCs w:val="24"/>
        </w:rPr>
        <w:t>Termination</w:t>
      </w:r>
      <w:r>
        <w:rPr>
          <w:rFonts w:ascii="Times New Roman" w:hAnsi="Times New Roman"/>
          <w:sz w:val="24"/>
          <w:szCs w:val="24"/>
        </w:rPr>
        <w:t xml:space="preserve"> of Employment.</w:t>
      </w:r>
    </w:p>
    <w:p w:rsidR="00401F49" w:rsidRDefault="00401F49" w:rsidP="0039604E">
      <w:pPr>
        <w:rPr>
          <w:rFonts w:ascii="Times New Roman" w:hAnsi="Times New Roman"/>
          <w:sz w:val="24"/>
          <w:szCs w:val="24"/>
        </w:rPr>
      </w:pPr>
      <w:r>
        <w:rPr>
          <w:rFonts w:ascii="Times New Roman" w:hAnsi="Times New Roman"/>
          <w:sz w:val="24"/>
          <w:szCs w:val="24"/>
        </w:rPr>
        <w:t xml:space="preserve">This is is a sensitive function of human resources management that </w:t>
      </w:r>
      <w:r w:rsidRPr="00A65BBF">
        <w:rPr>
          <w:rFonts w:ascii="Times New Roman" w:hAnsi="Times New Roman"/>
          <w:noProof/>
          <w:sz w:val="24"/>
          <w:szCs w:val="24"/>
        </w:rPr>
        <w:t>call</w:t>
      </w:r>
      <w:r w:rsidR="00A65BBF">
        <w:rPr>
          <w:rFonts w:ascii="Times New Roman" w:hAnsi="Times New Roman"/>
          <w:noProof/>
          <w:sz w:val="24"/>
          <w:szCs w:val="24"/>
        </w:rPr>
        <w:t>s</w:t>
      </w:r>
      <w:r>
        <w:rPr>
          <w:rFonts w:ascii="Times New Roman" w:hAnsi="Times New Roman"/>
          <w:sz w:val="24"/>
          <w:szCs w:val="24"/>
        </w:rPr>
        <w:t xml:space="preserve"> for due diligence when embarking on it. There are </w:t>
      </w:r>
      <w:r w:rsidRPr="00A65BBF">
        <w:rPr>
          <w:rFonts w:ascii="Times New Roman" w:hAnsi="Times New Roman"/>
          <w:noProof/>
          <w:sz w:val="24"/>
          <w:szCs w:val="24"/>
        </w:rPr>
        <w:t>many</w:t>
      </w:r>
      <w:r>
        <w:rPr>
          <w:rFonts w:ascii="Times New Roman" w:hAnsi="Times New Roman"/>
          <w:sz w:val="24"/>
          <w:szCs w:val="24"/>
        </w:rPr>
        <w:t xml:space="preserve"> </w:t>
      </w:r>
      <w:r w:rsidRPr="00A65BBF">
        <w:rPr>
          <w:rFonts w:ascii="Times New Roman" w:hAnsi="Times New Roman"/>
          <w:noProof/>
          <w:sz w:val="24"/>
          <w:szCs w:val="24"/>
        </w:rPr>
        <w:t>reason</w:t>
      </w:r>
      <w:r w:rsidR="00A65BBF">
        <w:rPr>
          <w:rFonts w:ascii="Times New Roman" w:hAnsi="Times New Roman"/>
          <w:noProof/>
          <w:sz w:val="24"/>
          <w:szCs w:val="24"/>
        </w:rPr>
        <w:t>s</w:t>
      </w:r>
      <w:r>
        <w:rPr>
          <w:rFonts w:ascii="Times New Roman" w:hAnsi="Times New Roman"/>
          <w:sz w:val="24"/>
          <w:szCs w:val="24"/>
        </w:rPr>
        <w:t xml:space="preserve"> that could trigger termination of </w:t>
      </w:r>
      <w:r w:rsidRPr="00A65BBF">
        <w:rPr>
          <w:rFonts w:ascii="Times New Roman" w:hAnsi="Times New Roman"/>
          <w:noProof/>
          <w:sz w:val="24"/>
          <w:szCs w:val="24"/>
        </w:rPr>
        <w:t>employmen</w:t>
      </w:r>
      <w:r w:rsidR="00A65BBF" w:rsidRPr="00A65BBF">
        <w:rPr>
          <w:rFonts w:ascii="Times New Roman" w:hAnsi="Times New Roman"/>
          <w:noProof/>
          <w:sz w:val="24"/>
          <w:szCs w:val="24"/>
        </w:rPr>
        <w:t xml:space="preserve">t. </w:t>
      </w:r>
      <w:r w:rsidRPr="00A65BBF">
        <w:rPr>
          <w:rFonts w:ascii="Times New Roman" w:hAnsi="Times New Roman"/>
          <w:noProof/>
          <w:sz w:val="24"/>
          <w:szCs w:val="24"/>
        </w:rPr>
        <w:t>These</w:t>
      </w:r>
      <w:r w:rsidR="00A65BBF">
        <w:rPr>
          <w:rFonts w:ascii="Times New Roman" w:hAnsi="Times New Roman"/>
          <w:noProof/>
          <w:sz w:val="24"/>
          <w:szCs w:val="24"/>
        </w:rPr>
        <w:t xml:space="preserve"> </w:t>
      </w:r>
      <w:r w:rsidRPr="008E0786">
        <w:rPr>
          <w:rFonts w:ascii="Times New Roman" w:hAnsi="Times New Roman"/>
          <w:noProof/>
          <w:sz w:val="24"/>
          <w:szCs w:val="24"/>
        </w:rPr>
        <w:t>include</w:t>
      </w:r>
      <w:r w:rsidR="00A65BBF" w:rsidRPr="00A65BBF">
        <w:rPr>
          <w:rFonts w:ascii="Times New Roman" w:hAnsi="Times New Roman"/>
          <w:noProof/>
          <w:sz w:val="24"/>
          <w:szCs w:val="24"/>
        </w:rPr>
        <w:t xml:space="preserve"> </w:t>
      </w:r>
      <w:r w:rsidRPr="00A65BBF">
        <w:rPr>
          <w:rFonts w:ascii="Times New Roman" w:hAnsi="Times New Roman"/>
          <w:noProof/>
          <w:sz w:val="24"/>
          <w:szCs w:val="24"/>
        </w:rPr>
        <w:t>gross</w:t>
      </w:r>
      <w:r>
        <w:rPr>
          <w:rFonts w:ascii="Times New Roman" w:hAnsi="Times New Roman"/>
          <w:sz w:val="24"/>
          <w:szCs w:val="24"/>
        </w:rPr>
        <w:t xml:space="preserve"> misconduct in the </w:t>
      </w:r>
      <w:r w:rsidRPr="00A65BBF">
        <w:rPr>
          <w:rFonts w:ascii="Times New Roman" w:hAnsi="Times New Roman"/>
          <w:noProof/>
          <w:sz w:val="24"/>
          <w:szCs w:val="24"/>
        </w:rPr>
        <w:t>workplace</w:t>
      </w:r>
      <w:r>
        <w:rPr>
          <w:rFonts w:ascii="Times New Roman" w:hAnsi="Times New Roman"/>
          <w:sz w:val="24"/>
          <w:szCs w:val="24"/>
        </w:rPr>
        <w:t xml:space="preserve">, </w:t>
      </w:r>
      <w:r w:rsidRPr="00A65BBF">
        <w:rPr>
          <w:rFonts w:ascii="Times New Roman" w:hAnsi="Times New Roman"/>
          <w:noProof/>
          <w:sz w:val="24"/>
          <w:szCs w:val="24"/>
        </w:rPr>
        <w:t>retrenchment</w:t>
      </w:r>
      <w:r>
        <w:rPr>
          <w:rFonts w:ascii="Times New Roman" w:hAnsi="Times New Roman"/>
          <w:sz w:val="24"/>
          <w:szCs w:val="24"/>
        </w:rPr>
        <w:t xml:space="preserve"> or </w:t>
      </w:r>
      <w:r w:rsidRPr="00A65BBF">
        <w:rPr>
          <w:rFonts w:ascii="Times New Roman" w:hAnsi="Times New Roman"/>
          <w:noProof/>
          <w:sz w:val="24"/>
          <w:szCs w:val="24"/>
        </w:rPr>
        <w:t>downsizing,</w:t>
      </w:r>
      <w:r>
        <w:rPr>
          <w:rFonts w:ascii="Times New Roman" w:hAnsi="Times New Roman"/>
          <w:sz w:val="24"/>
          <w:szCs w:val="24"/>
        </w:rPr>
        <w:t xml:space="preserve"> resignation of employment among other.</w:t>
      </w:r>
      <w:r w:rsidR="00A65BBF">
        <w:rPr>
          <w:rFonts w:ascii="Times New Roman" w:hAnsi="Times New Roman"/>
          <w:noProof/>
          <w:sz w:val="24"/>
          <w:szCs w:val="24"/>
        </w:rPr>
        <w:t>The f</w:t>
      </w:r>
      <w:r w:rsidRPr="00A65BBF">
        <w:rPr>
          <w:rFonts w:ascii="Times New Roman" w:hAnsi="Times New Roman"/>
          <w:noProof/>
          <w:sz w:val="24"/>
          <w:szCs w:val="24"/>
        </w:rPr>
        <w:t>iring</w:t>
      </w:r>
      <w:r>
        <w:rPr>
          <w:rFonts w:ascii="Times New Roman" w:hAnsi="Times New Roman"/>
          <w:sz w:val="24"/>
          <w:szCs w:val="24"/>
        </w:rPr>
        <w:t xml:space="preserve"> of human resources should be conducted in accordance with the </w:t>
      </w:r>
      <w:r w:rsidRPr="00A65BBF">
        <w:rPr>
          <w:rFonts w:ascii="Times New Roman" w:hAnsi="Times New Roman"/>
          <w:noProof/>
          <w:sz w:val="24"/>
          <w:szCs w:val="24"/>
        </w:rPr>
        <w:t>la</w:t>
      </w:r>
      <w:r w:rsidR="00A65BBF">
        <w:rPr>
          <w:rFonts w:ascii="Times New Roman" w:hAnsi="Times New Roman"/>
          <w:noProof/>
          <w:sz w:val="24"/>
          <w:szCs w:val="24"/>
        </w:rPr>
        <w:t>id</w:t>
      </w:r>
      <w:r>
        <w:rPr>
          <w:rFonts w:ascii="Times New Roman" w:hAnsi="Times New Roman"/>
          <w:sz w:val="24"/>
          <w:szCs w:val="24"/>
        </w:rPr>
        <w:t xml:space="preserve"> down procedures </w:t>
      </w:r>
      <w:r w:rsidRPr="00A65BBF">
        <w:rPr>
          <w:rFonts w:ascii="Times New Roman" w:hAnsi="Times New Roman"/>
          <w:noProof/>
          <w:sz w:val="24"/>
          <w:szCs w:val="24"/>
        </w:rPr>
        <w:t>strict</w:t>
      </w:r>
      <w:r>
        <w:rPr>
          <w:rFonts w:ascii="Times New Roman" w:hAnsi="Times New Roman"/>
          <w:sz w:val="24"/>
          <w:szCs w:val="24"/>
        </w:rPr>
        <w:t xml:space="preserve"> adherence to the law. </w:t>
      </w:r>
      <w:r w:rsidRPr="00A65BBF">
        <w:rPr>
          <w:rFonts w:ascii="Times New Roman" w:hAnsi="Times New Roman"/>
          <w:noProof/>
          <w:sz w:val="24"/>
          <w:szCs w:val="24"/>
        </w:rPr>
        <w:t>According</w:t>
      </w:r>
      <w:r w:rsidR="00A65BBF">
        <w:rPr>
          <w:rFonts w:ascii="Times New Roman" w:hAnsi="Times New Roman"/>
          <w:noProof/>
          <w:sz w:val="24"/>
          <w:szCs w:val="24"/>
        </w:rPr>
        <w:t xml:space="preserve"> to</w:t>
      </w:r>
      <w:r>
        <w:rPr>
          <w:rFonts w:ascii="Times New Roman" w:hAnsi="Times New Roman"/>
          <w:sz w:val="24"/>
          <w:szCs w:val="24"/>
        </w:rPr>
        <w:t xml:space="preserve"> </w:t>
      </w:r>
      <w:r w:rsidR="008E0786">
        <w:rPr>
          <w:rFonts w:ascii="Times New Roman" w:hAnsi="Times New Roman"/>
          <w:noProof/>
          <w:sz w:val="24"/>
          <w:szCs w:val="24"/>
        </w:rPr>
        <w:t>T</w:t>
      </w:r>
      <w:r w:rsidR="003079EF" w:rsidRPr="008E0786">
        <w:rPr>
          <w:rFonts w:ascii="Times New Roman" w:hAnsi="Times New Roman" w:cs="Times New Roman"/>
          <w:noProof/>
          <w:sz w:val="24"/>
          <w:szCs w:val="24"/>
        </w:rPr>
        <w:t>he</w:t>
      </w:r>
      <w:r w:rsidR="003079EF">
        <w:rPr>
          <w:rFonts w:ascii="Times New Roman" w:hAnsi="Times New Roman" w:cs="Times New Roman"/>
          <w:sz w:val="24"/>
          <w:szCs w:val="24"/>
        </w:rPr>
        <w:t xml:space="preserve"> top 5 manager mistakes that cause lawsuits ( 2018)</w:t>
      </w:r>
      <w:r>
        <w:rPr>
          <w:rFonts w:ascii="Times New Roman" w:hAnsi="Times New Roman"/>
          <w:sz w:val="24"/>
          <w:szCs w:val="24"/>
        </w:rPr>
        <w:t xml:space="preserve"> many human resource related conflicts emanate from </w:t>
      </w:r>
      <w:r w:rsidR="00A65BBF">
        <w:rPr>
          <w:rFonts w:ascii="Times New Roman" w:hAnsi="Times New Roman"/>
          <w:sz w:val="24"/>
          <w:szCs w:val="24"/>
        </w:rPr>
        <w:t xml:space="preserve">the </w:t>
      </w:r>
      <w:r w:rsidRPr="00A65BBF">
        <w:rPr>
          <w:rFonts w:ascii="Times New Roman" w:hAnsi="Times New Roman"/>
          <w:noProof/>
          <w:sz w:val="24"/>
          <w:szCs w:val="24"/>
        </w:rPr>
        <w:t>termination</w:t>
      </w:r>
      <w:r>
        <w:rPr>
          <w:rFonts w:ascii="Times New Roman" w:hAnsi="Times New Roman"/>
          <w:sz w:val="24"/>
          <w:szCs w:val="24"/>
        </w:rPr>
        <w:t xml:space="preserve"> of </w:t>
      </w:r>
      <w:r w:rsidR="003079EF">
        <w:rPr>
          <w:rFonts w:ascii="Times New Roman" w:hAnsi="Times New Roman"/>
          <w:sz w:val="24"/>
          <w:szCs w:val="24"/>
        </w:rPr>
        <w:t>employment</w:t>
      </w:r>
      <w:r w:rsidR="003079EF">
        <w:rPr>
          <w:rFonts w:ascii="Times New Roman" w:hAnsi="Times New Roman" w:cs="Times New Roman"/>
          <w:sz w:val="24"/>
          <w:szCs w:val="24"/>
        </w:rPr>
        <w:t>(The top 5 manager mistakes that cause lawsuits. 2018).</w:t>
      </w:r>
      <w:r w:rsidR="003079EF">
        <w:rPr>
          <w:rFonts w:ascii="Times New Roman" w:hAnsi="Times New Roman"/>
          <w:sz w:val="24"/>
          <w:szCs w:val="24"/>
        </w:rPr>
        <w:t xml:space="preserve"> I</w:t>
      </w:r>
      <w:r>
        <w:rPr>
          <w:rFonts w:ascii="Times New Roman" w:hAnsi="Times New Roman"/>
          <w:sz w:val="24"/>
          <w:szCs w:val="24"/>
        </w:rPr>
        <w:t xml:space="preserve"> would like to gain </w:t>
      </w:r>
      <w:r w:rsidR="00A65BBF">
        <w:rPr>
          <w:rFonts w:ascii="Times New Roman" w:hAnsi="Times New Roman"/>
          <w:sz w:val="24"/>
          <w:szCs w:val="24"/>
        </w:rPr>
        <w:t xml:space="preserve">a </w:t>
      </w:r>
      <w:r w:rsidRPr="00A65BBF">
        <w:rPr>
          <w:rFonts w:ascii="Times New Roman" w:hAnsi="Times New Roman"/>
          <w:noProof/>
          <w:sz w:val="24"/>
          <w:szCs w:val="24"/>
        </w:rPr>
        <w:t>deeper</w:t>
      </w:r>
      <w:r>
        <w:rPr>
          <w:rFonts w:ascii="Times New Roman" w:hAnsi="Times New Roman"/>
          <w:sz w:val="24"/>
          <w:szCs w:val="24"/>
        </w:rPr>
        <w:t xml:space="preserve"> understanding </w:t>
      </w:r>
      <w:r w:rsidRPr="00A65BBF">
        <w:rPr>
          <w:rFonts w:ascii="Times New Roman" w:hAnsi="Times New Roman"/>
          <w:noProof/>
          <w:sz w:val="24"/>
          <w:szCs w:val="24"/>
        </w:rPr>
        <w:t>o</w:t>
      </w:r>
      <w:r w:rsidR="00A65BBF">
        <w:rPr>
          <w:rFonts w:ascii="Times New Roman" w:hAnsi="Times New Roman"/>
          <w:noProof/>
          <w:sz w:val="24"/>
          <w:szCs w:val="24"/>
        </w:rPr>
        <w:t>f</w:t>
      </w:r>
      <w:r>
        <w:rPr>
          <w:rFonts w:ascii="Times New Roman" w:hAnsi="Times New Roman"/>
          <w:sz w:val="24"/>
          <w:szCs w:val="24"/>
        </w:rPr>
        <w:t xml:space="preserve"> the standards and process in termination of employment.</w:t>
      </w:r>
    </w:p>
    <w:p w:rsidR="00401F49" w:rsidRDefault="00401F49" w:rsidP="00401F49">
      <w:pPr>
        <w:jc w:val="center"/>
        <w:rPr>
          <w:rFonts w:ascii="Times New Roman" w:hAnsi="Times New Roman"/>
          <w:sz w:val="24"/>
          <w:szCs w:val="24"/>
        </w:rPr>
      </w:pPr>
      <w:r>
        <w:rPr>
          <w:rFonts w:ascii="Times New Roman" w:hAnsi="Times New Roman"/>
          <w:sz w:val="24"/>
          <w:szCs w:val="24"/>
        </w:rPr>
        <w:t>References</w:t>
      </w:r>
    </w:p>
    <w:p w:rsidR="0039604E" w:rsidRDefault="00401F49" w:rsidP="0039604E">
      <w:r>
        <w:rPr>
          <w:rFonts w:ascii="Times New Roman" w:hAnsi="Times New Roman" w:cs="Times New Roman"/>
          <w:sz w:val="24"/>
          <w:szCs w:val="24"/>
        </w:rPr>
        <w:t xml:space="preserve">The top 5 manager mistakes that cause lawsuits. (2018). YouTube. Retrieved 28 April 2018, </w:t>
      </w:r>
      <w:r>
        <w:rPr>
          <w:rFonts w:ascii="Times New Roman" w:hAnsi="Times New Roman" w:cs="Times New Roman"/>
          <w:sz w:val="24"/>
          <w:szCs w:val="24"/>
        </w:rPr>
        <w:tab/>
        <w:t xml:space="preserve">from </w:t>
      </w:r>
      <w:hyperlink r:id="rId25" w:history="1">
        <w:r>
          <w:rPr>
            <w:rStyle w:val="Hyperlink"/>
            <w:rFonts w:ascii="Times New Roman" w:hAnsi="Times New Roman" w:cs="Times New Roman"/>
            <w:sz w:val="24"/>
            <w:szCs w:val="24"/>
          </w:rPr>
          <w:t>https://www.youtube.com/watch?v=nHHNk-VtwfA</w:t>
        </w:r>
      </w:hyperlink>
    </w:p>
    <w:p w:rsidR="003079EF" w:rsidRDefault="003079EF" w:rsidP="0039604E">
      <w:pPr>
        <w:rPr>
          <w:rFonts w:ascii="Times New Roman" w:hAnsi="Times New Roman"/>
          <w:sz w:val="24"/>
          <w:szCs w:val="24"/>
        </w:rPr>
      </w:pPr>
      <w:r w:rsidRPr="003079EF">
        <w:rPr>
          <w:rFonts w:ascii="Times New Roman" w:hAnsi="Times New Roman"/>
          <w:sz w:val="24"/>
          <w:szCs w:val="24"/>
        </w:rPr>
        <w:t>Kiely, P. (2015). Termination of employment. Auckland, N.Z.: CCH New Zealand.</w:t>
      </w:r>
    </w:p>
    <w:p w:rsidR="003079EF" w:rsidRDefault="003079EF" w:rsidP="0039604E">
      <w:pPr>
        <w:rPr>
          <w:rFonts w:ascii="Times New Roman" w:hAnsi="Times New Roman"/>
          <w:sz w:val="24"/>
          <w:szCs w:val="24"/>
        </w:rPr>
      </w:pPr>
      <w:r w:rsidRPr="003079EF">
        <w:rPr>
          <w:rFonts w:ascii="Times New Roman" w:hAnsi="Times New Roman"/>
          <w:sz w:val="24"/>
          <w:szCs w:val="24"/>
        </w:rPr>
        <w:t xml:space="preserve">Hor, J., &amp; Keats, L. (2009). Managing termination of employment. North Ryde, N.S.W.: </w:t>
      </w:r>
      <w:r>
        <w:rPr>
          <w:rFonts w:ascii="Times New Roman" w:hAnsi="Times New Roman"/>
          <w:sz w:val="24"/>
          <w:szCs w:val="24"/>
        </w:rPr>
        <w:tab/>
      </w:r>
      <w:r w:rsidRPr="003079EF">
        <w:rPr>
          <w:rFonts w:ascii="Times New Roman" w:hAnsi="Times New Roman"/>
          <w:sz w:val="24"/>
          <w:szCs w:val="24"/>
        </w:rPr>
        <w:t>CCH Australia Ltd.</w:t>
      </w:r>
    </w:p>
    <w:p w:rsidR="0039604E" w:rsidRDefault="0039604E" w:rsidP="0039604E">
      <w:pPr>
        <w:rPr>
          <w:rFonts w:ascii="Times New Roman" w:hAnsi="Times New Roman"/>
          <w:sz w:val="24"/>
          <w:szCs w:val="24"/>
        </w:rPr>
      </w:pPr>
    </w:p>
    <w:p w:rsidR="0039604E" w:rsidRDefault="0039604E" w:rsidP="0039604E">
      <w:pPr>
        <w:rPr>
          <w:rFonts w:ascii="Times New Roman" w:hAnsi="Times New Roman"/>
          <w:sz w:val="24"/>
          <w:szCs w:val="24"/>
        </w:rPr>
      </w:pPr>
    </w:p>
    <w:sectPr w:rsidR="0039604E" w:rsidSect="006F219F">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5D7" w:rsidRDefault="005C45D7" w:rsidP="00630F88">
      <w:pPr>
        <w:spacing w:line="240" w:lineRule="auto"/>
      </w:pPr>
      <w:r>
        <w:separator/>
      </w:r>
    </w:p>
  </w:endnote>
  <w:endnote w:type="continuationSeparator" w:id="1">
    <w:p w:rsidR="005C45D7" w:rsidRDefault="005C45D7" w:rsidP="00630F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B9" w:rsidRDefault="00296A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B9" w:rsidRDefault="00296A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B9" w:rsidRDefault="00296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5D7" w:rsidRDefault="005C45D7" w:rsidP="00630F88">
      <w:pPr>
        <w:spacing w:line="240" w:lineRule="auto"/>
      </w:pPr>
      <w:r>
        <w:separator/>
      </w:r>
    </w:p>
  </w:footnote>
  <w:footnote w:type="continuationSeparator" w:id="1">
    <w:p w:rsidR="005C45D7" w:rsidRDefault="005C45D7" w:rsidP="00630F8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B9" w:rsidRDefault="00296A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845" w:type="pct"/>
      <w:tblCellMar>
        <w:left w:w="0" w:type="dxa"/>
        <w:right w:w="0" w:type="dxa"/>
      </w:tblCellMar>
      <w:tblLook w:val="04A0"/>
    </w:tblPr>
    <w:tblGrid>
      <w:gridCol w:w="4535"/>
      <w:gridCol w:w="3009"/>
      <w:gridCol w:w="3007"/>
    </w:tblGrid>
    <w:tr w:rsidR="000932D0" w:rsidTr="00296AB9">
      <w:trPr>
        <w:trHeight w:val="720"/>
      </w:trPr>
      <w:tc>
        <w:tcPr>
          <w:tcW w:w="2149" w:type="pct"/>
        </w:tcPr>
        <w:p w:rsidR="000932D0" w:rsidRPr="00E26415" w:rsidRDefault="00296AB9">
          <w:pPr>
            <w:pStyle w:val="Header"/>
            <w:tabs>
              <w:tab w:val="clear" w:pos="4680"/>
              <w:tab w:val="clear" w:pos="9360"/>
            </w:tabs>
            <w:rPr>
              <w:color w:val="000000" w:themeColor="text1"/>
            </w:rPr>
          </w:pPr>
          <w:r>
            <w:rPr>
              <w:color w:val="000000" w:themeColor="text1"/>
            </w:rPr>
            <w:t xml:space="preserve">Running head: </w:t>
          </w:r>
          <w:r w:rsidR="00683879" w:rsidRPr="00E26415">
            <w:rPr>
              <w:color w:val="000000" w:themeColor="text1"/>
            </w:rPr>
            <w:t xml:space="preserve">HRM JOURNAL ENTRIES </w:t>
          </w:r>
        </w:p>
      </w:tc>
      <w:tc>
        <w:tcPr>
          <w:tcW w:w="1426" w:type="pct"/>
        </w:tcPr>
        <w:p w:rsidR="000932D0" w:rsidRDefault="000932D0">
          <w:pPr>
            <w:pStyle w:val="Header"/>
            <w:tabs>
              <w:tab w:val="clear" w:pos="4680"/>
              <w:tab w:val="clear" w:pos="9360"/>
            </w:tabs>
            <w:jc w:val="center"/>
            <w:rPr>
              <w:color w:val="4472C4" w:themeColor="accent1"/>
            </w:rPr>
          </w:pPr>
        </w:p>
      </w:tc>
      <w:tc>
        <w:tcPr>
          <w:tcW w:w="1425" w:type="pct"/>
        </w:tcPr>
        <w:p w:rsidR="000932D0" w:rsidRPr="00E26415" w:rsidRDefault="009E5767">
          <w:pPr>
            <w:pStyle w:val="Header"/>
            <w:tabs>
              <w:tab w:val="clear" w:pos="4680"/>
              <w:tab w:val="clear" w:pos="9360"/>
            </w:tabs>
            <w:jc w:val="right"/>
            <w:rPr>
              <w:color w:val="000000" w:themeColor="text1"/>
            </w:rPr>
          </w:pPr>
          <w:r w:rsidRPr="00E26415">
            <w:rPr>
              <w:color w:val="000000" w:themeColor="text1"/>
              <w:sz w:val="24"/>
              <w:szCs w:val="24"/>
            </w:rPr>
            <w:fldChar w:fldCharType="begin"/>
          </w:r>
          <w:r w:rsidR="000932D0" w:rsidRPr="00E26415">
            <w:rPr>
              <w:color w:val="000000" w:themeColor="text1"/>
              <w:sz w:val="24"/>
              <w:szCs w:val="24"/>
            </w:rPr>
            <w:instrText xml:space="preserve"> PAGE   \* MERGEFORMAT </w:instrText>
          </w:r>
          <w:r w:rsidRPr="00E26415">
            <w:rPr>
              <w:color w:val="000000" w:themeColor="text1"/>
              <w:sz w:val="24"/>
              <w:szCs w:val="24"/>
            </w:rPr>
            <w:fldChar w:fldCharType="separate"/>
          </w:r>
          <w:r w:rsidR="00296AB9">
            <w:rPr>
              <w:noProof/>
              <w:color w:val="000000" w:themeColor="text1"/>
              <w:sz w:val="24"/>
              <w:szCs w:val="24"/>
            </w:rPr>
            <w:t>1</w:t>
          </w:r>
          <w:r w:rsidRPr="00E26415">
            <w:rPr>
              <w:color w:val="000000" w:themeColor="text1"/>
              <w:sz w:val="24"/>
              <w:szCs w:val="24"/>
            </w:rPr>
            <w:fldChar w:fldCharType="end"/>
          </w:r>
        </w:p>
      </w:tc>
    </w:tr>
  </w:tbl>
  <w:p w:rsidR="00630F88" w:rsidRDefault="00630F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B9" w:rsidRDefault="00296A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S2NDQ0MTY3NzUxMTNR0lEKTi0uzszPAykwrgUACqC+1SwAAAA="/>
  </w:docVars>
  <w:rsids>
    <w:rsidRoot w:val="0039604E"/>
    <w:rsid w:val="0006292E"/>
    <w:rsid w:val="00090AAE"/>
    <w:rsid w:val="000932D0"/>
    <w:rsid w:val="00296AB9"/>
    <w:rsid w:val="003079EF"/>
    <w:rsid w:val="00321EFF"/>
    <w:rsid w:val="0039604E"/>
    <w:rsid w:val="00396F08"/>
    <w:rsid w:val="00401F49"/>
    <w:rsid w:val="004F24D3"/>
    <w:rsid w:val="005C45D7"/>
    <w:rsid w:val="005E743E"/>
    <w:rsid w:val="00630F88"/>
    <w:rsid w:val="00683879"/>
    <w:rsid w:val="006F219F"/>
    <w:rsid w:val="007D55CF"/>
    <w:rsid w:val="007F6BF7"/>
    <w:rsid w:val="008429F9"/>
    <w:rsid w:val="008920A2"/>
    <w:rsid w:val="008E0786"/>
    <w:rsid w:val="009269E8"/>
    <w:rsid w:val="009E5767"/>
    <w:rsid w:val="00A65BBF"/>
    <w:rsid w:val="00A857F1"/>
    <w:rsid w:val="00AC535B"/>
    <w:rsid w:val="00AF618B"/>
    <w:rsid w:val="00B44565"/>
    <w:rsid w:val="00C548EC"/>
    <w:rsid w:val="00DB0EE1"/>
    <w:rsid w:val="00E26415"/>
    <w:rsid w:val="00F47FDA"/>
    <w:rsid w:val="00FA3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04E"/>
    <w:rPr>
      <w:color w:val="0563C1" w:themeColor="hyperlink"/>
      <w:u w:val="single"/>
    </w:rPr>
  </w:style>
  <w:style w:type="paragraph" w:styleId="Header">
    <w:name w:val="header"/>
    <w:basedOn w:val="Normal"/>
    <w:link w:val="HeaderChar"/>
    <w:uiPriority w:val="99"/>
    <w:unhideWhenUsed/>
    <w:rsid w:val="00630F88"/>
    <w:pPr>
      <w:tabs>
        <w:tab w:val="center" w:pos="4680"/>
        <w:tab w:val="right" w:pos="9360"/>
      </w:tabs>
      <w:spacing w:line="240" w:lineRule="auto"/>
    </w:pPr>
  </w:style>
  <w:style w:type="character" w:customStyle="1" w:styleId="HeaderChar">
    <w:name w:val="Header Char"/>
    <w:basedOn w:val="DefaultParagraphFont"/>
    <w:link w:val="Header"/>
    <w:uiPriority w:val="99"/>
    <w:rsid w:val="00630F88"/>
  </w:style>
  <w:style w:type="paragraph" w:styleId="Footer">
    <w:name w:val="footer"/>
    <w:basedOn w:val="Normal"/>
    <w:link w:val="FooterChar"/>
    <w:uiPriority w:val="99"/>
    <w:unhideWhenUsed/>
    <w:rsid w:val="00630F88"/>
    <w:pPr>
      <w:tabs>
        <w:tab w:val="center" w:pos="4680"/>
        <w:tab w:val="right" w:pos="9360"/>
      </w:tabs>
      <w:spacing w:line="240" w:lineRule="auto"/>
    </w:pPr>
  </w:style>
  <w:style w:type="character" w:customStyle="1" w:styleId="FooterChar">
    <w:name w:val="Footer Char"/>
    <w:basedOn w:val="DefaultParagraphFont"/>
    <w:link w:val="Footer"/>
    <w:uiPriority w:val="99"/>
    <w:rsid w:val="00630F88"/>
  </w:style>
  <w:style w:type="table" w:styleId="TableGrid">
    <w:name w:val="Table Grid"/>
    <w:basedOn w:val="TableNormal"/>
    <w:uiPriority w:val="1"/>
    <w:rsid w:val="00630F88"/>
    <w:pPr>
      <w:spacing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0F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F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504/ijdss.2016.10002685" TargetMode="External"/><Relationship Id="rId13" Type="http://schemas.openxmlformats.org/officeDocument/2006/relationships/hyperlink" Target="https://www.youtube.com/watch?v=nHHNk-VtwfA" TargetMode="External"/><Relationship Id="rId18" Type="http://schemas.openxmlformats.org/officeDocument/2006/relationships/hyperlink" Target="http://dx.doi.org/10.1086/506488"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dx.doi.org/10.1002/pam.22030" TargetMode="External"/><Relationship Id="rId7" Type="http://schemas.openxmlformats.org/officeDocument/2006/relationships/hyperlink" Target="http://dx.doi.org/10.1016/j.ssci.2009.03.002" TargetMode="External"/><Relationship Id="rId12" Type="http://schemas.openxmlformats.org/officeDocument/2006/relationships/hyperlink" Target="http://dx.doi.org/10.5860/choice.41-6006" TargetMode="External"/><Relationship Id="rId17" Type="http://schemas.openxmlformats.org/officeDocument/2006/relationships/hyperlink" Target="https://learn.saylor.org/course/bus301" TargetMode="External"/><Relationship Id="rId25" Type="http://schemas.openxmlformats.org/officeDocument/2006/relationships/hyperlink" Target="https://www.youtube.com/watch?v=nHHNk-VtwfA"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x.doi.org/10.1080/12294659.2016.1237342" TargetMode="External"/><Relationship Id="rId20" Type="http://schemas.openxmlformats.org/officeDocument/2006/relationships/hyperlink" Target="https://www.youtube.com/watch?v=nHHNk-VtwfA"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earn.saylor.org/course/bus301" TargetMode="External"/><Relationship Id="rId11" Type="http://schemas.openxmlformats.org/officeDocument/2006/relationships/hyperlink" Target="http://dx.doi.org/10.1177/103530461102200203" TargetMode="External"/><Relationship Id="rId24" Type="http://schemas.openxmlformats.org/officeDocument/2006/relationships/hyperlink" Target="%09https://web.archive.org/web/20140109090411/http://www.diversityworld.com/Diversi%09ty/workforce_diversity.htm"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pearsoncustom.com/mct-%09comprehensive/asset.php?isbn=1269879944&amp;id=11622" TargetMode="External"/><Relationship Id="rId23" Type="http://schemas.openxmlformats.org/officeDocument/2006/relationships/hyperlink" Target="https://opensiuc.lib.siu.edu/cgi/viewcontent.cgi?article=1133&amp;context=ojwed" TargetMode="External"/><Relationship Id="rId28" Type="http://schemas.openxmlformats.org/officeDocument/2006/relationships/footer" Target="footer1.xml"/><Relationship Id="rId10" Type="http://schemas.openxmlformats.org/officeDocument/2006/relationships/hyperlink" Target="https://www.youtube.com/watch?v=nHHNk-VtwfA" TargetMode="External"/><Relationship Id="rId19" Type="http://schemas.openxmlformats.org/officeDocument/2006/relationships/hyperlink" Target="http://dx.doi.org/10.1016/j.labeco.2010.02.006"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dx.doi.org/10.1016/j.sbspro.2015.02.332" TargetMode="External"/><Relationship Id="rId14" Type="http://schemas.openxmlformats.org/officeDocument/2006/relationships/hyperlink" Target="http://dx.doi.org/10.1108/hrmid.2010.04418dae.001" TargetMode="External"/><Relationship Id="rId22" Type="http://schemas.openxmlformats.org/officeDocument/2006/relationships/hyperlink" Target="http://dx.doi.org/10.1016/j.ehb.2013.12.009"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11</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13</cp:revision>
  <dcterms:created xsi:type="dcterms:W3CDTF">2018-04-28T11:08:00Z</dcterms:created>
  <dcterms:modified xsi:type="dcterms:W3CDTF">2018-04-28T12:50:00Z</dcterms:modified>
</cp:coreProperties>
</file>