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C06" w:rsidRDefault="00D60C06" w:rsidP="00782D4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0C06">
        <w:rPr>
          <w:rFonts w:ascii="Times New Roman" w:hAnsi="Times New Roman" w:cs="Times New Roman"/>
          <w:sz w:val="24"/>
          <w:szCs w:val="24"/>
        </w:rPr>
        <w:t>Medicare Questions and Topics</w:t>
      </w:r>
    </w:p>
    <w:p w:rsidR="00782D44" w:rsidRPr="00782D44" w:rsidRDefault="00782D44" w:rsidP="00782D4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82D44">
        <w:rPr>
          <w:rFonts w:ascii="Times New Roman" w:hAnsi="Times New Roman" w:cs="Times New Roman"/>
          <w:b/>
          <w:sz w:val="24"/>
          <w:szCs w:val="24"/>
        </w:rPr>
        <w:t>Questions</w:t>
      </w:r>
    </w:p>
    <w:p w:rsidR="003004CA" w:rsidRPr="00D60C06" w:rsidRDefault="00D60C06" w:rsidP="00782D44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60C06">
        <w:rPr>
          <w:rFonts w:ascii="Times New Roman" w:hAnsi="Times New Roman" w:cs="Times New Roman"/>
          <w:sz w:val="24"/>
          <w:szCs w:val="24"/>
        </w:rPr>
        <w:t>Does each Medicare Advantage Plan offer the same type of health coverage?</w:t>
      </w:r>
    </w:p>
    <w:p w:rsidR="00D60C06" w:rsidRPr="00D60C06" w:rsidRDefault="00D60C06" w:rsidP="00782D44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60C06">
        <w:rPr>
          <w:rFonts w:ascii="Times New Roman" w:hAnsi="Times New Roman" w:cs="Times New Roman"/>
          <w:sz w:val="24"/>
          <w:szCs w:val="24"/>
        </w:rPr>
        <w:t>What is the process of choosing a Medicare advantage plan?</w:t>
      </w:r>
    </w:p>
    <w:p w:rsidR="00D60C06" w:rsidRPr="00D60C06" w:rsidRDefault="00D60C06" w:rsidP="00782D44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60C06">
        <w:rPr>
          <w:rFonts w:ascii="Times New Roman" w:hAnsi="Times New Roman" w:cs="Times New Roman"/>
          <w:sz w:val="24"/>
          <w:szCs w:val="24"/>
        </w:rPr>
        <w:t>If I enroll in Medicare advantage plan, will my spouse be covered under it</w:t>
      </w:r>
    </w:p>
    <w:p w:rsidR="00D60C06" w:rsidRPr="00D60C06" w:rsidRDefault="00D60C06" w:rsidP="00782D44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60C06">
        <w:rPr>
          <w:rFonts w:ascii="Times New Roman" w:hAnsi="Times New Roman" w:cs="Times New Roman"/>
          <w:sz w:val="24"/>
          <w:szCs w:val="24"/>
        </w:rPr>
        <w:t>Is it a must for me to enroll in Medicare part A and Medicare part B in order to be enrolled in Medicare part D plan and Medicare advantage plan?</w:t>
      </w:r>
    </w:p>
    <w:p w:rsidR="00D60C06" w:rsidRDefault="00D60C06" w:rsidP="00782D44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60C06">
        <w:rPr>
          <w:rFonts w:ascii="Times New Roman" w:hAnsi="Times New Roman" w:cs="Times New Roman"/>
          <w:sz w:val="24"/>
          <w:szCs w:val="24"/>
        </w:rPr>
        <w:t>Which out-of –pocket expenses are covered by Medicare supplements cover?</w:t>
      </w:r>
    </w:p>
    <w:p w:rsidR="00782D44" w:rsidRDefault="00AD4934" w:rsidP="00782D44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steps has the governme</w:t>
      </w:r>
      <w:r w:rsidR="008C356C">
        <w:rPr>
          <w:rFonts w:ascii="Times New Roman" w:hAnsi="Times New Roman" w:cs="Times New Roman"/>
          <w:sz w:val="24"/>
          <w:szCs w:val="24"/>
        </w:rPr>
        <w:t xml:space="preserve">nt enacted to curb the </w:t>
      </w:r>
      <w:proofErr w:type="spellStart"/>
      <w:r w:rsidR="008C356C">
        <w:rPr>
          <w:rFonts w:ascii="Times New Roman" w:hAnsi="Times New Roman" w:cs="Times New Roman"/>
          <w:sz w:val="24"/>
          <w:szCs w:val="24"/>
        </w:rPr>
        <w:t>witnessedb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356C">
        <w:rPr>
          <w:rFonts w:ascii="Times New Roman" w:hAnsi="Times New Roman" w:cs="Times New Roman"/>
          <w:sz w:val="24"/>
          <w:szCs w:val="24"/>
        </w:rPr>
        <w:t>Medicare</w:t>
      </w:r>
      <w:r>
        <w:rPr>
          <w:rFonts w:ascii="Times New Roman" w:hAnsi="Times New Roman" w:cs="Times New Roman"/>
          <w:sz w:val="24"/>
          <w:szCs w:val="24"/>
        </w:rPr>
        <w:t xml:space="preserve"> related frauds?</w:t>
      </w:r>
    </w:p>
    <w:p w:rsidR="008C356C" w:rsidRPr="00D60C06" w:rsidRDefault="008C356C" w:rsidP="00782D44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my current Medicare coverage change when I move to a different state?</w:t>
      </w:r>
    </w:p>
    <w:p w:rsidR="00D60C06" w:rsidRPr="00782D44" w:rsidRDefault="00D60C06" w:rsidP="00782D4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82D44">
        <w:rPr>
          <w:rFonts w:ascii="Times New Roman" w:hAnsi="Times New Roman" w:cs="Times New Roman"/>
          <w:b/>
          <w:sz w:val="24"/>
          <w:szCs w:val="24"/>
        </w:rPr>
        <w:t>Topic</w:t>
      </w:r>
      <w:r w:rsidR="00782D44">
        <w:rPr>
          <w:rFonts w:ascii="Times New Roman" w:hAnsi="Times New Roman" w:cs="Times New Roman"/>
          <w:b/>
          <w:sz w:val="24"/>
          <w:szCs w:val="24"/>
        </w:rPr>
        <w:t>s</w:t>
      </w:r>
    </w:p>
    <w:p w:rsidR="00D60C06" w:rsidRPr="00D60C06" w:rsidRDefault="00D60C06" w:rsidP="00782D44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60C06">
        <w:rPr>
          <w:rFonts w:ascii="Times New Roman" w:hAnsi="Times New Roman" w:cs="Times New Roman"/>
          <w:sz w:val="24"/>
          <w:szCs w:val="24"/>
        </w:rPr>
        <w:t>Eligibility for Medicare coverage</w:t>
      </w:r>
    </w:p>
    <w:p w:rsidR="00D60C06" w:rsidRPr="00D60C06" w:rsidRDefault="00D60C06" w:rsidP="00782D44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60C06">
        <w:rPr>
          <w:rFonts w:ascii="Times New Roman" w:hAnsi="Times New Roman" w:cs="Times New Roman"/>
          <w:sz w:val="24"/>
          <w:szCs w:val="24"/>
        </w:rPr>
        <w:t>Medicare coverage/benefits</w:t>
      </w:r>
    </w:p>
    <w:p w:rsidR="00D60C06" w:rsidRDefault="00D60C06" w:rsidP="00782D44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60C06">
        <w:rPr>
          <w:rFonts w:ascii="Times New Roman" w:hAnsi="Times New Roman" w:cs="Times New Roman"/>
          <w:sz w:val="24"/>
          <w:szCs w:val="24"/>
        </w:rPr>
        <w:t>Medicare and providers</w:t>
      </w:r>
    </w:p>
    <w:p w:rsidR="00AD4934" w:rsidRDefault="00AD4934" w:rsidP="00782D44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Enrollment and plan changes</w:t>
      </w:r>
    </w:p>
    <w:p w:rsidR="00AD4934" w:rsidRDefault="00AD4934" w:rsidP="00782D44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Medicare provider related frauds</w:t>
      </w:r>
    </w:p>
    <w:p w:rsidR="008C356C" w:rsidRPr="00D60C06" w:rsidRDefault="008C356C" w:rsidP="00782D44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Medicare costs</w:t>
      </w:r>
    </w:p>
    <w:p w:rsidR="00D60C06" w:rsidRPr="00D60C06" w:rsidRDefault="00D60C06" w:rsidP="00782D4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60C06" w:rsidRPr="00D60C06" w:rsidRDefault="00D60C06" w:rsidP="00782D4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60C0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60C06" w:rsidRPr="00D60C06" w:rsidSect="009D52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2098E"/>
    <w:multiLevelType w:val="hybridMultilevel"/>
    <w:tmpl w:val="98FCA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B0A86"/>
    <w:multiLevelType w:val="hybridMultilevel"/>
    <w:tmpl w:val="D79E7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D60C06"/>
    <w:rsid w:val="00400667"/>
    <w:rsid w:val="00782D44"/>
    <w:rsid w:val="008C356C"/>
    <w:rsid w:val="009D5237"/>
    <w:rsid w:val="00AD4934"/>
    <w:rsid w:val="00D60C06"/>
    <w:rsid w:val="00E54931"/>
    <w:rsid w:val="00F54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2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C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</dc:creator>
  <cp:keywords/>
  <dc:description/>
  <cp:lastModifiedBy>cecilia</cp:lastModifiedBy>
  <cp:revision>2</cp:revision>
  <dcterms:created xsi:type="dcterms:W3CDTF">2018-08-15T14:07:00Z</dcterms:created>
  <dcterms:modified xsi:type="dcterms:W3CDTF">2018-08-15T14:07:00Z</dcterms:modified>
</cp:coreProperties>
</file>