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E9" w:rsidRPr="00141F90" w:rsidRDefault="00C62AE9" w:rsidP="00141F90">
      <w:pPr>
        <w:spacing w:after="0" w:line="480" w:lineRule="auto"/>
        <w:rPr>
          <w:rFonts w:ascii="Times New Roman" w:hAnsi="Times New Roman" w:cs="Times New Roman"/>
          <w:sz w:val="24"/>
          <w:szCs w:val="24"/>
        </w:rPr>
      </w:pPr>
      <w:r w:rsidRPr="00141F90">
        <w:rPr>
          <w:rFonts w:ascii="Times New Roman" w:hAnsi="Times New Roman" w:cs="Times New Roman"/>
          <w:sz w:val="24"/>
          <w:szCs w:val="24"/>
        </w:rPr>
        <w:t>Student’s name:</w:t>
      </w:r>
    </w:p>
    <w:p w:rsidR="00C62AE9" w:rsidRPr="00141F90" w:rsidRDefault="00C62AE9" w:rsidP="00141F90">
      <w:pPr>
        <w:spacing w:after="0" w:line="480" w:lineRule="auto"/>
        <w:rPr>
          <w:rFonts w:ascii="Times New Roman" w:hAnsi="Times New Roman" w:cs="Times New Roman"/>
          <w:sz w:val="24"/>
          <w:szCs w:val="24"/>
        </w:rPr>
      </w:pPr>
      <w:r w:rsidRPr="00141F90">
        <w:rPr>
          <w:rFonts w:ascii="Times New Roman" w:hAnsi="Times New Roman" w:cs="Times New Roman"/>
          <w:sz w:val="24"/>
          <w:szCs w:val="24"/>
        </w:rPr>
        <w:t>Professor’s name:</w:t>
      </w:r>
    </w:p>
    <w:p w:rsidR="00C62AE9" w:rsidRPr="00141F90" w:rsidRDefault="00C62AE9" w:rsidP="00141F90">
      <w:pPr>
        <w:spacing w:after="0" w:line="480" w:lineRule="auto"/>
        <w:rPr>
          <w:rFonts w:ascii="Times New Roman" w:hAnsi="Times New Roman" w:cs="Times New Roman"/>
          <w:sz w:val="24"/>
          <w:szCs w:val="24"/>
        </w:rPr>
      </w:pPr>
      <w:r w:rsidRPr="00141F90">
        <w:rPr>
          <w:rFonts w:ascii="Times New Roman" w:hAnsi="Times New Roman" w:cs="Times New Roman"/>
          <w:sz w:val="24"/>
          <w:szCs w:val="24"/>
        </w:rPr>
        <w:t>Course:</w:t>
      </w:r>
    </w:p>
    <w:p w:rsidR="00C62AE9" w:rsidRPr="00141F90" w:rsidRDefault="00C62AE9" w:rsidP="00141F90">
      <w:pPr>
        <w:spacing w:after="0" w:line="480" w:lineRule="auto"/>
        <w:rPr>
          <w:rFonts w:ascii="Times New Roman" w:hAnsi="Times New Roman" w:cs="Times New Roman"/>
          <w:sz w:val="24"/>
          <w:szCs w:val="24"/>
        </w:rPr>
      </w:pPr>
      <w:r w:rsidRPr="00141F90">
        <w:rPr>
          <w:rFonts w:ascii="Times New Roman" w:hAnsi="Times New Roman" w:cs="Times New Roman"/>
          <w:sz w:val="24"/>
          <w:szCs w:val="24"/>
        </w:rPr>
        <w:t>Date:</w:t>
      </w:r>
    </w:p>
    <w:p w:rsidR="00C62AE9" w:rsidRPr="00141F90" w:rsidRDefault="00C62AE9" w:rsidP="00141F90">
      <w:pPr>
        <w:spacing w:after="0" w:line="480" w:lineRule="auto"/>
        <w:jc w:val="center"/>
        <w:rPr>
          <w:rFonts w:ascii="Times New Roman" w:hAnsi="Times New Roman" w:cs="Times New Roman"/>
          <w:sz w:val="24"/>
          <w:szCs w:val="24"/>
        </w:rPr>
      </w:pPr>
      <w:r w:rsidRPr="00063379">
        <w:rPr>
          <w:rFonts w:ascii="Times New Roman" w:hAnsi="Times New Roman" w:cs="Times New Roman"/>
          <w:noProof/>
          <w:sz w:val="24"/>
          <w:szCs w:val="24"/>
        </w:rPr>
        <w:t>Postcolonial</w:t>
      </w:r>
      <w:r w:rsidRPr="00141F90">
        <w:rPr>
          <w:rFonts w:ascii="Times New Roman" w:hAnsi="Times New Roman" w:cs="Times New Roman"/>
          <w:sz w:val="24"/>
          <w:szCs w:val="24"/>
        </w:rPr>
        <w:t xml:space="preserve"> theory</w:t>
      </w:r>
    </w:p>
    <w:p w:rsidR="00A21D0F" w:rsidRPr="00141F90" w:rsidRDefault="00C62AE9"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F</w:t>
      </w:r>
      <w:r w:rsidR="000F4864" w:rsidRPr="00141F90">
        <w:rPr>
          <w:rFonts w:ascii="Times New Roman" w:hAnsi="Times New Roman" w:cs="Times New Roman"/>
          <w:sz w:val="24"/>
          <w:szCs w:val="24"/>
        </w:rPr>
        <w:t>ro</w:t>
      </w:r>
      <w:r w:rsidRPr="00141F90">
        <w:rPr>
          <w:rFonts w:ascii="Times New Roman" w:hAnsi="Times New Roman" w:cs="Times New Roman"/>
          <w:sz w:val="24"/>
          <w:szCs w:val="24"/>
        </w:rPr>
        <w:t xml:space="preserve">m a theoretical perspective, the postcolonial theory is aimed at understanding the political, </w:t>
      </w:r>
      <w:r w:rsidR="00033C69" w:rsidRPr="00141F90">
        <w:rPr>
          <w:rFonts w:ascii="Times New Roman" w:hAnsi="Times New Roman" w:cs="Times New Roman"/>
          <w:sz w:val="24"/>
          <w:szCs w:val="24"/>
        </w:rPr>
        <w:t>social</w:t>
      </w:r>
      <w:r w:rsidRPr="00141F90">
        <w:rPr>
          <w:rFonts w:ascii="Times New Roman" w:hAnsi="Times New Roman" w:cs="Times New Roman"/>
          <w:sz w:val="24"/>
          <w:szCs w:val="24"/>
        </w:rPr>
        <w:t>, cultural and psychological ideologies o</w:t>
      </w:r>
      <w:r w:rsidR="00012E60" w:rsidRPr="00141F90">
        <w:rPr>
          <w:rFonts w:ascii="Times New Roman" w:hAnsi="Times New Roman" w:cs="Times New Roman"/>
          <w:sz w:val="24"/>
          <w:szCs w:val="24"/>
        </w:rPr>
        <w:t xml:space="preserve">f the colonists and the </w:t>
      </w:r>
      <w:r w:rsidR="00012E60" w:rsidRPr="00063379">
        <w:rPr>
          <w:rFonts w:ascii="Times New Roman" w:hAnsi="Times New Roman" w:cs="Times New Roman"/>
          <w:noProof/>
          <w:sz w:val="24"/>
          <w:szCs w:val="24"/>
        </w:rPr>
        <w:t>anti</w:t>
      </w:r>
      <w:r w:rsidR="00063379">
        <w:rPr>
          <w:rFonts w:ascii="Times New Roman" w:hAnsi="Times New Roman" w:cs="Times New Roman"/>
          <w:noProof/>
          <w:sz w:val="24"/>
          <w:szCs w:val="24"/>
        </w:rPr>
        <w:t>-</w:t>
      </w:r>
      <w:r w:rsidR="00012E60" w:rsidRPr="00063379">
        <w:rPr>
          <w:rFonts w:ascii="Times New Roman" w:hAnsi="Times New Roman" w:cs="Times New Roman"/>
          <w:noProof/>
          <w:sz w:val="24"/>
          <w:szCs w:val="24"/>
        </w:rPr>
        <w:t>coloni</w:t>
      </w:r>
      <w:r w:rsidRPr="00063379">
        <w:rPr>
          <w:rFonts w:ascii="Times New Roman" w:hAnsi="Times New Roman" w:cs="Times New Roman"/>
          <w:noProof/>
          <w:sz w:val="24"/>
          <w:szCs w:val="24"/>
        </w:rPr>
        <w:t>s</w:t>
      </w:r>
      <w:r w:rsidR="00012E60" w:rsidRPr="00063379">
        <w:rPr>
          <w:rFonts w:ascii="Times New Roman" w:hAnsi="Times New Roman" w:cs="Times New Roman"/>
          <w:noProof/>
          <w:sz w:val="24"/>
          <w:szCs w:val="24"/>
        </w:rPr>
        <w:t>ts</w:t>
      </w:r>
      <w:r w:rsidRPr="00141F90">
        <w:rPr>
          <w:rFonts w:ascii="Times New Roman" w:hAnsi="Times New Roman" w:cs="Times New Roman"/>
          <w:sz w:val="24"/>
          <w:szCs w:val="24"/>
        </w:rPr>
        <w:t xml:space="preserve"> </w:t>
      </w:r>
      <w:r w:rsidR="00012E60" w:rsidRPr="00141F90">
        <w:rPr>
          <w:rFonts w:ascii="Times New Roman" w:hAnsi="Times New Roman" w:cs="Times New Roman"/>
          <w:sz w:val="24"/>
          <w:szCs w:val="24"/>
        </w:rPr>
        <w:t xml:space="preserve">(Tyson, </w:t>
      </w:r>
      <w:r w:rsidRPr="00141F90">
        <w:rPr>
          <w:rFonts w:ascii="Times New Roman" w:hAnsi="Times New Roman" w:cs="Times New Roman"/>
          <w:sz w:val="24"/>
          <w:szCs w:val="24"/>
        </w:rPr>
        <w:t xml:space="preserve">399). As </w:t>
      </w:r>
      <w:r w:rsidR="000F4864" w:rsidRPr="00141F90">
        <w:rPr>
          <w:rFonts w:ascii="Times New Roman" w:hAnsi="Times New Roman" w:cs="Times New Roman"/>
          <w:sz w:val="24"/>
          <w:szCs w:val="24"/>
        </w:rPr>
        <w:t>such</w:t>
      </w:r>
      <w:r w:rsidRPr="00141F90">
        <w:rPr>
          <w:rFonts w:ascii="Times New Roman" w:hAnsi="Times New Roman" w:cs="Times New Roman"/>
          <w:sz w:val="24"/>
          <w:szCs w:val="24"/>
        </w:rPr>
        <w:t>, a</w:t>
      </w:r>
      <w:r w:rsidR="00012E60" w:rsidRPr="00141F90">
        <w:rPr>
          <w:rFonts w:ascii="Times New Roman" w:hAnsi="Times New Roman" w:cs="Times New Roman"/>
          <w:sz w:val="24"/>
          <w:szCs w:val="24"/>
        </w:rPr>
        <w:t xml:space="preserve"> postcolonial criticism entails reading to assess</w:t>
      </w:r>
      <w:r w:rsidRPr="00141F90">
        <w:rPr>
          <w:rFonts w:ascii="Times New Roman" w:hAnsi="Times New Roman" w:cs="Times New Roman"/>
          <w:sz w:val="24"/>
          <w:szCs w:val="24"/>
        </w:rPr>
        <w:t xml:space="preserve"> the way colonists and </w:t>
      </w:r>
      <w:r w:rsidRPr="00063379">
        <w:rPr>
          <w:rFonts w:ascii="Times New Roman" w:hAnsi="Times New Roman" w:cs="Times New Roman"/>
          <w:noProof/>
          <w:sz w:val="24"/>
          <w:szCs w:val="24"/>
        </w:rPr>
        <w:t>anti</w:t>
      </w:r>
      <w:r w:rsidR="00063379">
        <w:rPr>
          <w:rFonts w:ascii="Times New Roman" w:hAnsi="Times New Roman" w:cs="Times New Roman"/>
          <w:noProof/>
          <w:sz w:val="24"/>
          <w:szCs w:val="24"/>
        </w:rPr>
        <w:t>-</w:t>
      </w:r>
      <w:r w:rsidRPr="00063379">
        <w:rPr>
          <w:rFonts w:ascii="Times New Roman" w:hAnsi="Times New Roman" w:cs="Times New Roman"/>
          <w:noProof/>
          <w:sz w:val="24"/>
          <w:szCs w:val="24"/>
        </w:rPr>
        <w:t>colonists</w:t>
      </w:r>
      <w:r w:rsidRPr="00141F90">
        <w:rPr>
          <w:rFonts w:ascii="Times New Roman" w:hAnsi="Times New Roman" w:cs="Times New Roman"/>
          <w:sz w:val="24"/>
          <w:szCs w:val="24"/>
        </w:rPr>
        <w:t xml:space="preserve"> message have been depicted in the literary work. </w:t>
      </w:r>
      <w:r w:rsidR="000F4864" w:rsidRPr="00141F90">
        <w:rPr>
          <w:rFonts w:ascii="Times New Roman" w:hAnsi="Times New Roman" w:cs="Times New Roman"/>
          <w:sz w:val="24"/>
          <w:szCs w:val="24"/>
        </w:rPr>
        <w:t>A postcolonial criticism o</w:t>
      </w:r>
      <w:r w:rsidR="007F073C" w:rsidRPr="00141F90">
        <w:rPr>
          <w:rFonts w:ascii="Times New Roman" w:hAnsi="Times New Roman" w:cs="Times New Roman"/>
          <w:sz w:val="24"/>
          <w:szCs w:val="24"/>
        </w:rPr>
        <w:t>f Richard Mars</w:t>
      </w:r>
      <w:r w:rsidR="000F4864" w:rsidRPr="00141F90">
        <w:rPr>
          <w:rFonts w:ascii="Times New Roman" w:hAnsi="Times New Roman" w:cs="Times New Roman"/>
          <w:sz w:val="24"/>
          <w:szCs w:val="24"/>
        </w:rPr>
        <w:t xml:space="preserve">h’s </w:t>
      </w:r>
      <w:r w:rsidR="00012E60" w:rsidRPr="00141F90">
        <w:rPr>
          <w:rFonts w:ascii="Times New Roman" w:hAnsi="Times New Roman" w:cs="Times New Roman"/>
          <w:i/>
          <w:sz w:val="24"/>
          <w:szCs w:val="24"/>
        </w:rPr>
        <w:t>The Beetle</w:t>
      </w:r>
      <w:r w:rsidR="00012E60" w:rsidRPr="00141F90">
        <w:rPr>
          <w:rFonts w:ascii="Times New Roman" w:hAnsi="Times New Roman" w:cs="Times New Roman"/>
          <w:sz w:val="24"/>
          <w:szCs w:val="24"/>
        </w:rPr>
        <w:t xml:space="preserve"> </w:t>
      </w:r>
      <w:r w:rsidR="003347CD" w:rsidRPr="00141F90">
        <w:rPr>
          <w:rFonts w:ascii="Times New Roman" w:hAnsi="Times New Roman" w:cs="Times New Roman"/>
          <w:sz w:val="24"/>
          <w:szCs w:val="24"/>
        </w:rPr>
        <w:t xml:space="preserve">reveals the numerous and diverse ways in which the colonized and the </w:t>
      </w:r>
      <w:r w:rsidR="003347CD" w:rsidRPr="00063379">
        <w:rPr>
          <w:rFonts w:ascii="Times New Roman" w:hAnsi="Times New Roman" w:cs="Times New Roman"/>
          <w:noProof/>
          <w:sz w:val="24"/>
          <w:szCs w:val="24"/>
        </w:rPr>
        <w:t>anti</w:t>
      </w:r>
      <w:r w:rsidR="00063379">
        <w:rPr>
          <w:rFonts w:ascii="Times New Roman" w:hAnsi="Times New Roman" w:cs="Times New Roman"/>
          <w:noProof/>
          <w:sz w:val="24"/>
          <w:szCs w:val="24"/>
        </w:rPr>
        <w:t>-</w:t>
      </w:r>
      <w:r w:rsidR="003347CD" w:rsidRPr="00063379">
        <w:rPr>
          <w:rFonts w:ascii="Times New Roman" w:hAnsi="Times New Roman" w:cs="Times New Roman"/>
          <w:noProof/>
          <w:sz w:val="24"/>
          <w:szCs w:val="24"/>
        </w:rPr>
        <w:t>coloni</w:t>
      </w:r>
      <w:r w:rsidR="00063379" w:rsidRPr="00063379">
        <w:rPr>
          <w:rFonts w:ascii="Times New Roman" w:hAnsi="Times New Roman" w:cs="Times New Roman"/>
          <w:noProof/>
          <w:sz w:val="24"/>
          <w:szCs w:val="24"/>
        </w:rPr>
        <w:t>st</w:t>
      </w:r>
      <w:r w:rsidR="003347CD" w:rsidRPr="00141F90">
        <w:rPr>
          <w:rFonts w:ascii="Times New Roman" w:hAnsi="Times New Roman" w:cs="Times New Roman"/>
          <w:sz w:val="24"/>
          <w:szCs w:val="24"/>
        </w:rPr>
        <w:t xml:space="preserve"> ideologies are represented. </w:t>
      </w:r>
      <w:r w:rsidR="00033C69" w:rsidRPr="00141F90">
        <w:rPr>
          <w:rFonts w:ascii="Times New Roman" w:hAnsi="Times New Roman" w:cs="Times New Roman"/>
          <w:sz w:val="24"/>
          <w:szCs w:val="24"/>
        </w:rPr>
        <w:t>From</w:t>
      </w:r>
      <w:r w:rsidR="003347CD" w:rsidRPr="00141F90">
        <w:rPr>
          <w:rFonts w:ascii="Times New Roman" w:hAnsi="Times New Roman" w:cs="Times New Roman"/>
          <w:sz w:val="24"/>
          <w:szCs w:val="24"/>
        </w:rPr>
        <w:t xml:space="preserve"> an abstract </w:t>
      </w:r>
      <w:r w:rsidR="00033C69" w:rsidRPr="00141F90">
        <w:rPr>
          <w:rFonts w:ascii="Times New Roman" w:hAnsi="Times New Roman" w:cs="Times New Roman"/>
          <w:sz w:val="24"/>
          <w:szCs w:val="24"/>
        </w:rPr>
        <w:t>view</w:t>
      </w:r>
      <w:r w:rsidR="003347CD" w:rsidRPr="00141F90">
        <w:rPr>
          <w:rFonts w:ascii="Times New Roman" w:hAnsi="Times New Roman" w:cs="Times New Roman"/>
          <w:sz w:val="24"/>
          <w:szCs w:val="24"/>
        </w:rPr>
        <w:t>, the novel depicts the hostility of the col</w:t>
      </w:r>
      <w:r w:rsidR="00012E60" w:rsidRPr="00141F90">
        <w:rPr>
          <w:rFonts w:ascii="Times New Roman" w:hAnsi="Times New Roman" w:cs="Times New Roman"/>
          <w:sz w:val="24"/>
          <w:szCs w:val="24"/>
        </w:rPr>
        <w:t xml:space="preserve">onized against the colonizer, </w:t>
      </w:r>
      <w:r w:rsidR="003347CD" w:rsidRPr="00141F90">
        <w:rPr>
          <w:rFonts w:ascii="Times New Roman" w:hAnsi="Times New Roman" w:cs="Times New Roman"/>
          <w:sz w:val="24"/>
          <w:szCs w:val="24"/>
        </w:rPr>
        <w:t>which is extended to the reverse colonization of the British subjects. The invasive, and manipulative actions committed by the British subjects are reciprocated through psychological and physical intrusion from the colonized subjects.</w:t>
      </w:r>
      <w:r w:rsidR="00231339" w:rsidRPr="00141F90">
        <w:rPr>
          <w:rFonts w:ascii="Times New Roman" w:hAnsi="Times New Roman" w:cs="Times New Roman"/>
          <w:sz w:val="24"/>
          <w:szCs w:val="24"/>
        </w:rPr>
        <w:t xml:space="preserve"> The events in the novel are a metaphorical representation of </w:t>
      </w:r>
      <w:r w:rsidR="00033C69" w:rsidRPr="00141F90">
        <w:rPr>
          <w:rFonts w:ascii="Times New Roman" w:hAnsi="Times New Roman" w:cs="Times New Roman"/>
          <w:sz w:val="24"/>
          <w:szCs w:val="24"/>
        </w:rPr>
        <w:t xml:space="preserve">the vulnerability of imperialism and the British </w:t>
      </w:r>
      <w:r w:rsidR="007F073C" w:rsidRPr="00141F90">
        <w:rPr>
          <w:rFonts w:ascii="Times New Roman" w:hAnsi="Times New Roman" w:cs="Times New Roman"/>
          <w:sz w:val="24"/>
          <w:szCs w:val="24"/>
        </w:rPr>
        <w:t>Empire</w:t>
      </w:r>
      <w:r w:rsidR="00231339" w:rsidRPr="00141F90">
        <w:rPr>
          <w:rFonts w:ascii="Times New Roman" w:hAnsi="Times New Roman" w:cs="Times New Roman"/>
          <w:sz w:val="24"/>
          <w:szCs w:val="24"/>
        </w:rPr>
        <w:t xml:space="preserve">. </w:t>
      </w:r>
      <w:r w:rsidR="00D62CDA" w:rsidRPr="00141F90">
        <w:rPr>
          <w:rFonts w:ascii="Times New Roman" w:hAnsi="Times New Roman" w:cs="Times New Roman"/>
          <w:sz w:val="24"/>
          <w:szCs w:val="24"/>
        </w:rPr>
        <w:t>Alternatively</w:t>
      </w:r>
      <w:r w:rsidR="00231339" w:rsidRPr="00141F90">
        <w:rPr>
          <w:rFonts w:ascii="Times New Roman" w:hAnsi="Times New Roman" w:cs="Times New Roman"/>
          <w:sz w:val="24"/>
          <w:szCs w:val="24"/>
        </w:rPr>
        <w:t xml:space="preserve">, the apprehension and the hatred the British characters feel for the colonized characters represents </w:t>
      </w:r>
      <w:r w:rsidR="00231339" w:rsidRPr="00063379">
        <w:rPr>
          <w:rFonts w:ascii="Times New Roman" w:hAnsi="Times New Roman" w:cs="Times New Roman"/>
          <w:noProof/>
          <w:sz w:val="24"/>
          <w:szCs w:val="24"/>
        </w:rPr>
        <w:t>Victorian</w:t>
      </w:r>
      <w:r w:rsidR="00231339" w:rsidRPr="00141F90">
        <w:rPr>
          <w:rFonts w:ascii="Times New Roman" w:hAnsi="Times New Roman" w:cs="Times New Roman"/>
          <w:sz w:val="24"/>
          <w:szCs w:val="24"/>
        </w:rPr>
        <w:t xml:space="preserve"> England’s </w:t>
      </w:r>
      <w:r w:rsidR="00D62CDA" w:rsidRPr="00141F90">
        <w:rPr>
          <w:rFonts w:ascii="Times New Roman" w:hAnsi="Times New Roman" w:cs="Times New Roman"/>
          <w:sz w:val="24"/>
          <w:szCs w:val="24"/>
        </w:rPr>
        <w:t xml:space="preserve">anxiety towards its colonial subjects. </w:t>
      </w:r>
      <w:r w:rsidR="009314E2" w:rsidRPr="00141F90">
        <w:rPr>
          <w:rFonts w:ascii="Times New Roman" w:hAnsi="Times New Roman" w:cs="Times New Roman"/>
          <w:sz w:val="24"/>
          <w:szCs w:val="24"/>
        </w:rPr>
        <w:t xml:space="preserve">A postcolonial analysis of the novel reveals the reverse colonization of the British colonizers, </w:t>
      </w:r>
      <w:r w:rsidR="00151EF5" w:rsidRPr="00141F90">
        <w:rPr>
          <w:rFonts w:ascii="Times New Roman" w:hAnsi="Times New Roman" w:cs="Times New Roman"/>
          <w:sz w:val="24"/>
          <w:szCs w:val="24"/>
        </w:rPr>
        <w:t>which is</w:t>
      </w:r>
      <w:r w:rsidR="005E3B9D" w:rsidRPr="00141F90">
        <w:rPr>
          <w:rFonts w:ascii="Times New Roman" w:hAnsi="Times New Roman" w:cs="Times New Roman"/>
          <w:sz w:val="24"/>
          <w:szCs w:val="24"/>
        </w:rPr>
        <w:t xml:space="preserve"> a metaphorical representation of the instability of the </w:t>
      </w:r>
      <w:r w:rsidR="00951F34" w:rsidRPr="00141F90">
        <w:rPr>
          <w:rFonts w:ascii="Times New Roman" w:hAnsi="Times New Roman" w:cs="Times New Roman"/>
          <w:sz w:val="24"/>
          <w:szCs w:val="24"/>
        </w:rPr>
        <w:t>British</w:t>
      </w:r>
      <w:r w:rsidR="005E3B9D" w:rsidRPr="00141F90">
        <w:rPr>
          <w:rFonts w:ascii="Times New Roman" w:hAnsi="Times New Roman" w:cs="Times New Roman"/>
          <w:sz w:val="24"/>
          <w:szCs w:val="24"/>
        </w:rPr>
        <w:t xml:space="preserve"> </w:t>
      </w:r>
      <w:r w:rsidR="00951F34" w:rsidRPr="00141F90">
        <w:rPr>
          <w:rFonts w:ascii="Times New Roman" w:hAnsi="Times New Roman" w:cs="Times New Roman"/>
          <w:sz w:val="24"/>
          <w:szCs w:val="24"/>
        </w:rPr>
        <w:t>imperialism</w:t>
      </w:r>
      <w:r w:rsidR="005E3B9D" w:rsidRPr="00141F90">
        <w:rPr>
          <w:rFonts w:ascii="Times New Roman" w:hAnsi="Times New Roman" w:cs="Times New Roman"/>
          <w:sz w:val="24"/>
          <w:szCs w:val="24"/>
        </w:rPr>
        <w:t>,</w:t>
      </w:r>
      <w:r w:rsidR="007F3BFC" w:rsidRPr="00141F90">
        <w:rPr>
          <w:rFonts w:ascii="Times New Roman" w:hAnsi="Times New Roman" w:cs="Times New Roman"/>
          <w:sz w:val="24"/>
          <w:szCs w:val="24"/>
        </w:rPr>
        <w:t xml:space="preserve"> and the decline of the empire, and the probable dominance of the colonized.</w:t>
      </w:r>
    </w:p>
    <w:p w:rsidR="00D62CDA" w:rsidRPr="00141F90" w:rsidRDefault="00D62CDA"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The colonist ideology is among the </w:t>
      </w:r>
      <w:r w:rsidR="007F073C" w:rsidRPr="00141F90">
        <w:rPr>
          <w:rFonts w:ascii="Times New Roman" w:hAnsi="Times New Roman" w:cs="Times New Roman"/>
          <w:sz w:val="24"/>
          <w:szCs w:val="24"/>
        </w:rPr>
        <w:t>postcolonial aspects that are</w:t>
      </w:r>
      <w:r w:rsidRPr="00141F90">
        <w:rPr>
          <w:rFonts w:ascii="Times New Roman" w:hAnsi="Times New Roman" w:cs="Times New Roman"/>
          <w:sz w:val="24"/>
          <w:szCs w:val="24"/>
        </w:rPr>
        <w:t xml:space="preserve"> depicted in the novel. According to Tyson</w:t>
      </w:r>
      <w:r w:rsidR="000E6B85" w:rsidRPr="00141F90">
        <w:rPr>
          <w:rFonts w:ascii="Times New Roman" w:hAnsi="Times New Roman" w:cs="Times New Roman"/>
          <w:sz w:val="24"/>
          <w:szCs w:val="24"/>
        </w:rPr>
        <w:t xml:space="preserve">, Colonist ideology </w:t>
      </w:r>
      <w:r w:rsidR="0038357C" w:rsidRPr="00141F90">
        <w:rPr>
          <w:rFonts w:ascii="Times New Roman" w:hAnsi="Times New Roman" w:cs="Times New Roman"/>
          <w:sz w:val="24"/>
          <w:szCs w:val="24"/>
        </w:rPr>
        <w:t>is</w:t>
      </w:r>
      <w:r w:rsidR="000E6B85" w:rsidRPr="00141F90">
        <w:rPr>
          <w:rFonts w:ascii="Times New Roman" w:hAnsi="Times New Roman" w:cs="Times New Roman"/>
          <w:sz w:val="24"/>
          <w:szCs w:val="24"/>
        </w:rPr>
        <w:t xml:space="preserve"> an emphasis on the colonizer’s superiority in which,</w:t>
      </w:r>
      <w:r w:rsidRPr="00141F90">
        <w:rPr>
          <w:rFonts w:ascii="Times New Roman" w:hAnsi="Times New Roman" w:cs="Times New Roman"/>
          <w:sz w:val="24"/>
          <w:szCs w:val="24"/>
        </w:rPr>
        <w:t xml:space="preserve"> “the colonizers believed that only their own Anglo-European culture was metropolitan… </w:t>
      </w:r>
      <w:r w:rsidRPr="00141F90">
        <w:rPr>
          <w:rFonts w:ascii="Times New Roman" w:hAnsi="Times New Roman" w:cs="Times New Roman"/>
          <w:sz w:val="24"/>
          <w:szCs w:val="24"/>
        </w:rPr>
        <w:lastRenderedPageBreak/>
        <w:t>therefore the native peoples were defined as savage, backward, and undeveloped</w:t>
      </w:r>
      <w:r w:rsidR="007F073C" w:rsidRPr="00141F90">
        <w:rPr>
          <w:rFonts w:ascii="Times New Roman" w:hAnsi="Times New Roman" w:cs="Times New Roman"/>
          <w:sz w:val="24"/>
          <w:szCs w:val="24"/>
        </w:rPr>
        <w:t>”</w:t>
      </w:r>
      <w:r w:rsidRPr="00141F90">
        <w:rPr>
          <w:rFonts w:ascii="Times New Roman" w:hAnsi="Times New Roman" w:cs="Times New Roman"/>
          <w:sz w:val="24"/>
          <w:szCs w:val="24"/>
        </w:rPr>
        <w:t xml:space="preserve"> (Tyson, 400).  </w:t>
      </w:r>
      <w:r w:rsidR="000E6B85" w:rsidRPr="00141F90">
        <w:rPr>
          <w:rFonts w:ascii="Times New Roman" w:hAnsi="Times New Roman" w:cs="Times New Roman"/>
          <w:sz w:val="24"/>
          <w:szCs w:val="24"/>
        </w:rPr>
        <w:t xml:space="preserve">Similarly, in </w:t>
      </w:r>
      <w:r w:rsidR="007F073C" w:rsidRPr="00141F90">
        <w:rPr>
          <w:rFonts w:ascii="Times New Roman" w:hAnsi="Times New Roman" w:cs="Times New Roman"/>
          <w:i/>
          <w:sz w:val="24"/>
          <w:szCs w:val="24"/>
        </w:rPr>
        <w:t>The Beetle</w:t>
      </w:r>
      <w:r w:rsidR="000E6B85" w:rsidRPr="00141F90">
        <w:rPr>
          <w:rFonts w:ascii="Times New Roman" w:hAnsi="Times New Roman" w:cs="Times New Roman"/>
          <w:sz w:val="24"/>
          <w:szCs w:val="24"/>
        </w:rPr>
        <w:t xml:space="preserve">, the </w:t>
      </w:r>
      <w:r w:rsidR="00951F34" w:rsidRPr="00141F90">
        <w:rPr>
          <w:rFonts w:ascii="Times New Roman" w:hAnsi="Times New Roman" w:cs="Times New Roman"/>
          <w:sz w:val="24"/>
          <w:szCs w:val="24"/>
        </w:rPr>
        <w:t>Arab</w:t>
      </w:r>
      <w:r w:rsidR="000E6B85" w:rsidRPr="00141F90">
        <w:rPr>
          <w:rFonts w:ascii="Times New Roman" w:hAnsi="Times New Roman" w:cs="Times New Roman"/>
          <w:sz w:val="24"/>
          <w:szCs w:val="24"/>
        </w:rPr>
        <w:t xml:space="preserve">, who is a </w:t>
      </w:r>
      <w:r w:rsidR="007F073C" w:rsidRPr="00141F90">
        <w:rPr>
          <w:rFonts w:ascii="Times New Roman" w:hAnsi="Times New Roman" w:cs="Times New Roman"/>
          <w:sz w:val="24"/>
          <w:szCs w:val="24"/>
        </w:rPr>
        <w:t>symbol</w:t>
      </w:r>
      <w:r w:rsidR="000E6B85" w:rsidRPr="00141F90">
        <w:rPr>
          <w:rFonts w:ascii="Times New Roman" w:hAnsi="Times New Roman" w:cs="Times New Roman"/>
          <w:sz w:val="24"/>
          <w:szCs w:val="24"/>
        </w:rPr>
        <w:t xml:space="preserve"> of the </w:t>
      </w:r>
      <w:r w:rsidR="00951F34" w:rsidRPr="00141F90">
        <w:rPr>
          <w:rFonts w:ascii="Times New Roman" w:hAnsi="Times New Roman" w:cs="Times New Roman"/>
          <w:sz w:val="24"/>
          <w:szCs w:val="24"/>
        </w:rPr>
        <w:t>colonized,</w:t>
      </w:r>
      <w:r w:rsidR="000E6B85" w:rsidRPr="00141F90">
        <w:rPr>
          <w:rFonts w:ascii="Times New Roman" w:hAnsi="Times New Roman" w:cs="Times New Roman"/>
          <w:sz w:val="24"/>
          <w:szCs w:val="24"/>
        </w:rPr>
        <w:t xml:space="preserve"> is depicted as a </w:t>
      </w:r>
      <w:r w:rsidR="005E3B9D" w:rsidRPr="00141F90">
        <w:rPr>
          <w:rFonts w:ascii="Times New Roman" w:hAnsi="Times New Roman" w:cs="Times New Roman"/>
          <w:sz w:val="24"/>
          <w:szCs w:val="24"/>
        </w:rPr>
        <w:t>witch, who is able to cast spells and control the will of his victims. For instance, in Robert Holt</w:t>
      </w:r>
      <w:r w:rsidR="00A57322" w:rsidRPr="00141F90">
        <w:rPr>
          <w:rFonts w:ascii="Times New Roman" w:hAnsi="Times New Roman" w:cs="Times New Roman"/>
          <w:sz w:val="24"/>
          <w:szCs w:val="24"/>
        </w:rPr>
        <w:t>’</w:t>
      </w:r>
      <w:r w:rsidR="005E3B9D" w:rsidRPr="00141F90">
        <w:rPr>
          <w:rFonts w:ascii="Times New Roman" w:hAnsi="Times New Roman" w:cs="Times New Roman"/>
          <w:sz w:val="24"/>
          <w:szCs w:val="24"/>
        </w:rPr>
        <w:t xml:space="preserve">s first encounter with </w:t>
      </w:r>
      <w:r w:rsidR="007F073C" w:rsidRPr="00141F90">
        <w:rPr>
          <w:rFonts w:ascii="Times New Roman" w:hAnsi="Times New Roman" w:cs="Times New Roman"/>
          <w:sz w:val="24"/>
          <w:szCs w:val="24"/>
        </w:rPr>
        <w:t xml:space="preserve">The </w:t>
      </w:r>
      <w:r w:rsidR="007F073C" w:rsidRPr="00063379">
        <w:rPr>
          <w:rFonts w:ascii="Times New Roman" w:hAnsi="Times New Roman" w:cs="Times New Roman"/>
          <w:noProof/>
          <w:sz w:val="24"/>
          <w:szCs w:val="24"/>
        </w:rPr>
        <w:t>Beetle</w:t>
      </w:r>
      <w:r w:rsidR="00063379">
        <w:rPr>
          <w:rFonts w:ascii="Times New Roman" w:hAnsi="Times New Roman" w:cs="Times New Roman"/>
          <w:noProof/>
          <w:sz w:val="24"/>
          <w:szCs w:val="24"/>
        </w:rPr>
        <w:t>,</w:t>
      </w:r>
      <w:r w:rsidR="007F073C" w:rsidRPr="00141F90">
        <w:rPr>
          <w:rFonts w:ascii="Times New Roman" w:hAnsi="Times New Roman" w:cs="Times New Roman"/>
          <w:sz w:val="24"/>
          <w:szCs w:val="24"/>
        </w:rPr>
        <w:t xml:space="preserve"> </w:t>
      </w:r>
      <w:r w:rsidR="005E3B9D" w:rsidRPr="00141F90">
        <w:rPr>
          <w:rFonts w:ascii="Times New Roman" w:hAnsi="Times New Roman" w:cs="Times New Roman"/>
          <w:sz w:val="24"/>
          <w:szCs w:val="24"/>
        </w:rPr>
        <w:t>he narrates that, “I was no longer a man; my manhood was merged in his. I was, in the earnest senses, an example of passive obedience” (</w:t>
      </w:r>
      <w:r w:rsidR="007F073C" w:rsidRPr="00063379">
        <w:rPr>
          <w:rFonts w:ascii="Times New Roman" w:hAnsi="Times New Roman" w:cs="Times New Roman"/>
          <w:noProof/>
          <w:sz w:val="24"/>
          <w:szCs w:val="24"/>
        </w:rPr>
        <w:t>Marsh</w:t>
      </w:r>
      <w:r w:rsidR="007F073C" w:rsidRPr="00141F90">
        <w:rPr>
          <w:rFonts w:ascii="Times New Roman" w:hAnsi="Times New Roman" w:cs="Times New Roman"/>
          <w:sz w:val="24"/>
          <w:szCs w:val="24"/>
        </w:rPr>
        <w:t xml:space="preserve"> </w:t>
      </w:r>
      <w:r w:rsidR="005E3B9D" w:rsidRPr="00141F90">
        <w:rPr>
          <w:rFonts w:ascii="Times New Roman" w:hAnsi="Times New Roman" w:cs="Times New Roman"/>
          <w:sz w:val="24"/>
          <w:szCs w:val="24"/>
        </w:rPr>
        <w:t xml:space="preserve">16). </w:t>
      </w:r>
      <w:r w:rsidR="00A57322" w:rsidRPr="00141F90">
        <w:rPr>
          <w:rFonts w:ascii="Times New Roman" w:hAnsi="Times New Roman" w:cs="Times New Roman"/>
          <w:sz w:val="24"/>
          <w:szCs w:val="24"/>
        </w:rPr>
        <w:t>The association of the colonize</w:t>
      </w:r>
      <w:r w:rsidR="00951F34" w:rsidRPr="00141F90">
        <w:rPr>
          <w:rFonts w:ascii="Times New Roman" w:hAnsi="Times New Roman" w:cs="Times New Roman"/>
          <w:sz w:val="24"/>
          <w:szCs w:val="24"/>
        </w:rPr>
        <w:t xml:space="preserve">d </w:t>
      </w:r>
      <w:r w:rsidR="00A57322" w:rsidRPr="00141F90">
        <w:rPr>
          <w:rFonts w:ascii="Times New Roman" w:hAnsi="Times New Roman" w:cs="Times New Roman"/>
          <w:sz w:val="24"/>
          <w:szCs w:val="24"/>
        </w:rPr>
        <w:t xml:space="preserve">with witchcraft depicts them as the demonic others. This can be contrasted to the British characters </w:t>
      </w:r>
      <w:r w:rsidR="007F073C" w:rsidRPr="00141F90">
        <w:rPr>
          <w:rFonts w:ascii="Times New Roman" w:hAnsi="Times New Roman" w:cs="Times New Roman"/>
          <w:sz w:val="24"/>
          <w:szCs w:val="24"/>
        </w:rPr>
        <w:t>who</w:t>
      </w:r>
      <w:r w:rsidR="00A57322" w:rsidRPr="00141F90">
        <w:rPr>
          <w:rFonts w:ascii="Times New Roman" w:hAnsi="Times New Roman" w:cs="Times New Roman"/>
          <w:sz w:val="24"/>
          <w:szCs w:val="24"/>
        </w:rPr>
        <w:t xml:space="preserve"> are associated with Christianity, depicting them as more civilized.  </w:t>
      </w:r>
      <w:r w:rsidR="007F073C" w:rsidRPr="00141F90">
        <w:rPr>
          <w:rFonts w:ascii="Times New Roman" w:hAnsi="Times New Roman" w:cs="Times New Roman"/>
          <w:sz w:val="24"/>
          <w:szCs w:val="24"/>
        </w:rPr>
        <w:t xml:space="preserve">For instance, when Marjorie encounters the </w:t>
      </w:r>
      <w:r w:rsidR="00C30684" w:rsidRPr="00141F90">
        <w:rPr>
          <w:rFonts w:ascii="Times New Roman" w:hAnsi="Times New Roman" w:cs="Times New Roman"/>
          <w:sz w:val="24"/>
          <w:szCs w:val="24"/>
        </w:rPr>
        <w:t>beetle</w:t>
      </w:r>
      <w:r w:rsidR="007F073C" w:rsidRPr="00141F90">
        <w:rPr>
          <w:rFonts w:ascii="Times New Roman" w:hAnsi="Times New Roman" w:cs="Times New Roman"/>
          <w:sz w:val="24"/>
          <w:szCs w:val="24"/>
        </w:rPr>
        <w:t xml:space="preserve">, she later testifies to Atherton that “I tried to ask God to remove this burden </w:t>
      </w:r>
      <w:r w:rsidR="007F073C" w:rsidRPr="00063379">
        <w:rPr>
          <w:rFonts w:ascii="Times New Roman" w:hAnsi="Times New Roman" w:cs="Times New Roman"/>
          <w:noProof/>
          <w:sz w:val="24"/>
          <w:szCs w:val="24"/>
        </w:rPr>
        <w:t>f</w:t>
      </w:r>
      <w:r w:rsidR="00063379">
        <w:rPr>
          <w:rFonts w:ascii="Times New Roman" w:hAnsi="Times New Roman" w:cs="Times New Roman"/>
          <w:noProof/>
          <w:sz w:val="24"/>
          <w:szCs w:val="24"/>
        </w:rPr>
        <w:t>ro</w:t>
      </w:r>
      <w:r w:rsidR="007F073C" w:rsidRPr="00063379">
        <w:rPr>
          <w:rFonts w:ascii="Times New Roman" w:hAnsi="Times New Roman" w:cs="Times New Roman"/>
          <w:noProof/>
          <w:sz w:val="24"/>
          <w:szCs w:val="24"/>
        </w:rPr>
        <w:t>m</w:t>
      </w:r>
      <w:r w:rsidR="007F073C" w:rsidRPr="00141F90">
        <w:rPr>
          <w:rFonts w:ascii="Times New Roman" w:hAnsi="Times New Roman" w:cs="Times New Roman"/>
          <w:sz w:val="24"/>
          <w:szCs w:val="24"/>
        </w:rPr>
        <w:t xml:space="preserve"> my brain…”(125). This means that </w:t>
      </w:r>
      <w:r w:rsidR="006E55C3" w:rsidRPr="00141F90">
        <w:rPr>
          <w:rFonts w:ascii="Times New Roman" w:hAnsi="Times New Roman" w:cs="Times New Roman"/>
          <w:sz w:val="24"/>
          <w:szCs w:val="24"/>
        </w:rPr>
        <w:t>while the colonized practices witchcraft, the colonizer, counters th</w:t>
      </w:r>
      <w:r w:rsidR="00C30684" w:rsidRPr="00141F90">
        <w:rPr>
          <w:rFonts w:ascii="Times New Roman" w:hAnsi="Times New Roman" w:cs="Times New Roman"/>
          <w:sz w:val="24"/>
          <w:szCs w:val="24"/>
        </w:rPr>
        <w:t>e barbarism of witchcraft in a Christian way, which is more civilized.</w:t>
      </w:r>
    </w:p>
    <w:p w:rsidR="00E154BA" w:rsidRPr="00141F90" w:rsidRDefault="00951F34"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It is</w:t>
      </w:r>
      <w:r w:rsidR="00063379">
        <w:rPr>
          <w:rFonts w:ascii="Times New Roman" w:hAnsi="Times New Roman" w:cs="Times New Roman"/>
          <w:sz w:val="24"/>
          <w:szCs w:val="24"/>
        </w:rPr>
        <w:t>,</w:t>
      </w:r>
      <w:r w:rsidRPr="00141F90">
        <w:rPr>
          <w:rFonts w:ascii="Times New Roman" w:hAnsi="Times New Roman" w:cs="Times New Roman"/>
          <w:sz w:val="24"/>
          <w:szCs w:val="24"/>
        </w:rPr>
        <w:t xml:space="preserve"> </w:t>
      </w:r>
      <w:r w:rsidRPr="00063379">
        <w:rPr>
          <w:rFonts w:ascii="Times New Roman" w:hAnsi="Times New Roman" w:cs="Times New Roman"/>
          <w:noProof/>
          <w:sz w:val="24"/>
          <w:szCs w:val="24"/>
        </w:rPr>
        <w:t>however</w:t>
      </w:r>
      <w:r w:rsidRPr="00141F90">
        <w:rPr>
          <w:rFonts w:ascii="Times New Roman" w:hAnsi="Times New Roman" w:cs="Times New Roman"/>
          <w:sz w:val="24"/>
          <w:szCs w:val="24"/>
        </w:rPr>
        <w:t xml:space="preserve">, ironic that the </w:t>
      </w:r>
      <w:r w:rsidR="00232BAE" w:rsidRPr="00141F90">
        <w:rPr>
          <w:rFonts w:ascii="Times New Roman" w:hAnsi="Times New Roman" w:cs="Times New Roman"/>
          <w:sz w:val="24"/>
          <w:szCs w:val="24"/>
        </w:rPr>
        <w:t>colonizer</w:t>
      </w:r>
      <w:r w:rsidRPr="00141F90">
        <w:rPr>
          <w:rFonts w:ascii="Times New Roman" w:hAnsi="Times New Roman" w:cs="Times New Roman"/>
          <w:sz w:val="24"/>
          <w:szCs w:val="24"/>
        </w:rPr>
        <w:t xml:space="preserve"> is able to invade the colonizer’s </w:t>
      </w:r>
      <w:r w:rsidRPr="00063379">
        <w:rPr>
          <w:rFonts w:ascii="Times New Roman" w:hAnsi="Times New Roman" w:cs="Times New Roman"/>
          <w:noProof/>
          <w:sz w:val="24"/>
          <w:szCs w:val="24"/>
        </w:rPr>
        <w:t>body</w:t>
      </w:r>
      <w:r w:rsidRPr="00141F90">
        <w:rPr>
          <w:rFonts w:ascii="Times New Roman" w:hAnsi="Times New Roman" w:cs="Times New Roman"/>
          <w:sz w:val="24"/>
          <w:szCs w:val="24"/>
        </w:rPr>
        <w:t xml:space="preserve"> and control his mind and body, even though in the “uncivilized” manner. This effect has symbolic significance in representing the instability of the imperialism, and </w:t>
      </w:r>
      <w:r w:rsidR="0038357C" w:rsidRPr="00141F90">
        <w:rPr>
          <w:rFonts w:ascii="Times New Roman" w:hAnsi="Times New Roman" w:cs="Times New Roman"/>
          <w:sz w:val="24"/>
          <w:szCs w:val="24"/>
        </w:rPr>
        <w:t>the British</w:t>
      </w:r>
      <w:r w:rsidRPr="00141F90">
        <w:rPr>
          <w:rFonts w:ascii="Times New Roman" w:hAnsi="Times New Roman" w:cs="Times New Roman"/>
          <w:sz w:val="24"/>
          <w:szCs w:val="24"/>
        </w:rPr>
        <w:t xml:space="preserve"> </w:t>
      </w:r>
      <w:r w:rsidR="00C30684" w:rsidRPr="00141F90">
        <w:rPr>
          <w:rFonts w:ascii="Times New Roman" w:hAnsi="Times New Roman" w:cs="Times New Roman"/>
          <w:sz w:val="24"/>
          <w:szCs w:val="24"/>
        </w:rPr>
        <w:t>Empire</w:t>
      </w:r>
      <w:r w:rsidRPr="00141F90">
        <w:rPr>
          <w:rFonts w:ascii="Times New Roman" w:hAnsi="Times New Roman" w:cs="Times New Roman"/>
          <w:sz w:val="24"/>
          <w:szCs w:val="24"/>
        </w:rPr>
        <w:t>. According to Sussman, the Victorian society perceived the bounded element of the male body as a masculine prowess</w:t>
      </w:r>
      <w:r w:rsidR="00022905" w:rsidRPr="00141F90">
        <w:rPr>
          <w:rFonts w:ascii="Times New Roman" w:hAnsi="Times New Roman" w:cs="Times New Roman"/>
          <w:sz w:val="24"/>
          <w:szCs w:val="24"/>
        </w:rPr>
        <w:t xml:space="preserve"> (</w:t>
      </w:r>
      <w:r w:rsidR="00C30684" w:rsidRPr="00141F90">
        <w:rPr>
          <w:rFonts w:ascii="Times New Roman" w:hAnsi="Times New Roman" w:cs="Times New Roman"/>
          <w:sz w:val="24"/>
          <w:szCs w:val="24"/>
        </w:rPr>
        <w:t xml:space="preserve"> Sussman </w:t>
      </w:r>
      <w:r w:rsidR="00022905" w:rsidRPr="00141F90">
        <w:rPr>
          <w:rFonts w:ascii="Times New Roman" w:hAnsi="Times New Roman" w:cs="Times New Roman"/>
          <w:sz w:val="24"/>
          <w:szCs w:val="24"/>
        </w:rPr>
        <w:t>3)</w:t>
      </w:r>
      <w:r w:rsidRPr="00141F90">
        <w:rPr>
          <w:rFonts w:ascii="Times New Roman" w:hAnsi="Times New Roman" w:cs="Times New Roman"/>
          <w:sz w:val="24"/>
          <w:szCs w:val="24"/>
        </w:rPr>
        <w:t>.</w:t>
      </w:r>
      <w:r w:rsidR="00C30684" w:rsidRPr="00141F90">
        <w:rPr>
          <w:rFonts w:ascii="Times New Roman" w:hAnsi="Times New Roman" w:cs="Times New Roman"/>
          <w:sz w:val="24"/>
          <w:szCs w:val="24"/>
        </w:rPr>
        <w:t xml:space="preserve"> This prowess was supposedly achieved but not </w:t>
      </w:r>
      <w:r w:rsidR="00C30684" w:rsidRPr="00063379">
        <w:rPr>
          <w:rFonts w:ascii="Times New Roman" w:hAnsi="Times New Roman" w:cs="Times New Roman"/>
          <w:noProof/>
          <w:sz w:val="24"/>
          <w:szCs w:val="24"/>
        </w:rPr>
        <w:t>s</w:t>
      </w:r>
      <w:r w:rsidR="00063379">
        <w:rPr>
          <w:rFonts w:ascii="Times New Roman" w:hAnsi="Times New Roman" w:cs="Times New Roman"/>
          <w:noProof/>
          <w:sz w:val="24"/>
          <w:szCs w:val="24"/>
        </w:rPr>
        <w:t>u</w:t>
      </w:r>
      <w:r w:rsidR="00C30684" w:rsidRPr="00063379">
        <w:rPr>
          <w:rFonts w:ascii="Times New Roman" w:hAnsi="Times New Roman" w:cs="Times New Roman"/>
          <w:noProof/>
          <w:sz w:val="24"/>
          <w:szCs w:val="24"/>
        </w:rPr>
        <w:t>stained</w:t>
      </w:r>
      <w:r w:rsidR="00C30684" w:rsidRPr="00141F90">
        <w:rPr>
          <w:rFonts w:ascii="Times New Roman" w:hAnsi="Times New Roman" w:cs="Times New Roman"/>
          <w:sz w:val="24"/>
          <w:szCs w:val="24"/>
        </w:rPr>
        <w:t xml:space="preserve"> by the Victorian bourgeoisie through “arduous public and private ritual” ( Sussman 13).</w:t>
      </w:r>
      <w:r w:rsidRPr="00141F90">
        <w:rPr>
          <w:rFonts w:ascii="Times New Roman" w:hAnsi="Times New Roman" w:cs="Times New Roman"/>
          <w:sz w:val="24"/>
          <w:szCs w:val="24"/>
        </w:rPr>
        <w:t xml:space="preserve"> </w:t>
      </w:r>
      <w:r w:rsidR="00232BAE" w:rsidRPr="00141F90">
        <w:rPr>
          <w:rFonts w:ascii="Times New Roman" w:hAnsi="Times New Roman" w:cs="Times New Roman"/>
          <w:sz w:val="24"/>
          <w:szCs w:val="24"/>
        </w:rPr>
        <w:t xml:space="preserve"> Indeed, the British male figures in the novel </w:t>
      </w:r>
      <w:r w:rsidR="00E154BA" w:rsidRPr="00141F90">
        <w:rPr>
          <w:rFonts w:ascii="Times New Roman" w:hAnsi="Times New Roman" w:cs="Times New Roman"/>
          <w:sz w:val="24"/>
          <w:szCs w:val="24"/>
        </w:rPr>
        <w:t>are</w:t>
      </w:r>
      <w:r w:rsidR="00232BAE" w:rsidRPr="00141F90">
        <w:rPr>
          <w:rFonts w:ascii="Times New Roman" w:hAnsi="Times New Roman" w:cs="Times New Roman"/>
          <w:sz w:val="24"/>
          <w:szCs w:val="24"/>
        </w:rPr>
        <w:t xml:space="preserve"> described in a way that </w:t>
      </w:r>
      <w:r w:rsidR="0038357C" w:rsidRPr="00141F90">
        <w:rPr>
          <w:rFonts w:ascii="Times New Roman" w:hAnsi="Times New Roman" w:cs="Times New Roman"/>
          <w:sz w:val="24"/>
          <w:szCs w:val="24"/>
        </w:rPr>
        <w:t>emphasizes</w:t>
      </w:r>
      <w:r w:rsidR="00232BAE" w:rsidRPr="00141F90">
        <w:rPr>
          <w:rFonts w:ascii="Times New Roman" w:hAnsi="Times New Roman" w:cs="Times New Roman"/>
          <w:sz w:val="24"/>
          <w:szCs w:val="24"/>
        </w:rPr>
        <w:t xml:space="preserve"> their </w:t>
      </w:r>
      <w:r w:rsidR="0038357C" w:rsidRPr="00141F90">
        <w:rPr>
          <w:rFonts w:ascii="Times New Roman" w:hAnsi="Times New Roman" w:cs="Times New Roman"/>
          <w:sz w:val="24"/>
          <w:szCs w:val="24"/>
        </w:rPr>
        <w:t>masculine</w:t>
      </w:r>
      <w:r w:rsidR="00232BAE" w:rsidRPr="00141F90">
        <w:rPr>
          <w:rFonts w:ascii="Times New Roman" w:hAnsi="Times New Roman" w:cs="Times New Roman"/>
          <w:sz w:val="24"/>
          <w:szCs w:val="24"/>
        </w:rPr>
        <w:t xml:space="preserve">. For instance, </w:t>
      </w:r>
      <w:r w:rsidR="000C5FFD" w:rsidRPr="00141F90">
        <w:rPr>
          <w:rFonts w:ascii="Times New Roman" w:hAnsi="Times New Roman" w:cs="Times New Roman"/>
          <w:sz w:val="24"/>
          <w:szCs w:val="24"/>
        </w:rPr>
        <w:t>Holt’s description of Paul Lessingham is, “his fe</w:t>
      </w:r>
      <w:r w:rsidR="00E154BA" w:rsidRPr="00141F90">
        <w:rPr>
          <w:rFonts w:ascii="Times New Roman" w:hAnsi="Times New Roman" w:cs="Times New Roman"/>
          <w:sz w:val="24"/>
          <w:szCs w:val="24"/>
        </w:rPr>
        <w:t>e</w:t>
      </w:r>
      <w:r w:rsidR="000C5FFD" w:rsidRPr="00141F90">
        <w:rPr>
          <w:rFonts w:ascii="Times New Roman" w:hAnsi="Times New Roman" w:cs="Times New Roman"/>
          <w:sz w:val="24"/>
          <w:szCs w:val="24"/>
        </w:rPr>
        <w:t xml:space="preserve">t apart, his broad </w:t>
      </w:r>
      <w:r w:rsidR="0038357C" w:rsidRPr="00141F90">
        <w:rPr>
          <w:rFonts w:ascii="Times New Roman" w:hAnsi="Times New Roman" w:cs="Times New Roman"/>
          <w:sz w:val="24"/>
          <w:szCs w:val="24"/>
        </w:rPr>
        <w:t>shoulders</w:t>
      </w:r>
      <w:r w:rsidR="000C5FFD" w:rsidRPr="00141F90">
        <w:rPr>
          <w:rFonts w:ascii="Times New Roman" w:hAnsi="Times New Roman" w:cs="Times New Roman"/>
          <w:sz w:val="24"/>
          <w:szCs w:val="24"/>
        </w:rPr>
        <w:t xml:space="preserve"> well set back, his beautiful head a little advanced, his keen blue eyes…”</w:t>
      </w:r>
      <w:r w:rsidR="00E154BA" w:rsidRPr="00141F90">
        <w:rPr>
          <w:rFonts w:ascii="Times New Roman" w:hAnsi="Times New Roman" w:cs="Times New Roman"/>
          <w:sz w:val="24"/>
          <w:szCs w:val="24"/>
        </w:rPr>
        <w:t xml:space="preserve"> (</w:t>
      </w:r>
      <w:r w:rsidR="00E154BA" w:rsidRPr="00063379">
        <w:rPr>
          <w:rFonts w:ascii="Times New Roman" w:hAnsi="Times New Roman" w:cs="Times New Roman"/>
          <w:noProof/>
          <w:sz w:val="24"/>
          <w:szCs w:val="24"/>
        </w:rPr>
        <w:t>Marsh</w:t>
      </w:r>
      <w:r w:rsidR="00E154BA" w:rsidRPr="00141F90">
        <w:rPr>
          <w:rFonts w:ascii="Times New Roman" w:hAnsi="Times New Roman" w:cs="Times New Roman"/>
          <w:sz w:val="24"/>
          <w:szCs w:val="24"/>
        </w:rPr>
        <w:t xml:space="preserve"> 36). </w:t>
      </w:r>
      <w:r w:rsidRPr="00141F90">
        <w:rPr>
          <w:rFonts w:ascii="Times New Roman" w:hAnsi="Times New Roman" w:cs="Times New Roman"/>
          <w:sz w:val="24"/>
          <w:szCs w:val="24"/>
        </w:rPr>
        <w:t xml:space="preserve">This masculine prowess represents the British imperialism. As such, the intrusion of the male body represents the instability of the British </w:t>
      </w:r>
      <w:r w:rsidRPr="00063379">
        <w:rPr>
          <w:rFonts w:ascii="Times New Roman" w:hAnsi="Times New Roman" w:cs="Times New Roman"/>
          <w:noProof/>
          <w:sz w:val="24"/>
          <w:szCs w:val="24"/>
        </w:rPr>
        <w:t>Empire</w:t>
      </w:r>
      <w:r w:rsidRPr="00141F90">
        <w:rPr>
          <w:rFonts w:ascii="Times New Roman" w:hAnsi="Times New Roman" w:cs="Times New Roman"/>
          <w:sz w:val="24"/>
          <w:szCs w:val="24"/>
        </w:rPr>
        <w:t xml:space="preserve"> and imperialism. As a matter of fact, </w:t>
      </w:r>
      <w:r w:rsidR="00022905" w:rsidRPr="00141F90">
        <w:rPr>
          <w:rFonts w:ascii="Times New Roman" w:hAnsi="Times New Roman" w:cs="Times New Roman"/>
          <w:sz w:val="24"/>
          <w:szCs w:val="24"/>
        </w:rPr>
        <w:t xml:space="preserve">the historical context of the novel can be used to support this claim. </w:t>
      </w:r>
    </w:p>
    <w:p w:rsidR="00951F34" w:rsidRPr="00141F90" w:rsidRDefault="00022905"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lastRenderedPageBreak/>
        <w:t xml:space="preserve">According to, Bulfin, during the time that the novel was written, British economic institutions were under </w:t>
      </w:r>
      <w:r w:rsidR="00232BAE" w:rsidRPr="00141F90">
        <w:rPr>
          <w:rFonts w:ascii="Times New Roman" w:hAnsi="Times New Roman" w:cs="Times New Roman"/>
          <w:sz w:val="24"/>
          <w:szCs w:val="24"/>
        </w:rPr>
        <w:t>pressure</w:t>
      </w:r>
      <w:r w:rsidRPr="00141F90">
        <w:rPr>
          <w:rFonts w:ascii="Times New Roman" w:hAnsi="Times New Roman" w:cs="Times New Roman"/>
          <w:sz w:val="24"/>
          <w:szCs w:val="24"/>
        </w:rPr>
        <w:t>. In the same manner, there were issues revolving around the Mahdist threat and the British economic state in Egypt</w:t>
      </w:r>
      <w:r w:rsidR="002831BE" w:rsidRPr="00141F90">
        <w:rPr>
          <w:rFonts w:ascii="Times New Roman" w:hAnsi="Times New Roman" w:cs="Times New Roman"/>
          <w:sz w:val="24"/>
          <w:szCs w:val="24"/>
        </w:rPr>
        <w:t>. Besides, “</w:t>
      </w:r>
      <w:r w:rsidR="002831BE" w:rsidRPr="00141F90">
        <w:rPr>
          <w:rFonts w:ascii="Times New Roman" w:hAnsi="Times New Roman" w:cs="Times New Roman"/>
          <w:color w:val="808080"/>
          <w:sz w:val="24"/>
          <w:szCs w:val="24"/>
        </w:rPr>
        <w:t>Britain's ambiguous relationship with Egypt became popularly known as "the Egyptian Question," a recurrent plague to British foreign policy over the ensuing decades”</w:t>
      </w:r>
      <w:r w:rsidRPr="00141F90">
        <w:rPr>
          <w:rFonts w:ascii="Times New Roman" w:hAnsi="Times New Roman" w:cs="Times New Roman"/>
          <w:sz w:val="24"/>
          <w:szCs w:val="24"/>
        </w:rPr>
        <w:t xml:space="preserve"> (</w:t>
      </w:r>
      <w:r w:rsidR="002831BE" w:rsidRPr="00141F90">
        <w:rPr>
          <w:rFonts w:ascii="Times New Roman" w:hAnsi="Times New Roman" w:cs="Times New Roman"/>
          <w:sz w:val="24"/>
          <w:szCs w:val="24"/>
        </w:rPr>
        <w:t xml:space="preserve"> Bulfin </w:t>
      </w:r>
      <w:r w:rsidRPr="00141F90">
        <w:rPr>
          <w:rFonts w:ascii="Times New Roman" w:hAnsi="Times New Roman" w:cs="Times New Roman"/>
          <w:sz w:val="24"/>
          <w:szCs w:val="24"/>
        </w:rPr>
        <w:t xml:space="preserve">411). </w:t>
      </w:r>
      <w:r w:rsidR="0038357C" w:rsidRPr="00141F90">
        <w:rPr>
          <w:rFonts w:ascii="Times New Roman" w:hAnsi="Times New Roman" w:cs="Times New Roman"/>
          <w:sz w:val="24"/>
          <w:szCs w:val="24"/>
        </w:rPr>
        <w:t xml:space="preserve">As such, the vulnerability and the porosity of the male body </w:t>
      </w:r>
      <w:r w:rsidR="00092197" w:rsidRPr="00141F90">
        <w:rPr>
          <w:rFonts w:ascii="Times New Roman" w:hAnsi="Times New Roman" w:cs="Times New Roman"/>
          <w:sz w:val="24"/>
          <w:szCs w:val="24"/>
        </w:rPr>
        <w:t>and</w:t>
      </w:r>
      <w:r w:rsidR="0038357C" w:rsidRPr="00141F90">
        <w:rPr>
          <w:rFonts w:ascii="Times New Roman" w:hAnsi="Times New Roman" w:cs="Times New Roman"/>
          <w:sz w:val="24"/>
          <w:szCs w:val="24"/>
        </w:rPr>
        <w:t xml:space="preserve"> depicted in the beetle represents the instability of the British imperialism</w:t>
      </w:r>
      <w:r w:rsidR="00092197" w:rsidRPr="00141F90">
        <w:rPr>
          <w:rFonts w:ascii="Times New Roman" w:hAnsi="Times New Roman" w:cs="Times New Roman"/>
          <w:sz w:val="24"/>
          <w:szCs w:val="24"/>
        </w:rPr>
        <w:t xml:space="preserve"> during the historical context of the novel</w:t>
      </w:r>
      <w:r w:rsidR="0038357C" w:rsidRPr="00141F90">
        <w:rPr>
          <w:rFonts w:ascii="Times New Roman" w:hAnsi="Times New Roman" w:cs="Times New Roman"/>
          <w:sz w:val="24"/>
          <w:szCs w:val="24"/>
        </w:rPr>
        <w:t>.</w:t>
      </w:r>
    </w:p>
    <w:p w:rsidR="0038357C" w:rsidRPr="00141F90" w:rsidRDefault="0038357C"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The </w:t>
      </w:r>
      <w:r w:rsidR="003B610C" w:rsidRPr="00141F90">
        <w:rPr>
          <w:rFonts w:ascii="Times New Roman" w:hAnsi="Times New Roman" w:cs="Times New Roman"/>
          <w:sz w:val="24"/>
          <w:szCs w:val="24"/>
        </w:rPr>
        <w:t>depiction</w:t>
      </w:r>
      <w:r w:rsidRPr="00141F90">
        <w:rPr>
          <w:rFonts w:ascii="Times New Roman" w:hAnsi="Times New Roman" w:cs="Times New Roman"/>
          <w:sz w:val="24"/>
          <w:szCs w:val="24"/>
        </w:rPr>
        <w:t xml:space="preserve"> of the </w:t>
      </w:r>
      <w:r w:rsidR="003B610C" w:rsidRPr="00141F90">
        <w:rPr>
          <w:rFonts w:ascii="Times New Roman" w:hAnsi="Times New Roman" w:cs="Times New Roman"/>
          <w:sz w:val="24"/>
          <w:szCs w:val="24"/>
        </w:rPr>
        <w:t>Arab</w:t>
      </w:r>
      <w:r w:rsidR="000315C6" w:rsidRPr="00141F90">
        <w:rPr>
          <w:rFonts w:ascii="Times New Roman" w:hAnsi="Times New Roman" w:cs="Times New Roman"/>
          <w:sz w:val="24"/>
          <w:szCs w:val="24"/>
        </w:rPr>
        <w:t xml:space="preserve">, or rather the colonized in </w:t>
      </w:r>
      <w:r w:rsidR="00092197" w:rsidRPr="00141F90">
        <w:rPr>
          <w:rFonts w:ascii="Times New Roman" w:hAnsi="Times New Roman" w:cs="Times New Roman"/>
          <w:i/>
          <w:sz w:val="24"/>
          <w:szCs w:val="24"/>
        </w:rPr>
        <w:t>The Beetle</w:t>
      </w:r>
      <w:r w:rsidR="000315C6" w:rsidRPr="00141F90">
        <w:rPr>
          <w:rFonts w:ascii="Times New Roman" w:hAnsi="Times New Roman" w:cs="Times New Roman"/>
          <w:sz w:val="24"/>
          <w:szCs w:val="24"/>
        </w:rPr>
        <w:t xml:space="preserve">, </w:t>
      </w:r>
      <w:r w:rsidR="003B610C" w:rsidRPr="00141F90">
        <w:rPr>
          <w:rFonts w:ascii="Times New Roman" w:hAnsi="Times New Roman" w:cs="Times New Roman"/>
          <w:sz w:val="24"/>
          <w:szCs w:val="24"/>
        </w:rPr>
        <w:t xml:space="preserve">depicts the postcolonial theory </w:t>
      </w:r>
      <w:r w:rsidR="00151EF5" w:rsidRPr="00141F90">
        <w:rPr>
          <w:rFonts w:ascii="Times New Roman" w:hAnsi="Times New Roman" w:cs="Times New Roman"/>
          <w:sz w:val="24"/>
          <w:szCs w:val="24"/>
        </w:rPr>
        <w:t>element</w:t>
      </w:r>
      <w:r w:rsidR="003B610C" w:rsidRPr="00141F90">
        <w:rPr>
          <w:rFonts w:ascii="Times New Roman" w:hAnsi="Times New Roman" w:cs="Times New Roman"/>
          <w:sz w:val="24"/>
          <w:szCs w:val="24"/>
        </w:rPr>
        <w:t xml:space="preserve"> of orientalism. According to Tyson, </w:t>
      </w:r>
      <w:r w:rsidR="00063379">
        <w:rPr>
          <w:rFonts w:ascii="Times New Roman" w:hAnsi="Times New Roman" w:cs="Times New Roman"/>
          <w:noProof/>
          <w:sz w:val="24"/>
          <w:szCs w:val="24"/>
        </w:rPr>
        <w:t>O</w:t>
      </w:r>
      <w:r w:rsidR="003B610C" w:rsidRPr="00063379">
        <w:rPr>
          <w:rFonts w:ascii="Times New Roman" w:hAnsi="Times New Roman" w:cs="Times New Roman"/>
          <w:noProof/>
          <w:sz w:val="24"/>
          <w:szCs w:val="24"/>
        </w:rPr>
        <w:t>rientalism</w:t>
      </w:r>
      <w:r w:rsidR="003B610C" w:rsidRPr="00141F90">
        <w:rPr>
          <w:rFonts w:ascii="Times New Roman" w:hAnsi="Times New Roman" w:cs="Times New Roman"/>
          <w:sz w:val="24"/>
          <w:szCs w:val="24"/>
        </w:rPr>
        <w:t xml:space="preserve"> is a</w:t>
      </w:r>
      <w:r w:rsidR="009314E2" w:rsidRPr="00141F90">
        <w:rPr>
          <w:rFonts w:ascii="Times New Roman" w:hAnsi="Times New Roman" w:cs="Times New Roman"/>
          <w:sz w:val="24"/>
          <w:szCs w:val="24"/>
        </w:rPr>
        <w:t xml:space="preserve"> </w:t>
      </w:r>
      <w:r w:rsidR="003B610C" w:rsidRPr="00141F90">
        <w:rPr>
          <w:rFonts w:ascii="Times New Roman" w:hAnsi="Times New Roman" w:cs="Times New Roman"/>
          <w:sz w:val="24"/>
          <w:szCs w:val="24"/>
        </w:rPr>
        <w:t xml:space="preserve">kind of Eurocentric othering aimed at </w:t>
      </w:r>
      <w:r w:rsidR="00151EF5" w:rsidRPr="00141F90">
        <w:rPr>
          <w:rFonts w:ascii="Times New Roman" w:hAnsi="Times New Roman" w:cs="Times New Roman"/>
          <w:sz w:val="24"/>
          <w:szCs w:val="24"/>
        </w:rPr>
        <w:t>generating a</w:t>
      </w:r>
      <w:r w:rsidR="003B610C" w:rsidRPr="00141F90">
        <w:rPr>
          <w:rFonts w:ascii="Times New Roman" w:hAnsi="Times New Roman" w:cs="Times New Roman"/>
          <w:sz w:val="24"/>
          <w:szCs w:val="24"/>
        </w:rPr>
        <w:t xml:space="preserve"> </w:t>
      </w:r>
      <w:r w:rsidR="00151EF5" w:rsidRPr="00141F90">
        <w:rPr>
          <w:rFonts w:ascii="Times New Roman" w:hAnsi="Times New Roman" w:cs="Times New Roman"/>
          <w:sz w:val="24"/>
          <w:szCs w:val="24"/>
        </w:rPr>
        <w:t>desirable “</w:t>
      </w:r>
      <w:r w:rsidR="003B610C" w:rsidRPr="00141F90">
        <w:rPr>
          <w:rFonts w:ascii="Times New Roman" w:hAnsi="Times New Roman" w:cs="Times New Roman"/>
          <w:sz w:val="24"/>
          <w:szCs w:val="24"/>
        </w:rPr>
        <w:t>national self-definition for western nations by contrast with eastern nations on which the west projects all the negative characteristics it does not want to believe exists among its own people” (</w:t>
      </w:r>
      <w:r w:rsidR="00092197" w:rsidRPr="00141F90">
        <w:rPr>
          <w:rFonts w:ascii="Times New Roman" w:hAnsi="Times New Roman" w:cs="Times New Roman"/>
          <w:sz w:val="24"/>
          <w:szCs w:val="24"/>
        </w:rPr>
        <w:t>Tyson 402.) O</w:t>
      </w:r>
      <w:r w:rsidR="003B610C" w:rsidRPr="00141F90">
        <w:rPr>
          <w:rFonts w:ascii="Times New Roman" w:hAnsi="Times New Roman" w:cs="Times New Roman"/>
          <w:sz w:val="24"/>
          <w:szCs w:val="24"/>
        </w:rPr>
        <w:t xml:space="preserve">rientalism is evident </w:t>
      </w:r>
      <w:r w:rsidR="00151EF5" w:rsidRPr="00141F90">
        <w:rPr>
          <w:rFonts w:ascii="Times New Roman" w:hAnsi="Times New Roman" w:cs="Times New Roman"/>
          <w:sz w:val="24"/>
          <w:szCs w:val="24"/>
        </w:rPr>
        <w:t>when the beetle introduces itself as one of the “Children of Isis.” Responding to this, Atherton sarcastically tells the beetle, “is that so,? It occurs to me that you have made a slight mistake</w:t>
      </w:r>
      <w:r w:rsidR="00A71149" w:rsidRPr="00141F90">
        <w:rPr>
          <w:rFonts w:ascii="Times New Roman" w:hAnsi="Times New Roman" w:cs="Times New Roman"/>
          <w:sz w:val="24"/>
          <w:szCs w:val="24"/>
        </w:rPr>
        <w:t>, --</w:t>
      </w:r>
      <w:r w:rsidR="00151EF5" w:rsidRPr="00141F90">
        <w:rPr>
          <w:rFonts w:ascii="Times New Roman" w:hAnsi="Times New Roman" w:cs="Times New Roman"/>
          <w:sz w:val="24"/>
          <w:szCs w:val="24"/>
        </w:rPr>
        <w:t xml:space="preserve"> this is London, not a dog-hole in the desert.”</w:t>
      </w:r>
      <w:r w:rsidR="00092197" w:rsidRPr="00141F90">
        <w:rPr>
          <w:rFonts w:ascii="Times New Roman" w:hAnsi="Times New Roman" w:cs="Times New Roman"/>
          <w:sz w:val="24"/>
          <w:szCs w:val="24"/>
        </w:rPr>
        <w:t xml:space="preserve"> (63).</w:t>
      </w:r>
      <w:r w:rsidR="00151EF5" w:rsidRPr="00141F90">
        <w:rPr>
          <w:rFonts w:ascii="Times New Roman" w:hAnsi="Times New Roman" w:cs="Times New Roman"/>
          <w:sz w:val="24"/>
          <w:szCs w:val="24"/>
        </w:rPr>
        <w:t xml:space="preserve"> In this case, Atherton makes a huge distinction between the colonizer and the colonize</w:t>
      </w:r>
      <w:r w:rsidR="00092197" w:rsidRPr="00141F90">
        <w:rPr>
          <w:rFonts w:ascii="Times New Roman" w:hAnsi="Times New Roman" w:cs="Times New Roman"/>
          <w:sz w:val="24"/>
          <w:szCs w:val="24"/>
        </w:rPr>
        <w:t>d</w:t>
      </w:r>
      <w:r w:rsidR="00151EF5" w:rsidRPr="00141F90">
        <w:rPr>
          <w:rFonts w:ascii="Times New Roman" w:hAnsi="Times New Roman" w:cs="Times New Roman"/>
          <w:sz w:val="24"/>
          <w:szCs w:val="24"/>
        </w:rPr>
        <w:t xml:space="preserve">, portraying the uncivilized state of the colonized, as a negative attribute that can never </w:t>
      </w:r>
      <w:r w:rsidR="00151EF5" w:rsidRPr="00063379">
        <w:rPr>
          <w:rFonts w:ascii="Times New Roman" w:hAnsi="Times New Roman" w:cs="Times New Roman"/>
          <w:noProof/>
          <w:sz w:val="24"/>
          <w:szCs w:val="24"/>
        </w:rPr>
        <w:t>possibl</w:t>
      </w:r>
      <w:r w:rsidR="00063379">
        <w:rPr>
          <w:rFonts w:ascii="Times New Roman" w:hAnsi="Times New Roman" w:cs="Times New Roman"/>
          <w:noProof/>
          <w:sz w:val="24"/>
          <w:szCs w:val="24"/>
        </w:rPr>
        <w:t>y</w:t>
      </w:r>
      <w:r w:rsidR="00151EF5" w:rsidRPr="00141F90">
        <w:rPr>
          <w:rFonts w:ascii="Times New Roman" w:hAnsi="Times New Roman" w:cs="Times New Roman"/>
          <w:sz w:val="24"/>
          <w:szCs w:val="24"/>
        </w:rPr>
        <w:t xml:space="preserve"> be found among the British in London. </w:t>
      </w:r>
      <w:r w:rsidR="00A71149" w:rsidRPr="00141F90">
        <w:rPr>
          <w:rFonts w:ascii="Times New Roman" w:hAnsi="Times New Roman" w:cs="Times New Roman"/>
          <w:sz w:val="24"/>
          <w:szCs w:val="24"/>
        </w:rPr>
        <w:t xml:space="preserve">The same is evident in the way Atherton continually refers to </w:t>
      </w:r>
      <w:r w:rsidR="00092197" w:rsidRPr="00141F90">
        <w:rPr>
          <w:rFonts w:ascii="Times New Roman" w:hAnsi="Times New Roman" w:cs="Times New Roman"/>
          <w:sz w:val="24"/>
          <w:szCs w:val="24"/>
        </w:rPr>
        <w:t>The Beetle</w:t>
      </w:r>
      <w:r w:rsidR="00D759AF" w:rsidRPr="00141F90">
        <w:rPr>
          <w:rFonts w:ascii="Times New Roman" w:hAnsi="Times New Roman" w:cs="Times New Roman"/>
          <w:sz w:val="24"/>
          <w:szCs w:val="24"/>
        </w:rPr>
        <w:t xml:space="preserve"> as an oriental. I</w:t>
      </w:r>
      <w:r w:rsidR="00092197" w:rsidRPr="00141F90">
        <w:rPr>
          <w:rFonts w:ascii="Times New Roman" w:hAnsi="Times New Roman" w:cs="Times New Roman"/>
          <w:sz w:val="24"/>
          <w:szCs w:val="24"/>
        </w:rPr>
        <w:t>n addition, when Lessi</w:t>
      </w:r>
      <w:r w:rsidR="00D759AF" w:rsidRPr="00141F90">
        <w:rPr>
          <w:rFonts w:ascii="Times New Roman" w:hAnsi="Times New Roman" w:cs="Times New Roman"/>
          <w:sz w:val="24"/>
          <w:szCs w:val="24"/>
        </w:rPr>
        <w:t>n</w:t>
      </w:r>
      <w:r w:rsidR="00092197" w:rsidRPr="00141F90">
        <w:rPr>
          <w:rFonts w:ascii="Times New Roman" w:hAnsi="Times New Roman" w:cs="Times New Roman"/>
          <w:sz w:val="24"/>
          <w:szCs w:val="24"/>
        </w:rPr>
        <w:t>g</w:t>
      </w:r>
      <w:r w:rsidR="00D759AF" w:rsidRPr="00141F90">
        <w:rPr>
          <w:rFonts w:ascii="Times New Roman" w:hAnsi="Times New Roman" w:cs="Times New Roman"/>
          <w:sz w:val="24"/>
          <w:szCs w:val="24"/>
        </w:rPr>
        <w:t xml:space="preserve">ham </w:t>
      </w:r>
      <w:r w:rsidR="00092197" w:rsidRPr="00141F90">
        <w:rPr>
          <w:rFonts w:ascii="Times New Roman" w:hAnsi="Times New Roman" w:cs="Times New Roman"/>
          <w:sz w:val="24"/>
          <w:szCs w:val="24"/>
        </w:rPr>
        <w:t>is</w:t>
      </w:r>
      <w:r w:rsidR="00D759AF" w:rsidRPr="00141F90">
        <w:rPr>
          <w:rFonts w:ascii="Times New Roman" w:hAnsi="Times New Roman" w:cs="Times New Roman"/>
          <w:sz w:val="24"/>
          <w:szCs w:val="24"/>
        </w:rPr>
        <w:t xml:space="preserve"> thinking about the possibility of the worship of Isis being practiced, he notes, “I</w:t>
      </w:r>
      <w:r w:rsidR="00F73CED" w:rsidRPr="00141F90">
        <w:rPr>
          <w:rFonts w:ascii="Times New Roman" w:hAnsi="Times New Roman" w:cs="Times New Roman"/>
          <w:sz w:val="24"/>
          <w:szCs w:val="24"/>
        </w:rPr>
        <w:t xml:space="preserve"> </w:t>
      </w:r>
      <w:r w:rsidR="00D759AF" w:rsidRPr="00141F90">
        <w:rPr>
          <w:rFonts w:ascii="Times New Roman" w:hAnsi="Times New Roman" w:cs="Times New Roman"/>
          <w:sz w:val="24"/>
          <w:szCs w:val="24"/>
        </w:rPr>
        <w:t>think it is possible, even probable, that, here and there, in Africa—Afri</w:t>
      </w:r>
      <w:r w:rsidR="00092197" w:rsidRPr="00141F90">
        <w:rPr>
          <w:rFonts w:ascii="Times New Roman" w:hAnsi="Times New Roman" w:cs="Times New Roman"/>
          <w:sz w:val="24"/>
          <w:szCs w:val="24"/>
        </w:rPr>
        <w:t xml:space="preserve">ca is a large order!—homage is </w:t>
      </w:r>
      <w:r w:rsidR="00D759AF" w:rsidRPr="00141F90">
        <w:rPr>
          <w:rFonts w:ascii="Times New Roman" w:hAnsi="Times New Roman" w:cs="Times New Roman"/>
          <w:sz w:val="24"/>
          <w:szCs w:val="24"/>
        </w:rPr>
        <w:t>paid to Isis,” (</w:t>
      </w:r>
      <w:r w:rsidR="00092197" w:rsidRPr="00141F90">
        <w:rPr>
          <w:rFonts w:ascii="Times New Roman" w:hAnsi="Times New Roman" w:cs="Times New Roman"/>
          <w:sz w:val="24"/>
          <w:szCs w:val="24"/>
        </w:rPr>
        <w:t xml:space="preserve"> </w:t>
      </w:r>
      <w:r w:rsidR="00092197" w:rsidRPr="00063379">
        <w:rPr>
          <w:rFonts w:ascii="Times New Roman" w:hAnsi="Times New Roman" w:cs="Times New Roman"/>
          <w:noProof/>
          <w:sz w:val="24"/>
          <w:szCs w:val="24"/>
        </w:rPr>
        <w:t>Marsh</w:t>
      </w:r>
      <w:r w:rsidR="00092197" w:rsidRPr="00141F90">
        <w:rPr>
          <w:rFonts w:ascii="Times New Roman" w:hAnsi="Times New Roman" w:cs="Times New Roman"/>
          <w:sz w:val="24"/>
          <w:szCs w:val="24"/>
        </w:rPr>
        <w:t xml:space="preserve"> </w:t>
      </w:r>
      <w:r w:rsidR="00D759AF" w:rsidRPr="00141F90">
        <w:rPr>
          <w:rFonts w:ascii="Times New Roman" w:hAnsi="Times New Roman" w:cs="Times New Roman"/>
          <w:sz w:val="24"/>
          <w:szCs w:val="24"/>
        </w:rPr>
        <w:t xml:space="preserve">68). </w:t>
      </w:r>
      <w:r w:rsidR="00092197" w:rsidRPr="00141F90">
        <w:rPr>
          <w:rFonts w:ascii="Times New Roman" w:hAnsi="Times New Roman" w:cs="Times New Roman"/>
          <w:sz w:val="24"/>
          <w:szCs w:val="24"/>
        </w:rPr>
        <w:t>Although</w:t>
      </w:r>
      <w:r w:rsidR="00AF6214" w:rsidRPr="00141F90">
        <w:rPr>
          <w:rFonts w:ascii="Times New Roman" w:hAnsi="Times New Roman" w:cs="Times New Roman"/>
          <w:sz w:val="24"/>
          <w:szCs w:val="24"/>
        </w:rPr>
        <w:t xml:space="preserve"> not in all African nations</w:t>
      </w:r>
      <w:r w:rsidR="00092197" w:rsidRPr="00141F90">
        <w:rPr>
          <w:rFonts w:ascii="Times New Roman" w:hAnsi="Times New Roman" w:cs="Times New Roman"/>
          <w:sz w:val="24"/>
          <w:szCs w:val="24"/>
        </w:rPr>
        <w:t xml:space="preserve"> practiced the worship of Isis</w:t>
      </w:r>
      <w:r w:rsidR="00AF6214" w:rsidRPr="00141F90">
        <w:rPr>
          <w:rFonts w:ascii="Times New Roman" w:hAnsi="Times New Roman" w:cs="Times New Roman"/>
          <w:sz w:val="24"/>
          <w:szCs w:val="24"/>
        </w:rPr>
        <w:t xml:space="preserve">, Lessingham is quick to </w:t>
      </w:r>
      <w:r w:rsidR="00AF6214" w:rsidRPr="00063379">
        <w:rPr>
          <w:rFonts w:ascii="Times New Roman" w:hAnsi="Times New Roman" w:cs="Times New Roman"/>
          <w:noProof/>
          <w:sz w:val="24"/>
          <w:szCs w:val="24"/>
        </w:rPr>
        <w:t>generalize,</w:t>
      </w:r>
      <w:r w:rsidR="00AF6214" w:rsidRPr="00141F90">
        <w:rPr>
          <w:rFonts w:ascii="Times New Roman" w:hAnsi="Times New Roman" w:cs="Times New Roman"/>
          <w:sz w:val="24"/>
          <w:szCs w:val="24"/>
        </w:rPr>
        <w:t xml:space="preserve"> and to</w:t>
      </w:r>
      <w:r w:rsidR="00D759AF" w:rsidRPr="00141F90">
        <w:rPr>
          <w:rFonts w:ascii="Times New Roman" w:hAnsi="Times New Roman" w:cs="Times New Roman"/>
          <w:sz w:val="24"/>
          <w:szCs w:val="24"/>
        </w:rPr>
        <w:t xml:space="preserve"> </w:t>
      </w:r>
      <w:r w:rsidR="00092197" w:rsidRPr="00141F90">
        <w:rPr>
          <w:rFonts w:ascii="Times New Roman" w:hAnsi="Times New Roman" w:cs="Times New Roman"/>
          <w:sz w:val="24"/>
          <w:szCs w:val="24"/>
        </w:rPr>
        <w:t>overrule</w:t>
      </w:r>
      <w:r w:rsidR="00F73CED" w:rsidRPr="00141F90">
        <w:rPr>
          <w:rFonts w:ascii="Times New Roman" w:hAnsi="Times New Roman" w:cs="Times New Roman"/>
          <w:sz w:val="24"/>
          <w:szCs w:val="24"/>
        </w:rPr>
        <w:t xml:space="preserve"> any possibility of such a barbaric act being conducted in the civilized </w:t>
      </w:r>
      <w:r w:rsidR="00092197" w:rsidRPr="00141F90">
        <w:rPr>
          <w:rFonts w:ascii="Times New Roman" w:hAnsi="Times New Roman" w:cs="Times New Roman"/>
          <w:sz w:val="24"/>
          <w:szCs w:val="24"/>
        </w:rPr>
        <w:t>West</w:t>
      </w:r>
      <w:r w:rsidR="00F73CED" w:rsidRPr="00141F90">
        <w:rPr>
          <w:rFonts w:ascii="Times New Roman" w:hAnsi="Times New Roman" w:cs="Times New Roman"/>
          <w:sz w:val="24"/>
          <w:szCs w:val="24"/>
        </w:rPr>
        <w:t xml:space="preserve">. </w:t>
      </w:r>
    </w:p>
    <w:p w:rsidR="00977B7F" w:rsidRPr="00141F90" w:rsidRDefault="00AF6214"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lastRenderedPageBreak/>
        <w:t xml:space="preserve">Tyson notes that in </w:t>
      </w:r>
      <w:r w:rsidR="00063379">
        <w:rPr>
          <w:rFonts w:ascii="Times New Roman" w:hAnsi="Times New Roman" w:cs="Times New Roman"/>
          <w:noProof/>
          <w:sz w:val="24"/>
          <w:szCs w:val="24"/>
        </w:rPr>
        <w:t>O</w:t>
      </w:r>
      <w:r w:rsidRPr="00063379">
        <w:rPr>
          <w:rFonts w:ascii="Times New Roman" w:hAnsi="Times New Roman" w:cs="Times New Roman"/>
          <w:noProof/>
          <w:sz w:val="24"/>
          <w:szCs w:val="24"/>
        </w:rPr>
        <w:t>rientalism</w:t>
      </w:r>
      <w:r w:rsidRPr="00141F90">
        <w:rPr>
          <w:rFonts w:ascii="Times New Roman" w:hAnsi="Times New Roman" w:cs="Times New Roman"/>
          <w:sz w:val="24"/>
          <w:szCs w:val="24"/>
        </w:rPr>
        <w:t>, “the Arabs…are defined as cruel, sneaky, evil, cunning, dishonest, given to sexual promiscuity and perversion, and the like” (</w:t>
      </w:r>
      <w:r w:rsidR="00092197" w:rsidRPr="00141F90">
        <w:rPr>
          <w:rFonts w:ascii="Times New Roman" w:hAnsi="Times New Roman" w:cs="Times New Roman"/>
          <w:sz w:val="24"/>
          <w:szCs w:val="24"/>
        </w:rPr>
        <w:t xml:space="preserve"> Tyson </w:t>
      </w:r>
      <w:r w:rsidRPr="00141F90">
        <w:rPr>
          <w:rFonts w:ascii="Times New Roman" w:hAnsi="Times New Roman" w:cs="Times New Roman"/>
          <w:sz w:val="24"/>
          <w:szCs w:val="24"/>
        </w:rPr>
        <w:t xml:space="preserve">402). This element is clearly evident in the characterization of </w:t>
      </w:r>
      <w:r w:rsidR="00092197" w:rsidRPr="00141F90">
        <w:rPr>
          <w:rFonts w:ascii="Times New Roman" w:hAnsi="Times New Roman" w:cs="Times New Roman"/>
          <w:sz w:val="24"/>
          <w:szCs w:val="24"/>
        </w:rPr>
        <w:t>The Beetle</w:t>
      </w:r>
      <w:r w:rsidRPr="00141F90">
        <w:rPr>
          <w:rFonts w:ascii="Times New Roman" w:hAnsi="Times New Roman" w:cs="Times New Roman"/>
          <w:sz w:val="24"/>
          <w:szCs w:val="24"/>
        </w:rPr>
        <w:t xml:space="preserve">, </w:t>
      </w:r>
      <w:r w:rsidR="00092197" w:rsidRPr="00141F90">
        <w:rPr>
          <w:rFonts w:ascii="Times New Roman" w:hAnsi="Times New Roman" w:cs="Times New Roman"/>
          <w:sz w:val="24"/>
          <w:szCs w:val="24"/>
        </w:rPr>
        <w:t>who</w:t>
      </w:r>
      <w:r w:rsidRPr="00141F90">
        <w:rPr>
          <w:rFonts w:ascii="Times New Roman" w:hAnsi="Times New Roman" w:cs="Times New Roman"/>
          <w:sz w:val="24"/>
          <w:szCs w:val="24"/>
        </w:rPr>
        <w:t xml:space="preserve"> is depicted as </w:t>
      </w:r>
      <w:r w:rsidRPr="00063379">
        <w:rPr>
          <w:rFonts w:ascii="Times New Roman" w:hAnsi="Times New Roman" w:cs="Times New Roman"/>
          <w:noProof/>
          <w:sz w:val="24"/>
          <w:szCs w:val="24"/>
        </w:rPr>
        <w:t>a</w:t>
      </w:r>
      <w:r w:rsidR="00063379">
        <w:rPr>
          <w:rFonts w:ascii="Times New Roman" w:hAnsi="Times New Roman" w:cs="Times New Roman"/>
          <w:noProof/>
          <w:sz w:val="24"/>
          <w:szCs w:val="24"/>
        </w:rPr>
        <w:t>n</w:t>
      </w:r>
      <w:r w:rsidRPr="00063379">
        <w:rPr>
          <w:rFonts w:ascii="Times New Roman" w:hAnsi="Times New Roman" w:cs="Times New Roman"/>
          <w:noProof/>
          <w:sz w:val="24"/>
          <w:szCs w:val="24"/>
        </w:rPr>
        <w:t xml:space="preserve"> ultimate</w:t>
      </w:r>
      <w:r w:rsidRPr="00141F90">
        <w:rPr>
          <w:rFonts w:ascii="Times New Roman" w:hAnsi="Times New Roman" w:cs="Times New Roman"/>
          <w:sz w:val="24"/>
          <w:szCs w:val="24"/>
        </w:rPr>
        <w:t xml:space="preserve"> transgressor against the </w:t>
      </w:r>
      <w:r w:rsidR="00092197" w:rsidRPr="00141F90">
        <w:rPr>
          <w:rFonts w:ascii="Times New Roman" w:hAnsi="Times New Roman" w:cs="Times New Roman"/>
          <w:sz w:val="24"/>
          <w:szCs w:val="24"/>
        </w:rPr>
        <w:t>Victorian society. According to Girouard,</w:t>
      </w:r>
      <w:r w:rsidRPr="00141F90">
        <w:rPr>
          <w:rFonts w:ascii="Times New Roman" w:hAnsi="Times New Roman" w:cs="Times New Roman"/>
          <w:sz w:val="24"/>
          <w:szCs w:val="24"/>
        </w:rPr>
        <w:t xml:space="preserve"> the </w:t>
      </w:r>
      <w:r w:rsidR="00092197" w:rsidRPr="00141F90">
        <w:rPr>
          <w:rFonts w:ascii="Times New Roman" w:hAnsi="Times New Roman" w:cs="Times New Roman"/>
          <w:sz w:val="24"/>
          <w:szCs w:val="24"/>
        </w:rPr>
        <w:t>Victorian high</w:t>
      </w:r>
      <w:r w:rsidRPr="00141F90">
        <w:rPr>
          <w:rFonts w:ascii="Times New Roman" w:hAnsi="Times New Roman" w:cs="Times New Roman"/>
          <w:sz w:val="24"/>
          <w:szCs w:val="24"/>
        </w:rPr>
        <w:t xml:space="preserve"> class conformed to the socially expected conduct, which was shaped by certain attributes </w:t>
      </w:r>
      <w:r w:rsidR="00890CC4" w:rsidRPr="00141F90">
        <w:rPr>
          <w:rFonts w:ascii="Times New Roman" w:hAnsi="Times New Roman" w:cs="Times New Roman"/>
          <w:sz w:val="24"/>
          <w:szCs w:val="24"/>
        </w:rPr>
        <w:t>such as “purity of nature and high principle” ( Girouard</w:t>
      </w:r>
      <w:r w:rsidR="00092197" w:rsidRPr="00141F90">
        <w:rPr>
          <w:rFonts w:ascii="Times New Roman" w:hAnsi="Times New Roman" w:cs="Times New Roman"/>
          <w:sz w:val="24"/>
          <w:szCs w:val="24"/>
        </w:rPr>
        <w:t xml:space="preserve"> </w:t>
      </w:r>
      <w:r w:rsidR="00890CC4" w:rsidRPr="00141F90">
        <w:rPr>
          <w:rFonts w:ascii="Times New Roman" w:hAnsi="Times New Roman" w:cs="Times New Roman"/>
          <w:sz w:val="24"/>
          <w:szCs w:val="24"/>
        </w:rPr>
        <w:t>52)</w:t>
      </w:r>
      <w:r w:rsidR="00EE4B34" w:rsidRPr="00141F90">
        <w:rPr>
          <w:rFonts w:ascii="Times New Roman" w:hAnsi="Times New Roman" w:cs="Times New Roman"/>
          <w:sz w:val="24"/>
          <w:szCs w:val="24"/>
        </w:rPr>
        <w:t>.</w:t>
      </w:r>
      <w:r w:rsidR="00890CC4" w:rsidRPr="00141F90">
        <w:rPr>
          <w:rFonts w:ascii="Times New Roman" w:hAnsi="Times New Roman" w:cs="Times New Roman"/>
          <w:sz w:val="24"/>
          <w:szCs w:val="24"/>
        </w:rPr>
        <w:t xml:space="preserve"> </w:t>
      </w:r>
      <w:r w:rsidR="00EE4B34" w:rsidRPr="00141F90">
        <w:rPr>
          <w:rFonts w:ascii="Times New Roman" w:hAnsi="Times New Roman" w:cs="Times New Roman"/>
          <w:sz w:val="24"/>
          <w:szCs w:val="24"/>
        </w:rPr>
        <w:t>These</w:t>
      </w:r>
      <w:r w:rsidR="00890CC4" w:rsidRPr="00141F90">
        <w:rPr>
          <w:rFonts w:ascii="Times New Roman" w:hAnsi="Times New Roman" w:cs="Times New Roman"/>
          <w:sz w:val="24"/>
          <w:szCs w:val="24"/>
        </w:rPr>
        <w:t xml:space="preserve"> attributes are depicted in </w:t>
      </w:r>
      <w:r w:rsidR="00EE4B34" w:rsidRPr="00141F90">
        <w:rPr>
          <w:rFonts w:ascii="Times New Roman" w:hAnsi="Times New Roman" w:cs="Times New Roman"/>
          <w:sz w:val="24"/>
          <w:szCs w:val="24"/>
        </w:rPr>
        <w:t xml:space="preserve">the </w:t>
      </w:r>
      <w:r w:rsidR="00890CC4" w:rsidRPr="00141F90">
        <w:rPr>
          <w:rFonts w:ascii="Times New Roman" w:hAnsi="Times New Roman" w:cs="Times New Roman"/>
          <w:sz w:val="24"/>
          <w:szCs w:val="24"/>
        </w:rPr>
        <w:t xml:space="preserve">major character Lessingham, who has a symbolic </w:t>
      </w:r>
      <w:r w:rsidR="00890CC4" w:rsidRPr="00063379">
        <w:rPr>
          <w:rFonts w:ascii="Times New Roman" w:hAnsi="Times New Roman" w:cs="Times New Roman"/>
          <w:noProof/>
          <w:sz w:val="24"/>
          <w:szCs w:val="24"/>
        </w:rPr>
        <w:t>significan</w:t>
      </w:r>
      <w:r w:rsidR="00063379">
        <w:rPr>
          <w:rFonts w:ascii="Times New Roman" w:hAnsi="Times New Roman" w:cs="Times New Roman"/>
          <w:noProof/>
          <w:sz w:val="24"/>
          <w:szCs w:val="24"/>
        </w:rPr>
        <w:t>ce</w:t>
      </w:r>
      <w:r w:rsidR="00890CC4" w:rsidRPr="00141F90">
        <w:rPr>
          <w:rFonts w:ascii="Times New Roman" w:hAnsi="Times New Roman" w:cs="Times New Roman"/>
          <w:sz w:val="24"/>
          <w:szCs w:val="24"/>
        </w:rPr>
        <w:t xml:space="preserve"> in representing the colonizer. </w:t>
      </w:r>
      <w:r w:rsidR="008328A4" w:rsidRPr="00141F90">
        <w:rPr>
          <w:rFonts w:ascii="Times New Roman" w:hAnsi="Times New Roman" w:cs="Times New Roman"/>
          <w:sz w:val="24"/>
          <w:szCs w:val="24"/>
        </w:rPr>
        <w:t>These traits were</w:t>
      </w:r>
      <w:r w:rsidR="00063379">
        <w:rPr>
          <w:rFonts w:ascii="Times New Roman" w:hAnsi="Times New Roman" w:cs="Times New Roman"/>
          <w:sz w:val="24"/>
          <w:szCs w:val="24"/>
        </w:rPr>
        <w:t>,</w:t>
      </w:r>
      <w:r w:rsidR="008328A4" w:rsidRPr="00141F90">
        <w:rPr>
          <w:rFonts w:ascii="Times New Roman" w:hAnsi="Times New Roman" w:cs="Times New Roman"/>
          <w:sz w:val="24"/>
          <w:szCs w:val="24"/>
        </w:rPr>
        <w:t xml:space="preserve"> </w:t>
      </w:r>
      <w:r w:rsidR="008328A4" w:rsidRPr="00063379">
        <w:rPr>
          <w:rFonts w:ascii="Times New Roman" w:hAnsi="Times New Roman" w:cs="Times New Roman"/>
          <w:noProof/>
          <w:sz w:val="24"/>
          <w:szCs w:val="24"/>
        </w:rPr>
        <w:t>however</w:t>
      </w:r>
      <w:r w:rsidR="008328A4" w:rsidRPr="00141F90">
        <w:rPr>
          <w:rFonts w:ascii="Times New Roman" w:hAnsi="Times New Roman" w:cs="Times New Roman"/>
          <w:sz w:val="24"/>
          <w:szCs w:val="24"/>
        </w:rPr>
        <w:t xml:space="preserve">, contrasted when used on the colonized. The depiction of the </w:t>
      </w:r>
      <w:r w:rsidR="00EE4B34" w:rsidRPr="00141F90">
        <w:rPr>
          <w:rFonts w:ascii="Times New Roman" w:hAnsi="Times New Roman" w:cs="Times New Roman"/>
          <w:sz w:val="24"/>
          <w:szCs w:val="24"/>
        </w:rPr>
        <w:t>Arab</w:t>
      </w:r>
      <w:r w:rsidR="008328A4" w:rsidRPr="00141F90">
        <w:rPr>
          <w:rFonts w:ascii="Times New Roman" w:hAnsi="Times New Roman" w:cs="Times New Roman"/>
          <w:sz w:val="24"/>
          <w:szCs w:val="24"/>
        </w:rPr>
        <w:t xml:space="preserve"> in </w:t>
      </w:r>
      <w:r w:rsidR="00EE4B34" w:rsidRPr="00141F90">
        <w:rPr>
          <w:rFonts w:ascii="Times New Roman" w:hAnsi="Times New Roman" w:cs="Times New Roman"/>
          <w:i/>
          <w:sz w:val="24"/>
          <w:szCs w:val="24"/>
        </w:rPr>
        <w:t>The Beetle</w:t>
      </w:r>
      <w:r w:rsidR="008328A4" w:rsidRPr="00141F90">
        <w:rPr>
          <w:rFonts w:ascii="Times New Roman" w:hAnsi="Times New Roman" w:cs="Times New Roman"/>
          <w:sz w:val="24"/>
          <w:szCs w:val="24"/>
        </w:rPr>
        <w:t xml:space="preserve"> is far from that of purity, principles, and respectability that is associated with the Victorian society.  </w:t>
      </w:r>
      <w:r w:rsidR="00A641F3" w:rsidRPr="00141F90">
        <w:rPr>
          <w:rFonts w:ascii="Times New Roman" w:hAnsi="Times New Roman" w:cs="Times New Roman"/>
          <w:sz w:val="24"/>
          <w:szCs w:val="24"/>
        </w:rPr>
        <w:t>The</w:t>
      </w:r>
      <w:r w:rsidR="008328A4" w:rsidRPr="00141F90">
        <w:rPr>
          <w:rFonts w:ascii="Times New Roman" w:hAnsi="Times New Roman" w:cs="Times New Roman"/>
          <w:sz w:val="24"/>
          <w:szCs w:val="24"/>
        </w:rPr>
        <w:t xml:space="preserve"> portrayal of </w:t>
      </w:r>
      <w:r w:rsidR="00A641F3" w:rsidRPr="00141F90">
        <w:rPr>
          <w:rFonts w:ascii="Times New Roman" w:hAnsi="Times New Roman" w:cs="Times New Roman"/>
          <w:sz w:val="24"/>
          <w:szCs w:val="24"/>
        </w:rPr>
        <w:t xml:space="preserve">The Beetle </w:t>
      </w:r>
      <w:r w:rsidR="008328A4" w:rsidRPr="00141F90">
        <w:rPr>
          <w:rFonts w:ascii="Times New Roman" w:hAnsi="Times New Roman" w:cs="Times New Roman"/>
          <w:sz w:val="24"/>
          <w:szCs w:val="24"/>
        </w:rPr>
        <w:t>depicts the conduct of</w:t>
      </w:r>
      <w:r w:rsidR="00A641F3" w:rsidRPr="00141F90">
        <w:rPr>
          <w:rFonts w:ascii="Times New Roman" w:hAnsi="Times New Roman" w:cs="Times New Roman"/>
          <w:sz w:val="24"/>
          <w:szCs w:val="24"/>
        </w:rPr>
        <w:t xml:space="preserve"> the </w:t>
      </w:r>
      <w:r w:rsidR="008328A4" w:rsidRPr="00141F90">
        <w:rPr>
          <w:rFonts w:ascii="Times New Roman" w:hAnsi="Times New Roman" w:cs="Times New Roman"/>
          <w:sz w:val="24"/>
          <w:szCs w:val="24"/>
        </w:rPr>
        <w:t xml:space="preserve">colonized </w:t>
      </w:r>
      <w:r w:rsidR="00A641F3" w:rsidRPr="00141F90">
        <w:rPr>
          <w:rFonts w:ascii="Times New Roman" w:hAnsi="Times New Roman" w:cs="Times New Roman"/>
          <w:sz w:val="24"/>
          <w:szCs w:val="24"/>
        </w:rPr>
        <w:t>versus</w:t>
      </w:r>
      <w:r w:rsidR="008328A4" w:rsidRPr="00141F90">
        <w:rPr>
          <w:rFonts w:ascii="Times New Roman" w:hAnsi="Times New Roman" w:cs="Times New Roman"/>
          <w:sz w:val="24"/>
          <w:szCs w:val="24"/>
        </w:rPr>
        <w:t xml:space="preserve"> the colonizer as two polar ends.  </w:t>
      </w:r>
    </w:p>
    <w:p w:rsidR="00C3292D" w:rsidRPr="00141F90" w:rsidRDefault="008328A4"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The </w:t>
      </w:r>
      <w:r w:rsidR="00A641F3" w:rsidRPr="00141F90">
        <w:rPr>
          <w:rFonts w:ascii="Times New Roman" w:hAnsi="Times New Roman" w:cs="Times New Roman"/>
          <w:sz w:val="24"/>
          <w:szCs w:val="24"/>
        </w:rPr>
        <w:t xml:space="preserve">Beetle </w:t>
      </w:r>
      <w:r w:rsidRPr="00141F90">
        <w:rPr>
          <w:rFonts w:ascii="Times New Roman" w:hAnsi="Times New Roman" w:cs="Times New Roman"/>
          <w:sz w:val="24"/>
          <w:szCs w:val="24"/>
        </w:rPr>
        <w:t>is depicted as a monster who</w:t>
      </w:r>
      <w:r w:rsidR="00A641F3" w:rsidRPr="00141F90">
        <w:rPr>
          <w:rFonts w:ascii="Times New Roman" w:hAnsi="Times New Roman" w:cs="Times New Roman"/>
          <w:sz w:val="24"/>
          <w:szCs w:val="24"/>
        </w:rPr>
        <w:t xml:space="preserve"> transgresses all of the Victorian values.</w:t>
      </w:r>
      <w:r w:rsidRPr="00141F90">
        <w:rPr>
          <w:rFonts w:ascii="Times New Roman" w:hAnsi="Times New Roman" w:cs="Times New Roman"/>
          <w:sz w:val="24"/>
          <w:szCs w:val="24"/>
        </w:rPr>
        <w:t xml:space="preserve"> This portrayal is further reinforced by the stereotyping view that the colonizers held of </w:t>
      </w:r>
      <w:r w:rsidR="00A641F3" w:rsidRPr="00141F90">
        <w:rPr>
          <w:rFonts w:ascii="Times New Roman" w:hAnsi="Times New Roman" w:cs="Times New Roman"/>
          <w:sz w:val="24"/>
          <w:szCs w:val="24"/>
        </w:rPr>
        <w:t>The Beetle</w:t>
      </w:r>
      <w:r w:rsidRPr="00141F90">
        <w:rPr>
          <w:rFonts w:ascii="Times New Roman" w:hAnsi="Times New Roman" w:cs="Times New Roman"/>
          <w:sz w:val="24"/>
          <w:szCs w:val="24"/>
        </w:rPr>
        <w:t>. For instance, alth</w:t>
      </w:r>
      <w:r w:rsidR="001B472A" w:rsidRPr="00141F90">
        <w:rPr>
          <w:rFonts w:ascii="Times New Roman" w:hAnsi="Times New Roman" w:cs="Times New Roman"/>
          <w:sz w:val="24"/>
          <w:szCs w:val="24"/>
        </w:rPr>
        <w:t xml:space="preserve">ough it is known that </w:t>
      </w:r>
      <w:r w:rsidR="00A641F3" w:rsidRPr="00141F90">
        <w:rPr>
          <w:rFonts w:ascii="Times New Roman" w:hAnsi="Times New Roman" w:cs="Times New Roman"/>
          <w:sz w:val="24"/>
          <w:szCs w:val="24"/>
        </w:rPr>
        <w:t>she</w:t>
      </w:r>
      <w:r w:rsidR="001B472A" w:rsidRPr="00141F90">
        <w:rPr>
          <w:rFonts w:ascii="Times New Roman" w:hAnsi="Times New Roman" w:cs="Times New Roman"/>
          <w:sz w:val="24"/>
          <w:szCs w:val="24"/>
        </w:rPr>
        <w:t xml:space="preserve"> is </w:t>
      </w:r>
      <w:r w:rsidR="00A641F3" w:rsidRPr="00141F90">
        <w:rPr>
          <w:rFonts w:ascii="Times New Roman" w:hAnsi="Times New Roman" w:cs="Times New Roman"/>
          <w:sz w:val="24"/>
          <w:szCs w:val="24"/>
        </w:rPr>
        <w:t>from</w:t>
      </w:r>
      <w:r w:rsidR="001B472A" w:rsidRPr="00141F90">
        <w:rPr>
          <w:rFonts w:ascii="Times New Roman" w:hAnsi="Times New Roman" w:cs="Times New Roman"/>
          <w:sz w:val="24"/>
          <w:szCs w:val="24"/>
        </w:rPr>
        <w:t xml:space="preserve"> Egypt, various characters just refer to him as </w:t>
      </w:r>
      <w:r w:rsidR="00A641F3" w:rsidRPr="00141F90">
        <w:rPr>
          <w:rFonts w:ascii="Times New Roman" w:hAnsi="Times New Roman" w:cs="Times New Roman"/>
          <w:sz w:val="24"/>
          <w:szCs w:val="24"/>
        </w:rPr>
        <w:t>“</w:t>
      </w:r>
      <w:r w:rsidR="001B472A" w:rsidRPr="00141F90">
        <w:rPr>
          <w:rFonts w:ascii="Times New Roman" w:hAnsi="Times New Roman" w:cs="Times New Roman"/>
          <w:sz w:val="24"/>
          <w:szCs w:val="24"/>
        </w:rPr>
        <w:t>the oriental</w:t>
      </w:r>
      <w:r w:rsidR="00A641F3" w:rsidRPr="00141F90">
        <w:rPr>
          <w:rFonts w:ascii="Times New Roman" w:hAnsi="Times New Roman" w:cs="Times New Roman"/>
          <w:sz w:val="24"/>
          <w:szCs w:val="24"/>
        </w:rPr>
        <w:t>”</w:t>
      </w:r>
      <w:r w:rsidR="001B472A" w:rsidRPr="00141F90">
        <w:rPr>
          <w:rFonts w:ascii="Times New Roman" w:hAnsi="Times New Roman" w:cs="Times New Roman"/>
          <w:sz w:val="24"/>
          <w:szCs w:val="24"/>
        </w:rPr>
        <w:t xml:space="preserve">. The characters including her </w:t>
      </w:r>
      <w:r w:rsidR="001B472A" w:rsidRPr="00063379">
        <w:rPr>
          <w:rFonts w:ascii="Times New Roman" w:hAnsi="Times New Roman" w:cs="Times New Roman"/>
          <w:noProof/>
          <w:sz w:val="24"/>
          <w:szCs w:val="24"/>
        </w:rPr>
        <w:t>landlord</w:t>
      </w:r>
      <w:r w:rsidR="001B472A" w:rsidRPr="00141F90">
        <w:rPr>
          <w:rFonts w:ascii="Times New Roman" w:hAnsi="Times New Roman" w:cs="Times New Roman"/>
          <w:sz w:val="24"/>
          <w:szCs w:val="24"/>
        </w:rPr>
        <w:t xml:space="preserve"> assumes that </w:t>
      </w:r>
      <w:r w:rsidR="00A641F3" w:rsidRPr="00141F90">
        <w:rPr>
          <w:rFonts w:ascii="Times New Roman" w:hAnsi="Times New Roman" w:cs="Times New Roman"/>
          <w:sz w:val="24"/>
          <w:szCs w:val="24"/>
        </w:rPr>
        <w:t xml:space="preserve">The Beetle </w:t>
      </w:r>
      <w:r w:rsidR="001B472A" w:rsidRPr="00141F90">
        <w:rPr>
          <w:rFonts w:ascii="Times New Roman" w:hAnsi="Times New Roman" w:cs="Times New Roman"/>
          <w:sz w:val="24"/>
          <w:szCs w:val="24"/>
        </w:rPr>
        <w:t xml:space="preserve">is </w:t>
      </w:r>
      <w:r w:rsidR="00A641F3" w:rsidRPr="00141F90">
        <w:rPr>
          <w:rFonts w:ascii="Times New Roman" w:hAnsi="Times New Roman" w:cs="Times New Roman"/>
          <w:sz w:val="24"/>
          <w:szCs w:val="24"/>
        </w:rPr>
        <w:t>involved in criminal activities. These allegations are solely</w:t>
      </w:r>
      <w:r w:rsidR="001B472A" w:rsidRPr="00141F90">
        <w:rPr>
          <w:rFonts w:ascii="Times New Roman" w:hAnsi="Times New Roman" w:cs="Times New Roman"/>
          <w:sz w:val="24"/>
          <w:szCs w:val="24"/>
        </w:rPr>
        <w:t xml:space="preserve"> based on his looks, and lifestyle, which contrast those of an ideal Englishman. In spite of thes</w:t>
      </w:r>
      <w:r w:rsidR="00A641F3" w:rsidRPr="00141F90">
        <w:rPr>
          <w:rFonts w:ascii="Times New Roman" w:hAnsi="Times New Roman" w:cs="Times New Roman"/>
          <w:sz w:val="24"/>
          <w:szCs w:val="24"/>
        </w:rPr>
        <w:t xml:space="preserve">e racial stereotyping that </w:t>
      </w:r>
      <w:r w:rsidR="00A641F3" w:rsidRPr="00063379">
        <w:rPr>
          <w:rFonts w:ascii="Times New Roman" w:hAnsi="Times New Roman" w:cs="Times New Roman"/>
          <w:noProof/>
          <w:sz w:val="24"/>
          <w:szCs w:val="24"/>
        </w:rPr>
        <w:t>lead</w:t>
      </w:r>
      <w:r w:rsidR="00063379">
        <w:rPr>
          <w:rFonts w:ascii="Times New Roman" w:hAnsi="Times New Roman" w:cs="Times New Roman"/>
          <w:noProof/>
          <w:sz w:val="24"/>
          <w:szCs w:val="24"/>
        </w:rPr>
        <w:t>s</w:t>
      </w:r>
      <w:r w:rsidR="001B472A" w:rsidRPr="00141F90">
        <w:rPr>
          <w:rFonts w:ascii="Times New Roman" w:hAnsi="Times New Roman" w:cs="Times New Roman"/>
          <w:sz w:val="24"/>
          <w:szCs w:val="24"/>
        </w:rPr>
        <w:t xml:space="preserve"> to the fals</w:t>
      </w:r>
      <w:r w:rsidR="007A5F92" w:rsidRPr="00141F90">
        <w:rPr>
          <w:rFonts w:ascii="Times New Roman" w:hAnsi="Times New Roman" w:cs="Times New Roman"/>
          <w:sz w:val="24"/>
          <w:szCs w:val="24"/>
        </w:rPr>
        <w:t xml:space="preserve">e accusations against her, </w:t>
      </w:r>
      <w:r w:rsidR="00A641F3" w:rsidRPr="00141F90">
        <w:rPr>
          <w:rFonts w:ascii="Times New Roman" w:hAnsi="Times New Roman" w:cs="Times New Roman"/>
          <w:sz w:val="24"/>
          <w:szCs w:val="24"/>
        </w:rPr>
        <w:t xml:space="preserve">The Beetle </w:t>
      </w:r>
      <w:r w:rsidR="007A5F92" w:rsidRPr="00141F90">
        <w:rPr>
          <w:rFonts w:ascii="Times New Roman" w:hAnsi="Times New Roman" w:cs="Times New Roman"/>
          <w:sz w:val="24"/>
          <w:szCs w:val="24"/>
        </w:rPr>
        <w:t xml:space="preserve">is portrayed as a criminal in </w:t>
      </w:r>
      <w:r w:rsidR="00A641F3" w:rsidRPr="00141F90">
        <w:rPr>
          <w:rFonts w:ascii="Times New Roman" w:hAnsi="Times New Roman" w:cs="Times New Roman"/>
          <w:sz w:val="24"/>
          <w:szCs w:val="24"/>
        </w:rPr>
        <w:t xml:space="preserve">real life, </w:t>
      </w:r>
      <w:r w:rsidR="007A5F92" w:rsidRPr="00141F90">
        <w:rPr>
          <w:rFonts w:ascii="Times New Roman" w:hAnsi="Times New Roman" w:cs="Times New Roman"/>
          <w:sz w:val="24"/>
          <w:szCs w:val="24"/>
        </w:rPr>
        <w:t>who engage</w:t>
      </w:r>
      <w:r w:rsidR="00A641F3" w:rsidRPr="00141F90">
        <w:rPr>
          <w:rFonts w:ascii="Times New Roman" w:hAnsi="Times New Roman" w:cs="Times New Roman"/>
          <w:sz w:val="24"/>
          <w:szCs w:val="24"/>
        </w:rPr>
        <w:t>s</w:t>
      </w:r>
      <w:r w:rsidR="007A5F92" w:rsidRPr="00141F90">
        <w:rPr>
          <w:rFonts w:ascii="Times New Roman" w:hAnsi="Times New Roman" w:cs="Times New Roman"/>
          <w:sz w:val="24"/>
          <w:szCs w:val="24"/>
        </w:rPr>
        <w:t xml:space="preserve"> in various illegal acts including theft, kidnapping, and burglary. Therefore, the behavior of </w:t>
      </w:r>
      <w:r w:rsidR="00A641F3" w:rsidRPr="00141F90">
        <w:rPr>
          <w:rFonts w:ascii="Times New Roman" w:hAnsi="Times New Roman" w:cs="Times New Roman"/>
          <w:sz w:val="24"/>
          <w:szCs w:val="24"/>
        </w:rPr>
        <w:t>The Beetle is used to represent the</w:t>
      </w:r>
      <w:r w:rsidR="007A5F92" w:rsidRPr="00141F90">
        <w:rPr>
          <w:rFonts w:ascii="Times New Roman" w:hAnsi="Times New Roman" w:cs="Times New Roman"/>
          <w:sz w:val="24"/>
          <w:szCs w:val="24"/>
        </w:rPr>
        <w:t xml:space="preserve"> behavior of the </w:t>
      </w:r>
      <w:r w:rsidR="00A641F3" w:rsidRPr="00141F90">
        <w:rPr>
          <w:rFonts w:ascii="Times New Roman" w:hAnsi="Times New Roman" w:cs="Times New Roman"/>
          <w:sz w:val="24"/>
          <w:szCs w:val="24"/>
        </w:rPr>
        <w:t xml:space="preserve">larger </w:t>
      </w:r>
      <w:r w:rsidR="007A5F92" w:rsidRPr="00141F90">
        <w:rPr>
          <w:rFonts w:ascii="Times New Roman" w:hAnsi="Times New Roman" w:cs="Times New Roman"/>
          <w:sz w:val="24"/>
          <w:szCs w:val="24"/>
        </w:rPr>
        <w:t>colonized</w:t>
      </w:r>
      <w:r w:rsidR="00A641F3" w:rsidRPr="00141F90">
        <w:rPr>
          <w:rFonts w:ascii="Times New Roman" w:hAnsi="Times New Roman" w:cs="Times New Roman"/>
          <w:sz w:val="24"/>
          <w:szCs w:val="24"/>
        </w:rPr>
        <w:t xml:space="preserve"> group</w:t>
      </w:r>
      <w:r w:rsidR="007A5F92" w:rsidRPr="00141F90">
        <w:rPr>
          <w:rFonts w:ascii="Times New Roman" w:hAnsi="Times New Roman" w:cs="Times New Roman"/>
          <w:sz w:val="24"/>
          <w:szCs w:val="24"/>
        </w:rPr>
        <w:t xml:space="preserve">, which is the exact opposite of the character that is portrayed by Lessingham, who hold a symbolic significance in </w:t>
      </w:r>
      <w:r w:rsidR="00152FC3" w:rsidRPr="00141F90">
        <w:rPr>
          <w:rFonts w:ascii="Times New Roman" w:hAnsi="Times New Roman" w:cs="Times New Roman"/>
          <w:sz w:val="24"/>
          <w:szCs w:val="24"/>
        </w:rPr>
        <w:t>representing the colonizer.</w:t>
      </w:r>
    </w:p>
    <w:p w:rsidR="001A24B9" w:rsidRPr="00141F90" w:rsidRDefault="00152FC3"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lastRenderedPageBreak/>
        <w:t xml:space="preserve">In the same manner, the sexual </w:t>
      </w:r>
      <w:r w:rsidR="00A641F3" w:rsidRPr="00141F90">
        <w:rPr>
          <w:rFonts w:ascii="Times New Roman" w:hAnsi="Times New Roman" w:cs="Times New Roman"/>
          <w:sz w:val="24"/>
          <w:szCs w:val="24"/>
        </w:rPr>
        <w:t>conduct</w:t>
      </w:r>
      <w:r w:rsidRPr="00141F90">
        <w:rPr>
          <w:rFonts w:ascii="Times New Roman" w:hAnsi="Times New Roman" w:cs="Times New Roman"/>
          <w:sz w:val="24"/>
          <w:szCs w:val="24"/>
        </w:rPr>
        <w:t xml:space="preserve"> of the beetle holds a striking contrast </w:t>
      </w:r>
      <w:r w:rsidR="00A641F3" w:rsidRPr="00141F90">
        <w:rPr>
          <w:rFonts w:ascii="Times New Roman" w:hAnsi="Times New Roman" w:cs="Times New Roman"/>
          <w:sz w:val="24"/>
          <w:szCs w:val="24"/>
        </w:rPr>
        <w:t>from</w:t>
      </w:r>
      <w:r w:rsidRPr="00141F90">
        <w:rPr>
          <w:rFonts w:ascii="Times New Roman" w:hAnsi="Times New Roman" w:cs="Times New Roman"/>
          <w:sz w:val="24"/>
          <w:szCs w:val="24"/>
        </w:rPr>
        <w:t xml:space="preserve"> the sexual conduct expected </w:t>
      </w:r>
      <w:r w:rsidR="00A641F3" w:rsidRPr="00141F90">
        <w:rPr>
          <w:rFonts w:ascii="Times New Roman" w:hAnsi="Times New Roman" w:cs="Times New Roman"/>
          <w:sz w:val="24"/>
          <w:szCs w:val="24"/>
        </w:rPr>
        <w:t>from</w:t>
      </w:r>
      <w:r w:rsidRPr="00141F90">
        <w:rPr>
          <w:rFonts w:ascii="Times New Roman" w:hAnsi="Times New Roman" w:cs="Times New Roman"/>
          <w:sz w:val="24"/>
          <w:szCs w:val="24"/>
        </w:rPr>
        <w:t xml:space="preserve"> the members of the Victorian society.</w:t>
      </w:r>
      <w:r w:rsidR="0089745D" w:rsidRPr="00141F90">
        <w:rPr>
          <w:rFonts w:ascii="Times New Roman" w:hAnsi="Times New Roman" w:cs="Times New Roman"/>
          <w:sz w:val="24"/>
          <w:szCs w:val="24"/>
        </w:rPr>
        <w:t xml:space="preserve"> This is an example of </w:t>
      </w:r>
      <w:r w:rsidR="00063379">
        <w:rPr>
          <w:rFonts w:ascii="Times New Roman" w:hAnsi="Times New Roman" w:cs="Times New Roman"/>
          <w:noProof/>
          <w:sz w:val="24"/>
          <w:szCs w:val="24"/>
        </w:rPr>
        <w:t>E</w:t>
      </w:r>
      <w:r w:rsidR="0089745D" w:rsidRPr="00063379">
        <w:rPr>
          <w:rFonts w:ascii="Times New Roman" w:hAnsi="Times New Roman" w:cs="Times New Roman"/>
          <w:noProof/>
          <w:sz w:val="24"/>
          <w:szCs w:val="24"/>
        </w:rPr>
        <w:t>urocentrism</w:t>
      </w:r>
      <w:r w:rsidR="0089745D" w:rsidRPr="00141F90">
        <w:rPr>
          <w:rFonts w:ascii="Times New Roman" w:hAnsi="Times New Roman" w:cs="Times New Roman"/>
          <w:sz w:val="24"/>
          <w:szCs w:val="24"/>
        </w:rPr>
        <w:t xml:space="preserve">; in which the “European </w:t>
      </w:r>
      <w:r w:rsidR="00A641F3" w:rsidRPr="00141F90">
        <w:rPr>
          <w:rFonts w:ascii="Times New Roman" w:hAnsi="Times New Roman" w:cs="Times New Roman"/>
          <w:sz w:val="24"/>
          <w:szCs w:val="24"/>
        </w:rPr>
        <w:t>culture is</w:t>
      </w:r>
      <w:r w:rsidR="0089745D" w:rsidRPr="00141F90">
        <w:rPr>
          <w:rFonts w:ascii="Times New Roman" w:hAnsi="Times New Roman" w:cs="Times New Roman"/>
          <w:sz w:val="24"/>
          <w:szCs w:val="24"/>
        </w:rPr>
        <w:t xml:space="preserve"> used as a standard in which all other cultures are negatively contrasted” (</w:t>
      </w:r>
      <w:r w:rsidR="00A641F3" w:rsidRPr="00141F90">
        <w:rPr>
          <w:rFonts w:ascii="Times New Roman" w:hAnsi="Times New Roman" w:cs="Times New Roman"/>
          <w:sz w:val="24"/>
          <w:szCs w:val="24"/>
        </w:rPr>
        <w:t xml:space="preserve">Tyson </w:t>
      </w:r>
      <w:r w:rsidR="0089745D" w:rsidRPr="00141F90">
        <w:rPr>
          <w:rFonts w:ascii="Times New Roman" w:hAnsi="Times New Roman" w:cs="Times New Roman"/>
          <w:sz w:val="24"/>
          <w:szCs w:val="24"/>
        </w:rPr>
        <w:t>401)</w:t>
      </w:r>
      <w:r w:rsidR="00A641F3" w:rsidRPr="00141F90">
        <w:rPr>
          <w:rFonts w:ascii="Times New Roman" w:hAnsi="Times New Roman" w:cs="Times New Roman"/>
          <w:sz w:val="24"/>
          <w:szCs w:val="24"/>
        </w:rPr>
        <w:t>. A</w:t>
      </w:r>
      <w:r w:rsidRPr="00141F90">
        <w:rPr>
          <w:rFonts w:ascii="Times New Roman" w:hAnsi="Times New Roman" w:cs="Times New Roman"/>
          <w:sz w:val="24"/>
          <w:szCs w:val="24"/>
        </w:rPr>
        <w:t xml:space="preserve">ccording to </w:t>
      </w:r>
      <w:r w:rsidR="004E63B3" w:rsidRPr="00141F90">
        <w:rPr>
          <w:rFonts w:ascii="Times New Roman" w:hAnsi="Times New Roman" w:cs="Times New Roman"/>
          <w:sz w:val="24"/>
          <w:szCs w:val="24"/>
        </w:rPr>
        <w:t xml:space="preserve">Levin, the </w:t>
      </w:r>
      <w:r w:rsidR="0089745D" w:rsidRPr="00141F90">
        <w:rPr>
          <w:rFonts w:ascii="Times New Roman" w:hAnsi="Times New Roman" w:cs="Times New Roman"/>
          <w:sz w:val="24"/>
          <w:szCs w:val="24"/>
        </w:rPr>
        <w:t>British</w:t>
      </w:r>
      <w:r w:rsidR="004E63B3" w:rsidRPr="00141F90">
        <w:rPr>
          <w:rFonts w:ascii="Times New Roman" w:hAnsi="Times New Roman" w:cs="Times New Roman"/>
          <w:sz w:val="24"/>
          <w:szCs w:val="24"/>
        </w:rPr>
        <w:t xml:space="preserve"> </w:t>
      </w:r>
      <w:r w:rsidR="00A641F3" w:rsidRPr="00141F90">
        <w:rPr>
          <w:rFonts w:ascii="Times New Roman" w:hAnsi="Times New Roman" w:cs="Times New Roman"/>
          <w:sz w:val="24"/>
          <w:szCs w:val="24"/>
        </w:rPr>
        <w:t>colonizers had</w:t>
      </w:r>
      <w:r w:rsidR="004E63B3" w:rsidRPr="00141F90">
        <w:rPr>
          <w:rFonts w:ascii="Times New Roman" w:hAnsi="Times New Roman" w:cs="Times New Roman"/>
          <w:sz w:val="24"/>
          <w:szCs w:val="24"/>
        </w:rPr>
        <w:t xml:space="preserve"> two contradicting views on sex, depending on whether the subject in the sex matter was </w:t>
      </w:r>
      <w:r w:rsidR="00A641F3" w:rsidRPr="00141F90">
        <w:rPr>
          <w:rFonts w:ascii="Times New Roman" w:hAnsi="Times New Roman" w:cs="Times New Roman"/>
          <w:sz w:val="24"/>
          <w:szCs w:val="24"/>
        </w:rPr>
        <w:t>the</w:t>
      </w:r>
      <w:r w:rsidR="004E63B3" w:rsidRPr="00141F90">
        <w:rPr>
          <w:rFonts w:ascii="Times New Roman" w:hAnsi="Times New Roman" w:cs="Times New Roman"/>
          <w:sz w:val="24"/>
          <w:szCs w:val="24"/>
        </w:rPr>
        <w:t xml:space="preserve"> colonizer or the colonized. On the one hand, based on their Victorian social expectations, the </w:t>
      </w:r>
      <w:r w:rsidR="0005272C" w:rsidRPr="00141F90">
        <w:rPr>
          <w:rFonts w:ascii="Times New Roman" w:hAnsi="Times New Roman" w:cs="Times New Roman"/>
          <w:sz w:val="24"/>
          <w:szCs w:val="24"/>
        </w:rPr>
        <w:t>colonizers</w:t>
      </w:r>
      <w:r w:rsidR="004E63B3" w:rsidRPr="00141F90">
        <w:rPr>
          <w:rFonts w:ascii="Times New Roman" w:hAnsi="Times New Roman" w:cs="Times New Roman"/>
          <w:sz w:val="24"/>
          <w:szCs w:val="24"/>
        </w:rPr>
        <w:t xml:space="preserve"> viewed sex as something that needed to be controlled due to the evil perception of native sexuality. On the contrary, </w:t>
      </w:r>
      <w:r w:rsidR="0005272C" w:rsidRPr="00141F90">
        <w:rPr>
          <w:rFonts w:ascii="Times New Roman" w:hAnsi="Times New Roman" w:cs="Times New Roman"/>
          <w:sz w:val="24"/>
          <w:szCs w:val="24"/>
        </w:rPr>
        <w:t xml:space="preserve">the </w:t>
      </w:r>
      <w:r w:rsidR="00063379">
        <w:rPr>
          <w:rFonts w:ascii="Times New Roman" w:hAnsi="Times New Roman" w:cs="Times New Roman"/>
          <w:noProof/>
          <w:sz w:val="24"/>
          <w:szCs w:val="24"/>
        </w:rPr>
        <w:t>O</w:t>
      </w:r>
      <w:r w:rsidR="0005272C" w:rsidRPr="00063379">
        <w:rPr>
          <w:rFonts w:ascii="Times New Roman" w:hAnsi="Times New Roman" w:cs="Times New Roman"/>
          <w:noProof/>
          <w:sz w:val="24"/>
          <w:szCs w:val="24"/>
        </w:rPr>
        <w:t>rient</w:t>
      </w:r>
      <w:r w:rsidR="0005272C" w:rsidRPr="00141F90">
        <w:rPr>
          <w:rFonts w:ascii="Times New Roman" w:hAnsi="Times New Roman" w:cs="Times New Roman"/>
          <w:sz w:val="24"/>
          <w:szCs w:val="24"/>
        </w:rPr>
        <w:t xml:space="preserve"> was associated with </w:t>
      </w:r>
      <w:r w:rsidR="00A641F3" w:rsidRPr="00141F90">
        <w:rPr>
          <w:rFonts w:ascii="Times New Roman" w:hAnsi="Times New Roman" w:cs="Times New Roman"/>
          <w:sz w:val="24"/>
          <w:szCs w:val="24"/>
        </w:rPr>
        <w:t>“</w:t>
      </w:r>
      <w:r w:rsidR="0005272C" w:rsidRPr="00141F90">
        <w:rPr>
          <w:rFonts w:ascii="Times New Roman" w:hAnsi="Times New Roman" w:cs="Times New Roman"/>
          <w:sz w:val="24"/>
          <w:szCs w:val="24"/>
        </w:rPr>
        <w:t>sexual fantasy</w:t>
      </w:r>
      <w:r w:rsidR="00A641F3" w:rsidRPr="00141F90">
        <w:rPr>
          <w:rFonts w:ascii="Times New Roman" w:hAnsi="Times New Roman" w:cs="Times New Roman"/>
          <w:sz w:val="24"/>
          <w:szCs w:val="24"/>
        </w:rPr>
        <w:t>” (Levin)</w:t>
      </w:r>
      <w:r w:rsidR="0005272C" w:rsidRPr="00141F90">
        <w:rPr>
          <w:rFonts w:ascii="Times New Roman" w:hAnsi="Times New Roman" w:cs="Times New Roman"/>
          <w:sz w:val="24"/>
          <w:szCs w:val="24"/>
        </w:rPr>
        <w:t xml:space="preserve">. However, any kind of oriental sexual behavior that contradicted the socially acceptable Victorian sexuality generated </w:t>
      </w:r>
      <w:r w:rsidR="0005272C" w:rsidRPr="00063379">
        <w:rPr>
          <w:rFonts w:ascii="Times New Roman" w:hAnsi="Times New Roman" w:cs="Times New Roman"/>
          <w:noProof/>
          <w:sz w:val="24"/>
          <w:szCs w:val="24"/>
        </w:rPr>
        <w:t>fear</w:t>
      </w:r>
      <w:r w:rsidR="0005272C" w:rsidRPr="00141F90">
        <w:rPr>
          <w:rFonts w:ascii="Times New Roman" w:hAnsi="Times New Roman" w:cs="Times New Roman"/>
          <w:sz w:val="24"/>
          <w:szCs w:val="24"/>
        </w:rPr>
        <w:t xml:space="preserve"> and </w:t>
      </w:r>
      <w:r w:rsidR="00B909CE" w:rsidRPr="00141F90">
        <w:rPr>
          <w:rFonts w:ascii="Times New Roman" w:hAnsi="Times New Roman" w:cs="Times New Roman"/>
          <w:sz w:val="24"/>
          <w:szCs w:val="24"/>
        </w:rPr>
        <w:t>disdains</w:t>
      </w:r>
      <w:r w:rsidR="0005272C" w:rsidRPr="00141F90">
        <w:rPr>
          <w:rFonts w:ascii="Times New Roman" w:hAnsi="Times New Roman" w:cs="Times New Roman"/>
          <w:sz w:val="24"/>
          <w:szCs w:val="24"/>
        </w:rPr>
        <w:t xml:space="preserve"> for the colonizers. </w:t>
      </w:r>
      <w:r w:rsidR="0089745D" w:rsidRPr="00141F90">
        <w:rPr>
          <w:rFonts w:ascii="Times New Roman" w:hAnsi="Times New Roman" w:cs="Times New Roman"/>
          <w:sz w:val="24"/>
          <w:szCs w:val="24"/>
        </w:rPr>
        <w:t xml:space="preserve">As opposed to the Victorian ideals on sexuality, </w:t>
      </w:r>
      <w:r w:rsidR="00A641F3" w:rsidRPr="00141F90">
        <w:rPr>
          <w:rFonts w:ascii="Times New Roman" w:hAnsi="Times New Roman" w:cs="Times New Roman"/>
          <w:sz w:val="24"/>
          <w:szCs w:val="24"/>
        </w:rPr>
        <w:t>The Beetle is depicted a</w:t>
      </w:r>
      <w:r w:rsidR="0089745D" w:rsidRPr="00141F90">
        <w:rPr>
          <w:rFonts w:ascii="Times New Roman" w:hAnsi="Times New Roman" w:cs="Times New Roman"/>
          <w:sz w:val="24"/>
          <w:szCs w:val="24"/>
        </w:rPr>
        <w:t xml:space="preserve">s </w:t>
      </w:r>
      <w:r w:rsidR="00A641F3" w:rsidRPr="00141F90">
        <w:rPr>
          <w:rFonts w:ascii="Times New Roman" w:hAnsi="Times New Roman" w:cs="Times New Roman"/>
          <w:sz w:val="24"/>
          <w:szCs w:val="24"/>
        </w:rPr>
        <w:t xml:space="preserve">a </w:t>
      </w:r>
      <w:r w:rsidR="0089745D" w:rsidRPr="00141F90">
        <w:rPr>
          <w:rFonts w:ascii="Times New Roman" w:hAnsi="Times New Roman" w:cs="Times New Roman"/>
          <w:sz w:val="24"/>
          <w:szCs w:val="24"/>
        </w:rPr>
        <w:t xml:space="preserve">colonized sexual deviant. Just as Levin has suggested, when </w:t>
      </w:r>
      <w:r w:rsidR="00A641F3" w:rsidRPr="00141F90">
        <w:rPr>
          <w:rFonts w:ascii="Times New Roman" w:hAnsi="Times New Roman" w:cs="Times New Roman"/>
          <w:sz w:val="24"/>
          <w:szCs w:val="24"/>
        </w:rPr>
        <w:t xml:space="preserve">The Beetle </w:t>
      </w:r>
      <w:r w:rsidR="0089745D" w:rsidRPr="00141F90">
        <w:rPr>
          <w:rFonts w:ascii="Times New Roman" w:hAnsi="Times New Roman" w:cs="Times New Roman"/>
          <w:sz w:val="24"/>
          <w:szCs w:val="24"/>
        </w:rPr>
        <w:t xml:space="preserve">exercise deviance sexual behavior upon the colonizers, they are filled with horrific fear. For instance, </w:t>
      </w:r>
      <w:r w:rsidR="008D7D3E" w:rsidRPr="00141F90">
        <w:rPr>
          <w:rFonts w:ascii="Times New Roman" w:hAnsi="Times New Roman" w:cs="Times New Roman"/>
          <w:sz w:val="24"/>
          <w:szCs w:val="24"/>
        </w:rPr>
        <w:t xml:space="preserve">Robert Holt’s sexual </w:t>
      </w:r>
      <w:r w:rsidR="00A641F3" w:rsidRPr="00141F90">
        <w:rPr>
          <w:rFonts w:ascii="Times New Roman" w:hAnsi="Times New Roman" w:cs="Times New Roman"/>
          <w:sz w:val="24"/>
          <w:szCs w:val="24"/>
        </w:rPr>
        <w:t>assault</w:t>
      </w:r>
      <w:r w:rsidR="008D7D3E" w:rsidRPr="00141F90">
        <w:rPr>
          <w:rFonts w:ascii="Times New Roman" w:hAnsi="Times New Roman" w:cs="Times New Roman"/>
          <w:sz w:val="24"/>
          <w:szCs w:val="24"/>
        </w:rPr>
        <w:t xml:space="preserve"> </w:t>
      </w:r>
      <w:r w:rsidR="00A641F3" w:rsidRPr="00141F90">
        <w:rPr>
          <w:rFonts w:ascii="Times New Roman" w:hAnsi="Times New Roman" w:cs="Times New Roman"/>
          <w:sz w:val="24"/>
          <w:szCs w:val="24"/>
        </w:rPr>
        <w:t xml:space="preserve">experience </w:t>
      </w:r>
      <w:r w:rsidR="008D7D3E" w:rsidRPr="00141F90">
        <w:rPr>
          <w:rFonts w:ascii="Times New Roman" w:hAnsi="Times New Roman" w:cs="Times New Roman"/>
          <w:sz w:val="24"/>
          <w:szCs w:val="24"/>
        </w:rPr>
        <w:t xml:space="preserve">by </w:t>
      </w:r>
      <w:r w:rsidR="00A641F3" w:rsidRPr="00141F90">
        <w:rPr>
          <w:rFonts w:ascii="Times New Roman" w:hAnsi="Times New Roman" w:cs="Times New Roman"/>
          <w:sz w:val="24"/>
          <w:szCs w:val="24"/>
        </w:rPr>
        <w:t>The Beetle is characterized by</w:t>
      </w:r>
      <w:r w:rsidR="008D7D3E" w:rsidRPr="00141F90">
        <w:rPr>
          <w:rFonts w:ascii="Times New Roman" w:hAnsi="Times New Roman" w:cs="Times New Roman"/>
          <w:sz w:val="24"/>
          <w:szCs w:val="24"/>
        </w:rPr>
        <w:t xml:space="preserve"> fear and horror. Holt notes </w:t>
      </w:r>
      <w:r w:rsidR="008D7D3E" w:rsidRPr="00063379">
        <w:rPr>
          <w:rFonts w:ascii="Times New Roman" w:hAnsi="Times New Roman" w:cs="Times New Roman"/>
          <w:noProof/>
          <w:sz w:val="24"/>
          <w:szCs w:val="24"/>
        </w:rPr>
        <w:t>that</w:t>
      </w:r>
      <w:r w:rsidR="008D7D3E" w:rsidRPr="00141F90">
        <w:rPr>
          <w:rFonts w:ascii="Times New Roman" w:hAnsi="Times New Roman" w:cs="Times New Roman"/>
          <w:sz w:val="24"/>
          <w:szCs w:val="24"/>
        </w:rPr>
        <w:t xml:space="preserve"> “the creature was beginning to ascend my legs… it mounted me,… h</w:t>
      </w:r>
      <w:r w:rsidR="00A641F3" w:rsidRPr="00141F90">
        <w:rPr>
          <w:rFonts w:ascii="Times New Roman" w:hAnsi="Times New Roman" w:cs="Times New Roman"/>
          <w:sz w:val="24"/>
          <w:szCs w:val="24"/>
        </w:rPr>
        <w:t>i</w:t>
      </w:r>
      <w:r w:rsidR="008D7D3E" w:rsidRPr="00141F90">
        <w:rPr>
          <w:rFonts w:ascii="Times New Roman" w:hAnsi="Times New Roman" w:cs="Times New Roman"/>
          <w:sz w:val="24"/>
          <w:szCs w:val="24"/>
        </w:rPr>
        <w:t xml:space="preserve">gher and higher! </w:t>
      </w:r>
      <w:r w:rsidR="00A641F3" w:rsidRPr="00141F90">
        <w:rPr>
          <w:rFonts w:ascii="Times New Roman" w:hAnsi="Times New Roman" w:cs="Times New Roman"/>
          <w:sz w:val="24"/>
          <w:szCs w:val="24"/>
        </w:rPr>
        <w:t>It gained my lions”</w:t>
      </w:r>
      <w:r w:rsidR="008D7D3E" w:rsidRPr="00141F90">
        <w:rPr>
          <w:rFonts w:ascii="Times New Roman" w:hAnsi="Times New Roman" w:cs="Times New Roman"/>
          <w:sz w:val="24"/>
          <w:szCs w:val="24"/>
        </w:rPr>
        <w:t xml:space="preserve"> (</w:t>
      </w:r>
      <w:r w:rsidR="00A641F3" w:rsidRPr="00141F90">
        <w:rPr>
          <w:rFonts w:ascii="Times New Roman" w:hAnsi="Times New Roman" w:cs="Times New Roman"/>
          <w:sz w:val="24"/>
          <w:szCs w:val="24"/>
        </w:rPr>
        <w:t xml:space="preserve"> </w:t>
      </w:r>
      <w:r w:rsidR="00A641F3" w:rsidRPr="00063379">
        <w:rPr>
          <w:rFonts w:ascii="Times New Roman" w:hAnsi="Times New Roman" w:cs="Times New Roman"/>
          <w:noProof/>
          <w:sz w:val="24"/>
          <w:szCs w:val="24"/>
        </w:rPr>
        <w:t>Marsh</w:t>
      </w:r>
      <w:r w:rsidR="00A641F3" w:rsidRPr="00141F90">
        <w:rPr>
          <w:rFonts w:ascii="Times New Roman" w:hAnsi="Times New Roman" w:cs="Times New Roman"/>
          <w:sz w:val="24"/>
          <w:szCs w:val="24"/>
        </w:rPr>
        <w:t xml:space="preserve"> 13). This experience</w:t>
      </w:r>
      <w:r w:rsidR="008D7D3E" w:rsidRPr="00141F90">
        <w:rPr>
          <w:rFonts w:ascii="Times New Roman" w:hAnsi="Times New Roman" w:cs="Times New Roman"/>
          <w:sz w:val="24"/>
          <w:szCs w:val="24"/>
        </w:rPr>
        <w:t xml:space="preserve"> filled the victim with a </w:t>
      </w:r>
      <w:r w:rsidR="00A641F3" w:rsidRPr="00141F90">
        <w:rPr>
          <w:rFonts w:ascii="Times New Roman" w:hAnsi="Times New Roman" w:cs="Times New Roman"/>
          <w:sz w:val="24"/>
          <w:szCs w:val="24"/>
        </w:rPr>
        <w:t>sense</w:t>
      </w:r>
      <w:r w:rsidR="008D7D3E" w:rsidRPr="00141F90">
        <w:rPr>
          <w:rFonts w:ascii="Times New Roman" w:hAnsi="Times New Roman" w:cs="Times New Roman"/>
          <w:sz w:val="24"/>
          <w:szCs w:val="24"/>
        </w:rPr>
        <w:t xml:space="preserve"> </w:t>
      </w:r>
      <w:r w:rsidR="00A641F3" w:rsidRPr="00141F90">
        <w:rPr>
          <w:rFonts w:ascii="Times New Roman" w:hAnsi="Times New Roman" w:cs="Times New Roman"/>
          <w:sz w:val="24"/>
          <w:szCs w:val="24"/>
        </w:rPr>
        <w:t xml:space="preserve">of </w:t>
      </w:r>
      <w:r w:rsidR="006C6526" w:rsidRPr="00141F90">
        <w:rPr>
          <w:rFonts w:ascii="Times New Roman" w:hAnsi="Times New Roman" w:cs="Times New Roman"/>
          <w:sz w:val="24"/>
          <w:szCs w:val="24"/>
        </w:rPr>
        <w:t>horror, which</w:t>
      </w:r>
      <w:r w:rsidR="008D7D3E" w:rsidRPr="00141F90">
        <w:rPr>
          <w:rFonts w:ascii="Times New Roman" w:hAnsi="Times New Roman" w:cs="Times New Roman"/>
          <w:sz w:val="24"/>
          <w:szCs w:val="24"/>
        </w:rPr>
        <w:t xml:space="preserve"> rendered </w:t>
      </w:r>
      <w:r w:rsidR="006C6526" w:rsidRPr="00141F90">
        <w:rPr>
          <w:rFonts w:ascii="Times New Roman" w:hAnsi="Times New Roman" w:cs="Times New Roman"/>
          <w:sz w:val="24"/>
          <w:szCs w:val="24"/>
        </w:rPr>
        <w:t>him helpless</w:t>
      </w:r>
      <w:r w:rsidR="008D7D3E" w:rsidRPr="00141F90">
        <w:rPr>
          <w:rFonts w:ascii="Times New Roman" w:hAnsi="Times New Roman" w:cs="Times New Roman"/>
          <w:sz w:val="24"/>
          <w:szCs w:val="24"/>
        </w:rPr>
        <w:t xml:space="preserve"> and sexually dominated by the creature.</w:t>
      </w:r>
    </w:p>
    <w:p w:rsidR="00152FC3" w:rsidRPr="00141F90" w:rsidRDefault="008D7D3E"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 Lessingham narrates the same </w:t>
      </w:r>
      <w:r w:rsidR="009E06D5" w:rsidRPr="00141F90">
        <w:rPr>
          <w:rFonts w:ascii="Times New Roman" w:hAnsi="Times New Roman" w:cs="Times New Roman"/>
          <w:sz w:val="24"/>
          <w:szCs w:val="24"/>
        </w:rPr>
        <w:t>experience</w:t>
      </w:r>
      <w:r w:rsidRPr="00141F90">
        <w:rPr>
          <w:rFonts w:ascii="Times New Roman" w:hAnsi="Times New Roman" w:cs="Times New Roman"/>
          <w:sz w:val="24"/>
          <w:szCs w:val="24"/>
        </w:rPr>
        <w:t xml:space="preserve"> when he is sexually </w:t>
      </w:r>
      <w:r w:rsidR="009E06D5" w:rsidRPr="00141F90">
        <w:rPr>
          <w:rFonts w:ascii="Times New Roman" w:hAnsi="Times New Roman" w:cs="Times New Roman"/>
          <w:sz w:val="24"/>
          <w:szCs w:val="24"/>
        </w:rPr>
        <w:t>assaulted</w:t>
      </w:r>
      <w:r w:rsidRPr="00141F90">
        <w:rPr>
          <w:rFonts w:ascii="Times New Roman" w:hAnsi="Times New Roman" w:cs="Times New Roman"/>
          <w:sz w:val="24"/>
          <w:szCs w:val="24"/>
        </w:rPr>
        <w:t xml:space="preserve"> by </w:t>
      </w:r>
      <w:r w:rsidR="006C6526" w:rsidRPr="00141F90">
        <w:rPr>
          <w:rFonts w:ascii="Times New Roman" w:hAnsi="Times New Roman" w:cs="Times New Roman"/>
          <w:sz w:val="24"/>
          <w:szCs w:val="24"/>
        </w:rPr>
        <w:t xml:space="preserve">The Beetle </w:t>
      </w:r>
      <w:r w:rsidRPr="00141F90">
        <w:rPr>
          <w:rFonts w:ascii="Times New Roman" w:hAnsi="Times New Roman" w:cs="Times New Roman"/>
          <w:sz w:val="24"/>
          <w:szCs w:val="24"/>
        </w:rPr>
        <w:t xml:space="preserve">in Egypt. </w:t>
      </w:r>
      <w:r w:rsidR="009E06D5" w:rsidRPr="00141F90">
        <w:rPr>
          <w:rFonts w:ascii="Times New Roman" w:hAnsi="Times New Roman" w:cs="Times New Roman"/>
          <w:sz w:val="24"/>
          <w:szCs w:val="24"/>
        </w:rPr>
        <w:t xml:space="preserve">He indicated </w:t>
      </w:r>
      <w:r w:rsidR="006C6526" w:rsidRPr="00141F90">
        <w:rPr>
          <w:rFonts w:ascii="Times New Roman" w:hAnsi="Times New Roman" w:cs="Times New Roman"/>
          <w:sz w:val="24"/>
          <w:szCs w:val="24"/>
        </w:rPr>
        <w:t xml:space="preserve">The Beetle’s </w:t>
      </w:r>
      <w:r w:rsidR="009E06D5" w:rsidRPr="00141F90">
        <w:rPr>
          <w:rFonts w:ascii="Times New Roman" w:hAnsi="Times New Roman" w:cs="Times New Roman"/>
          <w:sz w:val="24"/>
          <w:szCs w:val="24"/>
        </w:rPr>
        <w:t xml:space="preserve">kisses elicited in him </w:t>
      </w:r>
      <w:r w:rsidR="006C6526" w:rsidRPr="00141F90">
        <w:rPr>
          <w:rFonts w:ascii="Times New Roman" w:hAnsi="Times New Roman" w:cs="Times New Roman"/>
          <w:sz w:val="24"/>
          <w:szCs w:val="24"/>
        </w:rPr>
        <w:t>a sense</w:t>
      </w:r>
      <w:r w:rsidR="009E06D5" w:rsidRPr="00141F90">
        <w:rPr>
          <w:rFonts w:ascii="Times New Roman" w:hAnsi="Times New Roman" w:cs="Times New Roman"/>
          <w:sz w:val="24"/>
          <w:szCs w:val="24"/>
        </w:rPr>
        <w:t xml:space="preserve"> of horror and of </w:t>
      </w:r>
      <w:r w:rsidR="009E06D5" w:rsidRPr="00063379">
        <w:rPr>
          <w:rFonts w:ascii="Times New Roman" w:hAnsi="Times New Roman" w:cs="Times New Roman"/>
          <w:noProof/>
          <w:sz w:val="24"/>
          <w:szCs w:val="24"/>
        </w:rPr>
        <w:t>loathing</w:t>
      </w:r>
      <w:r w:rsidR="009E06D5" w:rsidRPr="00141F90">
        <w:rPr>
          <w:rFonts w:ascii="Times New Roman" w:hAnsi="Times New Roman" w:cs="Times New Roman"/>
          <w:sz w:val="24"/>
          <w:szCs w:val="24"/>
        </w:rPr>
        <w:t xml:space="preserve"> and left him emasculated (194, 198). The conduct and the outcomes of </w:t>
      </w:r>
      <w:r w:rsidR="006C6526" w:rsidRPr="00141F90">
        <w:rPr>
          <w:rFonts w:ascii="Times New Roman" w:hAnsi="Times New Roman" w:cs="Times New Roman"/>
          <w:sz w:val="24"/>
          <w:szCs w:val="24"/>
        </w:rPr>
        <w:t xml:space="preserve">The Beetle’s </w:t>
      </w:r>
      <w:r w:rsidR="009E06D5" w:rsidRPr="00141F90">
        <w:rPr>
          <w:rFonts w:ascii="Times New Roman" w:hAnsi="Times New Roman" w:cs="Times New Roman"/>
          <w:sz w:val="24"/>
          <w:szCs w:val="24"/>
        </w:rPr>
        <w:t xml:space="preserve">sexual conduct </w:t>
      </w:r>
      <w:r w:rsidR="006C6526" w:rsidRPr="00141F90">
        <w:rPr>
          <w:rFonts w:ascii="Times New Roman" w:hAnsi="Times New Roman" w:cs="Times New Roman"/>
          <w:sz w:val="24"/>
          <w:szCs w:val="24"/>
        </w:rPr>
        <w:t>depict</w:t>
      </w:r>
      <w:r w:rsidR="009E06D5" w:rsidRPr="00141F90">
        <w:rPr>
          <w:rFonts w:ascii="Times New Roman" w:hAnsi="Times New Roman" w:cs="Times New Roman"/>
          <w:sz w:val="24"/>
          <w:szCs w:val="24"/>
        </w:rPr>
        <w:t xml:space="preserve"> her </w:t>
      </w:r>
      <w:r w:rsidR="006C6526" w:rsidRPr="00141F90">
        <w:rPr>
          <w:rFonts w:ascii="Times New Roman" w:hAnsi="Times New Roman" w:cs="Times New Roman"/>
          <w:sz w:val="24"/>
          <w:szCs w:val="24"/>
        </w:rPr>
        <w:t>sexual transgression</w:t>
      </w:r>
      <w:r w:rsidR="009E06D5" w:rsidRPr="00141F90">
        <w:rPr>
          <w:rFonts w:ascii="Times New Roman" w:hAnsi="Times New Roman" w:cs="Times New Roman"/>
          <w:sz w:val="24"/>
          <w:szCs w:val="24"/>
        </w:rPr>
        <w:t xml:space="preserve"> sexual </w:t>
      </w:r>
      <w:r w:rsidR="006C6526" w:rsidRPr="00141F90">
        <w:rPr>
          <w:rFonts w:ascii="Times New Roman" w:hAnsi="Times New Roman" w:cs="Times New Roman"/>
          <w:sz w:val="24"/>
          <w:szCs w:val="24"/>
        </w:rPr>
        <w:t xml:space="preserve">against </w:t>
      </w:r>
      <w:r w:rsidR="009E06D5" w:rsidRPr="00141F90">
        <w:rPr>
          <w:rFonts w:ascii="Times New Roman" w:hAnsi="Times New Roman" w:cs="Times New Roman"/>
          <w:sz w:val="24"/>
          <w:szCs w:val="24"/>
        </w:rPr>
        <w:t xml:space="preserve">the formally accepted sexual conduct of the Victorian society. </w:t>
      </w:r>
      <w:r w:rsidR="006C6526" w:rsidRPr="00141F90">
        <w:rPr>
          <w:rFonts w:ascii="Times New Roman" w:hAnsi="Times New Roman" w:cs="Times New Roman"/>
          <w:sz w:val="24"/>
          <w:szCs w:val="24"/>
        </w:rPr>
        <w:t>This</w:t>
      </w:r>
      <w:r w:rsidR="009E06D5" w:rsidRPr="00141F90">
        <w:rPr>
          <w:rFonts w:ascii="Times New Roman" w:hAnsi="Times New Roman" w:cs="Times New Roman"/>
          <w:sz w:val="24"/>
          <w:szCs w:val="24"/>
        </w:rPr>
        <w:t xml:space="preserve"> is a </w:t>
      </w:r>
      <w:r w:rsidR="008F2721" w:rsidRPr="00141F90">
        <w:rPr>
          <w:rFonts w:ascii="Times New Roman" w:hAnsi="Times New Roman" w:cs="Times New Roman"/>
          <w:sz w:val="24"/>
          <w:szCs w:val="24"/>
        </w:rPr>
        <w:t>further depiction of the colonize</w:t>
      </w:r>
      <w:r w:rsidR="000621B7" w:rsidRPr="00141F90">
        <w:rPr>
          <w:rFonts w:ascii="Times New Roman" w:hAnsi="Times New Roman" w:cs="Times New Roman"/>
          <w:sz w:val="24"/>
          <w:szCs w:val="24"/>
        </w:rPr>
        <w:t>d a</w:t>
      </w:r>
      <w:r w:rsidR="006C6526" w:rsidRPr="00141F90">
        <w:rPr>
          <w:rFonts w:ascii="Times New Roman" w:hAnsi="Times New Roman" w:cs="Times New Roman"/>
          <w:sz w:val="24"/>
          <w:szCs w:val="24"/>
        </w:rPr>
        <w:t>s the demonic other, who sexually assault the</w:t>
      </w:r>
      <w:r w:rsidR="000621B7" w:rsidRPr="00141F90">
        <w:rPr>
          <w:rFonts w:ascii="Times New Roman" w:hAnsi="Times New Roman" w:cs="Times New Roman"/>
          <w:sz w:val="24"/>
          <w:szCs w:val="24"/>
        </w:rPr>
        <w:t xml:space="preserve"> colonizers, rendering them mesmerized and horrified. </w:t>
      </w:r>
      <w:r w:rsidR="009E06D5" w:rsidRPr="00141F90">
        <w:rPr>
          <w:rFonts w:ascii="Times New Roman" w:hAnsi="Times New Roman" w:cs="Times New Roman"/>
          <w:sz w:val="24"/>
          <w:szCs w:val="24"/>
        </w:rPr>
        <w:t xml:space="preserve"> </w:t>
      </w:r>
      <w:r w:rsidR="000621B7" w:rsidRPr="00141F90">
        <w:rPr>
          <w:rFonts w:ascii="Times New Roman" w:hAnsi="Times New Roman" w:cs="Times New Roman"/>
          <w:sz w:val="24"/>
          <w:szCs w:val="24"/>
        </w:rPr>
        <w:t xml:space="preserve">Nonetheless, the ability of the </w:t>
      </w:r>
      <w:r w:rsidR="000621B7" w:rsidRPr="00141F90">
        <w:rPr>
          <w:rFonts w:ascii="Times New Roman" w:hAnsi="Times New Roman" w:cs="Times New Roman"/>
          <w:sz w:val="24"/>
          <w:szCs w:val="24"/>
        </w:rPr>
        <w:lastRenderedPageBreak/>
        <w:t xml:space="preserve">colonized to impose sexual penetration </w:t>
      </w:r>
      <w:r w:rsidR="00AA65A3" w:rsidRPr="00141F90">
        <w:rPr>
          <w:rFonts w:ascii="Times New Roman" w:hAnsi="Times New Roman" w:cs="Times New Roman"/>
          <w:sz w:val="24"/>
          <w:szCs w:val="24"/>
        </w:rPr>
        <w:t xml:space="preserve">on the </w:t>
      </w:r>
      <w:r w:rsidR="006C6526" w:rsidRPr="00141F90">
        <w:rPr>
          <w:rFonts w:ascii="Times New Roman" w:hAnsi="Times New Roman" w:cs="Times New Roman"/>
          <w:sz w:val="24"/>
          <w:szCs w:val="24"/>
        </w:rPr>
        <w:t>colonizer</w:t>
      </w:r>
      <w:r w:rsidR="00AA65A3" w:rsidRPr="00141F90">
        <w:rPr>
          <w:rFonts w:ascii="Times New Roman" w:hAnsi="Times New Roman" w:cs="Times New Roman"/>
          <w:sz w:val="24"/>
          <w:szCs w:val="24"/>
        </w:rPr>
        <w:t xml:space="preserve"> holds a strong symb</w:t>
      </w:r>
      <w:r w:rsidR="006C6526" w:rsidRPr="00141F90">
        <w:rPr>
          <w:rFonts w:ascii="Times New Roman" w:hAnsi="Times New Roman" w:cs="Times New Roman"/>
          <w:sz w:val="24"/>
          <w:szCs w:val="24"/>
        </w:rPr>
        <w:t>olic significance on the coloni</w:t>
      </w:r>
      <w:r w:rsidR="00AA65A3" w:rsidRPr="00141F90">
        <w:rPr>
          <w:rFonts w:ascii="Times New Roman" w:hAnsi="Times New Roman" w:cs="Times New Roman"/>
          <w:sz w:val="24"/>
          <w:szCs w:val="24"/>
        </w:rPr>
        <w:t>zed</w:t>
      </w:r>
      <w:r w:rsidR="006C6526" w:rsidRPr="00141F90">
        <w:rPr>
          <w:rFonts w:ascii="Times New Roman" w:hAnsi="Times New Roman" w:cs="Times New Roman"/>
          <w:sz w:val="24"/>
          <w:szCs w:val="24"/>
        </w:rPr>
        <w:t xml:space="preserve"> </w:t>
      </w:r>
      <w:r w:rsidR="00AA65A3" w:rsidRPr="00141F90">
        <w:rPr>
          <w:rFonts w:ascii="Times New Roman" w:hAnsi="Times New Roman" w:cs="Times New Roman"/>
          <w:sz w:val="24"/>
          <w:szCs w:val="24"/>
        </w:rPr>
        <w:t xml:space="preserve">-colonizer relationship between Egypt and the British </w:t>
      </w:r>
      <w:r w:rsidR="006C6526" w:rsidRPr="00141F90">
        <w:rPr>
          <w:rFonts w:ascii="Times New Roman" w:hAnsi="Times New Roman" w:cs="Times New Roman"/>
          <w:sz w:val="24"/>
          <w:szCs w:val="24"/>
        </w:rPr>
        <w:t>Empire</w:t>
      </w:r>
      <w:r w:rsidR="00AA65A3" w:rsidRPr="00141F90">
        <w:rPr>
          <w:rFonts w:ascii="Times New Roman" w:hAnsi="Times New Roman" w:cs="Times New Roman"/>
          <w:sz w:val="24"/>
          <w:szCs w:val="24"/>
        </w:rPr>
        <w:t>.</w:t>
      </w:r>
    </w:p>
    <w:p w:rsidR="001A24B9" w:rsidRPr="00141F90" w:rsidRDefault="00AA65A3"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Clearly, the fierce interaction between the colonizer and the colonized in the novel occur when </w:t>
      </w:r>
      <w:r w:rsidR="0023074A" w:rsidRPr="00141F90">
        <w:rPr>
          <w:rFonts w:ascii="Times New Roman" w:hAnsi="Times New Roman" w:cs="Times New Roman"/>
          <w:sz w:val="24"/>
          <w:szCs w:val="24"/>
        </w:rPr>
        <w:t xml:space="preserve">the colonizer </w:t>
      </w:r>
      <w:r w:rsidR="0023074A" w:rsidRPr="00063379">
        <w:rPr>
          <w:rFonts w:ascii="Times New Roman" w:hAnsi="Times New Roman" w:cs="Times New Roman"/>
          <w:noProof/>
          <w:sz w:val="24"/>
          <w:szCs w:val="24"/>
        </w:rPr>
        <w:t>infringe</w:t>
      </w:r>
      <w:r w:rsidR="00063379">
        <w:rPr>
          <w:rFonts w:ascii="Times New Roman" w:hAnsi="Times New Roman" w:cs="Times New Roman"/>
          <w:noProof/>
          <w:sz w:val="24"/>
          <w:szCs w:val="24"/>
        </w:rPr>
        <w:t>s</w:t>
      </w:r>
      <w:r w:rsidR="0023074A" w:rsidRPr="00141F90">
        <w:rPr>
          <w:rFonts w:ascii="Times New Roman" w:hAnsi="Times New Roman" w:cs="Times New Roman"/>
          <w:sz w:val="24"/>
          <w:szCs w:val="24"/>
        </w:rPr>
        <w:t xml:space="preserve"> into domains of the colonized, for selfish motives. These intrusions yield reciprocated intrusion of </w:t>
      </w:r>
      <w:r w:rsidR="006C6526" w:rsidRPr="00141F90">
        <w:rPr>
          <w:rFonts w:ascii="Times New Roman" w:hAnsi="Times New Roman" w:cs="Times New Roman"/>
          <w:sz w:val="24"/>
          <w:szCs w:val="24"/>
        </w:rPr>
        <w:t xml:space="preserve">The Beetle </w:t>
      </w:r>
      <w:r w:rsidR="0023074A" w:rsidRPr="00141F90">
        <w:rPr>
          <w:rFonts w:ascii="Times New Roman" w:hAnsi="Times New Roman" w:cs="Times New Roman"/>
          <w:sz w:val="24"/>
          <w:szCs w:val="24"/>
        </w:rPr>
        <w:t xml:space="preserve">into these characters mental and physical domains. </w:t>
      </w:r>
      <w:r w:rsidR="001655D9" w:rsidRPr="00141F90">
        <w:rPr>
          <w:rFonts w:ascii="Times New Roman" w:hAnsi="Times New Roman" w:cs="Times New Roman"/>
          <w:sz w:val="24"/>
          <w:szCs w:val="24"/>
        </w:rPr>
        <w:t xml:space="preserve">The ability of </w:t>
      </w:r>
      <w:r w:rsidR="006C6526" w:rsidRPr="00141F90">
        <w:rPr>
          <w:rFonts w:ascii="Times New Roman" w:hAnsi="Times New Roman" w:cs="Times New Roman"/>
          <w:sz w:val="24"/>
          <w:szCs w:val="24"/>
        </w:rPr>
        <w:t xml:space="preserve">The Beetle </w:t>
      </w:r>
      <w:r w:rsidR="001655D9" w:rsidRPr="00141F90">
        <w:rPr>
          <w:rFonts w:ascii="Times New Roman" w:hAnsi="Times New Roman" w:cs="Times New Roman"/>
          <w:sz w:val="24"/>
          <w:szCs w:val="24"/>
        </w:rPr>
        <w:t xml:space="preserve">to overcome her victims </w:t>
      </w:r>
      <w:r w:rsidR="006C6526" w:rsidRPr="00141F90">
        <w:rPr>
          <w:rFonts w:ascii="Times New Roman" w:hAnsi="Times New Roman" w:cs="Times New Roman"/>
          <w:sz w:val="24"/>
          <w:szCs w:val="24"/>
        </w:rPr>
        <w:t>is fostered by the victim</w:t>
      </w:r>
      <w:r w:rsidR="001655D9" w:rsidRPr="00141F90">
        <w:rPr>
          <w:rFonts w:ascii="Times New Roman" w:hAnsi="Times New Roman" w:cs="Times New Roman"/>
          <w:sz w:val="24"/>
          <w:szCs w:val="24"/>
        </w:rPr>
        <w:t>s</w:t>
      </w:r>
      <w:r w:rsidR="006C6526" w:rsidRPr="00141F90">
        <w:rPr>
          <w:rFonts w:ascii="Times New Roman" w:hAnsi="Times New Roman" w:cs="Times New Roman"/>
          <w:sz w:val="24"/>
          <w:szCs w:val="24"/>
        </w:rPr>
        <w:t>’</w:t>
      </w:r>
      <w:r w:rsidR="001655D9" w:rsidRPr="00141F90">
        <w:rPr>
          <w:rFonts w:ascii="Times New Roman" w:hAnsi="Times New Roman" w:cs="Times New Roman"/>
          <w:sz w:val="24"/>
          <w:szCs w:val="24"/>
        </w:rPr>
        <w:t xml:space="preserve"> intrusive action, and the </w:t>
      </w:r>
      <w:r w:rsidR="006C6526" w:rsidRPr="00141F90">
        <w:rPr>
          <w:rFonts w:ascii="Times New Roman" w:hAnsi="Times New Roman" w:cs="Times New Roman"/>
          <w:sz w:val="24"/>
          <w:szCs w:val="24"/>
        </w:rPr>
        <w:t>victims’</w:t>
      </w:r>
      <w:r w:rsidR="001655D9" w:rsidRPr="00141F90">
        <w:rPr>
          <w:rFonts w:ascii="Times New Roman" w:hAnsi="Times New Roman" w:cs="Times New Roman"/>
          <w:sz w:val="24"/>
          <w:szCs w:val="24"/>
        </w:rPr>
        <w:t xml:space="preserve"> apprehension of the </w:t>
      </w:r>
      <w:r w:rsidR="006C6526" w:rsidRPr="00141F90">
        <w:rPr>
          <w:rFonts w:ascii="Times New Roman" w:hAnsi="Times New Roman" w:cs="Times New Roman"/>
          <w:sz w:val="24"/>
          <w:szCs w:val="24"/>
        </w:rPr>
        <w:t>“</w:t>
      </w:r>
      <w:r w:rsidR="001655D9" w:rsidRPr="00141F90">
        <w:rPr>
          <w:rFonts w:ascii="Times New Roman" w:hAnsi="Times New Roman" w:cs="Times New Roman"/>
          <w:sz w:val="24"/>
          <w:szCs w:val="24"/>
        </w:rPr>
        <w:t>unknown other</w:t>
      </w:r>
      <w:r w:rsidR="006C6526" w:rsidRPr="00141F90">
        <w:rPr>
          <w:rFonts w:ascii="Times New Roman" w:hAnsi="Times New Roman" w:cs="Times New Roman"/>
          <w:sz w:val="24"/>
          <w:szCs w:val="24"/>
        </w:rPr>
        <w:t>”</w:t>
      </w:r>
      <w:r w:rsidR="001655D9" w:rsidRPr="00141F90">
        <w:rPr>
          <w:rFonts w:ascii="Times New Roman" w:hAnsi="Times New Roman" w:cs="Times New Roman"/>
          <w:sz w:val="24"/>
          <w:szCs w:val="24"/>
        </w:rPr>
        <w:t xml:space="preserve"> personified by </w:t>
      </w:r>
      <w:r w:rsidR="006C6526" w:rsidRPr="00141F90">
        <w:rPr>
          <w:rFonts w:ascii="Times New Roman" w:hAnsi="Times New Roman" w:cs="Times New Roman"/>
          <w:sz w:val="24"/>
          <w:szCs w:val="24"/>
        </w:rPr>
        <w:t xml:space="preserve">The Beetle </w:t>
      </w:r>
      <w:r w:rsidR="001655D9" w:rsidRPr="00141F90">
        <w:rPr>
          <w:rFonts w:ascii="Times New Roman" w:hAnsi="Times New Roman" w:cs="Times New Roman"/>
          <w:sz w:val="24"/>
          <w:szCs w:val="24"/>
        </w:rPr>
        <w:t>in her de</w:t>
      </w:r>
      <w:r w:rsidR="006C6526" w:rsidRPr="00141F90">
        <w:rPr>
          <w:rFonts w:ascii="Times New Roman" w:hAnsi="Times New Roman" w:cs="Times New Roman"/>
          <w:sz w:val="24"/>
          <w:szCs w:val="24"/>
        </w:rPr>
        <w:t>p</w:t>
      </w:r>
      <w:r w:rsidR="001655D9" w:rsidRPr="00141F90">
        <w:rPr>
          <w:rFonts w:ascii="Times New Roman" w:hAnsi="Times New Roman" w:cs="Times New Roman"/>
          <w:sz w:val="24"/>
          <w:szCs w:val="24"/>
        </w:rPr>
        <w:t xml:space="preserve">iction as a colonized subject, and her degenerative nature. As such, the confrontations that take place between </w:t>
      </w:r>
      <w:r w:rsidR="006C6526" w:rsidRPr="00141F90">
        <w:rPr>
          <w:rFonts w:ascii="Times New Roman" w:hAnsi="Times New Roman" w:cs="Times New Roman"/>
          <w:sz w:val="24"/>
          <w:szCs w:val="24"/>
        </w:rPr>
        <w:t xml:space="preserve">The Beetle </w:t>
      </w:r>
      <w:r w:rsidR="001655D9" w:rsidRPr="00141F90">
        <w:rPr>
          <w:rFonts w:ascii="Times New Roman" w:hAnsi="Times New Roman" w:cs="Times New Roman"/>
          <w:sz w:val="24"/>
          <w:szCs w:val="24"/>
        </w:rPr>
        <w:t xml:space="preserve">and her victims </w:t>
      </w:r>
      <w:r w:rsidR="006C6526" w:rsidRPr="00141F90">
        <w:rPr>
          <w:rFonts w:ascii="Times New Roman" w:hAnsi="Times New Roman" w:cs="Times New Roman"/>
          <w:sz w:val="24"/>
          <w:szCs w:val="24"/>
        </w:rPr>
        <w:t>are</w:t>
      </w:r>
      <w:r w:rsidR="001655D9" w:rsidRPr="00141F90">
        <w:rPr>
          <w:rFonts w:ascii="Times New Roman" w:hAnsi="Times New Roman" w:cs="Times New Roman"/>
          <w:sz w:val="24"/>
          <w:szCs w:val="24"/>
        </w:rPr>
        <w:t xml:space="preserve"> a symbol of reverse colonization</w:t>
      </w:r>
      <w:r w:rsidR="006C6526" w:rsidRPr="00141F90">
        <w:rPr>
          <w:rFonts w:ascii="Times New Roman" w:hAnsi="Times New Roman" w:cs="Times New Roman"/>
          <w:sz w:val="24"/>
          <w:szCs w:val="24"/>
        </w:rPr>
        <w:t>; which is a form of resistance of the colonized against their persecutor</w:t>
      </w:r>
      <w:r w:rsidR="001655D9" w:rsidRPr="00141F90">
        <w:rPr>
          <w:rFonts w:ascii="Times New Roman" w:hAnsi="Times New Roman" w:cs="Times New Roman"/>
          <w:sz w:val="24"/>
          <w:szCs w:val="24"/>
        </w:rPr>
        <w:t>. Indeed, Tyson identifies the resistance of the colonized against the colonizer as a</w:t>
      </w:r>
      <w:r w:rsidR="00931DBD" w:rsidRPr="00141F90">
        <w:rPr>
          <w:rFonts w:ascii="Times New Roman" w:hAnsi="Times New Roman" w:cs="Times New Roman"/>
          <w:sz w:val="24"/>
          <w:szCs w:val="24"/>
        </w:rPr>
        <w:t>n</w:t>
      </w:r>
      <w:r w:rsidR="001655D9" w:rsidRPr="00141F90">
        <w:rPr>
          <w:rFonts w:ascii="Times New Roman" w:hAnsi="Times New Roman" w:cs="Times New Roman"/>
          <w:sz w:val="24"/>
          <w:szCs w:val="24"/>
        </w:rPr>
        <w:t xml:space="preserve"> old-age postcolonial ideology</w:t>
      </w:r>
      <w:r w:rsidR="00931DBD" w:rsidRPr="00141F90">
        <w:rPr>
          <w:rFonts w:ascii="Times New Roman" w:hAnsi="Times New Roman" w:cs="Times New Roman"/>
          <w:sz w:val="24"/>
          <w:szCs w:val="24"/>
        </w:rPr>
        <w:t xml:space="preserve"> (</w:t>
      </w:r>
      <w:r w:rsidR="006C6526" w:rsidRPr="00141F90">
        <w:rPr>
          <w:rFonts w:ascii="Times New Roman" w:hAnsi="Times New Roman" w:cs="Times New Roman"/>
          <w:sz w:val="24"/>
          <w:szCs w:val="24"/>
        </w:rPr>
        <w:t xml:space="preserve">Tyson </w:t>
      </w:r>
      <w:r w:rsidR="00931DBD" w:rsidRPr="00141F90">
        <w:rPr>
          <w:rFonts w:ascii="Times New Roman" w:hAnsi="Times New Roman" w:cs="Times New Roman"/>
          <w:sz w:val="24"/>
          <w:szCs w:val="24"/>
        </w:rPr>
        <w:t>399)</w:t>
      </w:r>
      <w:r w:rsidR="001655D9" w:rsidRPr="00141F90">
        <w:rPr>
          <w:rFonts w:ascii="Times New Roman" w:hAnsi="Times New Roman" w:cs="Times New Roman"/>
          <w:sz w:val="24"/>
          <w:szCs w:val="24"/>
        </w:rPr>
        <w:t>.</w:t>
      </w:r>
      <w:r w:rsidR="00931DBD" w:rsidRPr="00141F90">
        <w:rPr>
          <w:rFonts w:ascii="Times New Roman" w:hAnsi="Times New Roman" w:cs="Times New Roman"/>
          <w:sz w:val="24"/>
          <w:szCs w:val="24"/>
        </w:rPr>
        <w:t xml:space="preserve"> </w:t>
      </w:r>
    </w:p>
    <w:p w:rsidR="004E1DBF" w:rsidRPr="00141F90" w:rsidRDefault="00931DBD"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This ideology is </w:t>
      </w:r>
      <w:r w:rsidR="006C6526" w:rsidRPr="00141F90">
        <w:rPr>
          <w:rFonts w:ascii="Times New Roman" w:hAnsi="Times New Roman" w:cs="Times New Roman"/>
          <w:sz w:val="24"/>
          <w:szCs w:val="24"/>
        </w:rPr>
        <w:t>depicted</w:t>
      </w:r>
      <w:r w:rsidRPr="00141F90">
        <w:rPr>
          <w:rFonts w:ascii="Times New Roman" w:hAnsi="Times New Roman" w:cs="Times New Roman"/>
          <w:sz w:val="24"/>
          <w:szCs w:val="24"/>
        </w:rPr>
        <w:t xml:space="preserve"> in </w:t>
      </w:r>
      <w:r w:rsidR="006C6526" w:rsidRPr="00141F90">
        <w:rPr>
          <w:rFonts w:ascii="Times New Roman" w:hAnsi="Times New Roman" w:cs="Times New Roman"/>
          <w:sz w:val="24"/>
          <w:szCs w:val="24"/>
        </w:rPr>
        <w:t xml:space="preserve">The Beetle </w:t>
      </w:r>
      <w:r w:rsidRPr="00141F90">
        <w:rPr>
          <w:rFonts w:ascii="Times New Roman" w:hAnsi="Times New Roman" w:cs="Times New Roman"/>
          <w:sz w:val="24"/>
          <w:szCs w:val="24"/>
        </w:rPr>
        <w:t xml:space="preserve">who </w:t>
      </w:r>
      <w:r w:rsidR="006C6526" w:rsidRPr="00141F90">
        <w:rPr>
          <w:rFonts w:ascii="Times New Roman" w:hAnsi="Times New Roman" w:cs="Times New Roman"/>
          <w:sz w:val="24"/>
          <w:szCs w:val="24"/>
        </w:rPr>
        <w:t>reciprocates</w:t>
      </w:r>
      <w:r w:rsidRPr="00141F90">
        <w:rPr>
          <w:rFonts w:ascii="Times New Roman" w:hAnsi="Times New Roman" w:cs="Times New Roman"/>
          <w:sz w:val="24"/>
          <w:szCs w:val="24"/>
        </w:rPr>
        <w:t xml:space="preserve"> the intrusion of the colonizers by colonizing them physically and emotionally. As such, though depicted </w:t>
      </w:r>
      <w:r w:rsidR="006C6526" w:rsidRPr="00141F90">
        <w:rPr>
          <w:rFonts w:ascii="Times New Roman" w:hAnsi="Times New Roman" w:cs="Times New Roman"/>
          <w:sz w:val="24"/>
          <w:szCs w:val="24"/>
        </w:rPr>
        <w:t>in a</w:t>
      </w:r>
      <w:r w:rsidRPr="00141F90">
        <w:rPr>
          <w:rFonts w:ascii="Times New Roman" w:hAnsi="Times New Roman" w:cs="Times New Roman"/>
          <w:sz w:val="24"/>
          <w:szCs w:val="24"/>
        </w:rPr>
        <w:t xml:space="preserve"> way that </w:t>
      </w:r>
      <w:r w:rsidR="00262719" w:rsidRPr="00141F90">
        <w:rPr>
          <w:rFonts w:ascii="Times New Roman" w:hAnsi="Times New Roman" w:cs="Times New Roman"/>
          <w:sz w:val="24"/>
          <w:szCs w:val="24"/>
        </w:rPr>
        <w:t>depicts</w:t>
      </w:r>
      <w:r w:rsidRPr="00141F90">
        <w:rPr>
          <w:rFonts w:ascii="Times New Roman" w:hAnsi="Times New Roman" w:cs="Times New Roman"/>
          <w:sz w:val="24"/>
          <w:szCs w:val="24"/>
        </w:rPr>
        <w:t xml:space="preserve"> </w:t>
      </w:r>
      <w:r w:rsidR="006C6526" w:rsidRPr="00141F90">
        <w:rPr>
          <w:rFonts w:ascii="Times New Roman" w:hAnsi="Times New Roman" w:cs="Times New Roman"/>
          <w:sz w:val="24"/>
          <w:szCs w:val="24"/>
        </w:rPr>
        <w:t xml:space="preserve">The Beetle </w:t>
      </w:r>
      <w:r w:rsidRPr="00141F90">
        <w:rPr>
          <w:rFonts w:ascii="Times New Roman" w:hAnsi="Times New Roman" w:cs="Times New Roman"/>
          <w:sz w:val="24"/>
          <w:szCs w:val="24"/>
        </w:rPr>
        <w:t xml:space="preserve">as the orient </w:t>
      </w:r>
      <w:r w:rsidR="006C6526" w:rsidRPr="00141F90">
        <w:rPr>
          <w:rFonts w:ascii="Times New Roman" w:hAnsi="Times New Roman" w:cs="Times New Roman"/>
          <w:sz w:val="24"/>
          <w:szCs w:val="24"/>
        </w:rPr>
        <w:t>other</w:t>
      </w:r>
      <w:r w:rsidRPr="00141F90">
        <w:rPr>
          <w:rFonts w:ascii="Times New Roman" w:hAnsi="Times New Roman" w:cs="Times New Roman"/>
          <w:sz w:val="24"/>
          <w:szCs w:val="24"/>
        </w:rPr>
        <w:t xml:space="preserve"> and the demonic </w:t>
      </w:r>
      <w:r w:rsidR="006C6526" w:rsidRPr="00141F90">
        <w:rPr>
          <w:rFonts w:ascii="Times New Roman" w:hAnsi="Times New Roman" w:cs="Times New Roman"/>
          <w:sz w:val="24"/>
          <w:szCs w:val="24"/>
        </w:rPr>
        <w:t>other, her conduct is an example of reverse colonization against her oppressors.  t</w:t>
      </w:r>
      <w:r w:rsidR="004E1DBF" w:rsidRPr="00141F90">
        <w:rPr>
          <w:rFonts w:ascii="Times New Roman" w:hAnsi="Times New Roman" w:cs="Times New Roman"/>
          <w:sz w:val="24"/>
          <w:szCs w:val="24"/>
        </w:rPr>
        <w:t xml:space="preserve">he experiences that transpire between the colonized and her victims </w:t>
      </w:r>
      <w:r w:rsidR="00063379">
        <w:rPr>
          <w:rFonts w:ascii="Times New Roman" w:hAnsi="Times New Roman" w:cs="Times New Roman"/>
          <w:noProof/>
          <w:sz w:val="24"/>
          <w:szCs w:val="24"/>
        </w:rPr>
        <w:t>are</w:t>
      </w:r>
      <w:r w:rsidR="004E1DBF" w:rsidRPr="00141F90">
        <w:rPr>
          <w:rFonts w:ascii="Times New Roman" w:hAnsi="Times New Roman" w:cs="Times New Roman"/>
          <w:sz w:val="24"/>
          <w:szCs w:val="24"/>
        </w:rPr>
        <w:t xml:space="preserve"> described </w:t>
      </w:r>
      <w:r w:rsidR="006C6526" w:rsidRPr="00141F90">
        <w:rPr>
          <w:rFonts w:ascii="Times New Roman" w:hAnsi="Times New Roman" w:cs="Times New Roman"/>
          <w:sz w:val="24"/>
          <w:szCs w:val="24"/>
        </w:rPr>
        <w:t xml:space="preserve">with </w:t>
      </w:r>
      <w:r w:rsidR="004E1DBF" w:rsidRPr="00141F90">
        <w:rPr>
          <w:rFonts w:ascii="Times New Roman" w:hAnsi="Times New Roman" w:cs="Times New Roman"/>
          <w:sz w:val="24"/>
          <w:szCs w:val="24"/>
        </w:rPr>
        <w:t xml:space="preserve">intensely sexualized details. </w:t>
      </w:r>
      <w:r w:rsidR="006C6526" w:rsidRPr="00141F90">
        <w:rPr>
          <w:rFonts w:ascii="Times New Roman" w:hAnsi="Times New Roman" w:cs="Times New Roman"/>
          <w:sz w:val="24"/>
          <w:szCs w:val="24"/>
        </w:rPr>
        <w:t>This</w:t>
      </w:r>
      <w:r w:rsidR="004E1DBF" w:rsidRPr="00141F90">
        <w:rPr>
          <w:rFonts w:ascii="Times New Roman" w:hAnsi="Times New Roman" w:cs="Times New Roman"/>
          <w:sz w:val="24"/>
          <w:szCs w:val="24"/>
        </w:rPr>
        <w:t xml:space="preserve"> effect brings out these experiences as a metaphorical representation of the execution of the British colonialism, and particularly in regard to sexual exploitation. As a result, the </w:t>
      </w:r>
      <w:r w:rsidR="00624F69" w:rsidRPr="00141F90">
        <w:rPr>
          <w:rFonts w:ascii="Times New Roman" w:hAnsi="Times New Roman" w:cs="Times New Roman"/>
          <w:sz w:val="24"/>
          <w:szCs w:val="24"/>
        </w:rPr>
        <w:t xml:space="preserve">colonizers’ fear and revulsion against </w:t>
      </w:r>
      <w:r w:rsidR="006C6526" w:rsidRPr="00141F90">
        <w:rPr>
          <w:rFonts w:ascii="Times New Roman" w:hAnsi="Times New Roman" w:cs="Times New Roman"/>
          <w:sz w:val="24"/>
          <w:szCs w:val="24"/>
        </w:rPr>
        <w:t xml:space="preserve">The Beetle </w:t>
      </w:r>
      <w:r w:rsidR="00624F69" w:rsidRPr="00141F90">
        <w:rPr>
          <w:rFonts w:ascii="Times New Roman" w:hAnsi="Times New Roman" w:cs="Times New Roman"/>
          <w:sz w:val="24"/>
          <w:szCs w:val="24"/>
        </w:rPr>
        <w:t xml:space="preserve">is a metaphorical depiction of the great anxiety that the Victorians feel towards </w:t>
      </w:r>
      <w:r w:rsidR="00624F69" w:rsidRPr="00063379">
        <w:rPr>
          <w:rFonts w:ascii="Times New Roman" w:hAnsi="Times New Roman" w:cs="Times New Roman"/>
          <w:noProof/>
          <w:sz w:val="24"/>
          <w:szCs w:val="24"/>
        </w:rPr>
        <w:t>Britain’s</w:t>
      </w:r>
      <w:r w:rsidR="00624F69" w:rsidRPr="00141F90">
        <w:rPr>
          <w:rFonts w:ascii="Times New Roman" w:hAnsi="Times New Roman" w:cs="Times New Roman"/>
          <w:sz w:val="24"/>
          <w:szCs w:val="24"/>
        </w:rPr>
        <w:t xml:space="preserve"> colonized subjects and their sexuality. </w:t>
      </w:r>
    </w:p>
    <w:p w:rsidR="004E1DBF" w:rsidRPr="00141F90" w:rsidRDefault="004E1DBF"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On the other hand, the ability of the colonized to penetrate the bodies of the male colonizers </w:t>
      </w:r>
      <w:r w:rsidR="001A24B9" w:rsidRPr="00141F90">
        <w:rPr>
          <w:rFonts w:ascii="Times New Roman" w:hAnsi="Times New Roman" w:cs="Times New Roman"/>
          <w:sz w:val="24"/>
          <w:szCs w:val="24"/>
        </w:rPr>
        <w:t xml:space="preserve">is a representation of reverse colonization, thus depicting the rise of the colonizer and the decline of the British Empire and imperialism. This can be read from the characterization of </w:t>
      </w:r>
      <w:r w:rsidR="001A24B9" w:rsidRPr="00141F90">
        <w:rPr>
          <w:rFonts w:ascii="Times New Roman" w:hAnsi="Times New Roman" w:cs="Times New Roman"/>
          <w:sz w:val="24"/>
          <w:szCs w:val="24"/>
        </w:rPr>
        <w:lastRenderedPageBreak/>
        <w:t xml:space="preserve">the two male victims of </w:t>
      </w:r>
      <w:r w:rsidR="006C6526" w:rsidRPr="00141F90">
        <w:rPr>
          <w:rFonts w:ascii="Times New Roman" w:hAnsi="Times New Roman" w:cs="Times New Roman"/>
          <w:sz w:val="24"/>
          <w:szCs w:val="24"/>
        </w:rPr>
        <w:t>The Beetle</w:t>
      </w:r>
      <w:r w:rsidR="001A24B9" w:rsidRPr="00141F90">
        <w:rPr>
          <w:rFonts w:ascii="Times New Roman" w:hAnsi="Times New Roman" w:cs="Times New Roman"/>
          <w:sz w:val="24"/>
          <w:szCs w:val="24"/>
        </w:rPr>
        <w:t>. The first victim is Robert Holt, who is a homeless and penniless beggar, seeking even a morsel of food to “ke</w:t>
      </w:r>
      <w:r w:rsidR="006C6526" w:rsidRPr="00141F90">
        <w:rPr>
          <w:rFonts w:ascii="Times New Roman" w:hAnsi="Times New Roman" w:cs="Times New Roman"/>
          <w:sz w:val="24"/>
          <w:szCs w:val="24"/>
        </w:rPr>
        <w:t>ep his body and soul together” (</w:t>
      </w:r>
      <w:r w:rsidR="006C6526" w:rsidRPr="00063379">
        <w:rPr>
          <w:rFonts w:ascii="Times New Roman" w:hAnsi="Times New Roman" w:cs="Times New Roman"/>
          <w:noProof/>
          <w:sz w:val="24"/>
          <w:szCs w:val="24"/>
        </w:rPr>
        <w:t>Marsh</w:t>
      </w:r>
      <w:r w:rsidR="006C6526" w:rsidRPr="00141F90">
        <w:rPr>
          <w:rFonts w:ascii="Times New Roman" w:hAnsi="Times New Roman" w:cs="Times New Roman"/>
          <w:sz w:val="24"/>
          <w:szCs w:val="24"/>
        </w:rPr>
        <w:t xml:space="preserve"> </w:t>
      </w:r>
      <w:r w:rsidR="001A24B9" w:rsidRPr="00141F90">
        <w:rPr>
          <w:rFonts w:ascii="Times New Roman" w:hAnsi="Times New Roman" w:cs="Times New Roman"/>
          <w:sz w:val="24"/>
          <w:szCs w:val="24"/>
        </w:rPr>
        <w:t xml:space="preserve">8). He is depicted as a vulnerable being, loitering at night in the rain, looking for something to eat. His weary state and his vulnerability </w:t>
      </w:r>
      <w:r w:rsidR="006C6526" w:rsidRPr="00141F90">
        <w:rPr>
          <w:rFonts w:ascii="Times New Roman" w:hAnsi="Times New Roman" w:cs="Times New Roman"/>
          <w:sz w:val="24"/>
          <w:szCs w:val="24"/>
        </w:rPr>
        <w:t>lead</w:t>
      </w:r>
      <w:r w:rsidR="001A24B9" w:rsidRPr="00141F90">
        <w:rPr>
          <w:rFonts w:ascii="Times New Roman" w:hAnsi="Times New Roman" w:cs="Times New Roman"/>
          <w:sz w:val="24"/>
          <w:szCs w:val="24"/>
        </w:rPr>
        <w:t xml:space="preserve"> him to his fate as a victim of </w:t>
      </w:r>
      <w:r w:rsidR="006C6526" w:rsidRPr="00141F90">
        <w:rPr>
          <w:rFonts w:ascii="Times New Roman" w:hAnsi="Times New Roman" w:cs="Times New Roman"/>
          <w:sz w:val="24"/>
          <w:szCs w:val="24"/>
        </w:rPr>
        <w:t>The Beetle</w:t>
      </w:r>
      <w:r w:rsidR="001A24B9" w:rsidRPr="00141F90">
        <w:rPr>
          <w:rFonts w:ascii="Times New Roman" w:hAnsi="Times New Roman" w:cs="Times New Roman"/>
          <w:sz w:val="24"/>
          <w:szCs w:val="24"/>
        </w:rPr>
        <w:t xml:space="preserve">. His encounter with </w:t>
      </w:r>
      <w:r w:rsidR="006C6526" w:rsidRPr="00141F90">
        <w:rPr>
          <w:rFonts w:ascii="Times New Roman" w:hAnsi="Times New Roman" w:cs="Times New Roman"/>
          <w:sz w:val="24"/>
          <w:szCs w:val="24"/>
        </w:rPr>
        <w:t xml:space="preserve">The Beetle </w:t>
      </w:r>
      <w:r w:rsidR="001A24B9" w:rsidRPr="00141F90">
        <w:rPr>
          <w:rFonts w:ascii="Times New Roman" w:hAnsi="Times New Roman" w:cs="Times New Roman"/>
          <w:sz w:val="24"/>
          <w:szCs w:val="24"/>
        </w:rPr>
        <w:t xml:space="preserve">takes away his </w:t>
      </w:r>
      <w:r w:rsidR="001218E4" w:rsidRPr="00141F90">
        <w:rPr>
          <w:rFonts w:ascii="Times New Roman" w:hAnsi="Times New Roman" w:cs="Times New Roman"/>
          <w:sz w:val="24"/>
          <w:szCs w:val="24"/>
        </w:rPr>
        <w:t xml:space="preserve">remaining </w:t>
      </w:r>
      <w:r w:rsidR="00CA35E9" w:rsidRPr="00141F90">
        <w:rPr>
          <w:rFonts w:ascii="Times New Roman" w:hAnsi="Times New Roman" w:cs="Times New Roman"/>
          <w:sz w:val="24"/>
          <w:szCs w:val="24"/>
        </w:rPr>
        <w:t>independence</w:t>
      </w:r>
      <w:r w:rsidR="001218E4" w:rsidRPr="00141F90">
        <w:rPr>
          <w:rFonts w:ascii="Times New Roman" w:hAnsi="Times New Roman" w:cs="Times New Roman"/>
          <w:sz w:val="24"/>
          <w:szCs w:val="24"/>
        </w:rPr>
        <w:t>, as the beetle mesmerizes him, making him bend to her will. It is ironical that in this case the colonizer is represented</w:t>
      </w:r>
      <w:r w:rsidR="006C6526" w:rsidRPr="00141F90">
        <w:rPr>
          <w:rFonts w:ascii="Times New Roman" w:hAnsi="Times New Roman" w:cs="Times New Roman"/>
          <w:sz w:val="24"/>
          <w:szCs w:val="24"/>
        </w:rPr>
        <w:t xml:space="preserve"> as</w:t>
      </w:r>
      <w:r w:rsidR="001218E4" w:rsidRPr="00141F90">
        <w:rPr>
          <w:rFonts w:ascii="Times New Roman" w:hAnsi="Times New Roman" w:cs="Times New Roman"/>
          <w:sz w:val="24"/>
          <w:szCs w:val="24"/>
        </w:rPr>
        <w:t xml:space="preserve"> vulnerable and poor.</w:t>
      </w:r>
      <w:r w:rsidR="00CA35E9" w:rsidRPr="00141F90">
        <w:rPr>
          <w:rFonts w:ascii="Times New Roman" w:hAnsi="Times New Roman" w:cs="Times New Roman"/>
          <w:sz w:val="24"/>
          <w:szCs w:val="24"/>
        </w:rPr>
        <w:t xml:space="preserve"> </w:t>
      </w:r>
      <w:r w:rsidR="006C6526" w:rsidRPr="00141F90">
        <w:rPr>
          <w:rFonts w:ascii="Times New Roman" w:hAnsi="Times New Roman" w:cs="Times New Roman"/>
          <w:sz w:val="24"/>
          <w:szCs w:val="24"/>
        </w:rPr>
        <w:t>It</w:t>
      </w:r>
      <w:r w:rsidR="00B073AB" w:rsidRPr="00141F90">
        <w:rPr>
          <w:rFonts w:ascii="Times New Roman" w:hAnsi="Times New Roman" w:cs="Times New Roman"/>
          <w:sz w:val="24"/>
          <w:szCs w:val="24"/>
        </w:rPr>
        <w:t xml:space="preserve"> is </w:t>
      </w:r>
      <w:r w:rsidR="006C6526" w:rsidRPr="00141F90">
        <w:rPr>
          <w:rFonts w:ascii="Times New Roman" w:hAnsi="Times New Roman" w:cs="Times New Roman"/>
          <w:sz w:val="24"/>
          <w:szCs w:val="24"/>
        </w:rPr>
        <w:t xml:space="preserve">also </w:t>
      </w:r>
      <w:r w:rsidR="00B073AB" w:rsidRPr="00141F90">
        <w:rPr>
          <w:rFonts w:ascii="Times New Roman" w:hAnsi="Times New Roman" w:cs="Times New Roman"/>
          <w:sz w:val="24"/>
          <w:szCs w:val="24"/>
        </w:rPr>
        <w:t>ironical that Robert Holt</w:t>
      </w:r>
      <w:r w:rsidR="002E6301" w:rsidRPr="00141F90">
        <w:rPr>
          <w:rFonts w:ascii="Times New Roman" w:hAnsi="Times New Roman" w:cs="Times New Roman"/>
          <w:sz w:val="24"/>
          <w:szCs w:val="24"/>
        </w:rPr>
        <w:t xml:space="preserve">, who is a British, and therefore a representative of the </w:t>
      </w:r>
      <w:r w:rsidR="002E6301" w:rsidRPr="00063379">
        <w:rPr>
          <w:rFonts w:ascii="Times New Roman" w:hAnsi="Times New Roman" w:cs="Times New Roman"/>
          <w:noProof/>
          <w:sz w:val="24"/>
          <w:szCs w:val="24"/>
        </w:rPr>
        <w:t>colonizer</w:t>
      </w:r>
      <w:r w:rsidR="00B073AB" w:rsidRPr="00063379">
        <w:rPr>
          <w:rFonts w:ascii="Times New Roman" w:hAnsi="Times New Roman" w:cs="Times New Roman"/>
          <w:noProof/>
          <w:sz w:val="24"/>
          <w:szCs w:val="24"/>
        </w:rPr>
        <w:t xml:space="preserve"> is</w:t>
      </w:r>
      <w:r w:rsidR="00B073AB" w:rsidRPr="00141F90">
        <w:rPr>
          <w:rFonts w:ascii="Times New Roman" w:hAnsi="Times New Roman" w:cs="Times New Roman"/>
          <w:sz w:val="24"/>
          <w:szCs w:val="24"/>
        </w:rPr>
        <w:t xml:space="preserve"> even </w:t>
      </w:r>
      <w:r w:rsidR="00B073AB" w:rsidRPr="00063379">
        <w:rPr>
          <w:rFonts w:ascii="Times New Roman" w:hAnsi="Times New Roman" w:cs="Times New Roman"/>
          <w:noProof/>
          <w:sz w:val="24"/>
          <w:szCs w:val="24"/>
        </w:rPr>
        <w:t>rejected by</w:t>
      </w:r>
      <w:r w:rsidR="00B073AB" w:rsidRPr="00141F90">
        <w:rPr>
          <w:rFonts w:ascii="Times New Roman" w:hAnsi="Times New Roman" w:cs="Times New Roman"/>
          <w:sz w:val="24"/>
          <w:szCs w:val="24"/>
        </w:rPr>
        <w:t xml:space="preserve"> workplace which houses the poor, and his last refuge is found in the colonized</w:t>
      </w:r>
      <w:r w:rsidR="002E6301" w:rsidRPr="00141F90">
        <w:rPr>
          <w:rFonts w:ascii="Times New Roman" w:hAnsi="Times New Roman" w:cs="Times New Roman"/>
          <w:sz w:val="24"/>
          <w:szCs w:val="24"/>
        </w:rPr>
        <w:t>’s house, where he</w:t>
      </w:r>
      <w:r w:rsidR="00B073AB" w:rsidRPr="00141F90">
        <w:rPr>
          <w:rFonts w:ascii="Times New Roman" w:hAnsi="Times New Roman" w:cs="Times New Roman"/>
          <w:sz w:val="24"/>
          <w:szCs w:val="24"/>
        </w:rPr>
        <w:t xml:space="preserve"> is offered warm dressing, </w:t>
      </w:r>
      <w:r w:rsidR="002E6301" w:rsidRPr="00141F90">
        <w:rPr>
          <w:rFonts w:ascii="Times New Roman" w:hAnsi="Times New Roman" w:cs="Times New Roman"/>
          <w:sz w:val="24"/>
          <w:szCs w:val="24"/>
        </w:rPr>
        <w:t xml:space="preserve">a </w:t>
      </w:r>
      <w:r w:rsidR="00B073AB" w:rsidRPr="00141F90">
        <w:rPr>
          <w:rFonts w:ascii="Times New Roman" w:hAnsi="Times New Roman" w:cs="Times New Roman"/>
          <w:sz w:val="24"/>
          <w:szCs w:val="24"/>
        </w:rPr>
        <w:t>warm shelter</w:t>
      </w:r>
      <w:r w:rsidR="00063379">
        <w:rPr>
          <w:rFonts w:ascii="Times New Roman" w:hAnsi="Times New Roman" w:cs="Times New Roman"/>
          <w:sz w:val="24"/>
          <w:szCs w:val="24"/>
        </w:rPr>
        <w:t>,</w:t>
      </w:r>
      <w:r w:rsidR="00B073AB" w:rsidRPr="00141F90">
        <w:rPr>
          <w:rFonts w:ascii="Times New Roman" w:hAnsi="Times New Roman" w:cs="Times New Roman"/>
          <w:sz w:val="24"/>
          <w:szCs w:val="24"/>
        </w:rPr>
        <w:t xml:space="preserve"> </w:t>
      </w:r>
      <w:r w:rsidR="00B073AB" w:rsidRPr="00063379">
        <w:rPr>
          <w:rFonts w:ascii="Times New Roman" w:hAnsi="Times New Roman" w:cs="Times New Roman"/>
          <w:noProof/>
          <w:sz w:val="24"/>
          <w:szCs w:val="24"/>
        </w:rPr>
        <w:t>and</w:t>
      </w:r>
      <w:r w:rsidR="00B073AB" w:rsidRPr="00141F90">
        <w:rPr>
          <w:rFonts w:ascii="Times New Roman" w:hAnsi="Times New Roman" w:cs="Times New Roman"/>
          <w:sz w:val="24"/>
          <w:szCs w:val="24"/>
        </w:rPr>
        <w:t xml:space="preserve"> food. </w:t>
      </w:r>
      <w:r w:rsidR="001218E4" w:rsidRPr="00141F90">
        <w:rPr>
          <w:rFonts w:ascii="Times New Roman" w:hAnsi="Times New Roman" w:cs="Times New Roman"/>
          <w:sz w:val="24"/>
          <w:szCs w:val="24"/>
        </w:rPr>
        <w:t xml:space="preserve"> </w:t>
      </w:r>
      <w:r w:rsidR="00CA35E9" w:rsidRPr="00141F90">
        <w:rPr>
          <w:rFonts w:ascii="Times New Roman" w:hAnsi="Times New Roman" w:cs="Times New Roman"/>
          <w:sz w:val="24"/>
          <w:szCs w:val="24"/>
        </w:rPr>
        <w:t>The</w:t>
      </w:r>
      <w:r w:rsidR="001218E4" w:rsidRPr="00141F90">
        <w:rPr>
          <w:rFonts w:ascii="Times New Roman" w:hAnsi="Times New Roman" w:cs="Times New Roman"/>
          <w:sz w:val="24"/>
          <w:szCs w:val="24"/>
        </w:rPr>
        <w:t xml:space="preserve"> deprived status of Richard </w:t>
      </w:r>
      <w:r w:rsidR="00CA35E9" w:rsidRPr="00141F90">
        <w:rPr>
          <w:rFonts w:ascii="Times New Roman" w:hAnsi="Times New Roman" w:cs="Times New Roman"/>
          <w:sz w:val="24"/>
          <w:szCs w:val="24"/>
        </w:rPr>
        <w:t>Holt</w:t>
      </w:r>
      <w:r w:rsidR="001218E4" w:rsidRPr="00141F90">
        <w:rPr>
          <w:rFonts w:ascii="Times New Roman" w:hAnsi="Times New Roman" w:cs="Times New Roman"/>
          <w:sz w:val="24"/>
          <w:szCs w:val="24"/>
        </w:rPr>
        <w:t xml:space="preserve"> is a </w:t>
      </w:r>
      <w:r w:rsidR="002E6301" w:rsidRPr="00141F90">
        <w:rPr>
          <w:rFonts w:ascii="Times New Roman" w:hAnsi="Times New Roman" w:cs="Times New Roman"/>
          <w:sz w:val="24"/>
          <w:szCs w:val="24"/>
        </w:rPr>
        <w:t>symbol</w:t>
      </w:r>
      <w:r w:rsidR="001218E4" w:rsidRPr="00141F90">
        <w:rPr>
          <w:rFonts w:ascii="Times New Roman" w:hAnsi="Times New Roman" w:cs="Times New Roman"/>
          <w:sz w:val="24"/>
          <w:szCs w:val="24"/>
        </w:rPr>
        <w:t xml:space="preserve"> of the declining imperialism, and how such a decline would lead </w:t>
      </w:r>
      <w:r w:rsidR="00CF4561" w:rsidRPr="00141F90">
        <w:rPr>
          <w:rFonts w:ascii="Times New Roman" w:hAnsi="Times New Roman" w:cs="Times New Roman"/>
          <w:sz w:val="24"/>
          <w:szCs w:val="24"/>
        </w:rPr>
        <w:t xml:space="preserve">to the downfall of the colonizer; </w:t>
      </w:r>
      <w:r w:rsidR="001218E4" w:rsidRPr="00141F90">
        <w:rPr>
          <w:rFonts w:ascii="Times New Roman" w:hAnsi="Times New Roman" w:cs="Times New Roman"/>
          <w:sz w:val="24"/>
          <w:szCs w:val="24"/>
        </w:rPr>
        <w:t xml:space="preserve">to an extent that the colonized would be able to successfully exercise </w:t>
      </w:r>
      <w:r w:rsidR="00CF4561" w:rsidRPr="00141F90">
        <w:rPr>
          <w:rFonts w:ascii="Times New Roman" w:hAnsi="Times New Roman" w:cs="Times New Roman"/>
          <w:sz w:val="24"/>
          <w:szCs w:val="24"/>
        </w:rPr>
        <w:t>dominance</w:t>
      </w:r>
      <w:r w:rsidR="001218E4" w:rsidRPr="00141F90">
        <w:rPr>
          <w:rFonts w:ascii="Times New Roman" w:hAnsi="Times New Roman" w:cs="Times New Roman"/>
          <w:sz w:val="24"/>
          <w:szCs w:val="24"/>
        </w:rPr>
        <w:t xml:space="preserve"> against its oppressor. </w:t>
      </w:r>
      <w:r w:rsidR="00B073AB" w:rsidRPr="00141F90">
        <w:rPr>
          <w:rFonts w:ascii="Times New Roman" w:hAnsi="Times New Roman" w:cs="Times New Roman"/>
          <w:sz w:val="24"/>
          <w:szCs w:val="24"/>
        </w:rPr>
        <w:t>When this would happen, the British Empire economic status would be so deprived that the western nations would not have to be associated with it. As a result, the British, in its vulnerability would not have any op</w:t>
      </w:r>
      <w:r w:rsidR="00CF4561" w:rsidRPr="00141F90">
        <w:rPr>
          <w:rFonts w:ascii="Times New Roman" w:hAnsi="Times New Roman" w:cs="Times New Roman"/>
          <w:sz w:val="24"/>
          <w:szCs w:val="24"/>
        </w:rPr>
        <w:t>tion but to seek help from the E</w:t>
      </w:r>
      <w:r w:rsidR="00B073AB" w:rsidRPr="00141F90">
        <w:rPr>
          <w:rFonts w:ascii="Times New Roman" w:hAnsi="Times New Roman" w:cs="Times New Roman"/>
          <w:sz w:val="24"/>
          <w:szCs w:val="24"/>
        </w:rPr>
        <w:t>ast. Alternatively, the British would have to exchange its f</w:t>
      </w:r>
      <w:r w:rsidR="00CF4561" w:rsidRPr="00141F90">
        <w:rPr>
          <w:rFonts w:ascii="Times New Roman" w:hAnsi="Times New Roman" w:cs="Times New Roman"/>
          <w:sz w:val="24"/>
          <w:szCs w:val="24"/>
        </w:rPr>
        <w:t>reedom, with the help that the E</w:t>
      </w:r>
      <w:r w:rsidR="00B073AB" w:rsidRPr="00141F90">
        <w:rPr>
          <w:rFonts w:ascii="Times New Roman" w:hAnsi="Times New Roman" w:cs="Times New Roman"/>
          <w:sz w:val="24"/>
          <w:szCs w:val="24"/>
        </w:rPr>
        <w:t xml:space="preserve">ast would offer it. The British would have to become the slave to the east. This is a clear depiction of reverse colonization, which the colonized </w:t>
      </w:r>
      <w:r w:rsidR="00CF4561" w:rsidRPr="00141F90">
        <w:rPr>
          <w:rFonts w:ascii="Times New Roman" w:hAnsi="Times New Roman" w:cs="Times New Roman"/>
          <w:sz w:val="24"/>
          <w:szCs w:val="24"/>
        </w:rPr>
        <w:t>dream</w:t>
      </w:r>
      <w:r w:rsidR="00B073AB" w:rsidRPr="00141F90">
        <w:rPr>
          <w:rFonts w:ascii="Times New Roman" w:hAnsi="Times New Roman" w:cs="Times New Roman"/>
          <w:sz w:val="24"/>
          <w:szCs w:val="24"/>
        </w:rPr>
        <w:t xml:space="preserve"> it would successfully exercise against the colonized.</w:t>
      </w:r>
      <w:r w:rsidR="000D67E7" w:rsidRPr="00141F90">
        <w:rPr>
          <w:rFonts w:ascii="Times New Roman" w:hAnsi="Times New Roman" w:cs="Times New Roman"/>
          <w:sz w:val="24"/>
          <w:szCs w:val="24"/>
        </w:rPr>
        <w:t xml:space="preserve"> </w:t>
      </w:r>
    </w:p>
    <w:p w:rsidR="001B64C1" w:rsidRPr="00141F90" w:rsidRDefault="000D67E7"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This foreshadowing is relevant to the novel’s historical context, in which </w:t>
      </w:r>
      <w:r w:rsidR="003744E8" w:rsidRPr="00141F90">
        <w:rPr>
          <w:rFonts w:ascii="Times New Roman" w:hAnsi="Times New Roman" w:cs="Times New Roman"/>
          <w:sz w:val="24"/>
          <w:szCs w:val="24"/>
        </w:rPr>
        <w:t xml:space="preserve">Egypt was experiencing social, economic and scientific advancement. According to Buel, the nineteenth century marked a period in which </w:t>
      </w:r>
      <w:r w:rsidR="00CF4561" w:rsidRPr="00141F90">
        <w:rPr>
          <w:rFonts w:ascii="Times New Roman" w:hAnsi="Times New Roman" w:cs="Times New Roman"/>
          <w:sz w:val="24"/>
          <w:szCs w:val="24"/>
        </w:rPr>
        <w:t xml:space="preserve">it </w:t>
      </w:r>
      <w:r w:rsidR="003744E8" w:rsidRPr="00141F90">
        <w:rPr>
          <w:rFonts w:ascii="Times New Roman" w:hAnsi="Times New Roman" w:cs="Times New Roman"/>
          <w:sz w:val="24"/>
          <w:szCs w:val="24"/>
        </w:rPr>
        <w:t xml:space="preserve">‘‘gave to the world the genius of substantial progress, which developed the highest intellectual faculties, …produced surprising results in engineering, created </w:t>
      </w:r>
      <w:r w:rsidR="003744E8" w:rsidRPr="00063379">
        <w:rPr>
          <w:rFonts w:ascii="Times New Roman" w:hAnsi="Times New Roman" w:cs="Times New Roman"/>
          <w:noProof/>
          <w:sz w:val="24"/>
          <w:szCs w:val="24"/>
        </w:rPr>
        <w:t>sciences</w:t>
      </w:r>
      <w:r w:rsidR="003744E8" w:rsidRPr="00141F90">
        <w:rPr>
          <w:rFonts w:ascii="Times New Roman" w:hAnsi="Times New Roman" w:cs="Times New Roman"/>
          <w:sz w:val="24"/>
          <w:szCs w:val="24"/>
        </w:rPr>
        <w:t xml:space="preserve"> and gave form to government and law’ (Buel 33). On the contrary, </w:t>
      </w:r>
      <w:r w:rsidR="001F1293" w:rsidRPr="00141F90">
        <w:rPr>
          <w:rFonts w:ascii="Times New Roman" w:hAnsi="Times New Roman" w:cs="Times New Roman"/>
          <w:sz w:val="24"/>
          <w:szCs w:val="24"/>
        </w:rPr>
        <w:t xml:space="preserve">the British </w:t>
      </w:r>
      <w:r w:rsidR="0060596C" w:rsidRPr="00141F90">
        <w:rPr>
          <w:rFonts w:ascii="Times New Roman" w:hAnsi="Times New Roman" w:cs="Times New Roman"/>
          <w:sz w:val="24"/>
          <w:szCs w:val="24"/>
        </w:rPr>
        <w:t>Empire</w:t>
      </w:r>
      <w:r w:rsidR="001F1293" w:rsidRPr="00141F90">
        <w:rPr>
          <w:rFonts w:ascii="Times New Roman" w:hAnsi="Times New Roman" w:cs="Times New Roman"/>
          <w:sz w:val="24"/>
          <w:szCs w:val="24"/>
        </w:rPr>
        <w:t xml:space="preserve"> </w:t>
      </w:r>
      <w:r w:rsidR="001F1293" w:rsidRPr="00141F90">
        <w:rPr>
          <w:rFonts w:ascii="Times New Roman" w:hAnsi="Times New Roman" w:cs="Times New Roman"/>
          <w:sz w:val="24"/>
          <w:szCs w:val="24"/>
        </w:rPr>
        <w:lastRenderedPageBreak/>
        <w:t xml:space="preserve">was experiencing financial pressure related to the </w:t>
      </w:r>
      <w:r w:rsidR="00B55338" w:rsidRPr="00063379">
        <w:rPr>
          <w:rFonts w:ascii="Times New Roman" w:hAnsi="Times New Roman" w:cs="Times New Roman"/>
          <w:noProof/>
          <w:sz w:val="24"/>
          <w:szCs w:val="24"/>
        </w:rPr>
        <w:t>maintenance</w:t>
      </w:r>
      <w:r w:rsidR="001F1293" w:rsidRPr="00063379">
        <w:rPr>
          <w:rFonts w:ascii="Times New Roman" w:hAnsi="Times New Roman" w:cs="Times New Roman"/>
          <w:noProof/>
          <w:sz w:val="24"/>
          <w:szCs w:val="24"/>
        </w:rPr>
        <w:t xml:space="preserve"> of</w:t>
      </w:r>
      <w:r w:rsidR="001F1293" w:rsidRPr="00141F90">
        <w:rPr>
          <w:rFonts w:ascii="Times New Roman" w:hAnsi="Times New Roman" w:cs="Times New Roman"/>
          <w:sz w:val="24"/>
          <w:szCs w:val="24"/>
        </w:rPr>
        <w:t xml:space="preserve"> the Suez Canal, and the Mahdist threat was expected to compromise the Empire’s economic </w:t>
      </w:r>
      <w:r w:rsidR="00116C79" w:rsidRPr="00141F90">
        <w:rPr>
          <w:rFonts w:ascii="Times New Roman" w:hAnsi="Times New Roman" w:cs="Times New Roman"/>
          <w:sz w:val="24"/>
          <w:szCs w:val="24"/>
        </w:rPr>
        <w:t>stake</w:t>
      </w:r>
      <w:r w:rsidR="001F1293" w:rsidRPr="00141F90">
        <w:rPr>
          <w:rFonts w:ascii="Times New Roman" w:hAnsi="Times New Roman" w:cs="Times New Roman"/>
          <w:sz w:val="24"/>
          <w:szCs w:val="24"/>
        </w:rPr>
        <w:t xml:space="preserve"> in Egypt</w:t>
      </w:r>
      <w:r w:rsidR="00B55338" w:rsidRPr="00141F90">
        <w:rPr>
          <w:rFonts w:ascii="Times New Roman" w:hAnsi="Times New Roman" w:cs="Times New Roman"/>
          <w:sz w:val="24"/>
          <w:szCs w:val="24"/>
        </w:rPr>
        <w:t>, and thus compromise the British imperialism</w:t>
      </w:r>
      <w:r w:rsidR="00B55338" w:rsidRPr="00063379">
        <w:rPr>
          <w:rFonts w:ascii="Times New Roman" w:hAnsi="Times New Roman" w:cs="Times New Roman"/>
          <w:noProof/>
          <w:sz w:val="24"/>
          <w:szCs w:val="24"/>
        </w:rPr>
        <w:t>.</w:t>
      </w:r>
      <w:r w:rsidR="00B55338" w:rsidRPr="00141F90">
        <w:rPr>
          <w:rFonts w:ascii="Times New Roman" w:hAnsi="Times New Roman" w:cs="Times New Roman"/>
          <w:sz w:val="24"/>
          <w:szCs w:val="24"/>
        </w:rPr>
        <w:t xml:space="preserve"> These conditions were in favor of Egypt and out of favo</w:t>
      </w:r>
      <w:r w:rsidR="001B64C1" w:rsidRPr="00141F90">
        <w:rPr>
          <w:rFonts w:ascii="Times New Roman" w:hAnsi="Times New Roman" w:cs="Times New Roman"/>
          <w:sz w:val="24"/>
          <w:szCs w:val="24"/>
        </w:rPr>
        <w:t>r</w:t>
      </w:r>
      <w:r w:rsidR="00116C79" w:rsidRPr="00141F90">
        <w:rPr>
          <w:rFonts w:ascii="Times New Roman" w:hAnsi="Times New Roman" w:cs="Times New Roman"/>
          <w:sz w:val="24"/>
          <w:szCs w:val="24"/>
        </w:rPr>
        <w:t xml:space="preserve"> with the British Empire</w:t>
      </w:r>
      <w:r w:rsidR="001B64C1" w:rsidRPr="00141F90">
        <w:rPr>
          <w:rFonts w:ascii="Times New Roman" w:hAnsi="Times New Roman" w:cs="Times New Roman"/>
          <w:sz w:val="24"/>
          <w:szCs w:val="24"/>
        </w:rPr>
        <w:t xml:space="preserve">; making it probable for the colonized to eventually overcome and make the colonizer bend to </w:t>
      </w:r>
      <w:r w:rsidR="00116C79" w:rsidRPr="00141F90">
        <w:rPr>
          <w:rFonts w:ascii="Times New Roman" w:hAnsi="Times New Roman" w:cs="Times New Roman"/>
          <w:sz w:val="24"/>
          <w:szCs w:val="24"/>
        </w:rPr>
        <w:t>its</w:t>
      </w:r>
      <w:r w:rsidR="001B64C1" w:rsidRPr="00141F90">
        <w:rPr>
          <w:rFonts w:ascii="Times New Roman" w:hAnsi="Times New Roman" w:cs="Times New Roman"/>
          <w:sz w:val="24"/>
          <w:szCs w:val="24"/>
        </w:rPr>
        <w:t xml:space="preserve"> will.</w:t>
      </w:r>
      <w:r w:rsidR="001F1293" w:rsidRPr="00141F90">
        <w:rPr>
          <w:rFonts w:ascii="Times New Roman" w:hAnsi="Times New Roman" w:cs="Times New Roman"/>
          <w:sz w:val="24"/>
          <w:szCs w:val="24"/>
        </w:rPr>
        <w:t xml:space="preserve"> </w:t>
      </w:r>
      <w:r w:rsidR="001B64C1" w:rsidRPr="00141F90">
        <w:rPr>
          <w:rFonts w:ascii="Times New Roman" w:hAnsi="Times New Roman" w:cs="Times New Roman"/>
          <w:sz w:val="24"/>
          <w:szCs w:val="24"/>
        </w:rPr>
        <w:t xml:space="preserve">However, </w:t>
      </w:r>
      <w:r w:rsidR="00116C79" w:rsidRPr="00141F90">
        <w:rPr>
          <w:rFonts w:ascii="Times New Roman" w:hAnsi="Times New Roman" w:cs="Times New Roman"/>
          <w:sz w:val="24"/>
          <w:szCs w:val="24"/>
        </w:rPr>
        <w:t xml:space="preserve">The Beetle’s </w:t>
      </w:r>
      <w:r w:rsidR="001B64C1" w:rsidRPr="00141F90">
        <w:rPr>
          <w:rFonts w:ascii="Times New Roman" w:hAnsi="Times New Roman" w:cs="Times New Roman"/>
          <w:sz w:val="24"/>
          <w:szCs w:val="24"/>
        </w:rPr>
        <w:t xml:space="preserve">insistence on reverse </w:t>
      </w:r>
      <w:r w:rsidR="001B64C1" w:rsidRPr="00063379">
        <w:rPr>
          <w:rFonts w:ascii="Times New Roman" w:hAnsi="Times New Roman" w:cs="Times New Roman"/>
          <w:noProof/>
          <w:sz w:val="24"/>
          <w:szCs w:val="24"/>
        </w:rPr>
        <w:t>colonization</w:t>
      </w:r>
      <w:r w:rsidR="001B64C1" w:rsidRPr="00141F90">
        <w:rPr>
          <w:rFonts w:ascii="Times New Roman" w:hAnsi="Times New Roman" w:cs="Times New Roman"/>
          <w:sz w:val="24"/>
          <w:szCs w:val="24"/>
        </w:rPr>
        <w:t xml:space="preserve"> and its portrayal of the effect as something achievable is only meant to reinforce the superiority of the </w:t>
      </w:r>
      <w:r w:rsidR="001B64C1" w:rsidRPr="00063379">
        <w:rPr>
          <w:rFonts w:ascii="Times New Roman" w:hAnsi="Times New Roman" w:cs="Times New Roman"/>
          <w:noProof/>
          <w:sz w:val="24"/>
          <w:szCs w:val="24"/>
        </w:rPr>
        <w:t>colonizer,</w:t>
      </w:r>
      <w:r w:rsidR="001B64C1" w:rsidRPr="00141F90">
        <w:rPr>
          <w:rFonts w:ascii="Times New Roman" w:hAnsi="Times New Roman" w:cs="Times New Roman"/>
          <w:sz w:val="24"/>
          <w:szCs w:val="24"/>
        </w:rPr>
        <w:t xml:space="preserve"> and to depict the otherness of the colonized. The effect is also meant to overrule the possibility of the colonized ever having the capability to overcome the colonizer.</w:t>
      </w:r>
    </w:p>
    <w:p w:rsidR="00116C79" w:rsidRPr="00141F90" w:rsidRDefault="001F1293"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 </w:t>
      </w:r>
      <w:r w:rsidR="001B64C1" w:rsidRPr="00141F90">
        <w:rPr>
          <w:rFonts w:ascii="Times New Roman" w:hAnsi="Times New Roman" w:cs="Times New Roman"/>
          <w:sz w:val="24"/>
          <w:szCs w:val="24"/>
        </w:rPr>
        <w:t xml:space="preserve">At the end of the novel, it seems almost certain that </w:t>
      </w:r>
      <w:r w:rsidR="00116C79" w:rsidRPr="00141F90">
        <w:rPr>
          <w:rFonts w:ascii="Times New Roman" w:hAnsi="Times New Roman" w:cs="Times New Roman"/>
          <w:sz w:val="24"/>
          <w:szCs w:val="24"/>
        </w:rPr>
        <w:t xml:space="preserve">The Beetle </w:t>
      </w:r>
      <w:r w:rsidR="001B64C1" w:rsidRPr="00141F90">
        <w:rPr>
          <w:rFonts w:ascii="Times New Roman" w:hAnsi="Times New Roman" w:cs="Times New Roman"/>
          <w:sz w:val="24"/>
          <w:szCs w:val="24"/>
        </w:rPr>
        <w:t xml:space="preserve">would be successful in </w:t>
      </w:r>
      <w:r w:rsidR="00790D28" w:rsidRPr="00141F90">
        <w:rPr>
          <w:rFonts w:ascii="Times New Roman" w:hAnsi="Times New Roman" w:cs="Times New Roman"/>
          <w:sz w:val="24"/>
          <w:szCs w:val="24"/>
        </w:rPr>
        <w:t xml:space="preserve">exercising its revenge mission </w:t>
      </w:r>
      <w:r w:rsidR="00116C79" w:rsidRPr="00141F90">
        <w:rPr>
          <w:rFonts w:ascii="Times New Roman" w:hAnsi="Times New Roman" w:cs="Times New Roman"/>
          <w:sz w:val="24"/>
          <w:szCs w:val="24"/>
        </w:rPr>
        <w:t>against</w:t>
      </w:r>
      <w:r w:rsidR="00790D28" w:rsidRPr="00141F90">
        <w:rPr>
          <w:rFonts w:ascii="Times New Roman" w:hAnsi="Times New Roman" w:cs="Times New Roman"/>
          <w:sz w:val="24"/>
          <w:szCs w:val="24"/>
        </w:rPr>
        <w:t xml:space="preserve"> the colonizer. The </w:t>
      </w:r>
      <w:r w:rsidR="00116C79" w:rsidRPr="00141F90">
        <w:rPr>
          <w:rFonts w:ascii="Times New Roman" w:hAnsi="Times New Roman" w:cs="Times New Roman"/>
          <w:sz w:val="24"/>
          <w:szCs w:val="24"/>
        </w:rPr>
        <w:t>B</w:t>
      </w:r>
      <w:r w:rsidR="00790D28" w:rsidRPr="00141F90">
        <w:rPr>
          <w:rFonts w:ascii="Times New Roman" w:hAnsi="Times New Roman" w:cs="Times New Roman"/>
          <w:sz w:val="24"/>
          <w:szCs w:val="24"/>
        </w:rPr>
        <w:t xml:space="preserve">eetle has managed to </w:t>
      </w:r>
      <w:r w:rsidR="00116C79" w:rsidRPr="00141F90">
        <w:rPr>
          <w:rFonts w:ascii="Times New Roman" w:hAnsi="Times New Roman" w:cs="Times New Roman"/>
          <w:sz w:val="24"/>
          <w:szCs w:val="24"/>
        </w:rPr>
        <w:t>kidnap</w:t>
      </w:r>
      <w:r w:rsidR="00790D28" w:rsidRPr="00141F90">
        <w:rPr>
          <w:rFonts w:ascii="Times New Roman" w:hAnsi="Times New Roman" w:cs="Times New Roman"/>
          <w:sz w:val="24"/>
          <w:szCs w:val="24"/>
        </w:rPr>
        <w:t xml:space="preserve"> </w:t>
      </w:r>
      <w:r w:rsidR="00790D28" w:rsidRPr="00063379">
        <w:rPr>
          <w:rFonts w:ascii="Times New Roman" w:hAnsi="Times New Roman" w:cs="Times New Roman"/>
          <w:noProof/>
          <w:sz w:val="24"/>
          <w:szCs w:val="24"/>
        </w:rPr>
        <w:t>Lindon</w:t>
      </w:r>
      <w:r w:rsidR="00116C79" w:rsidRPr="00141F90">
        <w:rPr>
          <w:rFonts w:ascii="Times New Roman" w:hAnsi="Times New Roman" w:cs="Times New Roman"/>
          <w:sz w:val="24"/>
          <w:szCs w:val="24"/>
        </w:rPr>
        <w:t xml:space="preserve"> </w:t>
      </w:r>
      <w:r w:rsidR="00790D28" w:rsidRPr="00141F90">
        <w:rPr>
          <w:rFonts w:ascii="Times New Roman" w:hAnsi="Times New Roman" w:cs="Times New Roman"/>
          <w:sz w:val="24"/>
          <w:szCs w:val="24"/>
        </w:rPr>
        <w:t xml:space="preserve">and to kill Robert Hold. </w:t>
      </w:r>
      <w:r w:rsidR="00116C79" w:rsidRPr="00141F90">
        <w:rPr>
          <w:rFonts w:ascii="Times New Roman" w:hAnsi="Times New Roman" w:cs="Times New Roman"/>
          <w:sz w:val="24"/>
          <w:szCs w:val="24"/>
        </w:rPr>
        <w:t>The</w:t>
      </w:r>
      <w:r w:rsidR="00790D28" w:rsidRPr="00141F90">
        <w:rPr>
          <w:rFonts w:ascii="Times New Roman" w:hAnsi="Times New Roman" w:cs="Times New Roman"/>
          <w:sz w:val="24"/>
          <w:szCs w:val="24"/>
        </w:rPr>
        <w:t xml:space="preserve"> </w:t>
      </w:r>
      <w:r w:rsidR="00116C79" w:rsidRPr="00141F90">
        <w:rPr>
          <w:rFonts w:ascii="Times New Roman" w:hAnsi="Times New Roman" w:cs="Times New Roman"/>
          <w:sz w:val="24"/>
          <w:szCs w:val="24"/>
        </w:rPr>
        <w:t>Beetle</w:t>
      </w:r>
      <w:r w:rsidR="00790D28" w:rsidRPr="00141F90">
        <w:rPr>
          <w:rFonts w:ascii="Times New Roman" w:hAnsi="Times New Roman" w:cs="Times New Roman"/>
          <w:sz w:val="24"/>
          <w:szCs w:val="24"/>
        </w:rPr>
        <w:t xml:space="preserve"> becomes very elusive in her endeavor to transport </w:t>
      </w:r>
      <w:r w:rsidR="00747C72" w:rsidRPr="00141F90">
        <w:rPr>
          <w:rFonts w:ascii="Times New Roman" w:hAnsi="Times New Roman" w:cs="Times New Roman"/>
          <w:sz w:val="24"/>
          <w:szCs w:val="24"/>
        </w:rPr>
        <w:t xml:space="preserve">Lindon to the den of the devil in </w:t>
      </w:r>
      <w:r w:rsidR="00747C72" w:rsidRPr="00063379">
        <w:rPr>
          <w:rFonts w:ascii="Times New Roman" w:hAnsi="Times New Roman" w:cs="Times New Roman"/>
          <w:noProof/>
          <w:sz w:val="24"/>
          <w:szCs w:val="24"/>
        </w:rPr>
        <w:t>Cairo</w:t>
      </w:r>
      <w:r w:rsidR="00747C72" w:rsidRPr="00141F90">
        <w:rPr>
          <w:rFonts w:ascii="Times New Roman" w:hAnsi="Times New Roman" w:cs="Times New Roman"/>
          <w:sz w:val="24"/>
          <w:szCs w:val="24"/>
        </w:rPr>
        <w:t xml:space="preserve"> so that she could offer her as a sacrifice to Isis. </w:t>
      </w:r>
      <w:r w:rsidR="00116C79" w:rsidRPr="00141F90">
        <w:rPr>
          <w:rFonts w:ascii="Times New Roman" w:hAnsi="Times New Roman" w:cs="Times New Roman"/>
          <w:sz w:val="24"/>
          <w:szCs w:val="24"/>
        </w:rPr>
        <w:t>The</w:t>
      </w:r>
      <w:r w:rsidR="00747C72" w:rsidRPr="00141F90">
        <w:rPr>
          <w:rFonts w:ascii="Times New Roman" w:hAnsi="Times New Roman" w:cs="Times New Roman"/>
          <w:sz w:val="24"/>
          <w:szCs w:val="24"/>
        </w:rPr>
        <w:t xml:space="preserve"> colonizer’s </w:t>
      </w:r>
      <w:r w:rsidR="00116C79" w:rsidRPr="00141F90">
        <w:rPr>
          <w:rFonts w:ascii="Times New Roman" w:hAnsi="Times New Roman" w:cs="Times New Roman"/>
          <w:sz w:val="24"/>
          <w:szCs w:val="24"/>
        </w:rPr>
        <w:t>pursuit seems almost</w:t>
      </w:r>
      <w:r w:rsidR="00747C72" w:rsidRPr="00141F90">
        <w:rPr>
          <w:rFonts w:ascii="Times New Roman" w:hAnsi="Times New Roman" w:cs="Times New Roman"/>
          <w:sz w:val="24"/>
          <w:szCs w:val="24"/>
        </w:rPr>
        <w:t xml:space="preserve"> futile. The matter gets worse when the colonizer realizes </w:t>
      </w:r>
      <w:r w:rsidR="00116C79" w:rsidRPr="00141F90">
        <w:rPr>
          <w:rFonts w:ascii="Times New Roman" w:hAnsi="Times New Roman" w:cs="Times New Roman"/>
          <w:sz w:val="24"/>
          <w:szCs w:val="24"/>
        </w:rPr>
        <w:t xml:space="preserve">The Beetle </w:t>
      </w:r>
      <w:r w:rsidR="00747C72" w:rsidRPr="00141F90">
        <w:rPr>
          <w:rFonts w:ascii="Times New Roman" w:hAnsi="Times New Roman" w:cs="Times New Roman"/>
          <w:sz w:val="24"/>
          <w:szCs w:val="24"/>
        </w:rPr>
        <w:t xml:space="preserve">has killed Holt, and her next victim would be Lindon. The success of the colonizer would make the eventual success of the reverse colonization, thus depicting the rise of the orient other over </w:t>
      </w:r>
      <w:r w:rsidR="00747C72" w:rsidRPr="00063379">
        <w:rPr>
          <w:rFonts w:ascii="Times New Roman" w:hAnsi="Times New Roman" w:cs="Times New Roman"/>
          <w:noProof/>
          <w:sz w:val="24"/>
          <w:szCs w:val="24"/>
        </w:rPr>
        <w:t>civilized</w:t>
      </w:r>
      <w:r w:rsidR="00747C72" w:rsidRPr="00141F90">
        <w:rPr>
          <w:rFonts w:ascii="Times New Roman" w:hAnsi="Times New Roman" w:cs="Times New Roman"/>
          <w:sz w:val="24"/>
          <w:szCs w:val="24"/>
        </w:rPr>
        <w:t xml:space="preserve"> Europe. However, the final occurrences in the novel turn the events around in favor of the colonizer.</w:t>
      </w:r>
    </w:p>
    <w:p w:rsidR="008030F3" w:rsidRPr="00141F90" w:rsidRDefault="00747C72"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 As fate would have it, the train accident halts the escape journey of </w:t>
      </w:r>
      <w:r w:rsidR="00116C79" w:rsidRPr="00141F90">
        <w:rPr>
          <w:rFonts w:ascii="Times New Roman" w:hAnsi="Times New Roman" w:cs="Times New Roman"/>
          <w:sz w:val="24"/>
          <w:szCs w:val="24"/>
        </w:rPr>
        <w:t xml:space="preserve">The </w:t>
      </w:r>
      <w:r w:rsidR="00116C79" w:rsidRPr="00063379">
        <w:rPr>
          <w:rFonts w:ascii="Times New Roman" w:hAnsi="Times New Roman" w:cs="Times New Roman"/>
          <w:noProof/>
          <w:sz w:val="24"/>
          <w:szCs w:val="24"/>
        </w:rPr>
        <w:t>Beetle</w:t>
      </w:r>
      <w:r w:rsidRPr="00141F90">
        <w:rPr>
          <w:rFonts w:ascii="Times New Roman" w:hAnsi="Times New Roman" w:cs="Times New Roman"/>
          <w:sz w:val="24"/>
          <w:szCs w:val="24"/>
        </w:rPr>
        <w:t xml:space="preserve"> and helps </w:t>
      </w:r>
      <w:r w:rsidR="00A85254" w:rsidRPr="00141F90">
        <w:rPr>
          <w:rFonts w:ascii="Times New Roman" w:hAnsi="Times New Roman" w:cs="Times New Roman"/>
          <w:sz w:val="24"/>
          <w:szCs w:val="24"/>
        </w:rPr>
        <w:t xml:space="preserve">the colonizer to save Lindon </w:t>
      </w:r>
      <w:r w:rsidR="00116C79" w:rsidRPr="00141F90">
        <w:rPr>
          <w:rFonts w:ascii="Times New Roman" w:hAnsi="Times New Roman" w:cs="Times New Roman"/>
          <w:sz w:val="24"/>
          <w:szCs w:val="24"/>
        </w:rPr>
        <w:t>from</w:t>
      </w:r>
      <w:r w:rsidR="00A85254" w:rsidRPr="00141F90">
        <w:rPr>
          <w:rFonts w:ascii="Times New Roman" w:hAnsi="Times New Roman" w:cs="Times New Roman"/>
          <w:sz w:val="24"/>
          <w:szCs w:val="24"/>
        </w:rPr>
        <w:t xml:space="preserve"> the beetle. The whereabouts of </w:t>
      </w:r>
      <w:r w:rsidR="00116C79" w:rsidRPr="00141F90">
        <w:rPr>
          <w:rFonts w:ascii="Times New Roman" w:hAnsi="Times New Roman" w:cs="Times New Roman"/>
          <w:sz w:val="24"/>
          <w:szCs w:val="24"/>
        </w:rPr>
        <w:t xml:space="preserve">The Beetle </w:t>
      </w:r>
      <w:r w:rsidR="00A85254" w:rsidRPr="00141F90">
        <w:rPr>
          <w:rFonts w:ascii="Times New Roman" w:hAnsi="Times New Roman" w:cs="Times New Roman"/>
          <w:sz w:val="24"/>
          <w:szCs w:val="24"/>
        </w:rPr>
        <w:t xml:space="preserve">after the accident is never known. What is more, in order to rule out any possibility that the </w:t>
      </w:r>
      <w:r w:rsidR="00A85254" w:rsidRPr="00063379">
        <w:rPr>
          <w:rFonts w:ascii="Times New Roman" w:hAnsi="Times New Roman" w:cs="Times New Roman"/>
          <w:noProof/>
          <w:sz w:val="24"/>
          <w:szCs w:val="24"/>
        </w:rPr>
        <w:t>beetle</w:t>
      </w:r>
      <w:r w:rsidR="00A85254" w:rsidRPr="00141F90">
        <w:rPr>
          <w:rFonts w:ascii="Times New Roman" w:hAnsi="Times New Roman" w:cs="Times New Roman"/>
          <w:sz w:val="24"/>
          <w:szCs w:val="24"/>
        </w:rPr>
        <w:t xml:space="preserve"> and the worship of Isis would rein after the events, the author describes the destruction of the “den of demon</w:t>
      </w:r>
      <w:r w:rsidR="00116C79" w:rsidRPr="00141F90">
        <w:rPr>
          <w:rFonts w:ascii="Times New Roman" w:hAnsi="Times New Roman" w:cs="Times New Roman"/>
          <w:sz w:val="24"/>
          <w:szCs w:val="24"/>
        </w:rPr>
        <w:t>s” (274). The colonizers manage</w:t>
      </w:r>
      <w:r w:rsidR="00A85254" w:rsidRPr="00141F90">
        <w:rPr>
          <w:rFonts w:ascii="Times New Roman" w:hAnsi="Times New Roman" w:cs="Times New Roman"/>
          <w:sz w:val="24"/>
          <w:szCs w:val="24"/>
        </w:rPr>
        <w:t xml:space="preserve"> to recover from the effects of </w:t>
      </w:r>
      <w:r w:rsidR="00116C79" w:rsidRPr="00141F90">
        <w:rPr>
          <w:rFonts w:ascii="Times New Roman" w:hAnsi="Times New Roman" w:cs="Times New Roman"/>
          <w:sz w:val="24"/>
          <w:szCs w:val="24"/>
        </w:rPr>
        <w:t xml:space="preserve">The Beetle </w:t>
      </w:r>
      <w:r w:rsidR="00A85254" w:rsidRPr="00141F90">
        <w:rPr>
          <w:rFonts w:ascii="Times New Roman" w:hAnsi="Times New Roman" w:cs="Times New Roman"/>
          <w:sz w:val="24"/>
          <w:szCs w:val="24"/>
        </w:rPr>
        <w:t xml:space="preserve">and to advance in their lives, while the empire </w:t>
      </w:r>
      <w:r w:rsidR="00790E83" w:rsidRPr="00141F90">
        <w:rPr>
          <w:rFonts w:ascii="Times New Roman" w:hAnsi="Times New Roman" w:cs="Times New Roman"/>
          <w:sz w:val="24"/>
          <w:szCs w:val="24"/>
        </w:rPr>
        <w:t xml:space="preserve">of the worship of Isis suffers </w:t>
      </w:r>
      <w:r w:rsidR="00A85254" w:rsidRPr="00141F90">
        <w:rPr>
          <w:rFonts w:ascii="Times New Roman" w:hAnsi="Times New Roman" w:cs="Times New Roman"/>
          <w:sz w:val="24"/>
          <w:szCs w:val="24"/>
        </w:rPr>
        <w:t xml:space="preserve">destruction. This </w:t>
      </w:r>
      <w:r w:rsidR="00790E83" w:rsidRPr="00141F90">
        <w:rPr>
          <w:rFonts w:ascii="Times New Roman" w:hAnsi="Times New Roman" w:cs="Times New Roman"/>
          <w:sz w:val="24"/>
          <w:szCs w:val="24"/>
        </w:rPr>
        <w:t>unanticipated turn</w:t>
      </w:r>
      <w:r w:rsidR="00A85254" w:rsidRPr="00141F90">
        <w:rPr>
          <w:rFonts w:ascii="Times New Roman" w:hAnsi="Times New Roman" w:cs="Times New Roman"/>
          <w:sz w:val="24"/>
          <w:szCs w:val="24"/>
        </w:rPr>
        <w:t xml:space="preserve"> of event </w:t>
      </w:r>
      <w:r w:rsidR="00A85254" w:rsidRPr="00141F90">
        <w:rPr>
          <w:rFonts w:ascii="Times New Roman" w:hAnsi="Times New Roman" w:cs="Times New Roman"/>
          <w:sz w:val="24"/>
          <w:szCs w:val="24"/>
        </w:rPr>
        <w:lastRenderedPageBreak/>
        <w:t xml:space="preserve">helps the author to emphasize the superiority of the colonizer, and to warn the colonized that any attempt of reverse colonization would only result in its destruction.  </w:t>
      </w:r>
      <w:r w:rsidR="008030F3" w:rsidRPr="00141F90">
        <w:rPr>
          <w:rFonts w:ascii="Times New Roman" w:hAnsi="Times New Roman" w:cs="Times New Roman"/>
          <w:sz w:val="24"/>
          <w:szCs w:val="24"/>
        </w:rPr>
        <w:t xml:space="preserve">As such, by depicting the colonizer as a victim of the colonized, elements of Eurocentric othering such as </w:t>
      </w:r>
      <w:r w:rsidR="00063379">
        <w:rPr>
          <w:rFonts w:ascii="Times New Roman" w:hAnsi="Times New Roman" w:cs="Times New Roman"/>
          <w:noProof/>
          <w:sz w:val="24"/>
          <w:szCs w:val="24"/>
        </w:rPr>
        <w:t>O</w:t>
      </w:r>
      <w:r w:rsidR="008030F3" w:rsidRPr="00063379">
        <w:rPr>
          <w:rFonts w:ascii="Times New Roman" w:hAnsi="Times New Roman" w:cs="Times New Roman"/>
          <w:noProof/>
          <w:sz w:val="24"/>
          <w:szCs w:val="24"/>
        </w:rPr>
        <w:t>rientalism</w:t>
      </w:r>
      <w:r w:rsidR="008030F3" w:rsidRPr="00141F90">
        <w:rPr>
          <w:rFonts w:ascii="Times New Roman" w:hAnsi="Times New Roman" w:cs="Times New Roman"/>
          <w:sz w:val="24"/>
          <w:szCs w:val="24"/>
        </w:rPr>
        <w:t xml:space="preserve"> and have been clearly depicted, by </w:t>
      </w:r>
      <w:r w:rsidR="004A5300" w:rsidRPr="00141F90">
        <w:rPr>
          <w:rFonts w:ascii="Times New Roman" w:hAnsi="Times New Roman" w:cs="Times New Roman"/>
          <w:sz w:val="24"/>
          <w:szCs w:val="24"/>
        </w:rPr>
        <w:t xml:space="preserve">the </w:t>
      </w:r>
      <w:r w:rsidR="008030F3" w:rsidRPr="00141F90">
        <w:rPr>
          <w:rFonts w:ascii="Times New Roman" w:hAnsi="Times New Roman" w:cs="Times New Roman"/>
          <w:sz w:val="24"/>
          <w:szCs w:val="24"/>
        </w:rPr>
        <w:t>characterizing the colonized as “cruel, sneaky, evil, cunning, dishonest, and given to sexual promiscuity and pervasion” (</w:t>
      </w:r>
      <w:r w:rsidR="004A5300" w:rsidRPr="00141F90">
        <w:rPr>
          <w:rFonts w:ascii="Times New Roman" w:hAnsi="Times New Roman" w:cs="Times New Roman"/>
          <w:sz w:val="24"/>
          <w:szCs w:val="24"/>
        </w:rPr>
        <w:t xml:space="preserve"> Tyson </w:t>
      </w:r>
      <w:r w:rsidR="008030F3" w:rsidRPr="00141F90">
        <w:rPr>
          <w:rFonts w:ascii="Times New Roman" w:hAnsi="Times New Roman" w:cs="Times New Roman"/>
          <w:sz w:val="24"/>
          <w:szCs w:val="24"/>
        </w:rPr>
        <w:t xml:space="preserve">402). </w:t>
      </w:r>
      <w:r w:rsidR="00012E60" w:rsidRPr="00141F90">
        <w:rPr>
          <w:rFonts w:ascii="Times New Roman" w:hAnsi="Times New Roman" w:cs="Times New Roman"/>
          <w:sz w:val="24"/>
          <w:szCs w:val="24"/>
        </w:rPr>
        <w:t>Alternatively</w:t>
      </w:r>
      <w:r w:rsidR="008030F3" w:rsidRPr="00141F90">
        <w:rPr>
          <w:rFonts w:ascii="Times New Roman" w:hAnsi="Times New Roman" w:cs="Times New Roman"/>
          <w:sz w:val="24"/>
          <w:szCs w:val="24"/>
        </w:rPr>
        <w:t xml:space="preserve">, the ability of the colonizer to withstand and overcome the </w:t>
      </w:r>
      <w:r w:rsidR="008030F3" w:rsidRPr="00063379">
        <w:rPr>
          <w:rFonts w:ascii="Times New Roman" w:hAnsi="Times New Roman" w:cs="Times New Roman"/>
          <w:noProof/>
          <w:sz w:val="24"/>
          <w:szCs w:val="24"/>
        </w:rPr>
        <w:t>mesmer</w:t>
      </w:r>
      <w:r w:rsidR="00063379">
        <w:rPr>
          <w:rFonts w:ascii="Times New Roman" w:hAnsi="Times New Roman" w:cs="Times New Roman"/>
          <w:noProof/>
          <w:sz w:val="24"/>
          <w:szCs w:val="24"/>
        </w:rPr>
        <w:t>is</w:t>
      </w:r>
      <w:r w:rsidR="008030F3" w:rsidRPr="00063379">
        <w:rPr>
          <w:rFonts w:ascii="Times New Roman" w:hAnsi="Times New Roman" w:cs="Times New Roman"/>
          <w:noProof/>
          <w:sz w:val="24"/>
          <w:szCs w:val="24"/>
        </w:rPr>
        <w:t>ing</w:t>
      </w:r>
      <w:r w:rsidR="008030F3" w:rsidRPr="00141F90">
        <w:rPr>
          <w:rFonts w:ascii="Times New Roman" w:hAnsi="Times New Roman" w:cs="Times New Roman"/>
          <w:sz w:val="24"/>
          <w:szCs w:val="24"/>
        </w:rPr>
        <w:t xml:space="preserve"> and demonic </w:t>
      </w:r>
      <w:r w:rsidR="004A5300" w:rsidRPr="00141F90">
        <w:rPr>
          <w:rFonts w:ascii="Times New Roman" w:hAnsi="Times New Roman" w:cs="Times New Roman"/>
          <w:sz w:val="24"/>
          <w:szCs w:val="24"/>
        </w:rPr>
        <w:t xml:space="preserve">persecution </w:t>
      </w:r>
      <w:r w:rsidR="008030F3" w:rsidRPr="00141F90">
        <w:rPr>
          <w:rFonts w:ascii="Times New Roman" w:hAnsi="Times New Roman" w:cs="Times New Roman"/>
          <w:sz w:val="24"/>
          <w:szCs w:val="24"/>
        </w:rPr>
        <w:t xml:space="preserve">of the orient </w:t>
      </w:r>
      <w:r w:rsidR="004A5300" w:rsidRPr="00141F90">
        <w:rPr>
          <w:rFonts w:ascii="Times New Roman" w:hAnsi="Times New Roman" w:cs="Times New Roman"/>
          <w:sz w:val="24"/>
          <w:szCs w:val="24"/>
        </w:rPr>
        <w:t>other</w:t>
      </w:r>
      <w:r w:rsidR="008030F3" w:rsidRPr="00141F90">
        <w:rPr>
          <w:rFonts w:ascii="Times New Roman" w:hAnsi="Times New Roman" w:cs="Times New Roman"/>
          <w:sz w:val="24"/>
          <w:szCs w:val="24"/>
        </w:rPr>
        <w:t xml:space="preserve"> indicates the unsubduable authority of the colonizer, over the colonized.</w:t>
      </w:r>
    </w:p>
    <w:p w:rsidR="00AA65A3" w:rsidRPr="00141F90" w:rsidRDefault="008030F3" w:rsidP="00141F90">
      <w:pPr>
        <w:spacing w:after="0" w:line="480" w:lineRule="auto"/>
        <w:ind w:firstLine="720"/>
        <w:rPr>
          <w:rFonts w:ascii="Times New Roman" w:hAnsi="Times New Roman" w:cs="Times New Roman"/>
          <w:sz w:val="24"/>
          <w:szCs w:val="24"/>
        </w:rPr>
      </w:pPr>
      <w:r w:rsidRPr="00141F90">
        <w:rPr>
          <w:rFonts w:ascii="Times New Roman" w:hAnsi="Times New Roman" w:cs="Times New Roman"/>
          <w:sz w:val="24"/>
          <w:szCs w:val="24"/>
        </w:rPr>
        <w:t xml:space="preserve">In conclusion, </w:t>
      </w:r>
      <w:r w:rsidR="005F00FA" w:rsidRPr="00141F90">
        <w:rPr>
          <w:rFonts w:ascii="Times New Roman" w:hAnsi="Times New Roman" w:cs="Times New Roman"/>
          <w:sz w:val="24"/>
          <w:szCs w:val="24"/>
        </w:rPr>
        <w:t xml:space="preserve">reading </w:t>
      </w:r>
      <w:r w:rsidR="004A5300" w:rsidRPr="00141F90">
        <w:rPr>
          <w:rFonts w:ascii="Times New Roman" w:hAnsi="Times New Roman" w:cs="Times New Roman"/>
          <w:sz w:val="24"/>
          <w:szCs w:val="24"/>
        </w:rPr>
        <w:t xml:space="preserve">The Beetle </w:t>
      </w:r>
      <w:r w:rsidR="005F00FA" w:rsidRPr="00141F90">
        <w:rPr>
          <w:rFonts w:ascii="Times New Roman" w:hAnsi="Times New Roman" w:cs="Times New Roman"/>
          <w:sz w:val="24"/>
          <w:szCs w:val="24"/>
        </w:rPr>
        <w:t xml:space="preserve">from a postcolonial criticism lens reveals numerous colonists and </w:t>
      </w:r>
      <w:r w:rsidR="005F00FA" w:rsidRPr="00063379">
        <w:rPr>
          <w:rFonts w:ascii="Times New Roman" w:hAnsi="Times New Roman" w:cs="Times New Roman"/>
          <w:noProof/>
          <w:sz w:val="24"/>
          <w:szCs w:val="24"/>
        </w:rPr>
        <w:t>anti</w:t>
      </w:r>
      <w:r w:rsidR="00063379">
        <w:rPr>
          <w:rFonts w:ascii="Times New Roman" w:hAnsi="Times New Roman" w:cs="Times New Roman"/>
          <w:noProof/>
          <w:sz w:val="24"/>
          <w:szCs w:val="24"/>
        </w:rPr>
        <w:t>-</w:t>
      </w:r>
      <w:r w:rsidR="005F00FA" w:rsidRPr="00063379">
        <w:rPr>
          <w:rFonts w:ascii="Times New Roman" w:hAnsi="Times New Roman" w:cs="Times New Roman"/>
          <w:noProof/>
          <w:sz w:val="24"/>
          <w:szCs w:val="24"/>
        </w:rPr>
        <w:t>colonist</w:t>
      </w:r>
      <w:r w:rsidR="005F00FA" w:rsidRPr="00141F90">
        <w:rPr>
          <w:rFonts w:ascii="Times New Roman" w:hAnsi="Times New Roman" w:cs="Times New Roman"/>
          <w:sz w:val="24"/>
          <w:szCs w:val="24"/>
        </w:rPr>
        <w:t xml:space="preserve"> ideologies and their interaction. The novel can be read as an allegory of reverse colonization, in which the colonized reiterate any intrusion by the </w:t>
      </w:r>
      <w:r w:rsidR="00ED30DB" w:rsidRPr="00141F90">
        <w:rPr>
          <w:rFonts w:ascii="Times New Roman" w:hAnsi="Times New Roman" w:cs="Times New Roman"/>
          <w:sz w:val="24"/>
          <w:szCs w:val="24"/>
        </w:rPr>
        <w:t>colonizer with a similar intrusion into the colonizer</w:t>
      </w:r>
      <w:r w:rsidR="004A5300" w:rsidRPr="00141F90">
        <w:rPr>
          <w:rFonts w:ascii="Times New Roman" w:hAnsi="Times New Roman" w:cs="Times New Roman"/>
          <w:sz w:val="24"/>
          <w:szCs w:val="24"/>
        </w:rPr>
        <w:t>’</w:t>
      </w:r>
      <w:r w:rsidR="00ED30DB" w:rsidRPr="00141F90">
        <w:rPr>
          <w:rFonts w:ascii="Times New Roman" w:hAnsi="Times New Roman" w:cs="Times New Roman"/>
          <w:sz w:val="24"/>
          <w:szCs w:val="24"/>
        </w:rPr>
        <w:t xml:space="preserve">s body and mind. </w:t>
      </w:r>
      <w:r w:rsidR="00C17FB7" w:rsidRPr="00141F90">
        <w:rPr>
          <w:rFonts w:ascii="Times New Roman" w:hAnsi="Times New Roman" w:cs="Times New Roman"/>
          <w:sz w:val="24"/>
          <w:szCs w:val="24"/>
        </w:rPr>
        <w:t xml:space="preserve">The characterization of the </w:t>
      </w:r>
      <w:r w:rsidR="009932FE" w:rsidRPr="00141F90">
        <w:rPr>
          <w:rFonts w:ascii="Times New Roman" w:hAnsi="Times New Roman" w:cs="Times New Roman"/>
          <w:sz w:val="24"/>
          <w:szCs w:val="24"/>
        </w:rPr>
        <w:t xml:space="preserve">beetle depicts postcolonial ideologies including </w:t>
      </w:r>
      <w:r w:rsidR="009932FE" w:rsidRPr="00063379">
        <w:rPr>
          <w:rFonts w:ascii="Times New Roman" w:hAnsi="Times New Roman" w:cs="Times New Roman"/>
          <w:noProof/>
          <w:sz w:val="24"/>
          <w:szCs w:val="24"/>
        </w:rPr>
        <w:t>euroce</w:t>
      </w:r>
      <w:r w:rsidR="00063379">
        <w:rPr>
          <w:rFonts w:ascii="Times New Roman" w:hAnsi="Times New Roman" w:cs="Times New Roman"/>
          <w:noProof/>
          <w:sz w:val="24"/>
          <w:szCs w:val="24"/>
        </w:rPr>
        <w:t>n</w:t>
      </w:r>
      <w:r w:rsidR="009932FE" w:rsidRPr="00063379">
        <w:rPr>
          <w:rFonts w:ascii="Times New Roman" w:hAnsi="Times New Roman" w:cs="Times New Roman"/>
          <w:noProof/>
          <w:sz w:val="24"/>
          <w:szCs w:val="24"/>
        </w:rPr>
        <w:t>trism</w:t>
      </w:r>
      <w:r w:rsidR="009932FE" w:rsidRPr="00141F90">
        <w:rPr>
          <w:rFonts w:ascii="Times New Roman" w:hAnsi="Times New Roman" w:cs="Times New Roman"/>
          <w:sz w:val="24"/>
          <w:szCs w:val="24"/>
        </w:rPr>
        <w:t>, othering, colonialist ideology</w:t>
      </w:r>
      <w:r w:rsidR="00063379">
        <w:rPr>
          <w:rFonts w:ascii="Times New Roman" w:hAnsi="Times New Roman" w:cs="Times New Roman"/>
          <w:sz w:val="24"/>
          <w:szCs w:val="24"/>
        </w:rPr>
        <w:t>,</w:t>
      </w:r>
      <w:r w:rsidR="009932FE" w:rsidRPr="00141F90">
        <w:rPr>
          <w:rFonts w:ascii="Times New Roman" w:hAnsi="Times New Roman" w:cs="Times New Roman"/>
          <w:sz w:val="24"/>
          <w:szCs w:val="24"/>
        </w:rPr>
        <w:t xml:space="preserve"> </w:t>
      </w:r>
      <w:r w:rsidR="009932FE" w:rsidRPr="00063379">
        <w:rPr>
          <w:rFonts w:ascii="Times New Roman" w:hAnsi="Times New Roman" w:cs="Times New Roman"/>
          <w:noProof/>
          <w:sz w:val="24"/>
          <w:szCs w:val="24"/>
        </w:rPr>
        <w:t>and</w:t>
      </w:r>
      <w:r w:rsidR="009932FE" w:rsidRPr="00141F90">
        <w:rPr>
          <w:rFonts w:ascii="Times New Roman" w:hAnsi="Times New Roman" w:cs="Times New Roman"/>
          <w:sz w:val="24"/>
          <w:szCs w:val="24"/>
        </w:rPr>
        <w:t xml:space="preserve"> orientalism. Alternatively, the depiction of the eventual success of the colonizer and the downfall of the colonized in her attempt to practice reverse colonization emphasize the </w:t>
      </w:r>
      <w:r w:rsidR="009932FE" w:rsidRPr="00063379">
        <w:rPr>
          <w:rFonts w:ascii="Times New Roman" w:hAnsi="Times New Roman" w:cs="Times New Roman"/>
          <w:noProof/>
          <w:sz w:val="24"/>
          <w:szCs w:val="24"/>
        </w:rPr>
        <w:t>unsu</w:t>
      </w:r>
      <w:r w:rsidR="00063379">
        <w:rPr>
          <w:rFonts w:ascii="Times New Roman" w:hAnsi="Times New Roman" w:cs="Times New Roman"/>
          <w:noProof/>
          <w:sz w:val="24"/>
          <w:szCs w:val="24"/>
        </w:rPr>
        <w:t>b</w:t>
      </w:r>
      <w:r w:rsidR="009932FE" w:rsidRPr="00063379">
        <w:rPr>
          <w:rFonts w:ascii="Times New Roman" w:hAnsi="Times New Roman" w:cs="Times New Roman"/>
          <w:noProof/>
          <w:sz w:val="24"/>
          <w:szCs w:val="24"/>
        </w:rPr>
        <w:t>duable</w:t>
      </w:r>
      <w:r w:rsidR="009932FE" w:rsidRPr="00141F90">
        <w:rPr>
          <w:rFonts w:ascii="Times New Roman" w:hAnsi="Times New Roman" w:cs="Times New Roman"/>
          <w:sz w:val="24"/>
          <w:szCs w:val="24"/>
        </w:rPr>
        <w:t xml:space="preserve"> authority of the </w:t>
      </w:r>
      <w:r w:rsidR="009932FE" w:rsidRPr="00063379">
        <w:rPr>
          <w:rFonts w:ascii="Times New Roman" w:hAnsi="Times New Roman" w:cs="Times New Roman"/>
          <w:noProof/>
          <w:sz w:val="24"/>
          <w:szCs w:val="24"/>
        </w:rPr>
        <w:t>colonizer</w:t>
      </w:r>
      <w:r w:rsidR="009932FE" w:rsidRPr="00141F90">
        <w:rPr>
          <w:rFonts w:ascii="Times New Roman" w:hAnsi="Times New Roman" w:cs="Times New Roman"/>
          <w:sz w:val="24"/>
          <w:szCs w:val="24"/>
        </w:rPr>
        <w:t xml:space="preserve"> and the futility of reverse colonialism. </w:t>
      </w: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2A6E6B" w:rsidRPr="00141F90" w:rsidRDefault="002A6E6B" w:rsidP="00141F90">
      <w:pPr>
        <w:spacing w:after="0" w:line="480" w:lineRule="auto"/>
        <w:ind w:firstLine="720"/>
        <w:rPr>
          <w:rFonts w:ascii="Times New Roman" w:hAnsi="Times New Roman" w:cs="Times New Roman"/>
          <w:sz w:val="24"/>
          <w:szCs w:val="24"/>
        </w:rPr>
      </w:pPr>
    </w:p>
    <w:p w:rsidR="00063379" w:rsidRDefault="00063379" w:rsidP="00141F90">
      <w:pPr>
        <w:spacing w:after="0" w:line="480" w:lineRule="auto"/>
        <w:ind w:firstLine="720"/>
        <w:jc w:val="center"/>
        <w:rPr>
          <w:rFonts w:ascii="Times New Roman" w:hAnsi="Times New Roman" w:cs="Times New Roman"/>
          <w:sz w:val="24"/>
          <w:szCs w:val="24"/>
        </w:rPr>
      </w:pPr>
    </w:p>
    <w:p w:rsidR="002A6E6B" w:rsidRPr="00141F90" w:rsidRDefault="002A6E6B" w:rsidP="00141F90">
      <w:pPr>
        <w:spacing w:after="0" w:line="480" w:lineRule="auto"/>
        <w:ind w:firstLine="720"/>
        <w:jc w:val="center"/>
        <w:rPr>
          <w:rFonts w:ascii="Times New Roman" w:hAnsi="Times New Roman" w:cs="Times New Roman"/>
          <w:sz w:val="24"/>
          <w:szCs w:val="24"/>
        </w:rPr>
      </w:pPr>
      <w:r w:rsidRPr="00141F90">
        <w:rPr>
          <w:rFonts w:ascii="Times New Roman" w:hAnsi="Times New Roman" w:cs="Times New Roman"/>
          <w:sz w:val="24"/>
          <w:szCs w:val="24"/>
        </w:rPr>
        <w:lastRenderedPageBreak/>
        <w:t>Works Cited</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color w:val="222222"/>
          <w:sz w:val="24"/>
          <w:szCs w:val="24"/>
          <w:shd w:val="clear" w:color="auto" w:fill="FFFFFF"/>
        </w:rPr>
        <w:t>Buel, James William. </w:t>
      </w:r>
      <w:r w:rsidRPr="00141F90">
        <w:rPr>
          <w:rFonts w:ascii="Times New Roman" w:hAnsi="Times New Roman" w:cs="Times New Roman"/>
          <w:i/>
          <w:iCs/>
          <w:color w:val="222222"/>
          <w:sz w:val="24"/>
          <w:szCs w:val="24"/>
          <w:shd w:val="clear" w:color="auto" w:fill="FFFFFF"/>
        </w:rPr>
        <w:t>Heroes of the Dark Continent: A Complete History of All the Great Explorations and Discoveries in Africa, from the Earliest Ages to the Present Time..</w:t>
      </w:r>
      <w:r w:rsidRPr="00141F90">
        <w:rPr>
          <w:rFonts w:ascii="Times New Roman" w:hAnsi="Times New Roman" w:cs="Times New Roman"/>
          <w:color w:val="222222"/>
          <w:sz w:val="24"/>
          <w:szCs w:val="24"/>
          <w:shd w:val="clear" w:color="auto" w:fill="FFFFFF"/>
        </w:rPr>
        <w:t>. Hunt &amp; Eaton, 1890.</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color w:val="222222"/>
          <w:sz w:val="24"/>
          <w:szCs w:val="24"/>
          <w:shd w:val="clear" w:color="auto" w:fill="FFFFFF"/>
        </w:rPr>
        <w:t>Bulfin, Ailise. "The Fiction of Gothic Egypt and British Imperial Paranoia: The Curse of the Suez Canal." </w:t>
      </w:r>
      <w:r w:rsidRPr="00141F90">
        <w:rPr>
          <w:rFonts w:ascii="Times New Roman" w:hAnsi="Times New Roman" w:cs="Times New Roman"/>
          <w:i/>
          <w:iCs/>
          <w:color w:val="222222"/>
          <w:sz w:val="24"/>
          <w:szCs w:val="24"/>
          <w:shd w:val="clear" w:color="auto" w:fill="FFFFFF"/>
        </w:rPr>
        <w:t>English Literature in Transition, 1880-1920</w:t>
      </w:r>
      <w:r w:rsidRPr="00141F90">
        <w:rPr>
          <w:rFonts w:ascii="Times New Roman" w:hAnsi="Times New Roman" w:cs="Times New Roman"/>
          <w:color w:val="222222"/>
          <w:sz w:val="24"/>
          <w:szCs w:val="24"/>
          <w:shd w:val="clear" w:color="auto" w:fill="FFFFFF"/>
        </w:rPr>
        <w:t> 54.4 (2011): 411-443.</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color w:val="222222"/>
          <w:sz w:val="24"/>
          <w:szCs w:val="24"/>
          <w:shd w:val="clear" w:color="auto" w:fill="FFFFFF"/>
        </w:rPr>
        <w:t>Girouard, Mark. "Victorian Values and the Upper Classes." </w:t>
      </w:r>
      <w:r w:rsidRPr="00141F90">
        <w:rPr>
          <w:rFonts w:ascii="Times New Roman" w:hAnsi="Times New Roman" w:cs="Times New Roman"/>
          <w:i/>
          <w:iCs/>
          <w:color w:val="222222"/>
          <w:sz w:val="24"/>
          <w:szCs w:val="24"/>
          <w:shd w:val="clear" w:color="auto" w:fill="FFFFFF"/>
        </w:rPr>
        <w:t>proceedings of the British Academy</w:t>
      </w:r>
      <w:r w:rsidRPr="00141F90">
        <w:rPr>
          <w:rFonts w:ascii="Times New Roman" w:hAnsi="Times New Roman" w:cs="Times New Roman"/>
          <w:color w:val="222222"/>
          <w:sz w:val="24"/>
          <w:szCs w:val="24"/>
          <w:shd w:val="clear" w:color="auto" w:fill="FFFFFF"/>
        </w:rPr>
        <w:t>. Vol. 78. 1992.</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sz w:val="24"/>
          <w:szCs w:val="24"/>
        </w:rPr>
        <w:t>Levine, Philippa. “Sexuality, Gender, and Empire.” Gender and Empire. Ed. Phillipa Levine. Oxford: Oxford UP, 2004. 134-155. Print.</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sz w:val="24"/>
          <w:szCs w:val="24"/>
        </w:rPr>
        <w:t xml:space="preserve">Marsh, Richard. </w:t>
      </w:r>
      <w:r w:rsidRPr="00141F90">
        <w:rPr>
          <w:rFonts w:ascii="Times New Roman" w:hAnsi="Times New Roman" w:cs="Times New Roman"/>
          <w:i/>
          <w:sz w:val="24"/>
          <w:szCs w:val="24"/>
        </w:rPr>
        <w:t xml:space="preserve">The Beetle. </w:t>
      </w:r>
      <w:r w:rsidRPr="00141F90">
        <w:rPr>
          <w:rFonts w:ascii="Times New Roman" w:hAnsi="Times New Roman" w:cs="Times New Roman"/>
          <w:sz w:val="24"/>
          <w:szCs w:val="24"/>
        </w:rPr>
        <w:t>The Project Gutenberg EBook of The Beetle, 2004.</w:t>
      </w:r>
    </w:p>
    <w:p w:rsidR="00141F90" w:rsidRPr="00141F90" w:rsidRDefault="00141F90" w:rsidP="00141F90">
      <w:pPr>
        <w:tabs>
          <w:tab w:val="left" w:pos="915"/>
        </w:tabs>
        <w:spacing w:after="0" w:line="480" w:lineRule="auto"/>
        <w:ind w:left="922" w:hanging="922"/>
        <w:rPr>
          <w:rFonts w:ascii="Times New Roman" w:hAnsi="Times New Roman" w:cs="Times New Roman"/>
          <w:sz w:val="24"/>
          <w:szCs w:val="24"/>
        </w:rPr>
      </w:pPr>
      <w:r w:rsidRPr="00141F90">
        <w:rPr>
          <w:rFonts w:ascii="Times New Roman" w:hAnsi="Times New Roman" w:cs="Times New Roman"/>
          <w:color w:val="222222"/>
          <w:sz w:val="24"/>
          <w:szCs w:val="24"/>
          <w:shd w:val="clear" w:color="auto" w:fill="FFFFFF"/>
        </w:rPr>
        <w:t>Sussman, Herbert L., and H. Sussman. </w:t>
      </w:r>
      <w:r w:rsidRPr="00141F90">
        <w:rPr>
          <w:rFonts w:ascii="Times New Roman" w:hAnsi="Times New Roman" w:cs="Times New Roman"/>
          <w:i/>
          <w:iCs/>
          <w:color w:val="222222"/>
          <w:sz w:val="24"/>
          <w:szCs w:val="24"/>
          <w:shd w:val="clear" w:color="auto" w:fill="FFFFFF"/>
        </w:rPr>
        <w:t>Victorian masculinities: manhood and masculine poetics in early Victorian literature and art</w:t>
      </w:r>
      <w:r w:rsidRPr="00141F90">
        <w:rPr>
          <w:rFonts w:ascii="Times New Roman" w:hAnsi="Times New Roman" w:cs="Times New Roman"/>
          <w:color w:val="222222"/>
          <w:sz w:val="24"/>
          <w:szCs w:val="24"/>
          <w:shd w:val="clear" w:color="auto" w:fill="FFFFFF"/>
        </w:rPr>
        <w:t>. Vol. 204. Cambridge: Cambridge University Press, 1995.</w:t>
      </w:r>
    </w:p>
    <w:p w:rsidR="00141F90" w:rsidRPr="00141F90" w:rsidRDefault="00141F90" w:rsidP="00141F90">
      <w:pPr>
        <w:spacing w:after="0" w:line="480" w:lineRule="auto"/>
        <w:ind w:left="922" w:hanging="922"/>
        <w:rPr>
          <w:rFonts w:ascii="Times New Roman" w:hAnsi="Times New Roman" w:cs="Times New Roman"/>
          <w:sz w:val="24"/>
          <w:szCs w:val="24"/>
        </w:rPr>
      </w:pPr>
      <w:r w:rsidRPr="00141F90">
        <w:rPr>
          <w:rFonts w:ascii="Times New Roman" w:hAnsi="Times New Roman" w:cs="Times New Roman"/>
          <w:sz w:val="24"/>
          <w:szCs w:val="24"/>
        </w:rPr>
        <w:t xml:space="preserve">Tyson, Lois. </w:t>
      </w:r>
      <w:r w:rsidRPr="00063379">
        <w:rPr>
          <w:rFonts w:ascii="Times New Roman" w:hAnsi="Times New Roman" w:cs="Times New Roman"/>
          <w:i/>
          <w:sz w:val="24"/>
          <w:szCs w:val="24"/>
          <w:highlight w:val="cyan"/>
        </w:rPr>
        <w:t>Critical Theory Today: A User Friendly Guide</w:t>
      </w:r>
      <w:r w:rsidRPr="00063379">
        <w:rPr>
          <w:rFonts w:ascii="Times New Roman" w:hAnsi="Times New Roman" w:cs="Times New Roman"/>
          <w:sz w:val="24"/>
          <w:szCs w:val="24"/>
          <w:highlight w:val="cyan"/>
        </w:rPr>
        <w:t>. Routledge, 2014</w:t>
      </w:r>
    </w:p>
    <w:p w:rsidR="002A6E6B" w:rsidRPr="00141F90" w:rsidRDefault="002A6E6B" w:rsidP="00141F90">
      <w:pPr>
        <w:spacing w:after="0" w:line="480" w:lineRule="auto"/>
        <w:ind w:firstLine="720"/>
        <w:rPr>
          <w:rFonts w:ascii="Times New Roman" w:hAnsi="Times New Roman" w:cs="Times New Roman"/>
          <w:sz w:val="24"/>
          <w:szCs w:val="24"/>
        </w:rPr>
      </w:pPr>
    </w:p>
    <w:p w:rsidR="0038357C" w:rsidRPr="00141F90" w:rsidRDefault="0038357C" w:rsidP="00141F90">
      <w:pPr>
        <w:spacing w:after="0" w:line="480" w:lineRule="auto"/>
        <w:ind w:firstLine="720"/>
        <w:rPr>
          <w:rFonts w:ascii="Times New Roman" w:hAnsi="Times New Roman" w:cs="Times New Roman"/>
          <w:sz w:val="24"/>
          <w:szCs w:val="24"/>
        </w:rPr>
      </w:pPr>
    </w:p>
    <w:p w:rsidR="0038357C" w:rsidRPr="00141F90" w:rsidRDefault="0038357C" w:rsidP="00141F90">
      <w:pPr>
        <w:spacing w:after="0" w:line="480" w:lineRule="auto"/>
        <w:ind w:firstLine="720"/>
        <w:rPr>
          <w:rFonts w:ascii="Times New Roman" w:hAnsi="Times New Roman" w:cs="Times New Roman"/>
          <w:sz w:val="24"/>
          <w:szCs w:val="24"/>
        </w:rPr>
      </w:pPr>
    </w:p>
    <w:p w:rsidR="00951F34" w:rsidRPr="00141F90" w:rsidRDefault="00951F34" w:rsidP="00141F90">
      <w:pPr>
        <w:spacing w:after="0" w:line="480" w:lineRule="auto"/>
        <w:ind w:firstLine="720"/>
        <w:rPr>
          <w:rFonts w:ascii="Times New Roman" w:hAnsi="Times New Roman" w:cs="Times New Roman"/>
          <w:sz w:val="24"/>
          <w:szCs w:val="24"/>
        </w:rPr>
      </w:pPr>
    </w:p>
    <w:p w:rsidR="00D62CDA" w:rsidRPr="00141F90" w:rsidRDefault="00D62CDA" w:rsidP="00141F90">
      <w:pPr>
        <w:spacing w:after="0" w:line="480" w:lineRule="auto"/>
        <w:ind w:firstLine="720"/>
        <w:rPr>
          <w:rFonts w:ascii="Times New Roman" w:hAnsi="Times New Roman" w:cs="Times New Roman"/>
          <w:sz w:val="24"/>
          <w:szCs w:val="24"/>
        </w:rPr>
      </w:pPr>
    </w:p>
    <w:sectPr w:rsidR="00D62CDA" w:rsidRPr="00141F90" w:rsidSect="008401A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664" w:rsidRDefault="004D7664" w:rsidP="00C62AE9">
      <w:pPr>
        <w:spacing w:after="0" w:line="240" w:lineRule="auto"/>
      </w:pPr>
      <w:r>
        <w:separator/>
      </w:r>
    </w:p>
  </w:endnote>
  <w:endnote w:type="continuationSeparator" w:id="1">
    <w:p w:rsidR="004D7664" w:rsidRDefault="004D7664" w:rsidP="00C62A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664" w:rsidRDefault="004D7664" w:rsidP="00C62AE9">
      <w:pPr>
        <w:spacing w:after="0" w:line="240" w:lineRule="auto"/>
      </w:pPr>
      <w:r>
        <w:separator/>
      </w:r>
    </w:p>
  </w:footnote>
  <w:footnote w:type="continuationSeparator" w:id="1">
    <w:p w:rsidR="004D7664" w:rsidRDefault="004D7664" w:rsidP="00C62A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197" w:rsidRPr="00C62AE9" w:rsidRDefault="00092197">
    <w:pPr>
      <w:pStyle w:val="Header"/>
      <w:jc w:val="right"/>
      <w:rPr>
        <w:rFonts w:ascii="Times New Roman" w:hAnsi="Times New Roman" w:cs="Times New Roman"/>
        <w:sz w:val="24"/>
        <w:szCs w:val="24"/>
      </w:rPr>
    </w:pPr>
    <w:r w:rsidRPr="00C62AE9">
      <w:rPr>
        <w:rFonts w:ascii="Times New Roman" w:hAnsi="Times New Roman" w:cs="Times New Roman"/>
        <w:sz w:val="24"/>
        <w:szCs w:val="24"/>
      </w:rPr>
      <w:t xml:space="preserve">Surname </w:t>
    </w:r>
    <w:sdt>
      <w:sdtPr>
        <w:rPr>
          <w:rFonts w:ascii="Times New Roman" w:hAnsi="Times New Roman" w:cs="Times New Roman"/>
          <w:sz w:val="24"/>
          <w:szCs w:val="24"/>
        </w:rPr>
        <w:id w:val="40891516"/>
        <w:docPartObj>
          <w:docPartGallery w:val="Page Numbers (Top of Page)"/>
          <w:docPartUnique/>
        </w:docPartObj>
      </w:sdtPr>
      <w:sdtContent>
        <w:r w:rsidRPr="00C62AE9">
          <w:rPr>
            <w:rFonts w:ascii="Times New Roman" w:hAnsi="Times New Roman" w:cs="Times New Roman"/>
            <w:sz w:val="24"/>
            <w:szCs w:val="24"/>
          </w:rPr>
          <w:fldChar w:fldCharType="begin"/>
        </w:r>
        <w:r w:rsidRPr="00C62AE9">
          <w:rPr>
            <w:rFonts w:ascii="Times New Roman" w:hAnsi="Times New Roman" w:cs="Times New Roman"/>
            <w:sz w:val="24"/>
            <w:szCs w:val="24"/>
          </w:rPr>
          <w:instrText xml:space="preserve"> PAGE   \* MERGEFORMAT </w:instrText>
        </w:r>
        <w:r w:rsidRPr="00C62AE9">
          <w:rPr>
            <w:rFonts w:ascii="Times New Roman" w:hAnsi="Times New Roman" w:cs="Times New Roman"/>
            <w:sz w:val="24"/>
            <w:szCs w:val="24"/>
          </w:rPr>
          <w:fldChar w:fldCharType="separate"/>
        </w:r>
        <w:r w:rsidR="00063379">
          <w:rPr>
            <w:rFonts w:ascii="Times New Roman" w:hAnsi="Times New Roman" w:cs="Times New Roman"/>
            <w:noProof/>
            <w:sz w:val="24"/>
            <w:szCs w:val="24"/>
          </w:rPr>
          <w:t>9</w:t>
        </w:r>
        <w:r w:rsidRPr="00C62AE9">
          <w:rPr>
            <w:rFonts w:ascii="Times New Roman" w:hAnsi="Times New Roman" w:cs="Times New Roman"/>
            <w:sz w:val="24"/>
            <w:szCs w:val="24"/>
          </w:rPr>
          <w:fldChar w:fldCharType="end"/>
        </w:r>
      </w:sdtContent>
    </w:sdt>
  </w:p>
  <w:p w:rsidR="00092197" w:rsidRDefault="000921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sDA2sTQzMDE3MbIwMzRQ0lEKTi0uzszPAykwqQUAo+3iSCwAAAA="/>
  </w:docVars>
  <w:rsids>
    <w:rsidRoot w:val="00C62AE9"/>
    <w:rsid w:val="00012E60"/>
    <w:rsid w:val="00022905"/>
    <w:rsid w:val="000315C6"/>
    <w:rsid w:val="00033C69"/>
    <w:rsid w:val="0005272C"/>
    <w:rsid w:val="000621B7"/>
    <w:rsid w:val="00063379"/>
    <w:rsid w:val="00092197"/>
    <w:rsid w:val="000C5FFD"/>
    <w:rsid w:val="000D67E7"/>
    <w:rsid w:val="000E6B85"/>
    <w:rsid w:val="000F4864"/>
    <w:rsid w:val="00116C79"/>
    <w:rsid w:val="001218E4"/>
    <w:rsid w:val="00141F90"/>
    <w:rsid w:val="00151EF5"/>
    <w:rsid w:val="00152FC3"/>
    <w:rsid w:val="001655D9"/>
    <w:rsid w:val="001A24B9"/>
    <w:rsid w:val="001B472A"/>
    <w:rsid w:val="001B64C1"/>
    <w:rsid w:val="001F1293"/>
    <w:rsid w:val="001F338C"/>
    <w:rsid w:val="0023074A"/>
    <w:rsid w:val="00231339"/>
    <w:rsid w:val="00232BAE"/>
    <w:rsid w:val="00262719"/>
    <w:rsid w:val="002831BE"/>
    <w:rsid w:val="002A6E6B"/>
    <w:rsid w:val="002E6301"/>
    <w:rsid w:val="00302591"/>
    <w:rsid w:val="003347CD"/>
    <w:rsid w:val="003744E8"/>
    <w:rsid w:val="0038357C"/>
    <w:rsid w:val="003B610C"/>
    <w:rsid w:val="004A5300"/>
    <w:rsid w:val="004D7664"/>
    <w:rsid w:val="004E1DBF"/>
    <w:rsid w:val="004E63B3"/>
    <w:rsid w:val="00570509"/>
    <w:rsid w:val="005E3B9D"/>
    <w:rsid w:val="005F00FA"/>
    <w:rsid w:val="0060596C"/>
    <w:rsid w:val="00624F69"/>
    <w:rsid w:val="00640019"/>
    <w:rsid w:val="006C6526"/>
    <w:rsid w:val="006E55C3"/>
    <w:rsid w:val="00715344"/>
    <w:rsid w:val="00747C72"/>
    <w:rsid w:val="00790D28"/>
    <w:rsid w:val="00790E83"/>
    <w:rsid w:val="007A5F92"/>
    <w:rsid w:val="007F073C"/>
    <w:rsid w:val="007F3BFC"/>
    <w:rsid w:val="008030F3"/>
    <w:rsid w:val="008328A4"/>
    <w:rsid w:val="008401A9"/>
    <w:rsid w:val="00890CC4"/>
    <w:rsid w:val="0089745D"/>
    <w:rsid w:val="008D7D3E"/>
    <w:rsid w:val="008F2721"/>
    <w:rsid w:val="009314E2"/>
    <w:rsid w:val="00931DBD"/>
    <w:rsid w:val="00951F34"/>
    <w:rsid w:val="00977B7F"/>
    <w:rsid w:val="009932FE"/>
    <w:rsid w:val="009E06D5"/>
    <w:rsid w:val="00A21D0F"/>
    <w:rsid w:val="00A2674D"/>
    <w:rsid w:val="00A57322"/>
    <w:rsid w:val="00A641F3"/>
    <w:rsid w:val="00A71149"/>
    <w:rsid w:val="00A733DE"/>
    <w:rsid w:val="00A85254"/>
    <w:rsid w:val="00AA3836"/>
    <w:rsid w:val="00AA65A3"/>
    <w:rsid w:val="00AF6214"/>
    <w:rsid w:val="00B073AB"/>
    <w:rsid w:val="00B55338"/>
    <w:rsid w:val="00B72972"/>
    <w:rsid w:val="00B909CE"/>
    <w:rsid w:val="00C17FB7"/>
    <w:rsid w:val="00C30684"/>
    <w:rsid w:val="00C3292D"/>
    <w:rsid w:val="00C62AE9"/>
    <w:rsid w:val="00CA35E9"/>
    <w:rsid w:val="00CF4561"/>
    <w:rsid w:val="00D62CDA"/>
    <w:rsid w:val="00D759AF"/>
    <w:rsid w:val="00D927EF"/>
    <w:rsid w:val="00E154BA"/>
    <w:rsid w:val="00ED30DB"/>
    <w:rsid w:val="00EE4B34"/>
    <w:rsid w:val="00F73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AE9"/>
  </w:style>
  <w:style w:type="paragraph" w:styleId="Footer">
    <w:name w:val="footer"/>
    <w:basedOn w:val="Normal"/>
    <w:link w:val="FooterChar"/>
    <w:uiPriority w:val="99"/>
    <w:semiHidden/>
    <w:unhideWhenUsed/>
    <w:rsid w:val="00C62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2A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10</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dcterms:created xsi:type="dcterms:W3CDTF">2018-12-03T22:26:00Z</dcterms:created>
  <dcterms:modified xsi:type="dcterms:W3CDTF">2018-12-04T16:16:00Z</dcterms:modified>
</cp:coreProperties>
</file>