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51AC" w:rsidRDefault="009F51AC" w:rsidP="0052146B">
      <w:pPr>
        <w:spacing w:line="480" w:lineRule="auto"/>
        <w:rPr>
          <w:rFonts w:ascii="Times New Roman" w:hAnsi="Times New Roman" w:cs="Times New Roman"/>
          <w:sz w:val="24"/>
          <w:szCs w:val="24"/>
        </w:rPr>
      </w:pPr>
    </w:p>
    <w:p w:rsidR="009F51AC" w:rsidRDefault="009F51AC" w:rsidP="0052146B">
      <w:pPr>
        <w:spacing w:line="480" w:lineRule="auto"/>
        <w:rPr>
          <w:rFonts w:ascii="Times New Roman" w:hAnsi="Times New Roman" w:cs="Times New Roman"/>
          <w:sz w:val="24"/>
          <w:szCs w:val="24"/>
        </w:rPr>
      </w:pPr>
    </w:p>
    <w:p w:rsidR="009F51AC" w:rsidRDefault="009F51AC" w:rsidP="0052146B">
      <w:pPr>
        <w:spacing w:line="480" w:lineRule="auto"/>
        <w:rPr>
          <w:rFonts w:ascii="Times New Roman" w:hAnsi="Times New Roman" w:cs="Times New Roman"/>
          <w:sz w:val="24"/>
          <w:szCs w:val="24"/>
        </w:rPr>
      </w:pPr>
    </w:p>
    <w:p w:rsidR="009F51AC" w:rsidRDefault="009F51AC" w:rsidP="0052146B">
      <w:pPr>
        <w:spacing w:line="480" w:lineRule="auto"/>
        <w:rPr>
          <w:rFonts w:ascii="Times New Roman" w:hAnsi="Times New Roman" w:cs="Times New Roman"/>
          <w:sz w:val="24"/>
          <w:szCs w:val="24"/>
        </w:rPr>
      </w:pPr>
    </w:p>
    <w:p w:rsidR="009F51AC" w:rsidRDefault="009F51AC" w:rsidP="00B53FE3">
      <w:pPr>
        <w:spacing w:line="480" w:lineRule="auto"/>
        <w:jc w:val="center"/>
        <w:rPr>
          <w:rFonts w:ascii="Times New Roman" w:hAnsi="Times New Roman" w:cs="Times New Roman"/>
          <w:sz w:val="24"/>
          <w:szCs w:val="24"/>
        </w:rPr>
      </w:pPr>
      <w:r>
        <w:rPr>
          <w:rFonts w:ascii="Times New Roman" w:hAnsi="Times New Roman" w:cs="Times New Roman"/>
          <w:sz w:val="24"/>
          <w:szCs w:val="24"/>
        </w:rPr>
        <w:t>Management – Case Study</w:t>
      </w:r>
    </w:p>
    <w:p w:rsidR="009F51AC" w:rsidRDefault="009F51AC" w:rsidP="00B53FE3">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9F51AC" w:rsidRDefault="009F51AC" w:rsidP="00B53FE3">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 Affiliation</w:t>
      </w:r>
    </w:p>
    <w:p w:rsidR="009F51AC" w:rsidRDefault="009F51AC" w:rsidP="0052146B">
      <w:pPr>
        <w:spacing w:line="480" w:lineRule="auto"/>
        <w:rPr>
          <w:rFonts w:ascii="Times New Roman" w:hAnsi="Times New Roman" w:cs="Times New Roman"/>
          <w:sz w:val="24"/>
          <w:szCs w:val="24"/>
        </w:rPr>
      </w:pPr>
    </w:p>
    <w:p w:rsidR="00B53FE3" w:rsidRDefault="00B53FE3" w:rsidP="0052146B">
      <w:pPr>
        <w:spacing w:line="480" w:lineRule="auto"/>
        <w:rPr>
          <w:rFonts w:ascii="Times New Roman" w:hAnsi="Times New Roman" w:cs="Times New Roman"/>
          <w:sz w:val="24"/>
          <w:szCs w:val="24"/>
        </w:rPr>
      </w:pPr>
    </w:p>
    <w:p w:rsidR="00B53FE3" w:rsidRDefault="00B53FE3" w:rsidP="0052146B">
      <w:pPr>
        <w:spacing w:line="480" w:lineRule="auto"/>
        <w:rPr>
          <w:rFonts w:ascii="Times New Roman" w:hAnsi="Times New Roman" w:cs="Times New Roman"/>
          <w:sz w:val="24"/>
          <w:szCs w:val="24"/>
        </w:rPr>
      </w:pPr>
    </w:p>
    <w:p w:rsidR="00B53FE3" w:rsidRDefault="00B53FE3" w:rsidP="0052146B">
      <w:pPr>
        <w:spacing w:line="480" w:lineRule="auto"/>
        <w:rPr>
          <w:rFonts w:ascii="Times New Roman" w:hAnsi="Times New Roman" w:cs="Times New Roman"/>
          <w:sz w:val="24"/>
          <w:szCs w:val="24"/>
        </w:rPr>
      </w:pPr>
    </w:p>
    <w:p w:rsidR="00B53FE3" w:rsidRDefault="00B53FE3" w:rsidP="0052146B">
      <w:pPr>
        <w:spacing w:line="480" w:lineRule="auto"/>
        <w:rPr>
          <w:rFonts w:ascii="Times New Roman" w:hAnsi="Times New Roman" w:cs="Times New Roman"/>
          <w:sz w:val="24"/>
          <w:szCs w:val="24"/>
        </w:rPr>
      </w:pPr>
    </w:p>
    <w:p w:rsidR="00B53FE3" w:rsidRDefault="00B53FE3" w:rsidP="0052146B">
      <w:pPr>
        <w:spacing w:line="480" w:lineRule="auto"/>
        <w:rPr>
          <w:rFonts w:ascii="Times New Roman" w:hAnsi="Times New Roman" w:cs="Times New Roman"/>
          <w:sz w:val="24"/>
          <w:szCs w:val="24"/>
        </w:rPr>
      </w:pPr>
    </w:p>
    <w:p w:rsidR="00B53FE3" w:rsidRDefault="00B53FE3" w:rsidP="0052146B">
      <w:pPr>
        <w:spacing w:line="480" w:lineRule="auto"/>
        <w:rPr>
          <w:rFonts w:ascii="Times New Roman" w:hAnsi="Times New Roman" w:cs="Times New Roman"/>
          <w:sz w:val="24"/>
          <w:szCs w:val="24"/>
        </w:rPr>
      </w:pPr>
    </w:p>
    <w:p w:rsidR="00B53FE3" w:rsidRDefault="00B53FE3" w:rsidP="0052146B">
      <w:pPr>
        <w:spacing w:line="480" w:lineRule="auto"/>
        <w:rPr>
          <w:rFonts w:ascii="Times New Roman" w:hAnsi="Times New Roman" w:cs="Times New Roman"/>
          <w:sz w:val="24"/>
          <w:szCs w:val="24"/>
        </w:rPr>
      </w:pPr>
    </w:p>
    <w:p w:rsidR="00B53FE3" w:rsidRDefault="00B53FE3" w:rsidP="0052146B">
      <w:pPr>
        <w:spacing w:line="480" w:lineRule="auto"/>
        <w:rPr>
          <w:rFonts w:ascii="Times New Roman" w:hAnsi="Times New Roman" w:cs="Times New Roman"/>
          <w:sz w:val="24"/>
          <w:szCs w:val="24"/>
        </w:rPr>
      </w:pPr>
    </w:p>
    <w:p w:rsidR="00B53FE3" w:rsidRDefault="00B53FE3" w:rsidP="0052146B">
      <w:pPr>
        <w:spacing w:line="480" w:lineRule="auto"/>
        <w:rPr>
          <w:rFonts w:ascii="Times New Roman" w:hAnsi="Times New Roman" w:cs="Times New Roman"/>
          <w:sz w:val="24"/>
          <w:szCs w:val="24"/>
        </w:rPr>
      </w:pPr>
    </w:p>
    <w:p w:rsidR="0052146B" w:rsidRPr="00482116" w:rsidRDefault="0052146B" w:rsidP="00482116">
      <w:pPr>
        <w:spacing w:line="480" w:lineRule="auto"/>
        <w:jc w:val="center"/>
        <w:rPr>
          <w:rFonts w:ascii="Times New Roman" w:hAnsi="Times New Roman" w:cs="Times New Roman"/>
          <w:b/>
          <w:sz w:val="24"/>
          <w:szCs w:val="24"/>
        </w:rPr>
      </w:pPr>
      <w:r w:rsidRPr="00482116">
        <w:rPr>
          <w:rFonts w:ascii="Times New Roman" w:hAnsi="Times New Roman" w:cs="Times New Roman"/>
          <w:b/>
          <w:sz w:val="24"/>
          <w:szCs w:val="24"/>
        </w:rPr>
        <w:lastRenderedPageBreak/>
        <w:t>Company Overview – Saudi Cable Company (SCC)</w:t>
      </w:r>
    </w:p>
    <w:p w:rsidR="0052146B" w:rsidRPr="0052146B" w:rsidRDefault="0052146B" w:rsidP="00482116">
      <w:pPr>
        <w:spacing w:line="480" w:lineRule="auto"/>
        <w:ind w:firstLine="720"/>
        <w:rPr>
          <w:rFonts w:ascii="Times New Roman" w:hAnsi="Times New Roman" w:cs="Times New Roman"/>
          <w:sz w:val="24"/>
          <w:szCs w:val="24"/>
        </w:rPr>
      </w:pPr>
      <w:r w:rsidRPr="0052146B">
        <w:rPr>
          <w:rFonts w:ascii="Times New Roman" w:hAnsi="Times New Roman" w:cs="Times New Roman"/>
          <w:sz w:val="24"/>
          <w:szCs w:val="24"/>
        </w:rPr>
        <w:t>SCC is one of the largest companies in Saudi Arabia that deals with energy cable and telecommunication systems. The company operates in both the local market and the Middle East. Incorporated in the year 1975, SCC has been among the top manufacturers of power, grounding, and sociality cables ("Saudi Cable Company", 2018).</w:t>
      </w:r>
    </w:p>
    <w:p w:rsidR="0052146B" w:rsidRPr="00482116" w:rsidRDefault="0052146B" w:rsidP="00482116">
      <w:pPr>
        <w:spacing w:line="480" w:lineRule="auto"/>
        <w:jc w:val="center"/>
        <w:rPr>
          <w:rFonts w:ascii="Times New Roman" w:hAnsi="Times New Roman" w:cs="Times New Roman"/>
          <w:b/>
          <w:sz w:val="24"/>
          <w:szCs w:val="24"/>
        </w:rPr>
      </w:pPr>
      <w:r w:rsidRPr="00482116">
        <w:rPr>
          <w:rFonts w:ascii="Times New Roman" w:hAnsi="Times New Roman" w:cs="Times New Roman"/>
          <w:b/>
          <w:sz w:val="24"/>
          <w:szCs w:val="24"/>
        </w:rPr>
        <w:t>SCC’s Vision</w:t>
      </w:r>
    </w:p>
    <w:p w:rsidR="0052146B" w:rsidRPr="0052146B" w:rsidRDefault="0052146B" w:rsidP="0052146B">
      <w:pPr>
        <w:spacing w:line="480" w:lineRule="auto"/>
        <w:rPr>
          <w:rFonts w:ascii="Times New Roman" w:hAnsi="Times New Roman" w:cs="Times New Roman"/>
          <w:sz w:val="24"/>
          <w:szCs w:val="24"/>
        </w:rPr>
      </w:pPr>
      <w:r w:rsidRPr="0052146B">
        <w:rPr>
          <w:rFonts w:ascii="Times New Roman" w:hAnsi="Times New Roman" w:cs="Times New Roman"/>
          <w:sz w:val="24"/>
          <w:szCs w:val="24"/>
        </w:rPr>
        <w:t xml:space="preserve">SCC’s vision statement is; </w:t>
      </w:r>
    </w:p>
    <w:p w:rsidR="0052146B" w:rsidRPr="0052146B" w:rsidRDefault="0052146B" w:rsidP="00482116">
      <w:pPr>
        <w:spacing w:line="480" w:lineRule="auto"/>
        <w:ind w:left="720"/>
        <w:rPr>
          <w:rFonts w:ascii="Times New Roman" w:hAnsi="Times New Roman" w:cs="Times New Roman"/>
          <w:sz w:val="24"/>
          <w:szCs w:val="24"/>
        </w:rPr>
      </w:pPr>
      <w:r w:rsidRPr="0052146B">
        <w:rPr>
          <w:rFonts w:ascii="Times New Roman" w:hAnsi="Times New Roman" w:cs="Times New Roman"/>
          <w:sz w:val="24"/>
          <w:szCs w:val="24"/>
        </w:rPr>
        <w:t>“To be a world-class provider of total energy and telecommunications system solution” ("Vision &amp; Mission – Saudi Cable Company", 2018)</w:t>
      </w:r>
    </w:p>
    <w:p w:rsidR="0052146B" w:rsidRPr="0052146B" w:rsidRDefault="0052146B" w:rsidP="00482116">
      <w:pPr>
        <w:spacing w:line="480" w:lineRule="auto"/>
        <w:ind w:firstLine="720"/>
        <w:rPr>
          <w:rFonts w:ascii="Times New Roman" w:hAnsi="Times New Roman" w:cs="Times New Roman"/>
          <w:sz w:val="24"/>
          <w:szCs w:val="24"/>
        </w:rPr>
      </w:pPr>
      <w:r w:rsidRPr="0052146B">
        <w:rPr>
          <w:rFonts w:ascii="Times New Roman" w:hAnsi="Times New Roman" w:cs="Times New Roman"/>
          <w:sz w:val="24"/>
          <w:szCs w:val="24"/>
        </w:rPr>
        <w:t>The vision statement is aimed at describing the image of an organization in the future of what it aspires to be (</w:t>
      </w:r>
      <w:proofErr w:type="spellStart"/>
      <w:r w:rsidRPr="0052146B">
        <w:rPr>
          <w:rFonts w:ascii="Times New Roman" w:hAnsi="Times New Roman" w:cs="Times New Roman"/>
          <w:sz w:val="24"/>
          <w:szCs w:val="24"/>
        </w:rPr>
        <w:t>Özdem</w:t>
      </w:r>
      <w:proofErr w:type="spellEnd"/>
      <w:r w:rsidRPr="0052146B">
        <w:rPr>
          <w:rFonts w:ascii="Times New Roman" w:hAnsi="Times New Roman" w:cs="Times New Roman"/>
          <w:sz w:val="24"/>
          <w:szCs w:val="24"/>
        </w:rPr>
        <w:t xml:space="preserve">, 2011). It is an inspirational statement that gives a company a target to be </w:t>
      </w:r>
      <w:proofErr w:type="gramStart"/>
      <w:r w:rsidRPr="0052146B">
        <w:rPr>
          <w:rFonts w:ascii="Times New Roman" w:hAnsi="Times New Roman" w:cs="Times New Roman"/>
          <w:sz w:val="24"/>
          <w:szCs w:val="24"/>
        </w:rPr>
        <w:t>achieved,</w:t>
      </w:r>
      <w:proofErr w:type="gramEnd"/>
      <w:r w:rsidRPr="0052146B">
        <w:rPr>
          <w:rFonts w:ascii="Times New Roman" w:hAnsi="Times New Roman" w:cs="Times New Roman"/>
          <w:sz w:val="24"/>
          <w:szCs w:val="24"/>
        </w:rPr>
        <w:t xml:space="preserve"> and the company’s management and employees work towards making them. Various studies have established the characteristics of an ideal vision statement and have cited factors such as clarity, creativity, inspirational, consistent, and realistic to define a perfect vision statement (Burke, 2011).</w:t>
      </w:r>
    </w:p>
    <w:p w:rsidR="0052146B" w:rsidRPr="0052146B" w:rsidRDefault="0052146B" w:rsidP="00482116">
      <w:pPr>
        <w:spacing w:line="480" w:lineRule="auto"/>
        <w:ind w:firstLine="720"/>
        <w:rPr>
          <w:rFonts w:ascii="Times New Roman" w:hAnsi="Times New Roman" w:cs="Times New Roman"/>
          <w:sz w:val="24"/>
          <w:szCs w:val="24"/>
        </w:rPr>
      </w:pPr>
      <w:r w:rsidRPr="0052146B">
        <w:rPr>
          <w:rFonts w:ascii="Times New Roman" w:hAnsi="Times New Roman" w:cs="Times New Roman"/>
          <w:sz w:val="24"/>
          <w:szCs w:val="24"/>
        </w:rPr>
        <w:t>The inspirational characteristic of a vision statement indicates a challenge that inspires the management and the employees to find the solution to the problem. SCC’s vision statement suggests the inspirational characteristic by stating that the company aspires to be a world-class solution provider of cables and telecommunication systems (</w:t>
      </w:r>
      <w:proofErr w:type="spellStart"/>
      <w:r w:rsidRPr="0052146B">
        <w:rPr>
          <w:rFonts w:ascii="Times New Roman" w:hAnsi="Times New Roman" w:cs="Times New Roman"/>
          <w:sz w:val="24"/>
          <w:szCs w:val="24"/>
        </w:rPr>
        <w:t>Özdem</w:t>
      </w:r>
      <w:proofErr w:type="spellEnd"/>
      <w:r w:rsidRPr="0052146B">
        <w:rPr>
          <w:rFonts w:ascii="Times New Roman" w:hAnsi="Times New Roman" w:cs="Times New Roman"/>
          <w:sz w:val="24"/>
          <w:szCs w:val="24"/>
        </w:rPr>
        <w:t xml:space="preserve">, 2011). This is an inspirational clause in the vision statement that portrays the company’s commitment to becoming a world leader in solving the cables and telecommunications challenges. </w:t>
      </w:r>
    </w:p>
    <w:p w:rsidR="0052146B" w:rsidRPr="0052146B" w:rsidRDefault="0052146B" w:rsidP="00482116">
      <w:pPr>
        <w:spacing w:line="480" w:lineRule="auto"/>
        <w:ind w:firstLine="720"/>
        <w:rPr>
          <w:rFonts w:ascii="Times New Roman" w:hAnsi="Times New Roman" w:cs="Times New Roman"/>
          <w:sz w:val="24"/>
          <w:szCs w:val="24"/>
        </w:rPr>
      </w:pPr>
      <w:r w:rsidRPr="0052146B">
        <w:rPr>
          <w:rFonts w:ascii="Times New Roman" w:hAnsi="Times New Roman" w:cs="Times New Roman"/>
          <w:sz w:val="24"/>
          <w:szCs w:val="24"/>
        </w:rPr>
        <w:lastRenderedPageBreak/>
        <w:t>The SCC’s vision statement indicates creativity by stating that it intends to solve every energy and telecommunication challenge. This suggests that the company’s creativity and innovativeness has a higher possibility of solving power and telecommunication systems challenges through its products and services (</w:t>
      </w:r>
      <w:proofErr w:type="spellStart"/>
      <w:r w:rsidRPr="0052146B">
        <w:rPr>
          <w:rFonts w:ascii="Times New Roman" w:hAnsi="Times New Roman" w:cs="Times New Roman"/>
          <w:sz w:val="24"/>
          <w:szCs w:val="24"/>
        </w:rPr>
        <w:t>Özdem</w:t>
      </w:r>
      <w:proofErr w:type="spellEnd"/>
      <w:r w:rsidRPr="0052146B">
        <w:rPr>
          <w:rFonts w:ascii="Times New Roman" w:hAnsi="Times New Roman" w:cs="Times New Roman"/>
          <w:sz w:val="24"/>
          <w:szCs w:val="24"/>
        </w:rPr>
        <w:t xml:space="preserve">, 2011). The vision statement also possesses the clarity and understandability characteristics. The statement is clear and easily understandable. </w:t>
      </w:r>
    </w:p>
    <w:p w:rsidR="0052146B" w:rsidRPr="0052146B" w:rsidRDefault="0052146B" w:rsidP="00482116">
      <w:pPr>
        <w:spacing w:line="480" w:lineRule="auto"/>
        <w:ind w:firstLine="720"/>
        <w:rPr>
          <w:rFonts w:ascii="Times New Roman" w:hAnsi="Times New Roman" w:cs="Times New Roman"/>
          <w:sz w:val="24"/>
          <w:szCs w:val="24"/>
        </w:rPr>
      </w:pPr>
      <w:r w:rsidRPr="0052146B">
        <w:rPr>
          <w:rFonts w:ascii="Times New Roman" w:hAnsi="Times New Roman" w:cs="Times New Roman"/>
          <w:sz w:val="24"/>
          <w:szCs w:val="24"/>
        </w:rPr>
        <w:t>The realistic aspect of the company’s vision statement is also observed. The concept and growth of globalization over the years indicate that the company has the potential to serve the entire global markets in the future showing realistic nature of the vision statement (</w:t>
      </w:r>
      <w:proofErr w:type="spellStart"/>
      <w:r w:rsidRPr="0052146B">
        <w:rPr>
          <w:rFonts w:ascii="Times New Roman" w:hAnsi="Times New Roman" w:cs="Times New Roman"/>
          <w:sz w:val="24"/>
          <w:szCs w:val="24"/>
        </w:rPr>
        <w:t>Özdem</w:t>
      </w:r>
      <w:proofErr w:type="spellEnd"/>
      <w:r w:rsidRPr="0052146B">
        <w:rPr>
          <w:rFonts w:ascii="Times New Roman" w:hAnsi="Times New Roman" w:cs="Times New Roman"/>
          <w:sz w:val="24"/>
          <w:szCs w:val="24"/>
        </w:rPr>
        <w:t xml:space="preserve">, 2011). The vision statement is also consistent given that the present activities of the company are the provision of cables and telecommunication systems in Saudi Arabia and the Middle East. Therefore, the company consistency will be experienced by expanding the provision of the similar products to the rest of the world. </w:t>
      </w:r>
    </w:p>
    <w:p w:rsidR="0052146B" w:rsidRPr="00482116" w:rsidRDefault="0052146B" w:rsidP="00482116">
      <w:pPr>
        <w:spacing w:line="480" w:lineRule="auto"/>
        <w:jc w:val="center"/>
        <w:rPr>
          <w:rFonts w:ascii="Times New Roman" w:hAnsi="Times New Roman" w:cs="Times New Roman"/>
          <w:b/>
          <w:sz w:val="24"/>
          <w:szCs w:val="24"/>
        </w:rPr>
      </w:pPr>
      <w:r w:rsidRPr="00482116">
        <w:rPr>
          <w:rFonts w:ascii="Times New Roman" w:hAnsi="Times New Roman" w:cs="Times New Roman"/>
          <w:b/>
          <w:sz w:val="24"/>
          <w:szCs w:val="24"/>
        </w:rPr>
        <w:t xml:space="preserve">SCC’s </w:t>
      </w:r>
      <w:r w:rsidR="00482116" w:rsidRPr="00482116">
        <w:rPr>
          <w:rFonts w:ascii="Times New Roman" w:hAnsi="Times New Roman" w:cs="Times New Roman"/>
          <w:b/>
          <w:sz w:val="24"/>
          <w:szCs w:val="24"/>
        </w:rPr>
        <w:t>Mission Statement</w:t>
      </w:r>
    </w:p>
    <w:p w:rsidR="0052146B" w:rsidRPr="0052146B" w:rsidRDefault="0052146B" w:rsidP="0052146B">
      <w:pPr>
        <w:spacing w:line="480" w:lineRule="auto"/>
        <w:rPr>
          <w:rFonts w:ascii="Times New Roman" w:hAnsi="Times New Roman" w:cs="Times New Roman"/>
          <w:sz w:val="24"/>
          <w:szCs w:val="24"/>
        </w:rPr>
      </w:pPr>
      <w:r w:rsidRPr="0052146B">
        <w:rPr>
          <w:rFonts w:ascii="Times New Roman" w:hAnsi="Times New Roman" w:cs="Times New Roman"/>
          <w:sz w:val="24"/>
          <w:szCs w:val="24"/>
        </w:rPr>
        <w:t xml:space="preserve">SCC’s mission statement is; </w:t>
      </w:r>
    </w:p>
    <w:p w:rsidR="0052146B" w:rsidRPr="0052146B" w:rsidRDefault="0052146B" w:rsidP="00482116">
      <w:pPr>
        <w:spacing w:line="480" w:lineRule="auto"/>
        <w:ind w:left="720"/>
        <w:rPr>
          <w:rFonts w:ascii="Times New Roman" w:hAnsi="Times New Roman" w:cs="Times New Roman"/>
          <w:sz w:val="24"/>
          <w:szCs w:val="24"/>
        </w:rPr>
      </w:pPr>
      <w:r w:rsidRPr="0052146B">
        <w:rPr>
          <w:rFonts w:ascii="Times New Roman" w:hAnsi="Times New Roman" w:cs="Times New Roman"/>
          <w:sz w:val="24"/>
          <w:szCs w:val="24"/>
        </w:rPr>
        <w:t xml:space="preserve">“To establish and invest in manufacturing facilities and related services, allowing us to produce high-quality cable technology-and associated materials and products” ("Vision &amp; Mission – Saudi Cable Company", 2017). </w:t>
      </w:r>
    </w:p>
    <w:p w:rsidR="0052146B" w:rsidRPr="0052146B" w:rsidRDefault="0052146B" w:rsidP="00482116">
      <w:pPr>
        <w:spacing w:line="480" w:lineRule="auto"/>
        <w:ind w:firstLine="720"/>
        <w:rPr>
          <w:rFonts w:ascii="Times New Roman" w:hAnsi="Times New Roman" w:cs="Times New Roman"/>
          <w:sz w:val="24"/>
          <w:szCs w:val="24"/>
        </w:rPr>
      </w:pPr>
      <w:r w:rsidRPr="0052146B">
        <w:rPr>
          <w:rFonts w:ascii="Times New Roman" w:hAnsi="Times New Roman" w:cs="Times New Roman"/>
          <w:sz w:val="24"/>
          <w:szCs w:val="24"/>
        </w:rPr>
        <w:t>An organization’s mission statement distinguishes a company from others in a market and also states that a company’s reason for being in existence (</w:t>
      </w:r>
      <w:proofErr w:type="spellStart"/>
      <w:r w:rsidRPr="0052146B">
        <w:rPr>
          <w:rFonts w:ascii="Times New Roman" w:hAnsi="Times New Roman" w:cs="Times New Roman"/>
          <w:sz w:val="24"/>
          <w:szCs w:val="24"/>
        </w:rPr>
        <w:t>Özdem</w:t>
      </w:r>
      <w:proofErr w:type="spellEnd"/>
      <w:r w:rsidRPr="0052146B">
        <w:rPr>
          <w:rFonts w:ascii="Times New Roman" w:hAnsi="Times New Roman" w:cs="Times New Roman"/>
          <w:sz w:val="24"/>
          <w:szCs w:val="24"/>
        </w:rPr>
        <w:t xml:space="preserve">, 2011). Various researchers have established the relevance of a mission statement to a business. The benefits include familiarizing the management and employees with the reason of a firm existence, facilitates ranking of the internal and external priorities of an organization, and promotes the </w:t>
      </w:r>
      <w:r w:rsidRPr="0052146B">
        <w:rPr>
          <w:rFonts w:ascii="Times New Roman" w:hAnsi="Times New Roman" w:cs="Times New Roman"/>
          <w:sz w:val="24"/>
          <w:szCs w:val="24"/>
        </w:rPr>
        <w:lastRenderedPageBreak/>
        <w:t xml:space="preserve">criteria of allocating a company’s resources. Besides, these benefits, a mission statement have also a significant influence on the performance of an organization according to </w:t>
      </w:r>
      <w:proofErr w:type="spellStart"/>
      <w:r w:rsidRPr="0052146B">
        <w:rPr>
          <w:rFonts w:ascii="Times New Roman" w:hAnsi="Times New Roman" w:cs="Times New Roman"/>
          <w:sz w:val="24"/>
          <w:szCs w:val="24"/>
        </w:rPr>
        <w:t>Omran</w:t>
      </w:r>
      <w:proofErr w:type="spellEnd"/>
      <w:r w:rsidRPr="0052146B">
        <w:rPr>
          <w:rFonts w:ascii="Times New Roman" w:hAnsi="Times New Roman" w:cs="Times New Roman"/>
          <w:sz w:val="24"/>
          <w:szCs w:val="24"/>
        </w:rPr>
        <w:t xml:space="preserve">, </w:t>
      </w:r>
      <w:proofErr w:type="spellStart"/>
      <w:r w:rsidRPr="0052146B">
        <w:rPr>
          <w:rFonts w:ascii="Times New Roman" w:hAnsi="Times New Roman" w:cs="Times New Roman"/>
          <w:sz w:val="24"/>
          <w:szCs w:val="24"/>
        </w:rPr>
        <w:t>Atrill</w:t>
      </w:r>
      <w:proofErr w:type="spellEnd"/>
      <w:proofErr w:type="gramStart"/>
      <w:r w:rsidRPr="0052146B">
        <w:rPr>
          <w:rFonts w:ascii="Times New Roman" w:hAnsi="Times New Roman" w:cs="Times New Roman"/>
          <w:sz w:val="24"/>
          <w:szCs w:val="24"/>
        </w:rPr>
        <w:t>,  &amp;</w:t>
      </w:r>
      <w:proofErr w:type="gramEnd"/>
      <w:r w:rsidRPr="0052146B">
        <w:rPr>
          <w:rFonts w:ascii="Times New Roman" w:hAnsi="Times New Roman" w:cs="Times New Roman"/>
          <w:sz w:val="24"/>
          <w:szCs w:val="24"/>
        </w:rPr>
        <w:t xml:space="preserve"> </w:t>
      </w:r>
      <w:proofErr w:type="spellStart"/>
      <w:r w:rsidRPr="0052146B">
        <w:rPr>
          <w:rFonts w:ascii="Times New Roman" w:hAnsi="Times New Roman" w:cs="Times New Roman"/>
          <w:sz w:val="24"/>
          <w:szCs w:val="24"/>
        </w:rPr>
        <w:t>Pointon</w:t>
      </w:r>
      <w:proofErr w:type="spellEnd"/>
      <w:r w:rsidRPr="0052146B">
        <w:rPr>
          <w:rFonts w:ascii="Times New Roman" w:hAnsi="Times New Roman" w:cs="Times New Roman"/>
          <w:sz w:val="24"/>
          <w:szCs w:val="24"/>
        </w:rPr>
        <w:t xml:space="preserve"> (2002).</w:t>
      </w:r>
    </w:p>
    <w:p w:rsidR="0052146B" w:rsidRPr="0052146B" w:rsidRDefault="0052146B" w:rsidP="00482116">
      <w:pPr>
        <w:spacing w:line="480" w:lineRule="auto"/>
        <w:ind w:firstLine="720"/>
        <w:rPr>
          <w:rFonts w:ascii="Times New Roman" w:hAnsi="Times New Roman" w:cs="Times New Roman"/>
          <w:sz w:val="24"/>
          <w:szCs w:val="24"/>
        </w:rPr>
      </w:pPr>
      <w:r w:rsidRPr="0052146B">
        <w:rPr>
          <w:rFonts w:ascii="Times New Roman" w:hAnsi="Times New Roman" w:cs="Times New Roman"/>
          <w:sz w:val="24"/>
          <w:szCs w:val="24"/>
        </w:rPr>
        <w:t xml:space="preserve">An ideal mission statement is considered to possess characteristics such as uniqueness, realistic, succinct, current, and memorable according to </w:t>
      </w:r>
      <w:proofErr w:type="spellStart"/>
      <w:r w:rsidRPr="0052146B">
        <w:rPr>
          <w:rFonts w:ascii="Times New Roman" w:hAnsi="Times New Roman" w:cs="Times New Roman"/>
          <w:sz w:val="24"/>
          <w:szCs w:val="24"/>
        </w:rPr>
        <w:t>Dermol</w:t>
      </w:r>
      <w:proofErr w:type="spellEnd"/>
      <w:r w:rsidRPr="0052146B">
        <w:rPr>
          <w:rFonts w:ascii="Times New Roman" w:hAnsi="Times New Roman" w:cs="Times New Roman"/>
          <w:sz w:val="24"/>
          <w:szCs w:val="24"/>
        </w:rPr>
        <w:t xml:space="preserve"> (2012). SCC’s mission statement possesses all the attributes of an ideal mission statement. For instance, the statement is easy to understand and memorize because it is short or succinct. Secondly, the statement is current since it states the ongoing operations of the company being the manufacturing of high-quality cables. Thirdly, the statement is realistic given that the company employs technology in developing and designing cables and telecommunication systems among other characteristics. </w:t>
      </w:r>
    </w:p>
    <w:p w:rsidR="0052146B" w:rsidRPr="00482116" w:rsidRDefault="0052146B" w:rsidP="00482116">
      <w:pPr>
        <w:spacing w:line="480" w:lineRule="auto"/>
        <w:jc w:val="center"/>
        <w:rPr>
          <w:rFonts w:ascii="Times New Roman" w:hAnsi="Times New Roman" w:cs="Times New Roman"/>
          <w:b/>
          <w:sz w:val="24"/>
          <w:szCs w:val="24"/>
        </w:rPr>
      </w:pPr>
      <w:r w:rsidRPr="00482116">
        <w:rPr>
          <w:rFonts w:ascii="Times New Roman" w:hAnsi="Times New Roman" w:cs="Times New Roman"/>
          <w:b/>
          <w:sz w:val="24"/>
          <w:szCs w:val="24"/>
        </w:rPr>
        <w:t xml:space="preserve">SCC’s </w:t>
      </w:r>
      <w:r w:rsidR="00482116" w:rsidRPr="00482116">
        <w:rPr>
          <w:rFonts w:ascii="Times New Roman" w:hAnsi="Times New Roman" w:cs="Times New Roman"/>
          <w:b/>
          <w:sz w:val="24"/>
          <w:szCs w:val="24"/>
        </w:rPr>
        <w:t>Strategy</w:t>
      </w:r>
    </w:p>
    <w:p w:rsidR="0052146B" w:rsidRPr="0052146B" w:rsidRDefault="0052146B" w:rsidP="00482116">
      <w:pPr>
        <w:spacing w:line="480" w:lineRule="auto"/>
        <w:ind w:firstLine="720"/>
        <w:rPr>
          <w:rFonts w:ascii="Times New Roman" w:hAnsi="Times New Roman" w:cs="Times New Roman"/>
          <w:sz w:val="24"/>
          <w:szCs w:val="24"/>
        </w:rPr>
      </w:pPr>
      <w:r w:rsidRPr="0052146B">
        <w:rPr>
          <w:rFonts w:ascii="Times New Roman" w:hAnsi="Times New Roman" w:cs="Times New Roman"/>
          <w:sz w:val="24"/>
          <w:szCs w:val="24"/>
        </w:rPr>
        <w:t xml:space="preserve">A strategy used by a company </w:t>
      </w:r>
      <w:proofErr w:type="gramStart"/>
      <w:r w:rsidRPr="0052146B">
        <w:rPr>
          <w:rFonts w:ascii="Times New Roman" w:hAnsi="Times New Roman" w:cs="Times New Roman"/>
          <w:sz w:val="24"/>
          <w:szCs w:val="24"/>
        </w:rPr>
        <w:t>et</w:t>
      </w:r>
      <w:proofErr w:type="gramEnd"/>
      <w:r w:rsidRPr="0052146B">
        <w:rPr>
          <w:rFonts w:ascii="Times New Roman" w:hAnsi="Times New Roman" w:cs="Times New Roman"/>
          <w:sz w:val="24"/>
          <w:szCs w:val="24"/>
        </w:rPr>
        <w:t xml:space="preserve"> and industry it operates. SCC’s main competitive strategy is product differentiation and cost leadership strategies (</w:t>
      </w:r>
      <w:proofErr w:type="spellStart"/>
      <w:r w:rsidRPr="0052146B">
        <w:rPr>
          <w:rFonts w:ascii="Times New Roman" w:hAnsi="Times New Roman" w:cs="Times New Roman"/>
          <w:sz w:val="24"/>
          <w:szCs w:val="24"/>
        </w:rPr>
        <w:t>Martín</w:t>
      </w:r>
      <w:proofErr w:type="spellEnd"/>
      <w:r w:rsidRPr="0052146B">
        <w:rPr>
          <w:rFonts w:ascii="Times New Roman" w:hAnsi="Times New Roman" w:cs="Times New Roman"/>
          <w:sz w:val="24"/>
          <w:szCs w:val="24"/>
        </w:rPr>
        <w:t xml:space="preserve">, 2018). The differentiation strategy facilitates production of unique and high-quality cables in the market and consequently attracts a significant demand and increases the company’s market share. Cost leadership strategy enhances the company’s profit margin and also facilitates lower pricing of the cables sold by the company ("Saudi Cable Company: The Year 2015 Annual Report", 2015). The company’s size and financial stability enable it to benefit from economies of scale. Therefore, both the differentiation and cost leadership strategy positions the company competitively in the industry. </w:t>
      </w:r>
    </w:p>
    <w:p w:rsidR="00F81B67" w:rsidRDefault="00F81B67" w:rsidP="0052146B">
      <w:pPr>
        <w:spacing w:line="480" w:lineRule="auto"/>
        <w:rPr>
          <w:rFonts w:ascii="Times New Roman" w:hAnsi="Times New Roman" w:cs="Times New Roman"/>
          <w:sz w:val="24"/>
          <w:szCs w:val="24"/>
        </w:rPr>
      </w:pPr>
    </w:p>
    <w:p w:rsidR="00F81B67" w:rsidRDefault="00F81B67" w:rsidP="0052146B">
      <w:pPr>
        <w:spacing w:line="480" w:lineRule="auto"/>
        <w:rPr>
          <w:rFonts w:ascii="Times New Roman" w:hAnsi="Times New Roman" w:cs="Times New Roman"/>
          <w:sz w:val="24"/>
          <w:szCs w:val="24"/>
        </w:rPr>
      </w:pPr>
    </w:p>
    <w:p w:rsidR="0052146B" w:rsidRPr="00F81B67" w:rsidRDefault="0052146B" w:rsidP="00F81B67">
      <w:pPr>
        <w:spacing w:line="480" w:lineRule="auto"/>
        <w:jc w:val="center"/>
        <w:rPr>
          <w:rFonts w:ascii="Times New Roman" w:hAnsi="Times New Roman" w:cs="Times New Roman"/>
          <w:b/>
          <w:sz w:val="24"/>
          <w:szCs w:val="24"/>
        </w:rPr>
      </w:pPr>
      <w:r w:rsidRPr="00F81B67">
        <w:rPr>
          <w:rFonts w:ascii="Times New Roman" w:hAnsi="Times New Roman" w:cs="Times New Roman"/>
          <w:b/>
          <w:sz w:val="24"/>
          <w:szCs w:val="24"/>
        </w:rPr>
        <w:lastRenderedPageBreak/>
        <w:t xml:space="preserve">Performance </w:t>
      </w:r>
      <w:r w:rsidR="00F81B67" w:rsidRPr="00F81B67">
        <w:rPr>
          <w:rFonts w:ascii="Times New Roman" w:hAnsi="Times New Roman" w:cs="Times New Roman"/>
          <w:b/>
          <w:sz w:val="24"/>
          <w:szCs w:val="24"/>
        </w:rPr>
        <w:t>Management and Appraisal System</w:t>
      </w:r>
    </w:p>
    <w:p w:rsidR="0052146B" w:rsidRPr="0052146B" w:rsidRDefault="0052146B" w:rsidP="00F81B67">
      <w:pPr>
        <w:spacing w:line="480" w:lineRule="auto"/>
        <w:ind w:firstLine="720"/>
        <w:rPr>
          <w:rFonts w:ascii="Times New Roman" w:hAnsi="Times New Roman" w:cs="Times New Roman"/>
          <w:sz w:val="24"/>
          <w:szCs w:val="24"/>
        </w:rPr>
      </w:pPr>
      <w:r w:rsidRPr="0052146B">
        <w:rPr>
          <w:rFonts w:ascii="Times New Roman" w:hAnsi="Times New Roman" w:cs="Times New Roman"/>
          <w:sz w:val="24"/>
          <w:szCs w:val="24"/>
        </w:rPr>
        <w:t>Employee motivation through engagement has proven to impact positively on the productivity of the employees</w:t>
      </w:r>
      <w:r w:rsidR="00F81B67">
        <w:rPr>
          <w:rFonts w:ascii="Times New Roman" w:hAnsi="Times New Roman" w:cs="Times New Roman"/>
          <w:sz w:val="24"/>
          <w:szCs w:val="24"/>
        </w:rPr>
        <w:t xml:space="preserve"> </w:t>
      </w:r>
      <w:r w:rsidR="00F81B67" w:rsidRPr="0052146B">
        <w:rPr>
          <w:rFonts w:ascii="Times New Roman" w:hAnsi="Times New Roman" w:cs="Times New Roman"/>
          <w:sz w:val="24"/>
          <w:szCs w:val="24"/>
        </w:rPr>
        <w:t>(</w:t>
      </w:r>
      <w:proofErr w:type="spellStart"/>
      <w:r w:rsidR="00F81B67" w:rsidRPr="0052146B">
        <w:rPr>
          <w:rFonts w:ascii="Times New Roman" w:hAnsi="Times New Roman" w:cs="Times New Roman"/>
          <w:sz w:val="24"/>
          <w:szCs w:val="24"/>
        </w:rPr>
        <w:t>Martín</w:t>
      </w:r>
      <w:proofErr w:type="spellEnd"/>
      <w:r w:rsidR="00F81B67" w:rsidRPr="0052146B">
        <w:rPr>
          <w:rFonts w:ascii="Times New Roman" w:hAnsi="Times New Roman" w:cs="Times New Roman"/>
          <w:sz w:val="24"/>
          <w:szCs w:val="24"/>
        </w:rPr>
        <w:t>, 2018)</w:t>
      </w:r>
      <w:r w:rsidRPr="0052146B">
        <w:rPr>
          <w:rFonts w:ascii="Times New Roman" w:hAnsi="Times New Roman" w:cs="Times New Roman"/>
          <w:sz w:val="24"/>
          <w:szCs w:val="24"/>
        </w:rPr>
        <w:t>. Therefore, employers are obliged to not only focus on employee contribution but also focus on the concern of the company to the employees. Performance management is an essential function in retaining key employees and knowledge to a company (</w:t>
      </w:r>
      <w:proofErr w:type="spellStart"/>
      <w:r w:rsidRPr="0052146B">
        <w:rPr>
          <w:rFonts w:ascii="Times New Roman" w:hAnsi="Times New Roman" w:cs="Times New Roman"/>
          <w:sz w:val="24"/>
          <w:szCs w:val="24"/>
        </w:rPr>
        <w:t>Martín</w:t>
      </w:r>
      <w:proofErr w:type="spellEnd"/>
      <w:r w:rsidRPr="0052146B">
        <w:rPr>
          <w:rFonts w:ascii="Times New Roman" w:hAnsi="Times New Roman" w:cs="Times New Roman"/>
          <w:sz w:val="24"/>
          <w:szCs w:val="24"/>
        </w:rPr>
        <w:t xml:space="preserve">, 2018). Effective performance management identifies the need to reward performance and the establishing the right approach to reward performance. </w:t>
      </w:r>
    </w:p>
    <w:p w:rsidR="0052146B" w:rsidRPr="0052146B" w:rsidRDefault="0052146B" w:rsidP="00F81B67">
      <w:pPr>
        <w:spacing w:line="480" w:lineRule="auto"/>
        <w:ind w:firstLine="720"/>
        <w:rPr>
          <w:rFonts w:ascii="Times New Roman" w:hAnsi="Times New Roman" w:cs="Times New Roman"/>
          <w:sz w:val="24"/>
          <w:szCs w:val="24"/>
        </w:rPr>
      </w:pPr>
      <w:r w:rsidRPr="0052146B">
        <w:rPr>
          <w:rFonts w:ascii="Times New Roman" w:hAnsi="Times New Roman" w:cs="Times New Roman"/>
          <w:sz w:val="24"/>
          <w:szCs w:val="24"/>
        </w:rPr>
        <w:t xml:space="preserve">SCC identifies values of employees and their impact on the performance of the company. The firm has a transparent and fair appraisal system for employees that rewards employees on the by performance ("Life at SCC – Saudi Cable Company", 2018). Therefore, the company’s appraisal system is based on performance, and thus, employees are motivated to work optimally and expect a reward for their high performance. The company’s managers rate the employees on their performance when appraising them. </w:t>
      </w:r>
    </w:p>
    <w:p w:rsidR="0052146B" w:rsidRPr="00F81B67" w:rsidRDefault="0052146B" w:rsidP="00F81B67">
      <w:pPr>
        <w:spacing w:line="480" w:lineRule="auto"/>
        <w:jc w:val="center"/>
        <w:rPr>
          <w:rFonts w:ascii="Times New Roman" w:hAnsi="Times New Roman" w:cs="Times New Roman"/>
          <w:b/>
          <w:sz w:val="24"/>
          <w:szCs w:val="24"/>
        </w:rPr>
      </w:pPr>
      <w:r w:rsidRPr="00F81B67">
        <w:rPr>
          <w:rFonts w:ascii="Times New Roman" w:hAnsi="Times New Roman" w:cs="Times New Roman"/>
          <w:b/>
          <w:sz w:val="24"/>
          <w:szCs w:val="24"/>
        </w:rPr>
        <w:t xml:space="preserve">Approach </w:t>
      </w:r>
      <w:r w:rsidR="00F81B67" w:rsidRPr="00F81B67">
        <w:rPr>
          <w:rFonts w:ascii="Times New Roman" w:hAnsi="Times New Roman" w:cs="Times New Roman"/>
          <w:b/>
          <w:sz w:val="24"/>
          <w:szCs w:val="24"/>
        </w:rPr>
        <w:t>to Addressing Performance Raters’ Bias</w:t>
      </w:r>
    </w:p>
    <w:p w:rsidR="0052146B" w:rsidRPr="0052146B" w:rsidRDefault="0052146B" w:rsidP="00F81B67">
      <w:pPr>
        <w:spacing w:line="480" w:lineRule="auto"/>
        <w:ind w:firstLine="720"/>
        <w:rPr>
          <w:rFonts w:ascii="Times New Roman" w:hAnsi="Times New Roman" w:cs="Times New Roman"/>
          <w:sz w:val="24"/>
          <w:szCs w:val="24"/>
        </w:rPr>
      </w:pPr>
      <w:r w:rsidRPr="0052146B">
        <w:rPr>
          <w:rFonts w:ascii="Times New Roman" w:hAnsi="Times New Roman" w:cs="Times New Roman"/>
          <w:sz w:val="24"/>
          <w:szCs w:val="24"/>
        </w:rPr>
        <w:t>Biases when appraising performance creates unfairness to employees and might have negative consequences when the employees perceive the appraisal system as biased (</w:t>
      </w:r>
      <w:proofErr w:type="spellStart"/>
      <w:r w:rsidRPr="0052146B">
        <w:rPr>
          <w:rFonts w:ascii="Times New Roman" w:hAnsi="Times New Roman" w:cs="Times New Roman"/>
          <w:sz w:val="24"/>
          <w:szCs w:val="24"/>
        </w:rPr>
        <w:t>Martín</w:t>
      </w:r>
      <w:proofErr w:type="spellEnd"/>
      <w:r w:rsidRPr="0052146B">
        <w:rPr>
          <w:rFonts w:ascii="Times New Roman" w:hAnsi="Times New Roman" w:cs="Times New Roman"/>
          <w:sz w:val="24"/>
          <w:szCs w:val="24"/>
        </w:rPr>
        <w:t>, 2018). Raters’ biases could either be unintentional or intentional.  According to various studies, raters should engage themselves to establish any potential bias before the review process. Recognizing biases among managers and determining the consequences of their decision made would make them question their fairness in the appraisal ratings (</w:t>
      </w:r>
      <w:proofErr w:type="spellStart"/>
      <w:r w:rsidRPr="0052146B">
        <w:rPr>
          <w:rFonts w:ascii="Times New Roman" w:hAnsi="Times New Roman" w:cs="Times New Roman"/>
          <w:sz w:val="24"/>
          <w:szCs w:val="24"/>
        </w:rPr>
        <w:t>Martín</w:t>
      </w:r>
      <w:proofErr w:type="spellEnd"/>
      <w:r w:rsidRPr="0052146B">
        <w:rPr>
          <w:rFonts w:ascii="Times New Roman" w:hAnsi="Times New Roman" w:cs="Times New Roman"/>
          <w:sz w:val="24"/>
          <w:szCs w:val="24"/>
        </w:rPr>
        <w:t xml:space="preserve">, 2018). </w:t>
      </w:r>
    </w:p>
    <w:p w:rsidR="00F81B67" w:rsidRDefault="00F81B67" w:rsidP="0052146B">
      <w:pPr>
        <w:spacing w:line="480" w:lineRule="auto"/>
        <w:rPr>
          <w:rFonts w:ascii="Times New Roman" w:hAnsi="Times New Roman" w:cs="Times New Roman"/>
          <w:sz w:val="24"/>
          <w:szCs w:val="24"/>
        </w:rPr>
      </w:pPr>
    </w:p>
    <w:p w:rsidR="0052146B" w:rsidRPr="00F81B67" w:rsidRDefault="0052146B" w:rsidP="00F81B67">
      <w:pPr>
        <w:spacing w:line="480" w:lineRule="auto"/>
        <w:jc w:val="center"/>
        <w:rPr>
          <w:rFonts w:ascii="Times New Roman" w:hAnsi="Times New Roman" w:cs="Times New Roman"/>
          <w:b/>
          <w:sz w:val="24"/>
          <w:szCs w:val="24"/>
        </w:rPr>
      </w:pPr>
      <w:r w:rsidRPr="00F81B67">
        <w:rPr>
          <w:rFonts w:ascii="Times New Roman" w:hAnsi="Times New Roman" w:cs="Times New Roman"/>
          <w:b/>
          <w:sz w:val="24"/>
          <w:szCs w:val="24"/>
        </w:rPr>
        <w:lastRenderedPageBreak/>
        <w:t xml:space="preserve">Strategy </w:t>
      </w:r>
      <w:r w:rsidR="00F81B67" w:rsidRPr="00F81B67">
        <w:rPr>
          <w:rFonts w:ascii="Times New Roman" w:hAnsi="Times New Roman" w:cs="Times New Roman"/>
          <w:b/>
          <w:sz w:val="24"/>
          <w:szCs w:val="24"/>
        </w:rPr>
        <w:t>Alignment with the Human Resources Management</w:t>
      </w:r>
    </w:p>
    <w:p w:rsidR="0052146B" w:rsidRPr="0052146B" w:rsidRDefault="0052146B" w:rsidP="00F81B67">
      <w:pPr>
        <w:spacing w:line="480" w:lineRule="auto"/>
        <w:ind w:firstLine="720"/>
        <w:rPr>
          <w:rFonts w:ascii="Times New Roman" w:hAnsi="Times New Roman" w:cs="Times New Roman"/>
          <w:sz w:val="24"/>
          <w:szCs w:val="24"/>
        </w:rPr>
      </w:pPr>
      <w:r w:rsidRPr="0052146B">
        <w:rPr>
          <w:rFonts w:ascii="Times New Roman" w:hAnsi="Times New Roman" w:cs="Times New Roman"/>
          <w:sz w:val="24"/>
          <w:szCs w:val="24"/>
        </w:rPr>
        <w:t>Employees are considered as valuable assets to an organization (</w:t>
      </w:r>
      <w:proofErr w:type="spellStart"/>
      <w:r w:rsidRPr="0052146B">
        <w:rPr>
          <w:rFonts w:ascii="Times New Roman" w:hAnsi="Times New Roman" w:cs="Times New Roman"/>
          <w:sz w:val="24"/>
          <w:szCs w:val="24"/>
        </w:rPr>
        <w:t>Martín</w:t>
      </w:r>
      <w:proofErr w:type="spellEnd"/>
      <w:r w:rsidRPr="0052146B">
        <w:rPr>
          <w:rFonts w:ascii="Times New Roman" w:hAnsi="Times New Roman" w:cs="Times New Roman"/>
          <w:sz w:val="24"/>
          <w:szCs w:val="24"/>
        </w:rPr>
        <w:t xml:space="preserve">, 2018). Therefore, aligning the human resources management to a company’s strategy is of significant importance. SCC uses a scientific approach to evaluating and estimating the operational and functional depth of the firm’s jobs ("Board of Director’s Report for the Year Ended 31 December 2015", 2018). The approach facilitates the company in systemizing salary administration and ensuring compliance with the Saudi Arabia labor laws. The company considers a cost reduction essential and aligns this strategy by selecting and recruiting human resources with competent skills for the optimal productivity of the workers. </w:t>
      </w:r>
    </w:p>
    <w:p w:rsidR="0052146B" w:rsidRPr="00F81B67" w:rsidRDefault="0052146B" w:rsidP="00F81B67">
      <w:pPr>
        <w:spacing w:line="480" w:lineRule="auto"/>
        <w:jc w:val="center"/>
        <w:rPr>
          <w:rFonts w:ascii="Times New Roman" w:hAnsi="Times New Roman" w:cs="Times New Roman"/>
          <w:b/>
          <w:sz w:val="24"/>
          <w:szCs w:val="24"/>
        </w:rPr>
      </w:pPr>
      <w:r w:rsidRPr="00F81B67">
        <w:rPr>
          <w:rFonts w:ascii="Times New Roman" w:hAnsi="Times New Roman" w:cs="Times New Roman"/>
          <w:b/>
          <w:sz w:val="24"/>
          <w:szCs w:val="24"/>
        </w:rPr>
        <w:t xml:space="preserve">My </w:t>
      </w:r>
      <w:r w:rsidR="00F81B67" w:rsidRPr="00F81B67">
        <w:rPr>
          <w:rFonts w:ascii="Times New Roman" w:hAnsi="Times New Roman" w:cs="Times New Roman"/>
          <w:b/>
          <w:sz w:val="24"/>
          <w:szCs w:val="24"/>
        </w:rPr>
        <w:t>Opinion on Enhancing the Alignment</w:t>
      </w:r>
    </w:p>
    <w:p w:rsidR="0052146B" w:rsidRPr="0052146B" w:rsidRDefault="0052146B" w:rsidP="00F81B67">
      <w:pPr>
        <w:spacing w:line="480" w:lineRule="auto"/>
        <w:ind w:firstLine="720"/>
        <w:rPr>
          <w:rFonts w:ascii="Times New Roman" w:hAnsi="Times New Roman" w:cs="Times New Roman"/>
          <w:sz w:val="24"/>
          <w:szCs w:val="24"/>
        </w:rPr>
      </w:pPr>
      <w:r w:rsidRPr="0052146B">
        <w:rPr>
          <w:rFonts w:ascii="Times New Roman" w:hAnsi="Times New Roman" w:cs="Times New Roman"/>
          <w:sz w:val="24"/>
          <w:szCs w:val="24"/>
        </w:rPr>
        <w:t>The company’s strategies as mentioned in the discussion related to product differentiation and cost leadership. Therefore, in aligning the human resources to the company’s strategies, SCC should consider rewarding performance and train the employees to acquire skills that cut the cost of production of the company’s products and also enhance efficiency in service delivery (</w:t>
      </w:r>
      <w:proofErr w:type="spellStart"/>
      <w:r w:rsidRPr="0052146B">
        <w:rPr>
          <w:rFonts w:ascii="Times New Roman" w:hAnsi="Times New Roman" w:cs="Times New Roman"/>
          <w:sz w:val="24"/>
          <w:szCs w:val="24"/>
        </w:rPr>
        <w:t>Martín</w:t>
      </w:r>
      <w:proofErr w:type="spellEnd"/>
      <w:r w:rsidRPr="0052146B">
        <w:rPr>
          <w:rFonts w:ascii="Times New Roman" w:hAnsi="Times New Roman" w:cs="Times New Roman"/>
          <w:sz w:val="24"/>
          <w:szCs w:val="24"/>
        </w:rPr>
        <w:t>, 2018). The training would also facilitate innovation among the human resources and promote products differentiation and development of unique products in the market.</w:t>
      </w:r>
    </w:p>
    <w:p w:rsidR="00F81B67" w:rsidRDefault="00F81B67" w:rsidP="0052146B">
      <w:pPr>
        <w:spacing w:line="480" w:lineRule="auto"/>
        <w:rPr>
          <w:rFonts w:ascii="Times New Roman" w:hAnsi="Times New Roman" w:cs="Times New Roman"/>
          <w:sz w:val="24"/>
          <w:szCs w:val="24"/>
        </w:rPr>
      </w:pPr>
    </w:p>
    <w:p w:rsidR="00F81B67" w:rsidRDefault="00F81B67" w:rsidP="0052146B">
      <w:pPr>
        <w:spacing w:line="480" w:lineRule="auto"/>
        <w:rPr>
          <w:rFonts w:ascii="Times New Roman" w:hAnsi="Times New Roman" w:cs="Times New Roman"/>
          <w:sz w:val="24"/>
          <w:szCs w:val="24"/>
        </w:rPr>
      </w:pPr>
    </w:p>
    <w:p w:rsidR="00F81B67" w:rsidRDefault="00F81B67" w:rsidP="0052146B">
      <w:pPr>
        <w:spacing w:line="480" w:lineRule="auto"/>
        <w:rPr>
          <w:rFonts w:ascii="Times New Roman" w:hAnsi="Times New Roman" w:cs="Times New Roman"/>
          <w:sz w:val="24"/>
          <w:szCs w:val="24"/>
        </w:rPr>
      </w:pPr>
    </w:p>
    <w:p w:rsidR="00F81B67" w:rsidRDefault="00F81B67" w:rsidP="0052146B">
      <w:pPr>
        <w:spacing w:line="480" w:lineRule="auto"/>
        <w:rPr>
          <w:rFonts w:ascii="Times New Roman" w:hAnsi="Times New Roman" w:cs="Times New Roman"/>
          <w:sz w:val="24"/>
          <w:szCs w:val="24"/>
        </w:rPr>
      </w:pPr>
    </w:p>
    <w:p w:rsidR="00F81B67" w:rsidRDefault="00F81B67" w:rsidP="0052146B">
      <w:pPr>
        <w:spacing w:line="480" w:lineRule="auto"/>
        <w:rPr>
          <w:rFonts w:ascii="Times New Roman" w:hAnsi="Times New Roman" w:cs="Times New Roman"/>
          <w:sz w:val="24"/>
          <w:szCs w:val="24"/>
        </w:rPr>
      </w:pPr>
    </w:p>
    <w:p w:rsidR="003808E3" w:rsidRPr="00F81B67" w:rsidRDefault="003808E3" w:rsidP="00F81B67">
      <w:pPr>
        <w:spacing w:line="480" w:lineRule="auto"/>
        <w:jc w:val="center"/>
        <w:rPr>
          <w:rFonts w:ascii="Times New Roman" w:hAnsi="Times New Roman" w:cs="Times New Roman"/>
          <w:b/>
          <w:sz w:val="24"/>
          <w:szCs w:val="24"/>
        </w:rPr>
      </w:pPr>
      <w:r w:rsidRPr="00F81B67">
        <w:rPr>
          <w:rFonts w:ascii="Times New Roman" w:hAnsi="Times New Roman" w:cs="Times New Roman"/>
          <w:b/>
          <w:sz w:val="24"/>
          <w:szCs w:val="24"/>
        </w:rPr>
        <w:lastRenderedPageBreak/>
        <w:t>References</w:t>
      </w:r>
    </w:p>
    <w:p w:rsidR="00E549EB" w:rsidRPr="0052146B" w:rsidRDefault="00E549EB" w:rsidP="0052146B">
      <w:pPr>
        <w:spacing w:line="480" w:lineRule="auto"/>
        <w:rPr>
          <w:rFonts w:ascii="Times New Roman" w:hAnsi="Times New Roman" w:cs="Times New Roman"/>
          <w:sz w:val="24"/>
          <w:szCs w:val="24"/>
        </w:rPr>
      </w:pPr>
      <w:r w:rsidRPr="004D0CBF">
        <w:rPr>
          <w:rFonts w:ascii="Times New Roman" w:hAnsi="Times New Roman" w:cs="Times New Roman"/>
          <w:i/>
          <w:sz w:val="24"/>
          <w:szCs w:val="24"/>
        </w:rPr>
        <w:t xml:space="preserve">Board of Director’s Report </w:t>
      </w:r>
      <w:proofErr w:type="gramStart"/>
      <w:r w:rsidRPr="004D0CBF">
        <w:rPr>
          <w:rFonts w:ascii="Times New Roman" w:hAnsi="Times New Roman" w:cs="Times New Roman"/>
          <w:i/>
          <w:sz w:val="24"/>
          <w:szCs w:val="24"/>
        </w:rPr>
        <w:t>For</w:t>
      </w:r>
      <w:proofErr w:type="gramEnd"/>
      <w:r w:rsidRPr="004D0CBF">
        <w:rPr>
          <w:rFonts w:ascii="Times New Roman" w:hAnsi="Times New Roman" w:cs="Times New Roman"/>
          <w:i/>
          <w:sz w:val="24"/>
          <w:szCs w:val="24"/>
        </w:rPr>
        <w:t xml:space="preserve"> the Year Ended 31 December 2015.</w:t>
      </w:r>
      <w:r w:rsidRPr="0052146B">
        <w:rPr>
          <w:rFonts w:ascii="Times New Roman" w:hAnsi="Times New Roman" w:cs="Times New Roman"/>
          <w:sz w:val="24"/>
          <w:szCs w:val="24"/>
        </w:rPr>
        <w:t xml:space="preserve"> </w:t>
      </w:r>
      <w:proofErr w:type="gramStart"/>
      <w:r w:rsidRPr="0052146B">
        <w:rPr>
          <w:rFonts w:ascii="Times New Roman" w:hAnsi="Times New Roman" w:cs="Times New Roman"/>
          <w:sz w:val="24"/>
          <w:szCs w:val="24"/>
        </w:rPr>
        <w:t xml:space="preserve">(2018). </w:t>
      </w:r>
      <w:r w:rsidRPr="004D0CBF">
        <w:rPr>
          <w:rFonts w:ascii="Times New Roman" w:hAnsi="Times New Roman" w:cs="Times New Roman"/>
          <w:i/>
          <w:sz w:val="24"/>
          <w:szCs w:val="24"/>
        </w:rPr>
        <w:t>Saudi Cable</w:t>
      </w:r>
      <w:r w:rsidRPr="004D0CBF">
        <w:rPr>
          <w:rFonts w:ascii="Times New Roman" w:hAnsi="Times New Roman" w:cs="Times New Roman"/>
          <w:i/>
          <w:sz w:val="24"/>
          <w:szCs w:val="24"/>
        </w:rPr>
        <w:tab/>
        <w:t>Company.</w:t>
      </w:r>
      <w:proofErr w:type="gramEnd"/>
      <w:r w:rsidRPr="0052146B">
        <w:rPr>
          <w:rFonts w:ascii="Times New Roman" w:hAnsi="Times New Roman" w:cs="Times New Roman"/>
          <w:sz w:val="24"/>
          <w:szCs w:val="24"/>
        </w:rPr>
        <w:t xml:space="preserve"> Retrieved 22 March 2018, from </w:t>
      </w:r>
      <w:hyperlink r:id="rId6" w:history="1">
        <w:r w:rsidRPr="0052146B">
          <w:rPr>
            <w:rStyle w:val="Hyperlink"/>
            <w:rFonts w:ascii="Times New Roman" w:hAnsi="Times New Roman" w:cs="Times New Roman"/>
            <w:sz w:val="24"/>
            <w:szCs w:val="24"/>
          </w:rPr>
          <w:t>http://www.saudicable.com/wp</w:t>
        </w:r>
        <w:r w:rsidRPr="0052146B">
          <w:rPr>
            <w:rStyle w:val="Hyperlink"/>
            <w:rFonts w:ascii="Times New Roman" w:hAnsi="Times New Roman" w:cs="Times New Roman"/>
            <w:sz w:val="24"/>
            <w:szCs w:val="24"/>
          </w:rPr>
          <w:tab/>
          <w:t>content/uploads/2016/02/2015-Annual-Report.pdf</w:t>
        </w:r>
      </w:hyperlink>
    </w:p>
    <w:p w:rsidR="00F93F7D" w:rsidRPr="0052146B" w:rsidRDefault="00F93F7D" w:rsidP="0052146B">
      <w:pPr>
        <w:spacing w:line="480" w:lineRule="auto"/>
        <w:rPr>
          <w:rFonts w:ascii="Times New Roman" w:hAnsi="Times New Roman" w:cs="Times New Roman"/>
          <w:sz w:val="24"/>
          <w:szCs w:val="24"/>
        </w:rPr>
      </w:pPr>
      <w:r w:rsidRPr="0052146B">
        <w:rPr>
          <w:rFonts w:ascii="Times New Roman" w:hAnsi="Times New Roman" w:cs="Times New Roman"/>
          <w:sz w:val="24"/>
          <w:szCs w:val="24"/>
        </w:rPr>
        <w:t xml:space="preserve">Burke, K. (2011). </w:t>
      </w:r>
      <w:proofErr w:type="gramStart"/>
      <w:r w:rsidRPr="004D0CBF">
        <w:rPr>
          <w:rFonts w:ascii="Times New Roman" w:hAnsi="Times New Roman" w:cs="Times New Roman"/>
          <w:i/>
          <w:sz w:val="24"/>
          <w:szCs w:val="24"/>
        </w:rPr>
        <w:t>Characteristics of a Good Vision Statement</w:t>
      </w:r>
      <w:r w:rsidRPr="0052146B">
        <w:rPr>
          <w:rFonts w:ascii="Times New Roman" w:hAnsi="Times New Roman" w:cs="Times New Roman"/>
          <w:sz w:val="24"/>
          <w:szCs w:val="24"/>
        </w:rPr>
        <w:t>.</w:t>
      </w:r>
      <w:proofErr w:type="gramEnd"/>
      <w:r w:rsidRPr="0052146B">
        <w:rPr>
          <w:rFonts w:ascii="Times New Roman" w:hAnsi="Times New Roman" w:cs="Times New Roman"/>
          <w:sz w:val="24"/>
          <w:szCs w:val="24"/>
        </w:rPr>
        <w:t xml:space="preserve"> Retrieved 22 March 2018, from</w:t>
      </w:r>
      <w:r w:rsidRPr="0052146B">
        <w:rPr>
          <w:rFonts w:ascii="Times New Roman" w:hAnsi="Times New Roman" w:cs="Times New Roman"/>
          <w:sz w:val="24"/>
          <w:szCs w:val="24"/>
        </w:rPr>
        <w:tab/>
      </w:r>
      <w:hyperlink r:id="rId7" w:history="1">
        <w:r w:rsidRPr="0052146B">
          <w:rPr>
            <w:rStyle w:val="Hyperlink"/>
            <w:rFonts w:ascii="Times New Roman" w:hAnsi="Times New Roman" w:cs="Times New Roman"/>
            <w:sz w:val="24"/>
            <w:szCs w:val="24"/>
          </w:rPr>
          <w:t>https://hilo.hawaii.edu/strategicplan/documents/SPC_07_11_vision_characteristics.pdf</w:t>
        </w:r>
      </w:hyperlink>
    </w:p>
    <w:p w:rsidR="002962A1" w:rsidRPr="0052146B" w:rsidRDefault="002962A1" w:rsidP="0052146B">
      <w:pPr>
        <w:spacing w:line="480" w:lineRule="auto"/>
        <w:rPr>
          <w:rFonts w:ascii="Times New Roman" w:hAnsi="Times New Roman" w:cs="Times New Roman"/>
          <w:sz w:val="24"/>
          <w:szCs w:val="24"/>
        </w:rPr>
      </w:pPr>
      <w:proofErr w:type="gramStart"/>
      <w:r w:rsidRPr="004D0CBF">
        <w:rPr>
          <w:rFonts w:ascii="Times New Roman" w:hAnsi="Times New Roman" w:cs="Times New Roman"/>
          <w:i/>
          <w:sz w:val="24"/>
          <w:szCs w:val="24"/>
        </w:rPr>
        <w:t>Life at SCC – Saudi Cable Company</w:t>
      </w:r>
      <w:r w:rsidR="00F93F7D" w:rsidRPr="004D0CBF">
        <w:rPr>
          <w:rFonts w:ascii="Times New Roman" w:hAnsi="Times New Roman" w:cs="Times New Roman"/>
          <w:i/>
          <w:sz w:val="24"/>
          <w:szCs w:val="24"/>
        </w:rPr>
        <w:t>.</w:t>
      </w:r>
      <w:proofErr w:type="gramEnd"/>
      <w:r w:rsidR="00F93F7D" w:rsidRPr="0052146B">
        <w:rPr>
          <w:rFonts w:ascii="Times New Roman" w:hAnsi="Times New Roman" w:cs="Times New Roman"/>
          <w:sz w:val="24"/>
          <w:szCs w:val="24"/>
        </w:rPr>
        <w:t xml:space="preserve"> </w:t>
      </w:r>
      <w:proofErr w:type="gramStart"/>
      <w:r w:rsidR="00F93F7D" w:rsidRPr="0052146B">
        <w:rPr>
          <w:rFonts w:ascii="Times New Roman" w:hAnsi="Times New Roman" w:cs="Times New Roman"/>
          <w:sz w:val="24"/>
          <w:szCs w:val="24"/>
        </w:rPr>
        <w:t>(2018</w:t>
      </w:r>
      <w:r w:rsidRPr="0052146B">
        <w:rPr>
          <w:rFonts w:ascii="Times New Roman" w:hAnsi="Times New Roman" w:cs="Times New Roman"/>
          <w:sz w:val="24"/>
          <w:szCs w:val="24"/>
        </w:rPr>
        <w:t xml:space="preserve">). </w:t>
      </w:r>
      <w:r w:rsidRPr="004D0CBF">
        <w:rPr>
          <w:rFonts w:ascii="Times New Roman" w:hAnsi="Times New Roman" w:cs="Times New Roman"/>
          <w:i/>
          <w:sz w:val="24"/>
          <w:szCs w:val="24"/>
        </w:rPr>
        <w:t>Saudicable.com</w:t>
      </w:r>
      <w:r w:rsidR="00F93F7D" w:rsidRPr="0052146B">
        <w:rPr>
          <w:rFonts w:ascii="Times New Roman" w:hAnsi="Times New Roman" w:cs="Times New Roman"/>
          <w:sz w:val="24"/>
          <w:szCs w:val="24"/>
        </w:rPr>
        <w:t>.</w:t>
      </w:r>
      <w:proofErr w:type="gramEnd"/>
      <w:r w:rsidR="00F93F7D" w:rsidRPr="0052146B">
        <w:rPr>
          <w:rFonts w:ascii="Times New Roman" w:hAnsi="Times New Roman" w:cs="Times New Roman"/>
          <w:sz w:val="24"/>
          <w:szCs w:val="24"/>
        </w:rPr>
        <w:t xml:space="preserve"> Retrieved 22 March 2018</w:t>
      </w:r>
      <w:r w:rsidRPr="0052146B">
        <w:rPr>
          <w:rFonts w:ascii="Times New Roman" w:hAnsi="Times New Roman" w:cs="Times New Roman"/>
          <w:sz w:val="24"/>
          <w:szCs w:val="24"/>
        </w:rPr>
        <w:t>, from</w:t>
      </w:r>
      <w:r w:rsidRPr="0052146B">
        <w:rPr>
          <w:rFonts w:ascii="Times New Roman" w:hAnsi="Times New Roman" w:cs="Times New Roman"/>
          <w:sz w:val="24"/>
          <w:szCs w:val="24"/>
        </w:rPr>
        <w:tab/>
      </w:r>
      <w:hyperlink r:id="rId8" w:history="1">
        <w:r w:rsidRPr="0052146B">
          <w:rPr>
            <w:rStyle w:val="Hyperlink"/>
            <w:rFonts w:ascii="Times New Roman" w:hAnsi="Times New Roman" w:cs="Times New Roman"/>
            <w:sz w:val="24"/>
            <w:szCs w:val="24"/>
          </w:rPr>
          <w:t>http://www.saudicable.com/life-at-scc/</w:t>
        </w:r>
      </w:hyperlink>
    </w:p>
    <w:p w:rsidR="002962A1" w:rsidRPr="0052146B" w:rsidRDefault="00427328" w:rsidP="0052146B">
      <w:pPr>
        <w:spacing w:line="480" w:lineRule="auto"/>
        <w:rPr>
          <w:rFonts w:ascii="Times New Roman" w:hAnsi="Times New Roman" w:cs="Times New Roman"/>
          <w:sz w:val="24"/>
          <w:szCs w:val="24"/>
        </w:rPr>
      </w:pPr>
      <w:proofErr w:type="spellStart"/>
      <w:r w:rsidRPr="0052146B">
        <w:rPr>
          <w:rFonts w:ascii="Times New Roman" w:hAnsi="Times New Roman" w:cs="Times New Roman"/>
          <w:sz w:val="24"/>
          <w:szCs w:val="24"/>
        </w:rPr>
        <w:t>Martín</w:t>
      </w:r>
      <w:proofErr w:type="spellEnd"/>
      <w:r w:rsidRPr="0052146B">
        <w:rPr>
          <w:rFonts w:ascii="Times New Roman" w:hAnsi="Times New Roman" w:cs="Times New Roman"/>
          <w:sz w:val="24"/>
          <w:szCs w:val="24"/>
        </w:rPr>
        <w:t>, L. (2018). </w:t>
      </w:r>
      <w:proofErr w:type="gramStart"/>
      <w:r w:rsidRPr="004D0CBF">
        <w:rPr>
          <w:rFonts w:ascii="Times New Roman" w:hAnsi="Times New Roman" w:cs="Times New Roman"/>
          <w:i/>
          <w:sz w:val="24"/>
          <w:szCs w:val="24"/>
        </w:rPr>
        <w:t>Fundamentals of Strategic Management</w:t>
      </w:r>
      <w:r w:rsidRPr="0052146B">
        <w:rPr>
          <w:rFonts w:ascii="Times New Roman" w:hAnsi="Times New Roman" w:cs="Times New Roman"/>
          <w:sz w:val="24"/>
          <w:szCs w:val="24"/>
        </w:rPr>
        <w:t>.</w:t>
      </w:r>
      <w:proofErr w:type="gramEnd"/>
      <w:r w:rsidRPr="0052146B">
        <w:rPr>
          <w:rFonts w:ascii="Times New Roman" w:hAnsi="Times New Roman" w:cs="Times New Roman"/>
          <w:sz w:val="24"/>
          <w:szCs w:val="24"/>
        </w:rPr>
        <w:t xml:space="preserve"> Retrieved 22 March 2018, from</w:t>
      </w:r>
      <w:r w:rsidR="004D0CBF">
        <w:rPr>
          <w:rFonts w:ascii="Times New Roman" w:hAnsi="Times New Roman" w:cs="Times New Roman"/>
          <w:sz w:val="24"/>
          <w:szCs w:val="24"/>
        </w:rPr>
        <w:tab/>
      </w:r>
      <w:hyperlink r:id="rId9" w:history="1">
        <w:r w:rsidR="004D0CBF" w:rsidRPr="009803F2">
          <w:rPr>
            <w:rStyle w:val="Hyperlink"/>
            <w:rFonts w:ascii="Times New Roman" w:hAnsi="Times New Roman" w:cs="Times New Roman"/>
            <w:sz w:val="24"/>
            <w:szCs w:val="24"/>
          </w:rPr>
          <w:t>https://www.researchgate.net/publication/266735785_Fundamentals_of_Strategic_Mana</w:t>
        </w:r>
        <w:r w:rsidR="004D0CBF" w:rsidRPr="009803F2">
          <w:rPr>
            <w:rStyle w:val="Hyperlink"/>
            <w:rFonts w:ascii="Times New Roman" w:hAnsi="Times New Roman" w:cs="Times New Roman"/>
            <w:sz w:val="24"/>
            <w:szCs w:val="24"/>
          </w:rPr>
          <w:tab/>
          <w:t>ement</w:t>
        </w:r>
      </w:hyperlink>
    </w:p>
    <w:p w:rsidR="002962A1" w:rsidRPr="0052146B" w:rsidRDefault="002962A1" w:rsidP="0052146B">
      <w:pPr>
        <w:spacing w:line="480" w:lineRule="auto"/>
        <w:rPr>
          <w:rFonts w:ascii="Times New Roman" w:hAnsi="Times New Roman" w:cs="Times New Roman"/>
          <w:sz w:val="24"/>
          <w:szCs w:val="24"/>
        </w:rPr>
      </w:pPr>
      <w:proofErr w:type="spellStart"/>
      <w:proofErr w:type="gramStart"/>
      <w:r w:rsidRPr="0052146B">
        <w:rPr>
          <w:rFonts w:ascii="Times New Roman" w:hAnsi="Times New Roman" w:cs="Times New Roman"/>
          <w:sz w:val="24"/>
          <w:szCs w:val="24"/>
        </w:rPr>
        <w:t>Omran</w:t>
      </w:r>
      <w:proofErr w:type="spellEnd"/>
      <w:r w:rsidRPr="0052146B">
        <w:rPr>
          <w:rFonts w:ascii="Times New Roman" w:hAnsi="Times New Roman" w:cs="Times New Roman"/>
          <w:sz w:val="24"/>
          <w:szCs w:val="24"/>
        </w:rPr>
        <w:t xml:space="preserve">, M., </w:t>
      </w:r>
      <w:proofErr w:type="spellStart"/>
      <w:r w:rsidRPr="0052146B">
        <w:rPr>
          <w:rFonts w:ascii="Times New Roman" w:hAnsi="Times New Roman" w:cs="Times New Roman"/>
          <w:sz w:val="24"/>
          <w:szCs w:val="24"/>
        </w:rPr>
        <w:t>Atrill</w:t>
      </w:r>
      <w:proofErr w:type="spellEnd"/>
      <w:r w:rsidRPr="0052146B">
        <w:rPr>
          <w:rFonts w:ascii="Times New Roman" w:hAnsi="Times New Roman" w:cs="Times New Roman"/>
          <w:sz w:val="24"/>
          <w:szCs w:val="24"/>
        </w:rPr>
        <w:t xml:space="preserve">, P., &amp; </w:t>
      </w:r>
      <w:proofErr w:type="spellStart"/>
      <w:r w:rsidRPr="0052146B">
        <w:rPr>
          <w:rFonts w:ascii="Times New Roman" w:hAnsi="Times New Roman" w:cs="Times New Roman"/>
          <w:sz w:val="24"/>
          <w:szCs w:val="24"/>
        </w:rPr>
        <w:t>Pointon</w:t>
      </w:r>
      <w:proofErr w:type="spellEnd"/>
      <w:r w:rsidRPr="0052146B">
        <w:rPr>
          <w:rFonts w:ascii="Times New Roman" w:hAnsi="Times New Roman" w:cs="Times New Roman"/>
          <w:sz w:val="24"/>
          <w:szCs w:val="24"/>
        </w:rPr>
        <w:t>, J. (2002).</w:t>
      </w:r>
      <w:proofErr w:type="gramEnd"/>
      <w:r w:rsidRPr="0052146B">
        <w:rPr>
          <w:rFonts w:ascii="Times New Roman" w:hAnsi="Times New Roman" w:cs="Times New Roman"/>
          <w:sz w:val="24"/>
          <w:szCs w:val="24"/>
        </w:rPr>
        <w:t xml:space="preserve"> Shareholders versus stakeholders: corporate mission</w:t>
      </w:r>
      <w:r w:rsidRPr="0052146B">
        <w:rPr>
          <w:rFonts w:ascii="Times New Roman" w:hAnsi="Times New Roman" w:cs="Times New Roman"/>
          <w:sz w:val="24"/>
          <w:szCs w:val="24"/>
        </w:rPr>
        <w:tab/>
        <w:t xml:space="preserve">statements and investor returns. Business Ethics: </w:t>
      </w:r>
      <w:r w:rsidRPr="004D0CBF">
        <w:rPr>
          <w:rFonts w:ascii="Times New Roman" w:hAnsi="Times New Roman" w:cs="Times New Roman"/>
          <w:i/>
          <w:sz w:val="24"/>
          <w:szCs w:val="24"/>
        </w:rPr>
        <w:t>A European Review</w:t>
      </w:r>
      <w:r w:rsidRPr="0052146B">
        <w:rPr>
          <w:rFonts w:ascii="Times New Roman" w:hAnsi="Times New Roman" w:cs="Times New Roman"/>
          <w:sz w:val="24"/>
          <w:szCs w:val="24"/>
        </w:rPr>
        <w:t>, 11(4), 318-326.</w:t>
      </w:r>
      <w:r w:rsidRPr="0052146B">
        <w:rPr>
          <w:rFonts w:ascii="Times New Roman" w:hAnsi="Times New Roman" w:cs="Times New Roman"/>
          <w:sz w:val="24"/>
          <w:szCs w:val="24"/>
        </w:rPr>
        <w:tab/>
      </w:r>
      <w:hyperlink r:id="rId10" w:history="1">
        <w:r w:rsidRPr="0052146B">
          <w:rPr>
            <w:rStyle w:val="Hyperlink"/>
            <w:rFonts w:ascii="Times New Roman" w:hAnsi="Times New Roman" w:cs="Times New Roman"/>
            <w:sz w:val="24"/>
            <w:szCs w:val="24"/>
          </w:rPr>
          <w:t>http://dx.doi.org/10.1111/1467-8608.00291</w:t>
        </w:r>
      </w:hyperlink>
    </w:p>
    <w:p w:rsidR="00287290" w:rsidRPr="0052146B" w:rsidRDefault="00190F58" w:rsidP="0052146B">
      <w:pPr>
        <w:spacing w:line="480" w:lineRule="auto"/>
        <w:rPr>
          <w:rFonts w:ascii="Times New Roman" w:hAnsi="Times New Roman" w:cs="Times New Roman"/>
          <w:sz w:val="24"/>
          <w:szCs w:val="24"/>
        </w:rPr>
      </w:pPr>
      <w:proofErr w:type="spellStart"/>
      <w:r w:rsidRPr="0052146B">
        <w:rPr>
          <w:rFonts w:ascii="Times New Roman" w:hAnsi="Times New Roman" w:cs="Times New Roman"/>
          <w:sz w:val="24"/>
          <w:szCs w:val="24"/>
        </w:rPr>
        <w:t>Özdem</w:t>
      </w:r>
      <w:proofErr w:type="spellEnd"/>
      <w:r w:rsidRPr="0052146B">
        <w:rPr>
          <w:rFonts w:ascii="Times New Roman" w:hAnsi="Times New Roman" w:cs="Times New Roman"/>
          <w:sz w:val="24"/>
          <w:szCs w:val="24"/>
        </w:rPr>
        <w:t xml:space="preserve">, G. </w:t>
      </w:r>
      <w:r w:rsidR="00287290" w:rsidRPr="0052146B">
        <w:rPr>
          <w:rFonts w:ascii="Times New Roman" w:hAnsi="Times New Roman" w:cs="Times New Roman"/>
          <w:sz w:val="24"/>
          <w:szCs w:val="24"/>
        </w:rPr>
        <w:t>(2011). </w:t>
      </w:r>
      <w:proofErr w:type="gramStart"/>
      <w:r w:rsidR="00287290" w:rsidRPr="00190F58">
        <w:rPr>
          <w:rFonts w:ascii="Times New Roman" w:hAnsi="Times New Roman" w:cs="Times New Roman"/>
          <w:i/>
          <w:sz w:val="24"/>
          <w:szCs w:val="24"/>
        </w:rPr>
        <w:t>An Analysis of the Mission and Vision State</w:t>
      </w:r>
      <w:r>
        <w:rPr>
          <w:rFonts w:ascii="Times New Roman" w:hAnsi="Times New Roman" w:cs="Times New Roman"/>
          <w:i/>
          <w:sz w:val="24"/>
          <w:szCs w:val="24"/>
        </w:rPr>
        <w:t>ments on the Strategic Plans of</w:t>
      </w:r>
      <w:r>
        <w:rPr>
          <w:rFonts w:ascii="Times New Roman" w:hAnsi="Times New Roman" w:cs="Times New Roman"/>
          <w:i/>
          <w:sz w:val="24"/>
          <w:szCs w:val="24"/>
        </w:rPr>
        <w:tab/>
      </w:r>
      <w:r w:rsidR="00287290" w:rsidRPr="00190F58">
        <w:rPr>
          <w:rFonts w:ascii="Times New Roman" w:hAnsi="Times New Roman" w:cs="Times New Roman"/>
          <w:i/>
          <w:sz w:val="24"/>
          <w:szCs w:val="24"/>
        </w:rPr>
        <w:t>Higher Education Institutions.</w:t>
      </w:r>
      <w:proofErr w:type="gramEnd"/>
      <w:r w:rsidR="00287290" w:rsidRPr="00190F58">
        <w:rPr>
          <w:rFonts w:ascii="Times New Roman" w:hAnsi="Times New Roman" w:cs="Times New Roman"/>
          <w:i/>
          <w:sz w:val="24"/>
          <w:szCs w:val="24"/>
        </w:rPr>
        <w:t> Files.eric.ed.gov</w:t>
      </w:r>
      <w:r w:rsidR="00287290" w:rsidRPr="0052146B">
        <w:rPr>
          <w:rFonts w:ascii="Times New Roman" w:hAnsi="Times New Roman" w:cs="Times New Roman"/>
          <w:sz w:val="24"/>
          <w:szCs w:val="24"/>
        </w:rPr>
        <w:t>. Retrieved 22 March 2018, from</w:t>
      </w:r>
      <w:r>
        <w:rPr>
          <w:rFonts w:ascii="Times New Roman" w:hAnsi="Times New Roman" w:cs="Times New Roman"/>
          <w:sz w:val="24"/>
          <w:szCs w:val="24"/>
        </w:rPr>
        <w:tab/>
      </w:r>
      <w:hyperlink r:id="rId11" w:history="1">
        <w:r w:rsidR="00287290" w:rsidRPr="0052146B">
          <w:rPr>
            <w:rStyle w:val="Hyperlink"/>
            <w:rFonts w:ascii="Times New Roman" w:hAnsi="Times New Roman" w:cs="Times New Roman"/>
            <w:sz w:val="24"/>
            <w:szCs w:val="24"/>
          </w:rPr>
          <w:t>https://files.eric.ed.gov/fulltext/EJ962679.pdf</w:t>
        </w:r>
      </w:hyperlink>
    </w:p>
    <w:p w:rsidR="009D1F02" w:rsidRPr="0052146B" w:rsidRDefault="00190F58" w:rsidP="0052146B">
      <w:pPr>
        <w:spacing w:line="480" w:lineRule="auto"/>
        <w:rPr>
          <w:rFonts w:ascii="Times New Roman" w:hAnsi="Times New Roman" w:cs="Times New Roman"/>
          <w:sz w:val="24"/>
          <w:szCs w:val="24"/>
        </w:rPr>
      </w:pPr>
      <w:r w:rsidRPr="00190F58">
        <w:rPr>
          <w:rFonts w:ascii="Times New Roman" w:hAnsi="Times New Roman" w:cs="Times New Roman"/>
          <w:i/>
          <w:sz w:val="24"/>
          <w:szCs w:val="24"/>
        </w:rPr>
        <w:t>Saudi Cable Company</w:t>
      </w:r>
      <w:r w:rsidR="009D1F02" w:rsidRPr="00190F58">
        <w:rPr>
          <w:rFonts w:ascii="Times New Roman" w:hAnsi="Times New Roman" w:cs="Times New Roman"/>
          <w:i/>
          <w:sz w:val="24"/>
          <w:szCs w:val="24"/>
        </w:rPr>
        <w:t>: Year 2015 Annual Report.</w:t>
      </w:r>
      <w:r w:rsidR="009D1F02" w:rsidRPr="0052146B">
        <w:rPr>
          <w:rFonts w:ascii="Times New Roman" w:hAnsi="Times New Roman" w:cs="Times New Roman"/>
          <w:sz w:val="24"/>
          <w:szCs w:val="24"/>
        </w:rPr>
        <w:t xml:space="preserve"> </w:t>
      </w:r>
      <w:proofErr w:type="gramStart"/>
      <w:r w:rsidR="009D1F02" w:rsidRPr="0052146B">
        <w:rPr>
          <w:rFonts w:ascii="Times New Roman" w:hAnsi="Times New Roman" w:cs="Times New Roman"/>
          <w:sz w:val="24"/>
          <w:szCs w:val="24"/>
        </w:rPr>
        <w:t>(2015). </w:t>
      </w:r>
      <w:r w:rsidR="009D1F02" w:rsidRPr="00190F58">
        <w:rPr>
          <w:rFonts w:ascii="Times New Roman" w:hAnsi="Times New Roman" w:cs="Times New Roman"/>
          <w:i/>
          <w:sz w:val="24"/>
          <w:szCs w:val="24"/>
        </w:rPr>
        <w:t>Saudicable.com.</w:t>
      </w:r>
      <w:proofErr w:type="gramEnd"/>
      <w:r>
        <w:rPr>
          <w:rFonts w:ascii="Times New Roman" w:hAnsi="Times New Roman" w:cs="Times New Roman"/>
          <w:sz w:val="24"/>
          <w:szCs w:val="24"/>
        </w:rPr>
        <w:t xml:space="preserve"> Retrieved 22 March</w:t>
      </w:r>
      <w:r>
        <w:rPr>
          <w:rFonts w:ascii="Times New Roman" w:hAnsi="Times New Roman" w:cs="Times New Roman"/>
          <w:sz w:val="24"/>
          <w:szCs w:val="24"/>
        </w:rPr>
        <w:tab/>
      </w:r>
      <w:r w:rsidR="009D1F02" w:rsidRPr="0052146B">
        <w:rPr>
          <w:rFonts w:ascii="Times New Roman" w:hAnsi="Times New Roman" w:cs="Times New Roman"/>
          <w:sz w:val="24"/>
          <w:szCs w:val="24"/>
        </w:rPr>
        <w:t xml:space="preserve">2018, from </w:t>
      </w:r>
      <w:hyperlink r:id="rId12" w:history="1">
        <w:r w:rsidRPr="009803F2">
          <w:rPr>
            <w:rStyle w:val="Hyperlink"/>
            <w:rFonts w:ascii="Times New Roman" w:hAnsi="Times New Roman" w:cs="Times New Roman"/>
            <w:sz w:val="24"/>
            <w:szCs w:val="24"/>
          </w:rPr>
          <w:t>http://www.saudicable.com/wp-content/uploads/2016/02/Saudi-Cables-2015</w:t>
        </w:r>
        <w:r w:rsidRPr="009803F2">
          <w:rPr>
            <w:rStyle w:val="Hyperlink"/>
            <w:rFonts w:ascii="Times New Roman" w:hAnsi="Times New Roman" w:cs="Times New Roman"/>
            <w:sz w:val="24"/>
            <w:szCs w:val="24"/>
          </w:rPr>
          <w:tab/>
          <w:t>lr.pdf</w:t>
        </w:r>
      </w:hyperlink>
    </w:p>
    <w:p w:rsidR="00F93F7D" w:rsidRPr="0052146B" w:rsidRDefault="00F93F7D" w:rsidP="0052146B">
      <w:pPr>
        <w:spacing w:line="480" w:lineRule="auto"/>
        <w:rPr>
          <w:rFonts w:ascii="Times New Roman" w:hAnsi="Times New Roman" w:cs="Times New Roman"/>
          <w:sz w:val="24"/>
          <w:szCs w:val="24"/>
        </w:rPr>
      </w:pPr>
      <w:r w:rsidRPr="00190F58">
        <w:rPr>
          <w:rFonts w:ascii="Times New Roman" w:hAnsi="Times New Roman" w:cs="Times New Roman"/>
          <w:i/>
          <w:sz w:val="24"/>
          <w:szCs w:val="24"/>
        </w:rPr>
        <w:lastRenderedPageBreak/>
        <w:t>Vision &amp; Mission – Saudi Cable Company.</w:t>
      </w:r>
      <w:r w:rsidRPr="0052146B">
        <w:rPr>
          <w:rFonts w:ascii="Times New Roman" w:hAnsi="Times New Roman" w:cs="Times New Roman"/>
          <w:sz w:val="24"/>
          <w:szCs w:val="24"/>
        </w:rPr>
        <w:t xml:space="preserve"> </w:t>
      </w:r>
      <w:proofErr w:type="gramStart"/>
      <w:r w:rsidRPr="0052146B">
        <w:rPr>
          <w:rFonts w:ascii="Times New Roman" w:hAnsi="Times New Roman" w:cs="Times New Roman"/>
          <w:sz w:val="24"/>
          <w:szCs w:val="24"/>
        </w:rPr>
        <w:t xml:space="preserve">(2018). </w:t>
      </w:r>
      <w:r w:rsidRPr="00190F58">
        <w:rPr>
          <w:rFonts w:ascii="Times New Roman" w:hAnsi="Times New Roman" w:cs="Times New Roman"/>
          <w:i/>
          <w:sz w:val="24"/>
          <w:szCs w:val="24"/>
        </w:rPr>
        <w:t>Saudicable.com</w:t>
      </w:r>
      <w:r w:rsidRPr="0052146B">
        <w:rPr>
          <w:rFonts w:ascii="Times New Roman" w:hAnsi="Times New Roman" w:cs="Times New Roman"/>
          <w:sz w:val="24"/>
          <w:szCs w:val="24"/>
        </w:rPr>
        <w:t>.</w:t>
      </w:r>
      <w:proofErr w:type="gramEnd"/>
      <w:r w:rsidRPr="0052146B">
        <w:rPr>
          <w:rFonts w:ascii="Times New Roman" w:hAnsi="Times New Roman" w:cs="Times New Roman"/>
          <w:sz w:val="24"/>
          <w:szCs w:val="24"/>
        </w:rPr>
        <w:t xml:space="preserve"> Retrieved 22 March 2018,</w:t>
      </w:r>
      <w:r w:rsidRPr="0052146B">
        <w:rPr>
          <w:rFonts w:ascii="Times New Roman" w:hAnsi="Times New Roman" w:cs="Times New Roman"/>
          <w:sz w:val="24"/>
          <w:szCs w:val="24"/>
        </w:rPr>
        <w:tab/>
        <w:t xml:space="preserve">from </w:t>
      </w:r>
      <w:hyperlink r:id="rId13" w:history="1">
        <w:r w:rsidRPr="0052146B">
          <w:rPr>
            <w:rStyle w:val="Hyperlink"/>
            <w:rFonts w:ascii="Times New Roman" w:hAnsi="Times New Roman" w:cs="Times New Roman"/>
            <w:sz w:val="24"/>
            <w:szCs w:val="24"/>
          </w:rPr>
          <w:t>https://www.saudicable.com/about/vision-mission/</w:t>
        </w:r>
      </w:hyperlink>
    </w:p>
    <w:p w:rsidR="00F93F7D" w:rsidRPr="0052146B" w:rsidRDefault="00F93F7D" w:rsidP="0052146B">
      <w:pPr>
        <w:spacing w:line="480" w:lineRule="auto"/>
        <w:rPr>
          <w:rFonts w:ascii="Times New Roman" w:hAnsi="Times New Roman" w:cs="Times New Roman"/>
          <w:sz w:val="24"/>
          <w:szCs w:val="24"/>
        </w:rPr>
      </w:pPr>
    </w:p>
    <w:p w:rsidR="002962A1" w:rsidRPr="0052146B" w:rsidRDefault="002962A1" w:rsidP="0052146B">
      <w:pPr>
        <w:spacing w:line="480" w:lineRule="auto"/>
        <w:rPr>
          <w:rFonts w:ascii="Times New Roman" w:hAnsi="Times New Roman" w:cs="Times New Roman"/>
          <w:sz w:val="24"/>
          <w:szCs w:val="24"/>
        </w:rPr>
      </w:pPr>
    </w:p>
    <w:p w:rsidR="003808E3" w:rsidRPr="0052146B" w:rsidRDefault="003808E3" w:rsidP="0052146B">
      <w:pPr>
        <w:spacing w:line="480" w:lineRule="auto"/>
        <w:rPr>
          <w:rFonts w:ascii="Times New Roman" w:hAnsi="Times New Roman" w:cs="Times New Roman"/>
          <w:sz w:val="24"/>
          <w:szCs w:val="24"/>
        </w:rPr>
      </w:pPr>
    </w:p>
    <w:sectPr w:rsidR="003808E3" w:rsidRPr="0052146B" w:rsidSect="009F51AC">
      <w:headerReference w:type="default" r:id="rId14"/>
      <w:headerReference w:type="first" r:id="rId15"/>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5B52" w:rsidRDefault="004D5B52" w:rsidP="00CB73F3">
      <w:pPr>
        <w:spacing w:after="0" w:line="240" w:lineRule="auto"/>
      </w:pPr>
      <w:r>
        <w:separator/>
      </w:r>
    </w:p>
  </w:endnote>
  <w:endnote w:type="continuationSeparator" w:id="0">
    <w:p w:rsidR="004D5B52" w:rsidRDefault="004D5B52" w:rsidP="00CB73F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5B52" w:rsidRDefault="004D5B52" w:rsidP="00CB73F3">
      <w:pPr>
        <w:spacing w:after="0" w:line="240" w:lineRule="auto"/>
      </w:pPr>
      <w:r>
        <w:separator/>
      </w:r>
    </w:p>
  </w:footnote>
  <w:footnote w:type="continuationSeparator" w:id="0">
    <w:p w:rsidR="004D5B52" w:rsidRDefault="004D5B52" w:rsidP="00CB73F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73F3" w:rsidRPr="00237154" w:rsidRDefault="00237154">
    <w:pPr>
      <w:pStyle w:val="Header"/>
      <w:rPr>
        <w:rFonts w:ascii="Times New Roman" w:hAnsi="Times New Roman" w:cs="Times New Roman"/>
        <w:sz w:val="24"/>
        <w:szCs w:val="24"/>
      </w:rPr>
    </w:pPr>
    <w:r w:rsidRPr="00237154">
      <w:rPr>
        <w:rFonts w:ascii="Times New Roman" w:hAnsi="Times New Roman" w:cs="Times New Roman"/>
        <w:sz w:val="24"/>
        <w:szCs w:val="24"/>
      </w:rPr>
      <w:t xml:space="preserve">MANAGEMENT – CASE STUDY </w:t>
    </w:r>
    <w:r w:rsidRPr="00237154">
      <w:rPr>
        <w:rFonts w:ascii="Times New Roman" w:hAnsi="Times New Roman" w:cs="Times New Roman"/>
        <w:sz w:val="24"/>
        <w:szCs w:val="24"/>
      </w:rPr>
      <w:tab/>
    </w:r>
    <w:r w:rsidRPr="00237154">
      <w:rPr>
        <w:rFonts w:ascii="Times New Roman" w:hAnsi="Times New Roman" w:cs="Times New Roman"/>
        <w:sz w:val="24"/>
        <w:szCs w:val="24"/>
      </w:rPr>
      <w:tab/>
    </w:r>
    <w:r w:rsidRPr="00237154">
      <w:rPr>
        <w:rFonts w:ascii="Times New Roman" w:hAnsi="Times New Roman" w:cs="Times New Roman"/>
        <w:sz w:val="24"/>
        <w:szCs w:val="24"/>
      </w:rPr>
      <w:fldChar w:fldCharType="begin"/>
    </w:r>
    <w:r w:rsidRPr="00237154">
      <w:rPr>
        <w:rFonts w:ascii="Times New Roman" w:hAnsi="Times New Roman" w:cs="Times New Roman"/>
        <w:sz w:val="24"/>
        <w:szCs w:val="24"/>
      </w:rPr>
      <w:instrText xml:space="preserve"> PAGE   \* MERGEFORMAT </w:instrText>
    </w:r>
    <w:r w:rsidRPr="00237154">
      <w:rPr>
        <w:rFonts w:ascii="Times New Roman" w:hAnsi="Times New Roman" w:cs="Times New Roman"/>
        <w:sz w:val="24"/>
        <w:szCs w:val="24"/>
      </w:rPr>
      <w:fldChar w:fldCharType="separate"/>
    </w:r>
    <w:r w:rsidR="00190F58">
      <w:rPr>
        <w:rFonts w:ascii="Times New Roman" w:hAnsi="Times New Roman" w:cs="Times New Roman"/>
        <w:noProof/>
        <w:sz w:val="24"/>
        <w:szCs w:val="24"/>
      </w:rPr>
      <w:t>5</w:t>
    </w:r>
    <w:r w:rsidRPr="00237154">
      <w:rPr>
        <w:rFonts w:ascii="Times New Roman" w:hAnsi="Times New Roman" w:cs="Times New Roman"/>
        <w:sz w:val="24"/>
        <w:szCs w:val="24"/>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73F3" w:rsidRPr="009F51AC" w:rsidRDefault="009F51AC">
    <w:pPr>
      <w:pStyle w:val="Header"/>
      <w:rPr>
        <w:rFonts w:ascii="Times New Roman" w:hAnsi="Times New Roman" w:cs="Times New Roman"/>
        <w:sz w:val="24"/>
        <w:szCs w:val="24"/>
      </w:rPr>
    </w:pPr>
    <w:r w:rsidRPr="00237154">
      <w:rPr>
        <w:rFonts w:ascii="Times New Roman" w:hAnsi="Times New Roman" w:cs="Times New Roman"/>
        <w:sz w:val="24"/>
        <w:szCs w:val="24"/>
      </w:rPr>
      <w:t xml:space="preserve">Running head: MANAGEMENT – CASE STUDY </w:t>
    </w:r>
    <w:r w:rsidRPr="00237154">
      <w:rPr>
        <w:rFonts w:ascii="Times New Roman" w:hAnsi="Times New Roman" w:cs="Times New Roman"/>
        <w:sz w:val="24"/>
        <w:szCs w:val="24"/>
      </w:rPr>
      <w:tab/>
    </w:r>
    <w:r w:rsidRPr="00237154">
      <w:rPr>
        <w:rFonts w:ascii="Times New Roman" w:hAnsi="Times New Roman" w:cs="Times New Roman"/>
        <w:sz w:val="24"/>
        <w:szCs w:val="24"/>
      </w:rPr>
      <w:tab/>
    </w:r>
    <w:r w:rsidRPr="00237154">
      <w:rPr>
        <w:rFonts w:ascii="Times New Roman" w:hAnsi="Times New Roman" w:cs="Times New Roman"/>
        <w:sz w:val="24"/>
        <w:szCs w:val="24"/>
      </w:rPr>
      <w:fldChar w:fldCharType="begin"/>
    </w:r>
    <w:r w:rsidRPr="00237154">
      <w:rPr>
        <w:rFonts w:ascii="Times New Roman" w:hAnsi="Times New Roman" w:cs="Times New Roman"/>
        <w:sz w:val="24"/>
        <w:szCs w:val="24"/>
      </w:rPr>
      <w:instrText xml:space="preserve"> PAGE   \* MERGEFORMAT </w:instrText>
    </w:r>
    <w:r w:rsidRPr="00237154">
      <w:rPr>
        <w:rFonts w:ascii="Times New Roman" w:hAnsi="Times New Roman" w:cs="Times New Roman"/>
        <w:sz w:val="24"/>
        <w:szCs w:val="24"/>
      </w:rPr>
      <w:fldChar w:fldCharType="separate"/>
    </w:r>
    <w:r w:rsidR="00482116">
      <w:rPr>
        <w:rFonts w:ascii="Times New Roman" w:hAnsi="Times New Roman" w:cs="Times New Roman"/>
        <w:noProof/>
        <w:sz w:val="24"/>
        <w:szCs w:val="24"/>
      </w:rPr>
      <w:t>1</w:t>
    </w:r>
    <w:r w:rsidRPr="00237154">
      <w:rPr>
        <w:rFonts w:ascii="Times New Roman" w:hAnsi="Times New Roman" w:cs="Times New Roman"/>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482F5B"/>
    <w:rsid w:val="00001A05"/>
    <w:rsid w:val="000156DA"/>
    <w:rsid w:val="00032A3B"/>
    <w:rsid w:val="00075BF5"/>
    <w:rsid w:val="000D29AD"/>
    <w:rsid w:val="000D2B78"/>
    <w:rsid w:val="000F7229"/>
    <w:rsid w:val="00114ABE"/>
    <w:rsid w:val="00151B7D"/>
    <w:rsid w:val="00153570"/>
    <w:rsid w:val="001854E1"/>
    <w:rsid w:val="00190F58"/>
    <w:rsid w:val="001B0638"/>
    <w:rsid w:val="001B7410"/>
    <w:rsid w:val="0023250A"/>
    <w:rsid w:val="00237154"/>
    <w:rsid w:val="00287290"/>
    <w:rsid w:val="002962A1"/>
    <w:rsid w:val="002A247F"/>
    <w:rsid w:val="002B3D05"/>
    <w:rsid w:val="002E781B"/>
    <w:rsid w:val="002F2A4E"/>
    <w:rsid w:val="00313AA6"/>
    <w:rsid w:val="003227E1"/>
    <w:rsid w:val="003808E3"/>
    <w:rsid w:val="003B749F"/>
    <w:rsid w:val="003B7B81"/>
    <w:rsid w:val="003E0A2B"/>
    <w:rsid w:val="003F3036"/>
    <w:rsid w:val="00414EB9"/>
    <w:rsid w:val="00416739"/>
    <w:rsid w:val="00423C5E"/>
    <w:rsid w:val="00427328"/>
    <w:rsid w:val="00431AF3"/>
    <w:rsid w:val="00475575"/>
    <w:rsid w:val="00482116"/>
    <w:rsid w:val="00482F5B"/>
    <w:rsid w:val="004B3A6A"/>
    <w:rsid w:val="004D0CBF"/>
    <w:rsid w:val="004D5B52"/>
    <w:rsid w:val="004E5BA0"/>
    <w:rsid w:val="0050718E"/>
    <w:rsid w:val="0052146B"/>
    <w:rsid w:val="005256DF"/>
    <w:rsid w:val="00525B58"/>
    <w:rsid w:val="00535B93"/>
    <w:rsid w:val="005812B0"/>
    <w:rsid w:val="00597041"/>
    <w:rsid w:val="005A2CD3"/>
    <w:rsid w:val="005B61D6"/>
    <w:rsid w:val="005D1451"/>
    <w:rsid w:val="00636EE2"/>
    <w:rsid w:val="00647290"/>
    <w:rsid w:val="006C2720"/>
    <w:rsid w:val="006D3D3A"/>
    <w:rsid w:val="00737614"/>
    <w:rsid w:val="0077522D"/>
    <w:rsid w:val="007C2482"/>
    <w:rsid w:val="007D1F2C"/>
    <w:rsid w:val="007D6B59"/>
    <w:rsid w:val="00834741"/>
    <w:rsid w:val="0087578C"/>
    <w:rsid w:val="008B051A"/>
    <w:rsid w:val="008D0FBE"/>
    <w:rsid w:val="008D6380"/>
    <w:rsid w:val="00974411"/>
    <w:rsid w:val="00976AF3"/>
    <w:rsid w:val="009D1A63"/>
    <w:rsid w:val="009D1F02"/>
    <w:rsid w:val="009D7CF0"/>
    <w:rsid w:val="009E5792"/>
    <w:rsid w:val="009F51AC"/>
    <w:rsid w:val="00A16A76"/>
    <w:rsid w:val="00A42F5F"/>
    <w:rsid w:val="00A616D3"/>
    <w:rsid w:val="00A73B68"/>
    <w:rsid w:val="00A74094"/>
    <w:rsid w:val="00AB77B4"/>
    <w:rsid w:val="00AF6211"/>
    <w:rsid w:val="00B53FE3"/>
    <w:rsid w:val="00B71384"/>
    <w:rsid w:val="00BA44C3"/>
    <w:rsid w:val="00BB4425"/>
    <w:rsid w:val="00BD487A"/>
    <w:rsid w:val="00BF0355"/>
    <w:rsid w:val="00C337E3"/>
    <w:rsid w:val="00C621A8"/>
    <w:rsid w:val="00C64E03"/>
    <w:rsid w:val="00CB73F3"/>
    <w:rsid w:val="00CB74DB"/>
    <w:rsid w:val="00D13C03"/>
    <w:rsid w:val="00D32B59"/>
    <w:rsid w:val="00D33741"/>
    <w:rsid w:val="00D65D2B"/>
    <w:rsid w:val="00E03EB2"/>
    <w:rsid w:val="00E30302"/>
    <w:rsid w:val="00E549EB"/>
    <w:rsid w:val="00E7077D"/>
    <w:rsid w:val="00EC316C"/>
    <w:rsid w:val="00EC799E"/>
    <w:rsid w:val="00EE3C1F"/>
    <w:rsid w:val="00F04AA0"/>
    <w:rsid w:val="00F25DC3"/>
    <w:rsid w:val="00F543C2"/>
    <w:rsid w:val="00F81B67"/>
    <w:rsid w:val="00F913DD"/>
    <w:rsid w:val="00F93F7D"/>
    <w:rsid w:val="00FE7C6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722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electable">
    <w:name w:val="selectable"/>
    <w:basedOn w:val="DefaultParagraphFont"/>
    <w:rsid w:val="002962A1"/>
  </w:style>
  <w:style w:type="character" w:styleId="Hyperlink">
    <w:name w:val="Hyperlink"/>
    <w:basedOn w:val="DefaultParagraphFont"/>
    <w:uiPriority w:val="99"/>
    <w:unhideWhenUsed/>
    <w:rsid w:val="002962A1"/>
    <w:rPr>
      <w:color w:val="0000FF" w:themeColor="hyperlink"/>
      <w:u w:val="single"/>
    </w:rPr>
  </w:style>
  <w:style w:type="paragraph" w:styleId="Header">
    <w:name w:val="header"/>
    <w:basedOn w:val="Normal"/>
    <w:link w:val="HeaderChar"/>
    <w:uiPriority w:val="99"/>
    <w:semiHidden/>
    <w:unhideWhenUsed/>
    <w:rsid w:val="00CB73F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B73F3"/>
  </w:style>
  <w:style w:type="paragraph" w:styleId="Footer">
    <w:name w:val="footer"/>
    <w:basedOn w:val="Normal"/>
    <w:link w:val="FooterChar"/>
    <w:uiPriority w:val="99"/>
    <w:semiHidden/>
    <w:unhideWhenUsed/>
    <w:rsid w:val="00CB73F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B73F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audicable.com/life-at-scc/" TargetMode="External"/><Relationship Id="rId13" Type="http://schemas.openxmlformats.org/officeDocument/2006/relationships/hyperlink" Target="https://www.saudicable.com/about/vision-mission/" TargetMode="External"/><Relationship Id="rId3" Type="http://schemas.openxmlformats.org/officeDocument/2006/relationships/webSettings" Target="webSettings.xml"/><Relationship Id="rId7" Type="http://schemas.openxmlformats.org/officeDocument/2006/relationships/hyperlink" Target="https://hilo.hawaii.edu/strategicplan/documents/SPC_07_11_vision_characteristics.pdf" TargetMode="External"/><Relationship Id="rId12" Type="http://schemas.openxmlformats.org/officeDocument/2006/relationships/hyperlink" Target="http://www.saudicable.com/wp-content/uploads/2016/02/Saudi-Cables-2015%09lr.pdf"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saudicable.com/wp%09content/uploads/2016/02/2015-Annual-Report.pdf" TargetMode="External"/><Relationship Id="rId11" Type="http://schemas.openxmlformats.org/officeDocument/2006/relationships/hyperlink" Target="https://files.eric.ed.gov/fulltext/EJ962679.pdf" TargetMode="External"/><Relationship Id="rId5" Type="http://schemas.openxmlformats.org/officeDocument/2006/relationships/endnotes" Target="endnotes.xml"/><Relationship Id="rId15" Type="http://schemas.openxmlformats.org/officeDocument/2006/relationships/header" Target="header2.xml"/><Relationship Id="rId10" Type="http://schemas.openxmlformats.org/officeDocument/2006/relationships/hyperlink" Target="http://dx.doi.org/10.1111/1467-8608.00291" TargetMode="External"/><Relationship Id="rId4" Type="http://schemas.openxmlformats.org/officeDocument/2006/relationships/footnotes" Target="footnotes.xml"/><Relationship Id="rId9" Type="http://schemas.openxmlformats.org/officeDocument/2006/relationships/hyperlink" Target="https://www.researchgate.net/publication/266735785_Fundamentals_of_Strategic_Mana%09ement"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309</TotalTime>
  <Pages>8</Pages>
  <Words>1513</Words>
  <Characters>8627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dc:creator>
  <cp:lastModifiedBy>lawrence</cp:lastModifiedBy>
  <cp:revision>1</cp:revision>
  <dcterms:created xsi:type="dcterms:W3CDTF">2018-03-22T03:52:00Z</dcterms:created>
  <dcterms:modified xsi:type="dcterms:W3CDTF">2018-03-22T11:25:00Z</dcterms:modified>
</cp:coreProperties>
</file>