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2062ED">
      <w:pPr>
        <w:spacing w:line="480" w:lineRule="auto"/>
        <w:jc w:val="center"/>
        <w:rPr>
          <w:rFonts w:ascii="Times New Roman" w:hAnsi="Times New Roman" w:cs="Times New Roman"/>
          <w:sz w:val="24"/>
          <w:szCs w:val="24"/>
        </w:rPr>
      </w:pPr>
      <w:r>
        <w:rPr>
          <w:rFonts w:ascii="Times New Roman" w:hAnsi="Times New Roman" w:cs="Times New Roman"/>
          <w:sz w:val="24"/>
          <w:szCs w:val="24"/>
        </w:rPr>
        <w:t>Cost Leadership Strategy – Southwest Airlines</w:t>
      </w:r>
    </w:p>
    <w:p w:rsidR="002062ED" w:rsidRDefault="002062ED" w:rsidP="002062E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062ED" w:rsidRDefault="002062ED" w:rsidP="002062E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2062ED" w:rsidRDefault="002062ED" w:rsidP="00563417">
      <w:pPr>
        <w:spacing w:line="480" w:lineRule="auto"/>
        <w:rPr>
          <w:rFonts w:ascii="Times New Roman" w:hAnsi="Times New Roman" w:cs="Times New Roman"/>
          <w:sz w:val="24"/>
          <w:szCs w:val="24"/>
        </w:rPr>
      </w:pPr>
    </w:p>
    <w:p w:rsidR="00563417" w:rsidRPr="002062ED" w:rsidRDefault="00563417" w:rsidP="002062ED">
      <w:pPr>
        <w:spacing w:line="480" w:lineRule="auto"/>
        <w:jc w:val="center"/>
        <w:rPr>
          <w:rFonts w:ascii="Times New Roman" w:hAnsi="Times New Roman" w:cs="Times New Roman"/>
          <w:b/>
          <w:sz w:val="24"/>
          <w:szCs w:val="24"/>
        </w:rPr>
      </w:pPr>
      <w:r w:rsidRPr="002062ED">
        <w:rPr>
          <w:rFonts w:ascii="Times New Roman" w:hAnsi="Times New Roman" w:cs="Times New Roman"/>
          <w:b/>
          <w:sz w:val="24"/>
          <w:szCs w:val="24"/>
        </w:rPr>
        <w:lastRenderedPageBreak/>
        <w:t xml:space="preserve">Cost </w:t>
      </w:r>
      <w:r w:rsidR="002062ED" w:rsidRPr="002062ED">
        <w:rPr>
          <w:rFonts w:ascii="Times New Roman" w:hAnsi="Times New Roman" w:cs="Times New Roman"/>
          <w:b/>
          <w:sz w:val="24"/>
          <w:szCs w:val="24"/>
        </w:rPr>
        <w:t>Leadership Strategy</w:t>
      </w:r>
    </w:p>
    <w:p w:rsidR="00563417" w:rsidRPr="00563417" w:rsidRDefault="00563417" w:rsidP="002062ED">
      <w:pPr>
        <w:spacing w:line="480" w:lineRule="auto"/>
        <w:ind w:firstLine="720"/>
        <w:rPr>
          <w:rFonts w:ascii="Times New Roman" w:hAnsi="Times New Roman" w:cs="Times New Roman"/>
          <w:sz w:val="24"/>
          <w:szCs w:val="24"/>
        </w:rPr>
      </w:pPr>
      <w:r w:rsidRPr="00563417">
        <w:rPr>
          <w:rFonts w:ascii="Times New Roman" w:hAnsi="Times New Roman" w:cs="Times New Roman"/>
          <w:sz w:val="24"/>
          <w:szCs w:val="24"/>
        </w:rPr>
        <w:t>The airline industry has become very competitive in the global market environments. Therefore southwest airline company has to implement business strategies to suit their customers and also at the same time attain high-profit levels to remain competitive. Southwest airline should implement a cost leadership strategy to remain competitive in the industry and the global market (</w:t>
      </w:r>
      <w:proofErr w:type="spellStart"/>
      <w:r w:rsidRPr="00563417">
        <w:rPr>
          <w:rFonts w:ascii="Times New Roman" w:hAnsi="Times New Roman" w:cs="Times New Roman"/>
          <w:sz w:val="24"/>
          <w:szCs w:val="24"/>
        </w:rPr>
        <w:t>Bitzan</w:t>
      </w:r>
      <w:proofErr w:type="spellEnd"/>
      <w:r w:rsidRPr="00563417">
        <w:rPr>
          <w:rFonts w:ascii="Times New Roman" w:hAnsi="Times New Roman" w:cs="Times New Roman"/>
          <w:sz w:val="24"/>
          <w:szCs w:val="24"/>
        </w:rPr>
        <w:t xml:space="preserve"> &amp; Peoples, 2016). Differentiation is easily copied than cost leadership (</w:t>
      </w:r>
      <w:proofErr w:type="spellStart"/>
      <w:r w:rsidRPr="00563417">
        <w:rPr>
          <w:rFonts w:ascii="Times New Roman" w:hAnsi="Times New Roman" w:cs="Times New Roman"/>
          <w:sz w:val="24"/>
          <w:szCs w:val="24"/>
        </w:rPr>
        <w:t>Lapersonne</w:t>
      </w:r>
      <w:proofErr w:type="spellEnd"/>
      <w:r w:rsidRPr="00563417">
        <w:rPr>
          <w:rFonts w:ascii="Times New Roman" w:hAnsi="Times New Roman" w:cs="Times New Roman"/>
          <w:sz w:val="24"/>
          <w:szCs w:val="24"/>
        </w:rPr>
        <w:t xml:space="preserve">, 2013). </w:t>
      </w:r>
      <w:proofErr w:type="gramStart"/>
      <w:r w:rsidRPr="00563417">
        <w:rPr>
          <w:rFonts w:ascii="Times New Roman" w:hAnsi="Times New Roman" w:cs="Times New Roman"/>
          <w:sz w:val="24"/>
          <w:szCs w:val="24"/>
        </w:rPr>
        <w:t>Therefore.</w:t>
      </w:r>
      <w:proofErr w:type="gramEnd"/>
      <w:r w:rsidRPr="00563417">
        <w:rPr>
          <w:rFonts w:ascii="Times New Roman" w:hAnsi="Times New Roman" w:cs="Times New Roman"/>
          <w:sz w:val="24"/>
          <w:szCs w:val="24"/>
        </w:rPr>
        <w:t xml:space="preserve"> Southwest Airline should implement sustainable cost leadership strategies to realize its vision. </w:t>
      </w:r>
    </w:p>
    <w:p w:rsidR="00563417" w:rsidRPr="00563417" w:rsidRDefault="00563417" w:rsidP="002062ED">
      <w:pPr>
        <w:spacing w:line="480" w:lineRule="auto"/>
        <w:ind w:firstLine="720"/>
        <w:rPr>
          <w:rFonts w:ascii="Times New Roman" w:hAnsi="Times New Roman" w:cs="Times New Roman"/>
          <w:sz w:val="24"/>
          <w:szCs w:val="24"/>
        </w:rPr>
      </w:pPr>
      <w:r w:rsidRPr="00563417">
        <w:rPr>
          <w:rFonts w:ascii="Times New Roman" w:hAnsi="Times New Roman" w:cs="Times New Roman"/>
          <w:sz w:val="24"/>
          <w:szCs w:val="24"/>
        </w:rPr>
        <w:t xml:space="preserve">Therefore, the company should implement the following cost leadership business </w:t>
      </w:r>
      <w:proofErr w:type="gramStart"/>
      <w:r w:rsidRPr="00563417">
        <w:rPr>
          <w:rFonts w:ascii="Times New Roman" w:hAnsi="Times New Roman" w:cs="Times New Roman"/>
          <w:sz w:val="24"/>
          <w:szCs w:val="24"/>
        </w:rPr>
        <w:t>strategies</w:t>
      </w:r>
      <w:proofErr w:type="gramEnd"/>
      <w:r w:rsidRPr="00563417">
        <w:rPr>
          <w:rFonts w:ascii="Times New Roman" w:hAnsi="Times New Roman" w:cs="Times New Roman"/>
          <w:sz w:val="24"/>
          <w:szCs w:val="24"/>
        </w:rPr>
        <w:t xml:space="preserve"> in achieving its vision of becoming the world’s leader in the airline industry. Cost leadership enables an organization to offer relatively low prices in the market and thus enhance demand for the services and products. </w:t>
      </w:r>
    </w:p>
    <w:p w:rsidR="00563417" w:rsidRPr="002062ED" w:rsidRDefault="00563417" w:rsidP="00563417">
      <w:pPr>
        <w:spacing w:line="480" w:lineRule="auto"/>
        <w:rPr>
          <w:rFonts w:ascii="Times New Roman" w:hAnsi="Times New Roman" w:cs="Times New Roman"/>
          <w:b/>
          <w:sz w:val="24"/>
          <w:szCs w:val="24"/>
        </w:rPr>
      </w:pPr>
      <w:r w:rsidRPr="002062ED">
        <w:rPr>
          <w:rFonts w:ascii="Times New Roman" w:hAnsi="Times New Roman" w:cs="Times New Roman"/>
          <w:b/>
          <w:sz w:val="24"/>
          <w:szCs w:val="24"/>
        </w:rPr>
        <w:t xml:space="preserve">Low Fixed </w:t>
      </w:r>
      <w:r w:rsidR="002062ED" w:rsidRPr="002062ED">
        <w:rPr>
          <w:rFonts w:ascii="Times New Roman" w:hAnsi="Times New Roman" w:cs="Times New Roman"/>
          <w:b/>
          <w:sz w:val="24"/>
          <w:szCs w:val="24"/>
        </w:rPr>
        <w:t>Cost</w:t>
      </w:r>
    </w:p>
    <w:p w:rsidR="00563417" w:rsidRPr="00563417" w:rsidRDefault="00563417" w:rsidP="002062ED">
      <w:pPr>
        <w:spacing w:line="480" w:lineRule="auto"/>
        <w:ind w:firstLine="720"/>
        <w:rPr>
          <w:rFonts w:ascii="Times New Roman" w:hAnsi="Times New Roman" w:cs="Times New Roman"/>
          <w:sz w:val="24"/>
          <w:szCs w:val="24"/>
        </w:rPr>
      </w:pPr>
      <w:r w:rsidRPr="00563417">
        <w:rPr>
          <w:rFonts w:ascii="Times New Roman" w:hAnsi="Times New Roman" w:cs="Times New Roman"/>
          <w:sz w:val="24"/>
          <w:szCs w:val="24"/>
        </w:rPr>
        <w:t>Southwest Airlines should introduce a low fixed cost to counter competition in the airline industry. To attain this strategy, it would involve the participation of airlines stakeholders to lower their maintenance cost, reduce their airport charges and lower its lease costs. By doing so, it will increase Southwest airlines investment on airbuses and decrease its overhead costs (</w:t>
      </w:r>
      <w:proofErr w:type="spellStart"/>
      <w:r w:rsidRPr="00563417">
        <w:rPr>
          <w:rFonts w:ascii="Times New Roman" w:hAnsi="Times New Roman" w:cs="Times New Roman"/>
          <w:sz w:val="24"/>
          <w:szCs w:val="24"/>
        </w:rPr>
        <w:t>Bitzan</w:t>
      </w:r>
      <w:proofErr w:type="spellEnd"/>
      <w:r w:rsidRPr="00563417">
        <w:rPr>
          <w:rFonts w:ascii="Times New Roman" w:hAnsi="Times New Roman" w:cs="Times New Roman"/>
          <w:sz w:val="24"/>
          <w:szCs w:val="24"/>
        </w:rPr>
        <w:t xml:space="preserve"> &amp; Peoples, 2016). Lower maintenance cost will ensure the company generates more revenue and have a significant market share in the industry. </w:t>
      </w:r>
    </w:p>
    <w:p w:rsidR="002062ED" w:rsidRDefault="002062ED" w:rsidP="00563417">
      <w:pPr>
        <w:spacing w:line="480" w:lineRule="auto"/>
        <w:rPr>
          <w:rFonts w:ascii="Times New Roman" w:hAnsi="Times New Roman" w:cs="Times New Roman"/>
          <w:b/>
          <w:sz w:val="24"/>
          <w:szCs w:val="24"/>
        </w:rPr>
      </w:pPr>
    </w:p>
    <w:p w:rsidR="002062ED" w:rsidRDefault="002062ED" w:rsidP="00563417">
      <w:pPr>
        <w:spacing w:line="480" w:lineRule="auto"/>
        <w:rPr>
          <w:rFonts w:ascii="Times New Roman" w:hAnsi="Times New Roman" w:cs="Times New Roman"/>
          <w:b/>
          <w:sz w:val="24"/>
          <w:szCs w:val="24"/>
        </w:rPr>
      </w:pPr>
    </w:p>
    <w:p w:rsidR="00563417" w:rsidRPr="002062ED" w:rsidRDefault="00563417" w:rsidP="00563417">
      <w:pPr>
        <w:spacing w:line="480" w:lineRule="auto"/>
        <w:rPr>
          <w:rFonts w:ascii="Times New Roman" w:hAnsi="Times New Roman" w:cs="Times New Roman"/>
          <w:b/>
          <w:sz w:val="24"/>
          <w:szCs w:val="24"/>
        </w:rPr>
      </w:pPr>
      <w:r w:rsidRPr="002062ED">
        <w:rPr>
          <w:rFonts w:ascii="Times New Roman" w:hAnsi="Times New Roman" w:cs="Times New Roman"/>
          <w:b/>
          <w:sz w:val="24"/>
          <w:szCs w:val="24"/>
        </w:rPr>
        <w:lastRenderedPageBreak/>
        <w:t>Use of Secondary Airports</w:t>
      </w:r>
    </w:p>
    <w:p w:rsidR="00563417" w:rsidRPr="00563417" w:rsidRDefault="00563417" w:rsidP="002062ED">
      <w:pPr>
        <w:spacing w:line="480" w:lineRule="auto"/>
        <w:ind w:firstLine="720"/>
        <w:rPr>
          <w:rFonts w:ascii="Times New Roman" w:hAnsi="Times New Roman" w:cs="Times New Roman"/>
          <w:sz w:val="24"/>
          <w:szCs w:val="24"/>
        </w:rPr>
      </w:pPr>
      <w:r w:rsidRPr="00563417">
        <w:rPr>
          <w:rFonts w:ascii="Times New Roman" w:hAnsi="Times New Roman" w:cs="Times New Roman"/>
          <w:sz w:val="24"/>
          <w:szCs w:val="24"/>
        </w:rPr>
        <w:t>Southwest Airlines should adopt operation strategies in other airports characterized by lower cost rather than secondary airports with high operation costs (</w:t>
      </w:r>
      <w:proofErr w:type="spellStart"/>
      <w:r w:rsidRPr="00563417">
        <w:rPr>
          <w:rFonts w:ascii="Times New Roman" w:hAnsi="Times New Roman" w:cs="Times New Roman"/>
          <w:sz w:val="24"/>
          <w:szCs w:val="24"/>
        </w:rPr>
        <w:t>Bitzan</w:t>
      </w:r>
      <w:proofErr w:type="spellEnd"/>
      <w:r w:rsidRPr="00563417">
        <w:rPr>
          <w:rFonts w:ascii="Times New Roman" w:hAnsi="Times New Roman" w:cs="Times New Roman"/>
          <w:sz w:val="24"/>
          <w:szCs w:val="24"/>
        </w:rPr>
        <w:t xml:space="preserve"> &amp; Peoples, 2016). Other airports offer lower landing costs, low ground handling costs, more niches for takeoffs and landing. A decrease in operating cost and extra landing and takeoff space, will increase southwest Airlines customer volumes and generate more income for future expansions in the airline industry.</w:t>
      </w:r>
    </w:p>
    <w:p w:rsidR="00563417" w:rsidRPr="002062ED" w:rsidRDefault="00563417" w:rsidP="00563417">
      <w:pPr>
        <w:spacing w:line="480" w:lineRule="auto"/>
        <w:rPr>
          <w:rFonts w:ascii="Times New Roman" w:hAnsi="Times New Roman" w:cs="Times New Roman"/>
          <w:b/>
          <w:sz w:val="24"/>
          <w:szCs w:val="24"/>
        </w:rPr>
      </w:pPr>
      <w:r w:rsidRPr="002062ED">
        <w:rPr>
          <w:rFonts w:ascii="Times New Roman" w:hAnsi="Times New Roman" w:cs="Times New Roman"/>
          <w:b/>
          <w:sz w:val="24"/>
          <w:szCs w:val="24"/>
        </w:rPr>
        <w:t xml:space="preserve">Maximizing </w:t>
      </w:r>
      <w:r w:rsidR="002062ED" w:rsidRPr="002062ED">
        <w:rPr>
          <w:rFonts w:ascii="Times New Roman" w:hAnsi="Times New Roman" w:cs="Times New Roman"/>
          <w:b/>
          <w:sz w:val="24"/>
          <w:szCs w:val="24"/>
        </w:rPr>
        <w:t>Media Coverage</w:t>
      </w:r>
    </w:p>
    <w:p w:rsidR="00563417" w:rsidRPr="00563417" w:rsidRDefault="00563417" w:rsidP="002062ED">
      <w:pPr>
        <w:spacing w:line="480" w:lineRule="auto"/>
        <w:ind w:firstLine="720"/>
        <w:rPr>
          <w:rFonts w:ascii="Times New Roman" w:hAnsi="Times New Roman" w:cs="Times New Roman"/>
          <w:sz w:val="24"/>
          <w:szCs w:val="24"/>
        </w:rPr>
      </w:pPr>
      <w:r w:rsidRPr="00563417">
        <w:rPr>
          <w:rFonts w:ascii="Times New Roman" w:hAnsi="Times New Roman" w:cs="Times New Roman"/>
          <w:sz w:val="24"/>
          <w:szCs w:val="24"/>
        </w:rPr>
        <w:t>A large number of Southwest Airlines customers use online technology for booking services other than the traditional booking systems (</w:t>
      </w:r>
      <w:proofErr w:type="spellStart"/>
      <w:r w:rsidRPr="00563417">
        <w:rPr>
          <w:rFonts w:ascii="Times New Roman" w:hAnsi="Times New Roman" w:cs="Times New Roman"/>
          <w:sz w:val="24"/>
          <w:szCs w:val="24"/>
        </w:rPr>
        <w:t>Bitzan</w:t>
      </w:r>
      <w:proofErr w:type="spellEnd"/>
      <w:r w:rsidRPr="00563417">
        <w:rPr>
          <w:rFonts w:ascii="Times New Roman" w:hAnsi="Times New Roman" w:cs="Times New Roman"/>
          <w:sz w:val="24"/>
          <w:szCs w:val="24"/>
        </w:rPr>
        <w:t xml:space="preserve"> &amp; Peoples, 2016). Therefore Southwest Airline should expand its media marketing strategies to gather a large number of customers. Adoption of online booking services will bring about a restructuring of its labor force, reducing the number employees in the traditional booking sector, and hence reduce their operation cost (</w:t>
      </w:r>
      <w:proofErr w:type="spellStart"/>
      <w:r w:rsidRPr="00563417">
        <w:rPr>
          <w:rFonts w:ascii="Times New Roman" w:hAnsi="Times New Roman" w:cs="Times New Roman"/>
          <w:sz w:val="24"/>
          <w:szCs w:val="24"/>
        </w:rPr>
        <w:t>Pindelski</w:t>
      </w:r>
      <w:proofErr w:type="spellEnd"/>
      <w:r w:rsidRPr="00563417">
        <w:rPr>
          <w:rFonts w:ascii="Times New Roman" w:hAnsi="Times New Roman" w:cs="Times New Roman"/>
          <w:sz w:val="24"/>
          <w:szCs w:val="24"/>
        </w:rPr>
        <w:t>, 2015). The reserved costs will be used to boost Southwest Airlines market and increase the profit margin to the company.</w:t>
      </w:r>
    </w:p>
    <w:p w:rsidR="00563417" w:rsidRPr="002062ED" w:rsidRDefault="00563417" w:rsidP="00563417">
      <w:pPr>
        <w:spacing w:line="480" w:lineRule="auto"/>
        <w:rPr>
          <w:rFonts w:ascii="Times New Roman" w:hAnsi="Times New Roman" w:cs="Times New Roman"/>
          <w:b/>
          <w:sz w:val="24"/>
          <w:szCs w:val="24"/>
        </w:rPr>
      </w:pPr>
      <w:r w:rsidRPr="002062ED">
        <w:rPr>
          <w:rFonts w:ascii="Times New Roman" w:hAnsi="Times New Roman" w:cs="Times New Roman"/>
          <w:b/>
          <w:sz w:val="24"/>
          <w:szCs w:val="24"/>
        </w:rPr>
        <w:t xml:space="preserve">Single Aircraft </w:t>
      </w:r>
    </w:p>
    <w:p w:rsidR="00563417" w:rsidRPr="00563417" w:rsidRDefault="00563417" w:rsidP="002062ED">
      <w:pPr>
        <w:spacing w:line="480" w:lineRule="auto"/>
        <w:ind w:firstLine="720"/>
        <w:rPr>
          <w:rFonts w:ascii="Times New Roman" w:hAnsi="Times New Roman" w:cs="Times New Roman"/>
          <w:sz w:val="24"/>
          <w:szCs w:val="24"/>
        </w:rPr>
      </w:pPr>
      <w:r w:rsidRPr="00563417">
        <w:rPr>
          <w:rFonts w:ascii="Times New Roman" w:hAnsi="Times New Roman" w:cs="Times New Roman"/>
          <w:sz w:val="24"/>
          <w:szCs w:val="24"/>
        </w:rPr>
        <w:t>Southwest Airlines should implement a single aircraft business strategy. This will reduce maintenance costs and also the cost incurred on large airbus spare parts (</w:t>
      </w:r>
      <w:proofErr w:type="spellStart"/>
      <w:r w:rsidRPr="00563417">
        <w:rPr>
          <w:rFonts w:ascii="Times New Roman" w:hAnsi="Times New Roman" w:cs="Times New Roman"/>
          <w:sz w:val="24"/>
          <w:szCs w:val="24"/>
        </w:rPr>
        <w:t>Bitzan</w:t>
      </w:r>
      <w:proofErr w:type="spellEnd"/>
      <w:r w:rsidRPr="00563417">
        <w:rPr>
          <w:rFonts w:ascii="Times New Roman" w:hAnsi="Times New Roman" w:cs="Times New Roman"/>
          <w:sz w:val="24"/>
          <w:szCs w:val="24"/>
        </w:rPr>
        <w:t xml:space="preserve"> &amp; Peoples, 2016). A single aircraft is easier to operate and sustain, hence operation cost are minimized. Also, the purchase terms of single Aircraft are easier to bargain compared to large airbuses. Further, Southwest Airlines incurs high cost on fuel consumption. Thus, the introduction of </w:t>
      </w:r>
      <w:r w:rsidRPr="00563417">
        <w:rPr>
          <w:rFonts w:ascii="Times New Roman" w:hAnsi="Times New Roman" w:cs="Times New Roman"/>
          <w:sz w:val="24"/>
          <w:szCs w:val="24"/>
        </w:rPr>
        <w:lastRenderedPageBreak/>
        <w:t>single aircraft will give significant cost saving strategy on fuel consumption, hence minimizing its operation cost on fuel consumption.</w:t>
      </w:r>
    </w:p>
    <w:p w:rsidR="00563417" w:rsidRPr="002062ED" w:rsidRDefault="00563417" w:rsidP="00563417">
      <w:pPr>
        <w:spacing w:line="480" w:lineRule="auto"/>
        <w:rPr>
          <w:rFonts w:ascii="Times New Roman" w:hAnsi="Times New Roman" w:cs="Times New Roman"/>
          <w:b/>
          <w:sz w:val="24"/>
          <w:szCs w:val="24"/>
        </w:rPr>
      </w:pPr>
      <w:r w:rsidRPr="002062ED">
        <w:rPr>
          <w:rFonts w:ascii="Times New Roman" w:hAnsi="Times New Roman" w:cs="Times New Roman"/>
          <w:b/>
          <w:sz w:val="24"/>
          <w:szCs w:val="24"/>
        </w:rPr>
        <w:t xml:space="preserve">Single </w:t>
      </w:r>
      <w:r w:rsidR="002062ED" w:rsidRPr="002062ED">
        <w:rPr>
          <w:rFonts w:ascii="Times New Roman" w:hAnsi="Times New Roman" w:cs="Times New Roman"/>
          <w:b/>
          <w:sz w:val="24"/>
          <w:szCs w:val="24"/>
        </w:rPr>
        <w:t xml:space="preserve">Class </w:t>
      </w:r>
    </w:p>
    <w:p w:rsidR="00563417" w:rsidRPr="00563417" w:rsidRDefault="00563417" w:rsidP="002062ED">
      <w:pPr>
        <w:spacing w:line="480" w:lineRule="auto"/>
        <w:ind w:firstLine="720"/>
        <w:rPr>
          <w:rFonts w:ascii="Times New Roman" w:hAnsi="Times New Roman" w:cs="Times New Roman"/>
          <w:sz w:val="24"/>
          <w:szCs w:val="24"/>
        </w:rPr>
      </w:pPr>
      <w:r w:rsidRPr="00563417">
        <w:rPr>
          <w:rFonts w:ascii="Times New Roman" w:hAnsi="Times New Roman" w:cs="Times New Roman"/>
          <w:sz w:val="24"/>
          <w:szCs w:val="24"/>
        </w:rPr>
        <w:t>Southwest Airlines should also implement single class services at relatively low prices to their competitors. This will minimize meals served while on flights and even entertainment services. Eradicating these services will reduce costs for maintenance and cleaning services offered by the airline's staff. The single class also minimizes the cost associated with loading and offloading services (</w:t>
      </w:r>
      <w:proofErr w:type="spellStart"/>
      <w:r w:rsidRPr="00563417">
        <w:rPr>
          <w:rFonts w:ascii="Times New Roman" w:hAnsi="Times New Roman" w:cs="Times New Roman"/>
          <w:sz w:val="24"/>
          <w:szCs w:val="24"/>
        </w:rPr>
        <w:t>Bitzan</w:t>
      </w:r>
      <w:proofErr w:type="spellEnd"/>
      <w:r w:rsidRPr="00563417">
        <w:rPr>
          <w:rFonts w:ascii="Times New Roman" w:hAnsi="Times New Roman" w:cs="Times New Roman"/>
          <w:sz w:val="24"/>
          <w:szCs w:val="24"/>
        </w:rPr>
        <w:t xml:space="preserve"> &amp; Peoples, 2016). The cost incurred for maintenance and cleaning will be utilized in other airline operations.</w:t>
      </w:r>
    </w:p>
    <w:p w:rsidR="00563417" w:rsidRPr="002062ED" w:rsidRDefault="00563417" w:rsidP="002062ED">
      <w:pPr>
        <w:spacing w:line="480" w:lineRule="auto"/>
        <w:jc w:val="center"/>
        <w:rPr>
          <w:rFonts w:ascii="Times New Roman" w:hAnsi="Times New Roman" w:cs="Times New Roman"/>
          <w:b/>
          <w:sz w:val="24"/>
          <w:szCs w:val="24"/>
        </w:rPr>
      </w:pPr>
      <w:r w:rsidRPr="002062ED">
        <w:rPr>
          <w:rFonts w:ascii="Times New Roman" w:hAnsi="Times New Roman" w:cs="Times New Roman"/>
          <w:b/>
          <w:sz w:val="24"/>
          <w:szCs w:val="24"/>
        </w:rPr>
        <w:t>Conclusion</w:t>
      </w:r>
    </w:p>
    <w:p w:rsidR="00563417" w:rsidRPr="00563417" w:rsidRDefault="00563417" w:rsidP="002062ED">
      <w:pPr>
        <w:spacing w:line="480" w:lineRule="auto"/>
        <w:ind w:firstLine="720"/>
        <w:rPr>
          <w:rFonts w:ascii="Times New Roman" w:hAnsi="Times New Roman" w:cs="Times New Roman"/>
          <w:sz w:val="24"/>
          <w:szCs w:val="24"/>
        </w:rPr>
      </w:pPr>
      <w:r w:rsidRPr="00563417">
        <w:rPr>
          <w:rFonts w:ascii="Times New Roman" w:hAnsi="Times New Roman" w:cs="Times New Roman"/>
          <w:sz w:val="24"/>
          <w:szCs w:val="24"/>
        </w:rPr>
        <w:t>Therefore doing away with costly flight services; reduction of labour force through maximizing online booking services, use of low costly alternative airports and introduction of single class flight will lead to establishment of a low cost composition that will allow Southwest Airlines to formulate lower flight cost platforms to attract a high number of customers locally and globally, hence increasing its market share in the airline industry and achieving its strategic vision of being a market leader in the industry. .</w:t>
      </w:r>
    </w:p>
    <w:p w:rsidR="00265285" w:rsidRDefault="00265285" w:rsidP="00563417">
      <w:pPr>
        <w:spacing w:line="480" w:lineRule="auto"/>
        <w:rPr>
          <w:rFonts w:ascii="Times New Roman" w:hAnsi="Times New Roman" w:cs="Times New Roman"/>
          <w:sz w:val="24"/>
          <w:szCs w:val="24"/>
        </w:rPr>
      </w:pPr>
    </w:p>
    <w:p w:rsidR="00265285" w:rsidRDefault="00265285" w:rsidP="00563417">
      <w:pPr>
        <w:spacing w:line="480" w:lineRule="auto"/>
        <w:rPr>
          <w:rFonts w:ascii="Times New Roman" w:hAnsi="Times New Roman" w:cs="Times New Roman"/>
          <w:sz w:val="24"/>
          <w:szCs w:val="24"/>
        </w:rPr>
      </w:pPr>
    </w:p>
    <w:p w:rsidR="00265285" w:rsidRDefault="00265285" w:rsidP="00563417">
      <w:pPr>
        <w:spacing w:line="480" w:lineRule="auto"/>
        <w:rPr>
          <w:rFonts w:ascii="Times New Roman" w:hAnsi="Times New Roman" w:cs="Times New Roman"/>
          <w:sz w:val="24"/>
          <w:szCs w:val="24"/>
        </w:rPr>
      </w:pPr>
    </w:p>
    <w:p w:rsidR="00265285" w:rsidRDefault="00265285" w:rsidP="00563417">
      <w:pPr>
        <w:spacing w:line="480" w:lineRule="auto"/>
        <w:rPr>
          <w:rFonts w:ascii="Times New Roman" w:hAnsi="Times New Roman" w:cs="Times New Roman"/>
          <w:sz w:val="24"/>
          <w:szCs w:val="24"/>
        </w:rPr>
      </w:pPr>
    </w:p>
    <w:p w:rsidR="00E0061C" w:rsidRPr="00265285" w:rsidRDefault="00E0061C" w:rsidP="00265285">
      <w:pPr>
        <w:spacing w:line="480" w:lineRule="auto"/>
        <w:jc w:val="center"/>
        <w:rPr>
          <w:rFonts w:ascii="Times New Roman" w:hAnsi="Times New Roman" w:cs="Times New Roman"/>
          <w:b/>
          <w:sz w:val="24"/>
          <w:szCs w:val="24"/>
        </w:rPr>
      </w:pPr>
      <w:r w:rsidRPr="00265285">
        <w:rPr>
          <w:rFonts w:ascii="Times New Roman" w:hAnsi="Times New Roman" w:cs="Times New Roman"/>
          <w:b/>
          <w:sz w:val="24"/>
          <w:szCs w:val="24"/>
        </w:rPr>
        <w:lastRenderedPageBreak/>
        <w:t>References</w:t>
      </w:r>
    </w:p>
    <w:p w:rsidR="001C1F06" w:rsidRPr="00265285" w:rsidRDefault="001C1F06" w:rsidP="00265285">
      <w:pPr>
        <w:spacing w:line="480" w:lineRule="auto"/>
        <w:rPr>
          <w:rFonts w:ascii="Times New Roman" w:hAnsi="Times New Roman" w:cs="Times New Roman"/>
          <w:sz w:val="24"/>
          <w:szCs w:val="24"/>
        </w:rPr>
      </w:pPr>
      <w:proofErr w:type="spellStart"/>
      <w:proofErr w:type="gramStart"/>
      <w:r w:rsidRPr="00265285">
        <w:rPr>
          <w:rFonts w:ascii="Times New Roman" w:hAnsi="Times New Roman" w:cs="Times New Roman"/>
          <w:sz w:val="24"/>
          <w:szCs w:val="24"/>
        </w:rPr>
        <w:t>Bitzan</w:t>
      </w:r>
      <w:proofErr w:type="spellEnd"/>
      <w:r w:rsidRPr="00265285">
        <w:rPr>
          <w:rFonts w:ascii="Times New Roman" w:hAnsi="Times New Roman" w:cs="Times New Roman"/>
          <w:sz w:val="24"/>
          <w:szCs w:val="24"/>
        </w:rPr>
        <w:t>, J., &amp; Peoples, J. (2016).</w:t>
      </w:r>
      <w:proofErr w:type="gramEnd"/>
      <w:r w:rsidRPr="00265285">
        <w:rPr>
          <w:rFonts w:ascii="Times New Roman" w:hAnsi="Times New Roman" w:cs="Times New Roman"/>
          <w:sz w:val="24"/>
          <w:szCs w:val="24"/>
        </w:rPr>
        <w:t xml:space="preserve"> </w:t>
      </w:r>
      <w:proofErr w:type="gramStart"/>
      <w:r w:rsidRPr="00265285">
        <w:rPr>
          <w:rFonts w:ascii="Times New Roman" w:hAnsi="Times New Roman" w:cs="Times New Roman"/>
          <w:sz w:val="24"/>
          <w:szCs w:val="24"/>
        </w:rPr>
        <w:t>A comparative analysis of cost cha</w:t>
      </w:r>
      <w:r w:rsidR="00265285">
        <w:rPr>
          <w:rFonts w:ascii="Times New Roman" w:hAnsi="Times New Roman" w:cs="Times New Roman"/>
          <w:sz w:val="24"/>
          <w:szCs w:val="24"/>
        </w:rPr>
        <w:t>nge for low-cost, full-service,</w:t>
      </w:r>
      <w:r w:rsidR="00265285">
        <w:rPr>
          <w:rFonts w:ascii="Times New Roman" w:hAnsi="Times New Roman" w:cs="Times New Roman"/>
          <w:sz w:val="24"/>
          <w:szCs w:val="24"/>
        </w:rPr>
        <w:tab/>
      </w:r>
      <w:r w:rsidRPr="00265285">
        <w:rPr>
          <w:rFonts w:ascii="Times New Roman" w:hAnsi="Times New Roman" w:cs="Times New Roman"/>
          <w:sz w:val="24"/>
          <w:szCs w:val="24"/>
        </w:rPr>
        <w:t>and other carriers in the US airline industry.</w:t>
      </w:r>
      <w:proofErr w:type="gramEnd"/>
      <w:r w:rsidRPr="00265285">
        <w:rPr>
          <w:rFonts w:ascii="Times New Roman" w:hAnsi="Times New Roman" w:cs="Times New Roman"/>
          <w:sz w:val="24"/>
          <w:szCs w:val="24"/>
        </w:rPr>
        <w:t> </w:t>
      </w:r>
      <w:r w:rsidRPr="00265285">
        <w:rPr>
          <w:rFonts w:ascii="Times New Roman" w:hAnsi="Times New Roman" w:cs="Times New Roman"/>
          <w:i/>
          <w:sz w:val="24"/>
          <w:szCs w:val="24"/>
        </w:rPr>
        <w:t xml:space="preserve">Research </w:t>
      </w:r>
      <w:proofErr w:type="gramStart"/>
      <w:r w:rsidRPr="00265285">
        <w:rPr>
          <w:rFonts w:ascii="Times New Roman" w:hAnsi="Times New Roman" w:cs="Times New Roman"/>
          <w:i/>
          <w:sz w:val="24"/>
          <w:szCs w:val="24"/>
        </w:rPr>
        <w:t>In</w:t>
      </w:r>
      <w:proofErr w:type="gramEnd"/>
      <w:r w:rsidRPr="00265285">
        <w:rPr>
          <w:rFonts w:ascii="Times New Roman" w:hAnsi="Times New Roman" w:cs="Times New Roman"/>
          <w:i/>
          <w:sz w:val="24"/>
          <w:szCs w:val="24"/>
        </w:rPr>
        <w:t xml:space="preserve"> Transportation Economics</w:t>
      </w:r>
      <w:r w:rsidRPr="00265285">
        <w:rPr>
          <w:rFonts w:ascii="Times New Roman" w:hAnsi="Times New Roman" w:cs="Times New Roman"/>
          <w:sz w:val="24"/>
          <w:szCs w:val="24"/>
        </w:rPr>
        <w:t>, 56</w:t>
      </w:r>
      <w:r w:rsidR="00265285">
        <w:rPr>
          <w:rFonts w:ascii="Times New Roman" w:hAnsi="Times New Roman" w:cs="Times New Roman"/>
          <w:sz w:val="24"/>
          <w:szCs w:val="24"/>
        </w:rPr>
        <w:t>,</w:t>
      </w:r>
      <w:r w:rsidR="00265285">
        <w:rPr>
          <w:rFonts w:ascii="Times New Roman" w:hAnsi="Times New Roman" w:cs="Times New Roman"/>
          <w:sz w:val="24"/>
          <w:szCs w:val="24"/>
        </w:rPr>
        <w:tab/>
      </w:r>
      <w:r w:rsidRPr="00265285">
        <w:rPr>
          <w:rFonts w:ascii="Times New Roman" w:hAnsi="Times New Roman" w:cs="Times New Roman"/>
          <w:sz w:val="24"/>
          <w:szCs w:val="24"/>
        </w:rPr>
        <w:t xml:space="preserve">25-41. </w:t>
      </w:r>
      <w:hyperlink r:id="rId6" w:history="1">
        <w:r w:rsidRPr="00265285">
          <w:rPr>
            <w:rStyle w:val="Hyperlink"/>
            <w:rFonts w:ascii="Times New Roman" w:hAnsi="Times New Roman" w:cs="Times New Roman"/>
            <w:sz w:val="24"/>
            <w:szCs w:val="24"/>
          </w:rPr>
          <w:t>http://dx.doi.org/10.1016/j.retrec.2016.07.003</w:t>
        </w:r>
      </w:hyperlink>
    </w:p>
    <w:p w:rsidR="00E0061C" w:rsidRPr="00265285" w:rsidRDefault="00E0061C" w:rsidP="00265285">
      <w:pPr>
        <w:spacing w:line="480" w:lineRule="auto"/>
        <w:rPr>
          <w:rFonts w:ascii="Times New Roman" w:hAnsi="Times New Roman" w:cs="Times New Roman"/>
          <w:sz w:val="24"/>
          <w:szCs w:val="24"/>
        </w:rPr>
      </w:pPr>
      <w:proofErr w:type="spellStart"/>
      <w:r w:rsidRPr="00265285">
        <w:rPr>
          <w:rFonts w:ascii="Times New Roman" w:hAnsi="Times New Roman" w:cs="Times New Roman"/>
          <w:sz w:val="24"/>
          <w:szCs w:val="24"/>
        </w:rPr>
        <w:t>Lapersonne</w:t>
      </w:r>
      <w:proofErr w:type="spellEnd"/>
      <w:r w:rsidRPr="00265285">
        <w:rPr>
          <w:rFonts w:ascii="Times New Roman" w:hAnsi="Times New Roman" w:cs="Times New Roman"/>
          <w:sz w:val="24"/>
          <w:szCs w:val="24"/>
        </w:rPr>
        <w:t xml:space="preserve">, A. (2013). </w:t>
      </w:r>
      <w:proofErr w:type="gramStart"/>
      <w:r w:rsidRPr="00265285">
        <w:rPr>
          <w:rFonts w:ascii="Times New Roman" w:hAnsi="Times New Roman" w:cs="Times New Roman"/>
          <w:sz w:val="24"/>
          <w:szCs w:val="24"/>
        </w:rPr>
        <w:t>Managing Multiple Sources of Com</w:t>
      </w:r>
      <w:r w:rsidR="00265285">
        <w:rPr>
          <w:rFonts w:ascii="Times New Roman" w:hAnsi="Times New Roman" w:cs="Times New Roman"/>
          <w:sz w:val="24"/>
          <w:szCs w:val="24"/>
        </w:rPr>
        <w:t>petitive Advantage in a Complex</w:t>
      </w:r>
      <w:r w:rsidR="00265285">
        <w:rPr>
          <w:rFonts w:ascii="Times New Roman" w:hAnsi="Times New Roman" w:cs="Times New Roman"/>
          <w:sz w:val="24"/>
          <w:szCs w:val="24"/>
        </w:rPr>
        <w:tab/>
      </w:r>
      <w:r w:rsidRPr="00265285">
        <w:rPr>
          <w:rFonts w:ascii="Times New Roman" w:hAnsi="Times New Roman" w:cs="Times New Roman"/>
          <w:sz w:val="24"/>
          <w:szCs w:val="24"/>
        </w:rPr>
        <w:t>Competitive Environment.</w:t>
      </w:r>
      <w:proofErr w:type="gramEnd"/>
      <w:r w:rsidRPr="00265285">
        <w:rPr>
          <w:rFonts w:ascii="Times New Roman" w:hAnsi="Times New Roman" w:cs="Times New Roman"/>
          <w:sz w:val="24"/>
          <w:szCs w:val="24"/>
        </w:rPr>
        <w:t> </w:t>
      </w:r>
      <w:r w:rsidRPr="00265285">
        <w:rPr>
          <w:rFonts w:ascii="Times New Roman" w:hAnsi="Times New Roman" w:cs="Times New Roman"/>
          <w:i/>
          <w:sz w:val="24"/>
          <w:szCs w:val="24"/>
        </w:rPr>
        <w:t>Future Studies Research Journal</w:t>
      </w:r>
      <w:r w:rsidRPr="00265285">
        <w:rPr>
          <w:rFonts w:ascii="Times New Roman" w:hAnsi="Times New Roman" w:cs="Times New Roman"/>
          <w:sz w:val="24"/>
          <w:szCs w:val="24"/>
        </w:rPr>
        <w:t xml:space="preserve">: Trends </w:t>
      </w:r>
      <w:proofErr w:type="gramStart"/>
      <w:r w:rsidRPr="00265285">
        <w:rPr>
          <w:rFonts w:ascii="Times New Roman" w:hAnsi="Times New Roman" w:cs="Times New Roman"/>
          <w:sz w:val="24"/>
          <w:szCs w:val="24"/>
        </w:rPr>
        <w:t>And</w:t>
      </w:r>
      <w:proofErr w:type="gramEnd"/>
      <w:r w:rsidRPr="00265285">
        <w:rPr>
          <w:rFonts w:ascii="Times New Roman" w:hAnsi="Times New Roman" w:cs="Times New Roman"/>
          <w:sz w:val="24"/>
          <w:szCs w:val="24"/>
        </w:rPr>
        <w:t xml:space="preserve"> Strategies, 5</w:t>
      </w:r>
      <w:r w:rsidR="00265285">
        <w:rPr>
          <w:rFonts w:ascii="Times New Roman" w:hAnsi="Times New Roman" w:cs="Times New Roman"/>
          <w:sz w:val="24"/>
          <w:szCs w:val="24"/>
        </w:rPr>
        <w:t>(2),</w:t>
      </w:r>
      <w:r w:rsidR="00265285">
        <w:rPr>
          <w:rFonts w:ascii="Times New Roman" w:hAnsi="Times New Roman" w:cs="Times New Roman"/>
          <w:sz w:val="24"/>
          <w:szCs w:val="24"/>
        </w:rPr>
        <w:tab/>
      </w:r>
      <w:r w:rsidRPr="00265285">
        <w:rPr>
          <w:rFonts w:ascii="Times New Roman" w:hAnsi="Times New Roman" w:cs="Times New Roman"/>
          <w:sz w:val="24"/>
          <w:szCs w:val="24"/>
        </w:rPr>
        <w:t xml:space="preserve">221-251. </w:t>
      </w:r>
      <w:hyperlink r:id="rId7" w:history="1">
        <w:r w:rsidRPr="00265285">
          <w:rPr>
            <w:rStyle w:val="Hyperlink"/>
            <w:rFonts w:ascii="Times New Roman" w:hAnsi="Times New Roman" w:cs="Times New Roman"/>
            <w:sz w:val="24"/>
            <w:szCs w:val="24"/>
          </w:rPr>
          <w:t>http://dx.doi.org/10.7444/fsrj.v5i2.120</w:t>
        </w:r>
      </w:hyperlink>
    </w:p>
    <w:p w:rsidR="00E0061C" w:rsidRPr="00265285" w:rsidRDefault="00E0061C" w:rsidP="00265285">
      <w:pPr>
        <w:spacing w:line="480" w:lineRule="auto"/>
        <w:rPr>
          <w:rFonts w:ascii="Times New Roman" w:hAnsi="Times New Roman" w:cs="Times New Roman"/>
          <w:sz w:val="24"/>
          <w:szCs w:val="24"/>
        </w:rPr>
      </w:pPr>
      <w:proofErr w:type="spellStart"/>
      <w:proofErr w:type="gramStart"/>
      <w:r w:rsidRPr="00265285">
        <w:rPr>
          <w:rFonts w:ascii="Times New Roman" w:hAnsi="Times New Roman" w:cs="Times New Roman"/>
          <w:sz w:val="24"/>
          <w:szCs w:val="24"/>
        </w:rPr>
        <w:t>Pindelski</w:t>
      </w:r>
      <w:proofErr w:type="spellEnd"/>
      <w:r w:rsidRPr="00265285">
        <w:rPr>
          <w:rFonts w:ascii="Times New Roman" w:hAnsi="Times New Roman" w:cs="Times New Roman"/>
          <w:sz w:val="24"/>
          <w:szCs w:val="24"/>
        </w:rPr>
        <w:t>, M. (2015).</w:t>
      </w:r>
      <w:proofErr w:type="gramEnd"/>
      <w:r w:rsidRPr="00265285">
        <w:rPr>
          <w:rFonts w:ascii="Times New Roman" w:hAnsi="Times New Roman" w:cs="Times New Roman"/>
          <w:sz w:val="24"/>
          <w:szCs w:val="24"/>
        </w:rPr>
        <w:t> </w:t>
      </w:r>
      <w:proofErr w:type="gramStart"/>
      <w:r w:rsidRPr="00265285">
        <w:rPr>
          <w:rFonts w:ascii="Times New Roman" w:hAnsi="Times New Roman" w:cs="Times New Roman"/>
          <w:i/>
          <w:sz w:val="24"/>
          <w:szCs w:val="24"/>
        </w:rPr>
        <w:t>Competitive strategies.</w:t>
      </w:r>
      <w:proofErr w:type="gramEnd"/>
      <w:r w:rsidRPr="00265285">
        <w:rPr>
          <w:rFonts w:ascii="Times New Roman" w:hAnsi="Times New Roman" w:cs="Times New Roman"/>
          <w:sz w:val="24"/>
          <w:szCs w:val="24"/>
        </w:rPr>
        <w:t xml:space="preserve"> Warszawa: Warsaw School of Economics.</w:t>
      </w:r>
    </w:p>
    <w:p w:rsidR="00C64621" w:rsidRPr="00563417" w:rsidRDefault="00C64621" w:rsidP="00563417">
      <w:pPr>
        <w:spacing w:line="480" w:lineRule="auto"/>
        <w:rPr>
          <w:rFonts w:ascii="Times New Roman" w:hAnsi="Times New Roman" w:cs="Times New Roman"/>
          <w:sz w:val="24"/>
          <w:szCs w:val="24"/>
        </w:rPr>
      </w:pPr>
    </w:p>
    <w:p w:rsidR="00C64621" w:rsidRPr="00563417" w:rsidRDefault="00C64621" w:rsidP="00563417">
      <w:pPr>
        <w:spacing w:line="480" w:lineRule="auto"/>
        <w:rPr>
          <w:rFonts w:ascii="Times New Roman" w:hAnsi="Times New Roman" w:cs="Times New Roman"/>
          <w:sz w:val="24"/>
          <w:szCs w:val="24"/>
        </w:rPr>
      </w:pPr>
    </w:p>
    <w:p w:rsidR="00B2791E" w:rsidRPr="00563417" w:rsidRDefault="00B2791E" w:rsidP="00563417">
      <w:pPr>
        <w:spacing w:line="480" w:lineRule="auto"/>
        <w:rPr>
          <w:rFonts w:ascii="Times New Roman" w:hAnsi="Times New Roman" w:cs="Times New Roman"/>
          <w:sz w:val="24"/>
          <w:szCs w:val="24"/>
        </w:rPr>
      </w:pPr>
    </w:p>
    <w:p w:rsidR="00B2791E" w:rsidRPr="00563417" w:rsidRDefault="00B2791E" w:rsidP="00563417">
      <w:pPr>
        <w:spacing w:line="480" w:lineRule="auto"/>
        <w:rPr>
          <w:rFonts w:ascii="Times New Roman" w:hAnsi="Times New Roman" w:cs="Times New Roman"/>
          <w:sz w:val="24"/>
          <w:szCs w:val="24"/>
        </w:rPr>
      </w:pPr>
    </w:p>
    <w:p w:rsidR="00B2791E" w:rsidRPr="00563417" w:rsidRDefault="00B2791E" w:rsidP="00563417">
      <w:pPr>
        <w:spacing w:line="480" w:lineRule="auto"/>
        <w:rPr>
          <w:rFonts w:ascii="Times New Roman" w:hAnsi="Times New Roman" w:cs="Times New Roman"/>
          <w:sz w:val="24"/>
          <w:szCs w:val="24"/>
        </w:rPr>
      </w:pPr>
    </w:p>
    <w:p w:rsidR="003F74F3" w:rsidRPr="00563417" w:rsidRDefault="003F74F3" w:rsidP="00563417">
      <w:pPr>
        <w:spacing w:line="480" w:lineRule="auto"/>
        <w:rPr>
          <w:rFonts w:ascii="Times New Roman" w:hAnsi="Times New Roman" w:cs="Times New Roman"/>
          <w:sz w:val="24"/>
          <w:szCs w:val="24"/>
        </w:rPr>
      </w:pPr>
    </w:p>
    <w:p w:rsidR="003F74F3" w:rsidRPr="00563417" w:rsidRDefault="003F74F3" w:rsidP="00563417">
      <w:pPr>
        <w:spacing w:line="480" w:lineRule="auto"/>
        <w:rPr>
          <w:rFonts w:ascii="Times New Roman" w:hAnsi="Times New Roman" w:cs="Times New Roman"/>
          <w:sz w:val="24"/>
          <w:szCs w:val="24"/>
        </w:rPr>
      </w:pPr>
    </w:p>
    <w:p w:rsidR="001D0AFF" w:rsidRPr="00563417" w:rsidRDefault="001D0AFF" w:rsidP="00563417">
      <w:pPr>
        <w:spacing w:line="480" w:lineRule="auto"/>
        <w:rPr>
          <w:rFonts w:ascii="Times New Roman" w:hAnsi="Times New Roman" w:cs="Times New Roman"/>
          <w:sz w:val="24"/>
          <w:szCs w:val="24"/>
        </w:rPr>
      </w:pPr>
    </w:p>
    <w:p w:rsidR="001D0AFF" w:rsidRPr="00563417" w:rsidRDefault="001D0AFF" w:rsidP="00563417">
      <w:pPr>
        <w:spacing w:line="480" w:lineRule="auto"/>
        <w:rPr>
          <w:rFonts w:ascii="Times New Roman" w:hAnsi="Times New Roman" w:cs="Times New Roman"/>
          <w:sz w:val="24"/>
          <w:szCs w:val="24"/>
        </w:rPr>
      </w:pPr>
    </w:p>
    <w:p w:rsidR="00C12BAC" w:rsidRPr="00563417" w:rsidRDefault="00C12BAC" w:rsidP="00563417">
      <w:pPr>
        <w:spacing w:line="480" w:lineRule="auto"/>
        <w:rPr>
          <w:rFonts w:ascii="Times New Roman" w:hAnsi="Times New Roman" w:cs="Times New Roman"/>
          <w:sz w:val="24"/>
          <w:szCs w:val="24"/>
        </w:rPr>
      </w:pPr>
    </w:p>
    <w:sectPr w:rsidR="00C12BAC" w:rsidRPr="00563417" w:rsidSect="002062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49A" w:rsidRDefault="009D149A" w:rsidP="00563417">
      <w:pPr>
        <w:spacing w:after="0" w:line="240" w:lineRule="auto"/>
      </w:pPr>
      <w:r>
        <w:separator/>
      </w:r>
    </w:p>
  </w:endnote>
  <w:endnote w:type="continuationSeparator" w:id="0">
    <w:p w:rsidR="009D149A" w:rsidRDefault="009D149A" w:rsidP="00563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49A" w:rsidRDefault="009D149A" w:rsidP="00563417">
      <w:pPr>
        <w:spacing w:after="0" w:line="240" w:lineRule="auto"/>
      </w:pPr>
      <w:r>
        <w:separator/>
      </w:r>
    </w:p>
  </w:footnote>
  <w:footnote w:type="continuationSeparator" w:id="0">
    <w:p w:rsidR="009D149A" w:rsidRDefault="009D149A" w:rsidP="005634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17" w:rsidRPr="002062ED" w:rsidRDefault="002062ED">
    <w:pPr>
      <w:pStyle w:val="Header"/>
      <w:rPr>
        <w:rFonts w:ascii="Times New Roman" w:hAnsi="Times New Roman" w:cs="Times New Roman"/>
        <w:sz w:val="24"/>
        <w:szCs w:val="24"/>
      </w:rPr>
    </w:pPr>
    <w:r w:rsidRPr="002062ED">
      <w:rPr>
        <w:rFonts w:ascii="Times New Roman" w:hAnsi="Times New Roman" w:cs="Times New Roman"/>
        <w:sz w:val="24"/>
        <w:szCs w:val="24"/>
      </w:rPr>
      <w:t>COST LEADERSHIP STRATEGY - SOUTHWEST AIRLINE</w:t>
    </w:r>
    <w:r>
      <w:rPr>
        <w:rFonts w:ascii="Times New Roman" w:hAnsi="Times New Roman" w:cs="Times New Roman"/>
        <w:sz w:val="24"/>
        <w:szCs w:val="24"/>
      </w:rPr>
      <w:t>S</w:t>
    </w:r>
    <w:r w:rsidRPr="002062ED">
      <w:rPr>
        <w:rFonts w:ascii="Times New Roman" w:hAnsi="Times New Roman" w:cs="Times New Roman"/>
        <w:sz w:val="24"/>
        <w:szCs w:val="24"/>
      </w:rPr>
      <w:t xml:space="preserve"> </w:t>
    </w:r>
    <w:r>
      <w:rPr>
        <w:rFonts w:ascii="Times New Roman" w:hAnsi="Times New Roman" w:cs="Times New Roman"/>
        <w:sz w:val="24"/>
        <w:szCs w:val="24"/>
      </w:rPr>
      <w:tab/>
    </w:r>
    <w:r w:rsidRPr="002062ED">
      <w:rPr>
        <w:rFonts w:ascii="Times New Roman" w:hAnsi="Times New Roman" w:cs="Times New Roman"/>
        <w:sz w:val="24"/>
        <w:szCs w:val="24"/>
      </w:rPr>
      <w:fldChar w:fldCharType="begin"/>
    </w:r>
    <w:r w:rsidRPr="002062ED">
      <w:rPr>
        <w:rFonts w:ascii="Times New Roman" w:hAnsi="Times New Roman" w:cs="Times New Roman"/>
        <w:sz w:val="24"/>
        <w:szCs w:val="24"/>
      </w:rPr>
      <w:instrText xml:space="preserve"> PAGE   \* MERGEFORMAT </w:instrText>
    </w:r>
    <w:r w:rsidRPr="002062ED">
      <w:rPr>
        <w:rFonts w:ascii="Times New Roman" w:hAnsi="Times New Roman" w:cs="Times New Roman"/>
        <w:sz w:val="24"/>
        <w:szCs w:val="24"/>
      </w:rPr>
      <w:fldChar w:fldCharType="separate"/>
    </w:r>
    <w:r w:rsidR="00265285">
      <w:rPr>
        <w:rFonts w:ascii="Times New Roman" w:hAnsi="Times New Roman" w:cs="Times New Roman"/>
        <w:noProof/>
        <w:sz w:val="24"/>
        <w:szCs w:val="24"/>
      </w:rPr>
      <w:t>5</w:t>
    </w:r>
    <w:r w:rsidRPr="002062E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ED" w:rsidRPr="002062ED" w:rsidRDefault="002062ED">
    <w:pPr>
      <w:pStyle w:val="Header"/>
      <w:rPr>
        <w:rFonts w:ascii="Times New Roman" w:hAnsi="Times New Roman" w:cs="Times New Roman"/>
        <w:sz w:val="24"/>
        <w:szCs w:val="24"/>
      </w:rPr>
    </w:pPr>
    <w:r w:rsidRPr="002062ED">
      <w:rPr>
        <w:rFonts w:ascii="Times New Roman" w:hAnsi="Times New Roman" w:cs="Times New Roman"/>
        <w:sz w:val="24"/>
        <w:szCs w:val="24"/>
      </w:rPr>
      <w:t>Running head: COST LEADERSHIP STRATEGY - SOUTHWEST AIRLINE</w:t>
    </w:r>
    <w:r>
      <w:rPr>
        <w:rFonts w:ascii="Times New Roman" w:hAnsi="Times New Roman" w:cs="Times New Roman"/>
        <w:sz w:val="24"/>
        <w:szCs w:val="24"/>
      </w:rPr>
      <w:t>S</w:t>
    </w:r>
    <w:r w:rsidRPr="002062ED">
      <w:rPr>
        <w:rFonts w:ascii="Times New Roman" w:hAnsi="Times New Roman" w:cs="Times New Roman"/>
        <w:sz w:val="24"/>
        <w:szCs w:val="24"/>
      </w:rPr>
      <w:t xml:space="preserve"> </w:t>
    </w:r>
    <w:r>
      <w:rPr>
        <w:rFonts w:ascii="Times New Roman" w:hAnsi="Times New Roman" w:cs="Times New Roman"/>
        <w:sz w:val="24"/>
        <w:szCs w:val="24"/>
      </w:rPr>
      <w:tab/>
    </w:r>
    <w:r w:rsidRPr="002062ED">
      <w:rPr>
        <w:rFonts w:ascii="Times New Roman" w:hAnsi="Times New Roman" w:cs="Times New Roman"/>
        <w:sz w:val="24"/>
        <w:szCs w:val="24"/>
      </w:rPr>
      <w:fldChar w:fldCharType="begin"/>
    </w:r>
    <w:r w:rsidRPr="002062ED">
      <w:rPr>
        <w:rFonts w:ascii="Times New Roman" w:hAnsi="Times New Roman" w:cs="Times New Roman"/>
        <w:sz w:val="24"/>
        <w:szCs w:val="24"/>
      </w:rPr>
      <w:instrText xml:space="preserve"> PAGE   \* MERGEFORMAT </w:instrText>
    </w:r>
    <w:r w:rsidRPr="002062ED">
      <w:rPr>
        <w:rFonts w:ascii="Times New Roman" w:hAnsi="Times New Roman" w:cs="Times New Roman"/>
        <w:sz w:val="24"/>
        <w:szCs w:val="24"/>
      </w:rPr>
      <w:fldChar w:fldCharType="separate"/>
    </w:r>
    <w:r w:rsidR="00265285">
      <w:rPr>
        <w:rFonts w:ascii="Times New Roman" w:hAnsi="Times New Roman" w:cs="Times New Roman"/>
        <w:noProof/>
        <w:sz w:val="24"/>
        <w:szCs w:val="24"/>
      </w:rPr>
      <w:t>1</w:t>
    </w:r>
    <w:r w:rsidRPr="002062E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B154B"/>
    <w:rsid w:val="00054F45"/>
    <w:rsid w:val="00057671"/>
    <w:rsid w:val="00080654"/>
    <w:rsid w:val="000C2494"/>
    <w:rsid w:val="000C74E7"/>
    <w:rsid w:val="001C1F06"/>
    <w:rsid w:val="001D0AFF"/>
    <w:rsid w:val="002062ED"/>
    <w:rsid w:val="00265285"/>
    <w:rsid w:val="00344AE5"/>
    <w:rsid w:val="003469B6"/>
    <w:rsid w:val="003B154B"/>
    <w:rsid w:val="003E7C3C"/>
    <w:rsid w:val="003F74F3"/>
    <w:rsid w:val="00402E45"/>
    <w:rsid w:val="0045233C"/>
    <w:rsid w:val="00471D1F"/>
    <w:rsid w:val="00563417"/>
    <w:rsid w:val="009D149A"/>
    <w:rsid w:val="00B2791E"/>
    <w:rsid w:val="00C12BAC"/>
    <w:rsid w:val="00C51BFA"/>
    <w:rsid w:val="00C551BA"/>
    <w:rsid w:val="00C64621"/>
    <w:rsid w:val="00D0120E"/>
    <w:rsid w:val="00D121DC"/>
    <w:rsid w:val="00D164DD"/>
    <w:rsid w:val="00D21127"/>
    <w:rsid w:val="00DA34DA"/>
    <w:rsid w:val="00DA370A"/>
    <w:rsid w:val="00DD3A01"/>
    <w:rsid w:val="00E0061C"/>
    <w:rsid w:val="00E72125"/>
    <w:rsid w:val="00EF1882"/>
    <w:rsid w:val="00F73BEB"/>
    <w:rsid w:val="00F86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61C"/>
    <w:rPr>
      <w:color w:val="0000FF" w:themeColor="hyperlink"/>
      <w:u w:val="single"/>
    </w:rPr>
  </w:style>
  <w:style w:type="paragraph" w:styleId="Header">
    <w:name w:val="header"/>
    <w:basedOn w:val="Normal"/>
    <w:link w:val="HeaderChar"/>
    <w:uiPriority w:val="99"/>
    <w:semiHidden/>
    <w:unhideWhenUsed/>
    <w:rsid w:val="005634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417"/>
  </w:style>
  <w:style w:type="paragraph" w:styleId="Footer">
    <w:name w:val="footer"/>
    <w:basedOn w:val="Normal"/>
    <w:link w:val="FooterChar"/>
    <w:uiPriority w:val="99"/>
    <w:semiHidden/>
    <w:unhideWhenUsed/>
    <w:rsid w:val="005634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34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7444/fsrj.v5i2.1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j.retrec.2016.07.00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702</Words>
  <Characters>4367</Characters>
  <Application>Microsoft Office Word</Application>
  <DocSecurity>0</DocSecurity>
  <Lines>83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2018-01-04T20:32:00Z</dcterms:created>
  <dcterms:modified xsi:type="dcterms:W3CDTF">2018-01-04T20:32:00Z</dcterms:modified>
</cp:coreProperties>
</file>