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>Riso Middle East: Commitment to Sustainability</w:t>
      </w:r>
    </w:p>
    <w:p w:rsidR="003F74D6" w:rsidRPr="00E479A6" w:rsidRDefault="003F74D6" w:rsidP="003F74D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>Name</w:t>
      </w:r>
    </w:p>
    <w:p w:rsidR="003F74D6" w:rsidRPr="00E479A6" w:rsidRDefault="003F74D6" w:rsidP="003F74D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>Institution</w:t>
      </w: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511D4" w:rsidRPr="00E479A6" w:rsidRDefault="002511D4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511D4" w:rsidRPr="00E479A6" w:rsidRDefault="002511D4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511D4" w:rsidRPr="00E479A6" w:rsidRDefault="002511D4" w:rsidP="002511D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lastRenderedPageBreak/>
        <w:t>Riso Middle East: Commitment to Sustainability</w:t>
      </w:r>
    </w:p>
    <w:p w:rsidR="00BE1F2B" w:rsidRPr="00E479A6" w:rsidRDefault="002511D4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ab/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Riso Middle East is a subsidiary of the Japanese Riso Kagaku Corporation. </w:t>
      </w:r>
      <w:r w:rsidRPr="00E479A6">
        <w:rPr>
          <w:rFonts w:ascii="Times New Roman" w:hAnsi="Times New Roman" w:cs="Times New Roman"/>
          <w:sz w:val="24"/>
          <w:szCs w:val="24"/>
        </w:rPr>
        <w:t>The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E479A6" w:rsidRPr="00E479A6">
        <w:rPr>
          <w:rFonts w:ascii="Times New Roman" w:hAnsi="Times New Roman" w:cs="Times New Roman"/>
          <w:sz w:val="24"/>
          <w:szCs w:val="24"/>
        </w:rPr>
        <w:t>company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 has </w:t>
      </w:r>
      <w:r w:rsidR="00C05EBA" w:rsidRPr="00E479A6">
        <w:rPr>
          <w:rFonts w:ascii="Times New Roman" w:hAnsi="Times New Roman" w:cs="Times New Roman"/>
          <w:noProof/>
          <w:sz w:val="24"/>
          <w:szCs w:val="24"/>
        </w:rPr>
        <w:t>franchise</w:t>
      </w:r>
      <w:r w:rsidR="00E479A6" w:rsidRPr="00E479A6">
        <w:rPr>
          <w:rFonts w:ascii="Times New Roman" w:hAnsi="Times New Roman" w:cs="Times New Roman"/>
          <w:sz w:val="24"/>
          <w:szCs w:val="24"/>
        </w:rPr>
        <w:t xml:space="preserve">s 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in 14 </w:t>
      </w:r>
      <w:r w:rsidRPr="00E479A6">
        <w:rPr>
          <w:rFonts w:ascii="Times New Roman" w:hAnsi="Times New Roman" w:cs="Times New Roman"/>
          <w:sz w:val="24"/>
          <w:szCs w:val="24"/>
        </w:rPr>
        <w:t>Middle East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 nations including Iraq, Afghanistan, Kuwait, </w:t>
      </w:r>
      <w:r w:rsidRPr="00E479A6">
        <w:rPr>
          <w:rFonts w:ascii="Times New Roman" w:hAnsi="Times New Roman" w:cs="Times New Roman"/>
          <w:sz w:val="24"/>
          <w:szCs w:val="24"/>
        </w:rPr>
        <w:t xml:space="preserve">and 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the </w:t>
      </w:r>
      <w:r w:rsidRPr="00E479A6">
        <w:rPr>
          <w:rFonts w:ascii="Times New Roman" w:hAnsi="Times New Roman" w:cs="Times New Roman"/>
          <w:sz w:val="24"/>
          <w:szCs w:val="24"/>
        </w:rPr>
        <w:t xml:space="preserve">Kingdom </w:t>
      </w:r>
      <w:r w:rsidR="00C05EBA" w:rsidRPr="00E479A6">
        <w:rPr>
          <w:rFonts w:ascii="Times New Roman" w:hAnsi="Times New Roman" w:cs="Times New Roman"/>
          <w:sz w:val="24"/>
          <w:szCs w:val="24"/>
        </w:rPr>
        <w:t>of Saudi Arabia</w:t>
      </w:r>
      <w:r w:rsidRPr="00E479A6">
        <w:rPr>
          <w:rFonts w:ascii="Times New Roman" w:hAnsi="Times New Roman" w:cs="Times New Roman"/>
          <w:sz w:val="24"/>
          <w:szCs w:val="24"/>
        </w:rPr>
        <w:t>;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 among many others. The company offers </w:t>
      </w:r>
      <w:r w:rsidR="006D046D" w:rsidRPr="00E479A6">
        <w:rPr>
          <w:rFonts w:ascii="Times New Roman" w:hAnsi="Times New Roman" w:cs="Times New Roman"/>
          <w:sz w:val="24"/>
          <w:szCs w:val="24"/>
        </w:rPr>
        <w:t>advanced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 printing solutions. Even though the company was introduced in the Middle East in</w:t>
      </w:r>
      <w:r w:rsidR="00C05EBA" w:rsidRPr="00E479A6">
        <w:rPr>
          <w:rFonts w:ascii="Times New Roman" w:hAnsi="Times New Roman" w:cs="Times New Roman"/>
          <w:noProof/>
          <w:sz w:val="24"/>
          <w:szCs w:val="24"/>
        </w:rPr>
        <w:t xml:space="preserve"> 1990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, it has been recognized in the region </w:t>
      </w:r>
      <w:r w:rsidRPr="00E479A6">
        <w:rPr>
          <w:rFonts w:ascii="Times New Roman" w:hAnsi="Times New Roman" w:cs="Times New Roman"/>
          <w:sz w:val="24"/>
          <w:szCs w:val="24"/>
        </w:rPr>
        <w:t xml:space="preserve">for its 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rigorous efforts towards sustainability.  </w:t>
      </w:r>
      <w:r w:rsidR="00BD42C1" w:rsidRPr="00E479A6">
        <w:rPr>
          <w:rFonts w:ascii="Times New Roman" w:hAnsi="Times New Roman" w:cs="Times New Roman"/>
          <w:sz w:val="24"/>
          <w:szCs w:val="24"/>
        </w:rPr>
        <w:t>The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Pr="00E479A6">
        <w:rPr>
          <w:rFonts w:ascii="Times New Roman" w:hAnsi="Times New Roman" w:cs="Times New Roman"/>
          <w:sz w:val="24"/>
          <w:szCs w:val="24"/>
        </w:rPr>
        <w:t>Riso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BD42C1" w:rsidRPr="00E479A6">
        <w:rPr>
          <w:rFonts w:ascii="Times New Roman" w:hAnsi="Times New Roman" w:cs="Times New Roman"/>
          <w:sz w:val="24"/>
          <w:szCs w:val="24"/>
        </w:rPr>
        <w:t>Middle East</w:t>
      </w:r>
      <w:r w:rsidR="00C05EBA" w:rsidRPr="00E479A6">
        <w:rPr>
          <w:rFonts w:ascii="Times New Roman" w:hAnsi="Times New Roman" w:cs="Times New Roman"/>
          <w:sz w:val="24"/>
          <w:szCs w:val="24"/>
        </w:rPr>
        <w:t xml:space="preserve"> has borrowed the deeply rooted culture </w:t>
      </w:r>
      <w:r w:rsidR="009465C5" w:rsidRPr="00E479A6">
        <w:rPr>
          <w:rFonts w:ascii="Times New Roman" w:hAnsi="Times New Roman" w:cs="Times New Roman"/>
          <w:sz w:val="24"/>
          <w:szCs w:val="24"/>
        </w:rPr>
        <w:t xml:space="preserve">of commitment to sustainability </w:t>
      </w:r>
      <w:r w:rsidR="0074484F" w:rsidRPr="00E479A6">
        <w:rPr>
          <w:rFonts w:ascii="Times New Roman" w:hAnsi="Times New Roman" w:cs="Times New Roman"/>
          <w:sz w:val="24"/>
          <w:szCs w:val="24"/>
        </w:rPr>
        <w:t xml:space="preserve">from its mother company. </w:t>
      </w:r>
      <w:r w:rsidR="009465C5" w:rsidRPr="00E479A6">
        <w:rPr>
          <w:rFonts w:ascii="Times New Roman" w:hAnsi="Times New Roman" w:cs="Times New Roman"/>
          <w:sz w:val="24"/>
          <w:szCs w:val="24"/>
        </w:rPr>
        <w:t>As</w:t>
      </w:r>
      <w:r w:rsidR="0074484F" w:rsidRPr="00E479A6">
        <w:rPr>
          <w:rFonts w:ascii="Times New Roman" w:hAnsi="Times New Roman" w:cs="Times New Roman"/>
          <w:sz w:val="24"/>
          <w:szCs w:val="24"/>
        </w:rPr>
        <w:t xml:space="preserve"> a matter of fact, this culture was witnessed in 1998, when the company established the environmental charter</w:t>
      </w:r>
      <w:r w:rsidR="00E479A6" w:rsidRPr="00E479A6">
        <w:rPr>
          <w:rFonts w:ascii="Times New Roman" w:hAnsi="Times New Roman" w:cs="Times New Roman"/>
          <w:sz w:val="24"/>
          <w:szCs w:val="24"/>
        </w:rPr>
        <w:t xml:space="preserve"> (Riso Middle East)</w:t>
      </w:r>
      <w:r w:rsidR="0074484F" w:rsidRPr="00E479A6">
        <w:rPr>
          <w:rFonts w:ascii="Times New Roman" w:hAnsi="Times New Roman" w:cs="Times New Roman"/>
          <w:sz w:val="24"/>
          <w:szCs w:val="24"/>
        </w:rPr>
        <w:t xml:space="preserve">. </w:t>
      </w:r>
      <w:r w:rsidR="00912DB7" w:rsidRPr="00E479A6">
        <w:rPr>
          <w:rFonts w:ascii="Times New Roman" w:hAnsi="Times New Roman" w:cs="Times New Roman"/>
          <w:sz w:val="24"/>
          <w:szCs w:val="24"/>
        </w:rPr>
        <w:t>This</w:t>
      </w:r>
      <w:r w:rsidR="0074484F" w:rsidRPr="00E479A6">
        <w:rPr>
          <w:rFonts w:ascii="Times New Roman" w:hAnsi="Times New Roman" w:cs="Times New Roman"/>
          <w:sz w:val="24"/>
          <w:szCs w:val="24"/>
        </w:rPr>
        <w:t xml:space="preserve"> paper will analyze the </w:t>
      </w:r>
      <w:r w:rsidRPr="00E479A6">
        <w:rPr>
          <w:rFonts w:ascii="Times New Roman" w:hAnsi="Times New Roman" w:cs="Times New Roman"/>
          <w:sz w:val="24"/>
          <w:szCs w:val="24"/>
        </w:rPr>
        <w:t>Riso</w:t>
      </w:r>
      <w:r w:rsidR="0074484F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912DB7" w:rsidRPr="00E479A6">
        <w:rPr>
          <w:rFonts w:ascii="Times New Roman" w:hAnsi="Times New Roman" w:cs="Times New Roman"/>
          <w:sz w:val="24"/>
          <w:szCs w:val="24"/>
        </w:rPr>
        <w:t>Middle East</w:t>
      </w:r>
      <w:r w:rsidR="00E479A6" w:rsidRPr="00E479A6">
        <w:rPr>
          <w:rFonts w:ascii="Times New Roman" w:hAnsi="Times New Roman" w:cs="Times New Roman"/>
          <w:sz w:val="24"/>
          <w:szCs w:val="24"/>
        </w:rPr>
        <w:t>’s</w:t>
      </w:r>
      <w:r w:rsidR="0074484F" w:rsidRPr="00E479A6">
        <w:rPr>
          <w:rFonts w:ascii="Times New Roman" w:hAnsi="Times New Roman" w:cs="Times New Roman"/>
          <w:sz w:val="24"/>
          <w:szCs w:val="24"/>
        </w:rPr>
        <w:t xml:space="preserve"> corporate commitment to sustainability. </w:t>
      </w:r>
    </w:p>
    <w:p w:rsidR="0000733F" w:rsidRPr="00E479A6" w:rsidRDefault="002511D4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ab/>
        <w:t>The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commitment to sustainability</w:t>
      </w:r>
      <w:r w:rsidRPr="00E479A6">
        <w:rPr>
          <w:rFonts w:ascii="Times New Roman" w:hAnsi="Times New Roman" w:cs="Times New Roman"/>
          <w:sz w:val="24"/>
          <w:szCs w:val="24"/>
        </w:rPr>
        <w:t xml:space="preserve"> in the Riso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Pr="00E479A6">
        <w:rPr>
          <w:rFonts w:ascii="Times New Roman" w:hAnsi="Times New Roman" w:cs="Times New Roman"/>
          <w:sz w:val="24"/>
          <w:szCs w:val="24"/>
        </w:rPr>
        <w:t>Middle East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corporate is witnessed in all the sectors. </w:t>
      </w:r>
      <w:r w:rsidRPr="00E479A6">
        <w:rPr>
          <w:rFonts w:ascii="Times New Roman" w:hAnsi="Times New Roman" w:cs="Times New Roman"/>
          <w:sz w:val="24"/>
          <w:szCs w:val="24"/>
        </w:rPr>
        <w:t>For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instance, </w:t>
      </w:r>
      <w:r w:rsidRPr="00E479A6">
        <w:rPr>
          <w:rFonts w:ascii="Times New Roman" w:hAnsi="Times New Roman" w:cs="Times New Roman"/>
          <w:sz w:val="24"/>
          <w:szCs w:val="24"/>
        </w:rPr>
        <w:t>in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the production </w:t>
      </w:r>
      <w:r w:rsidRPr="00E479A6">
        <w:rPr>
          <w:rFonts w:ascii="Times New Roman" w:hAnsi="Times New Roman" w:cs="Times New Roman"/>
          <w:sz w:val="24"/>
          <w:szCs w:val="24"/>
        </w:rPr>
        <w:t>sector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, the company makes sure that the machines </w:t>
      </w:r>
      <w:r w:rsidRPr="00E479A6">
        <w:rPr>
          <w:rFonts w:ascii="Times New Roman" w:hAnsi="Times New Roman" w:cs="Times New Roman"/>
          <w:sz w:val="24"/>
          <w:szCs w:val="24"/>
        </w:rPr>
        <w:t>they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are using are designed in an eco-</w:t>
      </w:r>
      <w:r w:rsidRPr="00E479A6">
        <w:rPr>
          <w:rFonts w:ascii="Times New Roman" w:hAnsi="Times New Roman" w:cs="Times New Roman"/>
          <w:sz w:val="24"/>
          <w:szCs w:val="24"/>
        </w:rPr>
        <w:t>friendly way. I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n </w:t>
      </w:r>
      <w:r w:rsidRPr="00E479A6">
        <w:rPr>
          <w:rFonts w:ascii="Times New Roman" w:hAnsi="Times New Roman" w:cs="Times New Roman"/>
          <w:sz w:val="24"/>
          <w:szCs w:val="24"/>
        </w:rPr>
        <w:t>addition</w:t>
      </w:r>
      <w:r w:rsidR="00912DB7" w:rsidRPr="00E479A6">
        <w:rPr>
          <w:rFonts w:ascii="Times New Roman" w:hAnsi="Times New Roman" w:cs="Times New Roman"/>
          <w:sz w:val="24"/>
          <w:szCs w:val="24"/>
        </w:rPr>
        <w:t>, eco-considerations are made during the distribution, use and recycling</w:t>
      </w:r>
      <w:r w:rsidRPr="00E479A6">
        <w:rPr>
          <w:rFonts w:ascii="Times New Roman" w:hAnsi="Times New Roman" w:cs="Times New Roman"/>
          <w:sz w:val="24"/>
          <w:szCs w:val="24"/>
        </w:rPr>
        <w:t xml:space="preserve"> and disposal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of the Riso </w:t>
      </w:r>
      <w:r w:rsidRPr="00E479A6">
        <w:rPr>
          <w:rFonts w:ascii="Times New Roman" w:hAnsi="Times New Roman" w:cs="Times New Roman"/>
          <w:sz w:val="24"/>
          <w:szCs w:val="24"/>
        </w:rPr>
        <w:t>Middle East’s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products. </w:t>
      </w:r>
      <w:r w:rsidRPr="00E479A6">
        <w:rPr>
          <w:rFonts w:ascii="Times New Roman" w:hAnsi="Times New Roman" w:cs="Times New Roman"/>
          <w:sz w:val="24"/>
          <w:szCs w:val="24"/>
        </w:rPr>
        <w:t>In</w:t>
      </w:r>
      <w:r w:rsidR="00912DB7" w:rsidRPr="00E479A6">
        <w:rPr>
          <w:rFonts w:ascii="Times New Roman" w:hAnsi="Times New Roman" w:cs="Times New Roman"/>
          <w:sz w:val="24"/>
          <w:szCs w:val="24"/>
        </w:rPr>
        <w:t xml:space="preserve"> the 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same line, the </w:t>
      </w:r>
      <w:r w:rsidRPr="00E479A6">
        <w:rPr>
          <w:rFonts w:ascii="Times New Roman" w:hAnsi="Times New Roman" w:cs="Times New Roman"/>
          <w:sz w:val="24"/>
          <w:szCs w:val="24"/>
        </w:rPr>
        <w:t>company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understands the scarcity of natural resources. </w:t>
      </w:r>
      <w:r w:rsidRPr="00E479A6">
        <w:rPr>
          <w:rFonts w:ascii="Times New Roman" w:hAnsi="Times New Roman" w:cs="Times New Roman"/>
          <w:sz w:val="24"/>
          <w:szCs w:val="24"/>
        </w:rPr>
        <w:t>This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realization has made the company resolve to use renewable and recycled raw materials.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Pr="00E479A6">
        <w:rPr>
          <w:rFonts w:ascii="Times New Roman" w:hAnsi="Times New Roman" w:cs="Times New Roman"/>
          <w:sz w:val="24"/>
          <w:szCs w:val="24"/>
        </w:rPr>
        <w:t>According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to </w:t>
      </w:r>
      <w:r w:rsidR="00745933" w:rsidRPr="00E479A6">
        <w:rPr>
          <w:rFonts w:ascii="Times New Roman" w:eastAsia="Times New Roman" w:hAnsi="Times New Roman" w:cs="Times New Roman"/>
          <w:sz w:val="24"/>
          <w:szCs w:val="24"/>
        </w:rPr>
        <w:t>Issa, and Al Abbar (2015),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the </w:t>
      </w:r>
      <w:r w:rsidRPr="00E479A6">
        <w:rPr>
          <w:rFonts w:ascii="Times New Roman" w:hAnsi="Times New Roman" w:cs="Times New Roman"/>
          <w:sz w:val="24"/>
          <w:szCs w:val="24"/>
        </w:rPr>
        <w:t>limited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natural resources, political and social issues in the </w:t>
      </w:r>
      <w:r w:rsidRPr="00E479A6">
        <w:rPr>
          <w:rFonts w:ascii="Times New Roman" w:hAnsi="Times New Roman" w:cs="Times New Roman"/>
          <w:sz w:val="24"/>
          <w:szCs w:val="24"/>
        </w:rPr>
        <w:t>Middle East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has hindered the efforts of many companies towards corporate sustainability. But </w:t>
      </w:r>
      <w:r w:rsidRPr="00E479A6">
        <w:rPr>
          <w:rFonts w:ascii="Times New Roman" w:hAnsi="Times New Roman" w:cs="Times New Roman"/>
          <w:sz w:val="24"/>
          <w:szCs w:val="24"/>
        </w:rPr>
        <w:t>Riso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Pr="00E479A6">
        <w:rPr>
          <w:rFonts w:ascii="Times New Roman" w:hAnsi="Times New Roman" w:cs="Times New Roman"/>
          <w:sz w:val="24"/>
          <w:szCs w:val="24"/>
        </w:rPr>
        <w:t>Middle East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has overcome this challenge by implementing innovative sustainability measures. </w:t>
      </w:r>
      <w:r w:rsidRPr="00E479A6">
        <w:rPr>
          <w:rFonts w:ascii="Times New Roman" w:hAnsi="Times New Roman" w:cs="Times New Roman"/>
          <w:sz w:val="24"/>
          <w:szCs w:val="24"/>
        </w:rPr>
        <w:t>Besides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 the local environmental protection </w:t>
      </w:r>
      <w:r w:rsidRPr="00E479A6">
        <w:rPr>
          <w:rFonts w:ascii="Times New Roman" w:hAnsi="Times New Roman" w:cs="Times New Roman"/>
          <w:sz w:val="24"/>
          <w:szCs w:val="24"/>
        </w:rPr>
        <w:t>measures</w:t>
      </w:r>
      <w:r w:rsidR="001E7A1E" w:rsidRPr="00E479A6">
        <w:rPr>
          <w:rFonts w:ascii="Times New Roman" w:hAnsi="Times New Roman" w:cs="Times New Roman"/>
          <w:sz w:val="24"/>
          <w:szCs w:val="24"/>
        </w:rPr>
        <w:t>, the company takes part in global initia</w:t>
      </w:r>
      <w:r w:rsidRPr="00E479A6">
        <w:rPr>
          <w:rFonts w:ascii="Times New Roman" w:hAnsi="Times New Roman" w:cs="Times New Roman"/>
          <w:sz w:val="24"/>
          <w:szCs w:val="24"/>
        </w:rPr>
        <w:t>ti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ves that are meant to conserve the environment. </w:t>
      </w:r>
      <w:r w:rsidRPr="00E479A6">
        <w:rPr>
          <w:rFonts w:ascii="Times New Roman" w:hAnsi="Times New Roman" w:cs="Times New Roman"/>
          <w:sz w:val="24"/>
          <w:szCs w:val="24"/>
        </w:rPr>
        <w:t xml:space="preserve">Riso’s </w:t>
      </w:r>
      <w:r w:rsidR="0000733F" w:rsidRPr="00E479A6">
        <w:rPr>
          <w:rFonts w:ascii="Times New Roman" w:hAnsi="Times New Roman" w:cs="Times New Roman"/>
          <w:sz w:val="24"/>
          <w:szCs w:val="24"/>
        </w:rPr>
        <w:t>commitment</w:t>
      </w:r>
      <w:r w:rsidRPr="00E479A6">
        <w:rPr>
          <w:rFonts w:ascii="Times New Roman" w:hAnsi="Times New Roman" w:cs="Times New Roman"/>
          <w:sz w:val="24"/>
          <w:szCs w:val="24"/>
        </w:rPr>
        <w:t xml:space="preserve"> to sustainability</w:t>
      </w:r>
      <w:r w:rsidR="0000733F" w:rsidRPr="00E479A6">
        <w:rPr>
          <w:rFonts w:ascii="Times New Roman" w:hAnsi="Times New Roman" w:cs="Times New Roman"/>
          <w:sz w:val="24"/>
          <w:szCs w:val="24"/>
        </w:rPr>
        <w:t xml:space="preserve"> is reflected in the company’s mission statement “Providing Products and Services that Improve Customer </w:t>
      </w:r>
      <w:r w:rsidR="0000733F" w:rsidRPr="00E479A6">
        <w:rPr>
          <w:rFonts w:ascii="Times New Roman" w:hAnsi="Times New Roman" w:cs="Times New Roman"/>
          <w:sz w:val="24"/>
          <w:szCs w:val="24"/>
        </w:rPr>
        <w:lastRenderedPageBreak/>
        <w:t>Convenience while Reducing Environmental Burdens” (</w:t>
      </w:r>
      <w:r w:rsidRPr="00E479A6">
        <w:rPr>
          <w:rFonts w:ascii="Times New Roman" w:hAnsi="Times New Roman" w:cs="Times New Roman"/>
          <w:sz w:val="24"/>
          <w:szCs w:val="24"/>
        </w:rPr>
        <w:t>Annual Sustainability Report</w:t>
      </w:r>
      <w:r w:rsidR="0000733F" w:rsidRPr="00E479A6">
        <w:rPr>
          <w:rFonts w:ascii="Times New Roman" w:hAnsi="Times New Roman" w:cs="Times New Roman"/>
          <w:sz w:val="24"/>
          <w:szCs w:val="24"/>
        </w:rPr>
        <w:t>, 2017, pp. 2).</w:t>
      </w:r>
    </w:p>
    <w:p w:rsidR="00BD42C1" w:rsidRPr="00E479A6" w:rsidRDefault="002511D4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ab/>
        <w:t>The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company realizes the significance of every </w:t>
      </w:r>
      <w:r w:rsidRPr="00E479A6">
        <w:rPr>
          <w:rFonts w:ascii="Times New Roman" w:hAnsi="Times New Roman" w:cs="Times New Roman"/>
          <w:sz w:val="24"/>
          <w:szCs w:val="24"/>
        </w:rPr>
        <w:t>little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action towards sustainability. </w:t>
      </w:r>
      <w:r w:rsidRPr="00E479A6">
        <w:rPr>
          <w:rFonts w:ascii="Times New Roman" w:hAnsi="Times New Roman" w:cs="Times New Roman"/>
          <w:sz w:val="24"/>
          <w:szCs w:val="24"/>
        </w:rPr>
        <w:t>As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a result, the company </w:t>
      </w:r>
      <w:r w:rsidRPr="00E479A6">
        <w:rPr>
          <w:rFonts w:ascii="Times New Roman" w:hAnsi="Times New Roman" w:cs="Times New Roman"/>
          <w:sz w:val="24"/>
          <w:szCs w:val="24"/>
        </w:rPr>
        <w:t>endeavors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to train its employees on the importance of corporate commitment to sustainability. </w:t>
      </w:r>
      <w:r w:rsidRPr="00E479A6">
        <w:rPr>
          <w:rFonts w:ascii="Times New Roman" w:hAnsi="Times New Roman" w:cs="Times New Roman"/>
          <w:sz w:val="24"/>
          <w:szCs w:val="24"/>
        </w:rPr>
        <w:t>Therefore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, the company is </w:t>
      </w:r>
      <w:r w:rsidRPr="00E479A6">
        <w:rPr>
          <w:rFonts w:ascii="Times New Roman" w:hAnsi="Times New Roman" w:cs="Times New Roman"/>
          <w:sz w:val="24"/>
          <w:szCs w:val="24"/>
        </w:rPr>
        <w:t>always seeking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to enhance its sustainability </w:t>
      </w:r>
      <w:r w:rsidRPr="00E479A6">
        <w:rPr>
          <w:rFonts w:ascii="Times New Roman" w:hAnsi="Times New Roman" w:cs="Times New Roman"/>
          <w:sz w:val="24"/>
          <w:szCs w:val="24"/>
        </w:rPr>
        <w:t>measures</w:t>
      </w:r>
      <w:r w:rsidR="00904A0C" w:rsidRPr="00E479A6">
        <w:rPr>
          <w:rFonts w:ascii="Times New Roman" w:hAnsi="Times New Roman" w:cs="Times New Roman"/>
          <w:sz w:val="24"/>
          <w:szCs w:val="24"/>
        </w:rPr>
        <w:t>.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Pr="00E479A6">
        <w:rPr>
          <w:rFonts w:ascii="Times New Roman" w:hAnsi="Times New Roman" w:cs="Times New Roman"/>
          <w:sz w:val="24"/>
          <w:szCs w:val="24"/>
        </w:rPr>
        <w:t>It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is </w:t>
      </w:r>
      <w:r w:rsidR="00E479A6" w:rsidRPr="00E479A6">
        <w:rPr>
          <w:rFonts w:ascii="Times New Roman" w:hAnsi="Times New Roman" w:cs="Times New Roman"/>
          <w:noProof/>
          <w:sz w:val="24"/>
          <w:szCs w:val="24"/>
        </w:rPr>
        <w:t>o</w:t>
      </w:r>
      <w:r w:rsidR="00904A0C" w:rsidRPr="00E479A6">
        <w:rPr>
          <w:rFonts w:ascii="Times New Roman" w:hAnsi="Times New Roman" w:cs="Times New Roman"/>
          <w:noProof/>
          <w:sz w:val="24"/>
          <w:szCs w:val="24"/>
        </w:rPr>
        <w:t>n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the same note </w:t>
      </w:r>
      <w:r w:rsidRPr="00E479A6">
        <w:rPr>
          <w:rFonts w:ascii="Times New Roman" w:hAnsi="Times New Roman" w:cs="Times New Roman"/>
          <w:sz w:val="24"/>
          <w:szCs w:val="24"/>
        </w:rPr>
        <w:t>that Riso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6312F8" w:rsidRPr="00E479A6">
        <w:rPr>
          <w:rFonts w:ascii="Times New Roman" w:hAnsi="Times New Roman" w:cs="Times New Roman"/>
          <w:sz w:val="24"/>
          <w:szCs w:val="24"/>
        </w:rPr>
        <w:t>Middle East</w:t>
      </w:r>
      <w:r w:rsidR="00904A0C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6312F8" w:rsidRPr="00E479A6">
        <w:rPr>
          <w:rFonts w:ascii="Times New Roman" w:hAnsi="Times New Roman" w:cs="Times New Roman"/>
          <w:sz w:val="24"/>
          <w:szCs w:val="24"/>
        </w:rPr>
        <w:t>established an</w:t>
      </w:r>
      <w:r w:rsidR="00C62180" w:rsidRPr="00E479A6">
        <w:rPr>
          <w:rFonts w:ascii="Times New Roman" w:hAnsi="Times New Roman" w:cs="Times New Roman"/>
          <w:sz w:val="24"/>
          <w:szCs w:val="24"/>
        </w:rPr>
        <w:t xml:space="preserve"> environmental charter</w:t>
      </w:r>
      <w:r w:rsidRPr="00E479A6">
        <w:rPr>
          <w:rFonts w:ascii="Times New Roman" w:hAnsi="Times New Roman" w:cs="Times New Roman"/>
          <w:sz w:val="24"/>
          <w:szCs w:val="24"/>
        </w:rPr>
        <w:t xml:space="preserve"> in 1998 </w:t>
      </w:r>
      <w:r w:rsidR="006312F8" w:rsidRPr="00E479A6">
        <w:rPr>
          <w:rFonts w:ascii="Times New Roman" w:hAnsi="Times New Roman" w:cs="Times New Roman"/>
          <w:sz w:val="24"/>
          <w:szCs w:val="24"/>
        </w:rPr>
        <w:t>(</w:t>
      </w:r>
      <w:r w:rsidR="00256E47" w:rsidRPr="00E479A6">
        <w:rPr>
          <w:rFonts w:ascii="Times New Roman" w:hAnsi="Times New Roman" w:cs="Times New Roman"/>
          <w:sz w:val="24"/>
          <w:szCs w:val="24"/>
        </w:rPr>
        <w:t>Riso Middle East</w:t>
      </w:r>
      <w:r w:rsidR="006312F8" w:rsidRPr="00E479A6">
        <w:rPr>
          <w:rFonts w:ascii="Times New Roman" w:hAnsi="Times New Roman" w:cs="Times New Roman"/>
          <w:sz w:val="24"/>
          <w:szCs w:val="24"/>
        </w:rPr>
        <w:t>)</w:t>
      </w:r>
      <w:r w:rsidR="00256E47" w:rsidRPr="00E479A6">
        <w:rPr>
          <w:rFonts w:ascii="Times New Roman" w:hAnsi="Times New Roman" w:cs="Times New Roman"/>
          <w:sz w:val="24"/>
          <w:szCs w:val="24"/>
        </w:rPr>
        <w:t>. S</w:t>
      </w:r>
      <w:r w:rsidR="00C62180" w:rsidRPr="00E479A6">
        <w:rPr>
          <w:rFonts w:ascii="Times New Roman" w:hAnsi="Times New Roman" w:cs="Times New Roman"/>
          <w:sz w:val="24"/>
          <w:szCs w:val="24"/>
        </w:rPr>
        <w:t>till, the company publishes an annual report, to portray their progress and concerns on sustainable development.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 the charter, coupled with the company’s environmental principles clearly define the company’s stance on environmental initiatives. </w:t>
      </w:r>
      <w:r w:rsidR="009465C5" w:rsidRPr="00E479A6">
        <w:rPr>
          <w:rFonts w:ascii="Times New Roman" w:hAnsi="Times New Roman" w:cs="Times New Roman"/>
          <w:sz w:val="24"/>
          <w:szCs w:val="24"/>
        </w:rPr>
        <w:t>Furthermore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, the </w:t>
      </w:r>
      <w:r w:rsidR="006312F8" w:rsidRPr="00E479A6">
        <w:rPr>
          <w:rFonts w:ascii="Times New Roman" w:hAnsi="Times New Roman" w:cs="Times New Roman"/>
          <w:sz w:val="24"/>
          <w:szCs w:val="24"/>
        </w:rPr>
        <w:t>company established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 a committee and department to </w:t>
      </w:r>
      <w:r w:rsidR="006312F8" w:rsidRPr="00E479A6">
        <w:rPr>
          <w:rFonts w:ascii="Times New Roman" w:hAnsi="Times New Roman" w:cs="Times New Roman"/>
          <w:sz w:val="24"/>
          <w:szCs w:val="24"/>
        </w:rPr>
        <w:t>address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 the environmental conservation issues at Riso. </w:t>
      </w:r>
      <w:r w:rsidR="009465C5" w:rsidRPr="00E479A6">
        <w:rPr>
          <w:rFonts w:ascii="Times New Roman" w:hAnsi="Times New Roman" w:cs="Times New Roman"/>
          <w:sz w:val="24"/>
          <w:szCs w:val="24"/>
        </w:rPr>
        <w:t>Notably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, these efforts are in accordance with </w:t>
      </w:r>
      <w:r w:rsidR="001E7A1E" w:rsidRPr="00E479A6">
        <w:rPr>
          <w:rFonts w:ascii="Times New Roman" w:hAnsi="Times New Roman" w:cs="Times New Roman"/>
          <w:noProof/>
          <w:sz w:val="24"/>
          <w:szCs w:val="24"/>
        </w:rPr>
        <w:t>Epst</w:t>
      </w:r>
      <w:r w:rsidR="00E479A6" w:rsidRPr="00E479A6">
        <w:rPr>
          <w:rFonts w:ascii="Times New Roman" w:hAnsi="Times New Roman" w:cs="Times New Roman"/>
          <w:noProof/>
          <w:sz w:val="24"/>
          <w:szCs w:val="24"/>
        </w:rPr>
        <w:t>e</w:t>
      </w:r>
      <w:r w:rsidR="001E7A1E" w:rsidRPr="00E479A6">
        <w:rPr>
          <w:rFonts w:ascii="Times New Roman" w:hAnsi="Times New Roman" w:cs="Times New Roman"/>
          <w:noProof/>
          <w:sz w:val="24"/>
          <w:szCs w:val="24"/>
        </w:rPr>
        <w:t>in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 and </w:t>
      </w:r>
      <w:r w:rsidR="001E7A1E" w:rsidRPr="00E479A6">
        <w:rPr>
          <w:rFonts w:ascii="Times New Roman" w:hAnsi="Times New Roman" w:cs="Times New Roman"/>
          <w:noProof/>
          <w:sz w:val="24"/>
          <w:szCs w:val="24"/>
        </w:rPr>
        <w:t>Buhovac’s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 description of successful sustaina</w:t>
      </w:r>
      <w:r w:rsidR="006312F8" w:rsidRPr="00E479A6">
        <w:rPr>
          <w:rFonts w:ascii="Times New Roman" w:hAnsi="Times New Roman" w:cs="Times New Roman"/>
          <w:sz w:val="24"/>
          <w:szCs w:val="24"/>
        </w:rPr>
        <w:t>bility strategies;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 where sustainability is integrated </w:t>
      </w:r>
      <w:r w:rsidR="001E7A1E" w:rsidRPr="00E479A6">
        <w:rPr>
          <w:rFonts w:ascii="Times New Roman" w:hAnsi="Times New Roman" w:cs="Times New Roman"/>
          <w:noProof/>
          <w:sz w:val="24"/>
          <w:szCs w:val="24"/>
        </w:rPr>
        <w:t>in</w:t>
      </w:r>
      <w:r w:rsidR="00E479A6" w:rsidRPr="00E479A6">
        <w:rPr>
          <w:rFonts w:ascii="Times New Roman" w:hAnsi="Times New Roman" w:cs="Times New Roman"/>
          <w:noProof/>
          <w:sz w:val="24"/>
          <w:szCs w:val="24"/>
        </w:rPr>
        <w:t>to</w:t>
      </w:r>
      <w:r w:rsidR="001E7A1E" w:rsidRPr="00E479A6">
        <w:rPr>
          <w:rFonts w:ascii="Times New Roman" w:hAnsi="Times New Roman" w:cs="Times New Roman"/>
          <w:sz w:val="24"/>
          <w:szCs w:val="24"/>
        </w:rPr>
        <w:t xml:space="preserve"> the company’s operations </w:t>
      </w:r>
      <w:r w:rsidR="00745933" w:rsidRPr="00E479A6">
        <w:rPr>
          <w:rFonts w:ascii="Times New Roman" w:hAnsi="Times New Roman" w:cs="Times New Roman"/>
          <w:sz w:val="24"/>
          <w:szCs w:val="24"/>
        </w:rPr>
        <w:t>as a vital consideration.</w:t>
      </w:r>
      <w:r w:rsidR="006B6A93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9465C5" w:rsidRPr="00E479A6">
        <w:rPr>
          <w:rFonts w:ascii="Times New Roman" w:hAnsi="Times New Roman" w:cs="Times New Roman"/>
          <w:sz w:val="24"/>
          <w:szCs w:val="24"/>
        </w:rPr>
        <w:t>Also</w:t>
      </w:r>
      <w:r w:rsidR="006B6A93" w:rsidRPr="00E479A6">
        <w:rPr>
          <w:rFonts w:ascii="Times New Roman" w:hAnsi="Times New Roman" w:cs="Times New Roman"/>
          <w:sz w:val="24"/>
          <w:szCs w:val="24"/>
        </w:rPr>
        <w:t>, Bocken et al., (2014) noted that such an approach can help implant sustainability into the business objectives and operations, and give the company a competitive advantage.</w:t>
      </w:r>
      <w:r w:rsidR="0000733F"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6312F8" w:rsidRPr="00E479A6">
        <w:rPr>
          <w:rFonts w:ascii="Times New Roman" w:hAnsi="Times New Roman" w:cs="Times New Roman"/>
          <w:sz w:val="24"/>
          <w:szCs w:val="24"/>
        </w:rPr>
        <w:t>Most</w:t>
      </w:r>
      <w:r w:rsidR="00706B59" w:rsidRPr="00E479A6">
        <w:rPr>
          <w:rFonts w:ascii="Times New Roman" w:hAnsi="Times New Roman" w:cs="Times New Roman"/>
          <w:sz w:val="24"/>
          <w:szCs w:val="24"/>
        </w:rPr>
        <w:t xml:space="preserve"> importantly, Riso </w:t>
      </w:r>
      <w:r w:rsidR="006312F8" w:rsidRPr="00E479A6">
        <w:rPr>
          <w:rFonts w:ascii="Times New Roman" w:hAnsi="Times New Roman" w:cs="Times New Roman"/>
          <w:sz w:val="24"/>
          <w:szCs w:val="24"/>
        </w:rPr>
        <w:t>Middle East</w:t>
      </w:r>
      <w:r w:rsidR="00706B59" w:rsidRPr="00E479A6">
        <w:rPr>
          <w:rFonts w:ascii="Times New Roman" w:hAnsi="Times New Roman" w:cs="Times New Roman"/>
          <w:sz w:val="24"/>
          <w:szCs w:val="24"/>
        </w:rPr>
        <w:t xml:space="preserve"> companies </w:t>
      </w:r>
      <w:r w:rsidR="006312F8" w:rsidRPr="00E479A6">
        <w:rPr>
          <w:rFonts w:ascii="Times New Roman" w:hAnsi="Times New Roman" w:cs="Times New Roman"/>
          <w:sz w:val="24"/>
          <w:szCs w:val="24"/>
        </w:rPr>
        <w:t>sustainability</w:t>
      </w:r>
      <w:r w:rsidR="00706B59" w:rsidRPr="00E479A6">
        <w:rPr>
          <w:rFonts w:ascii="Times New Roman" w:hAnsi="Times New Roman" w:cs="Times New Roman"/>
          <w:sz w:val="24"/>
          <w:szCs w:val="24"/>
        </w:rPr>
        <w:t xml:space="preserve"> principles are in line with the government regulations regarding sustainability</w:t>
      </w:r>
      <w:r w:rsidR="006312F8" w:rsidRPr="00E479A6">
        <w:rPr>
          <w:rFonts w:ascii="Times New Roman" w:hAnsi="Times New Roman" w:cs="Times New Roman"/>
          <w:sz w:val="24"/>
          <w:szCs w:val="24"/>
        </w:rPr>
        <w:t xml:space="preserve"> in nations where they operate. A</w:t>
      </w:r>
      <w:r w:rsidR="00706B59" w:rsidRPr="00E479A6">
        <w:rPr>
          <w:rFonts w:ascii="Times New Roman" w:hAnsi="Times New Roman" w:cs="Times New Roman"/>
          <w:sz w:val="24"/>
          <w:szCs w:val="24"/>
        </w:rPr>
        <w:t xml:space="preserve">s such, the government </w:t>
      </w:r>
      <w:r w:rsidR="006312F8" w:rsidRPr="00E479A6">
        <w:rPr>
          <w:rFonts w:ascii="Times New Roman" w:hAnsi="Times New Roman" w:cs="Times New Roman"/>
          <w:sz w:val="24"/>
          <w:szCs w:val="24"/>
        </w:rPr>
        <w:t>regulation acts</w:t>
      </w:r>
      <w:r w:rsidR="00706B59" w:rsidRPr="00E479A6">
        <w:rPr>
          <w:rFonts w:ascii="Times New Roman" w:hAnsi="Times New Roman" w:cs="Times New Roman"/>
          <w:sz w:val="24"/>
          <w:szCs w:val="24"/>
        </w:rPr>
        <w:t xml:space="preserve"> a reference point when pursuing Riso’s sustainability </w:t>
      </w:r>
      <w:r w:rsidR="006312F8" w:rsidRPr="00E479A6">
        <w:rPr>
          <w:rFonts w:ascii="Times New Roman" w:hAnsi="Times New Roman" w:cs="Times New Roman"/>
          <w:sz w:val="24"/>
          <w:szCs w:val="24"/>
        </w:rPr>
        <w:t>strategies</w:t>
      </w:r>
      <w:r w:rsidR="00706B59" w:rsidRPr="00E479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2F8" w:rsidRPr="00E479A6" w:rsidRDefault="006312F8" w:rsidP="003F74D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ab/>
        <w:t xml:space="preserve">In conclusion, Riso Middle East offers a good illustration of corporate commitment to sustainability. Their sustainability strategies are </w:t>
      </w:r>
      <w:r w:rsidR="00256E47" w:rsidRPr="00E479A6">
        <w:rPr>
          <w:rFonts w:ascii="Times New Roman" w:hAnsi="Times New Roman" w:cs="Times New Roman"/>
          <w:sz w:val="24"/>
          <w:szCs w:val="24"/>
        </w:rPr>
        <w:t>incorporated</w:t>
      </w:r>
      <w:r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Pr="00E479A6">
        <w:rPr>
          <w:rFonts w:ascii="Times New Roman" w:hAnsi="Times New Roman" w:cs="Times New Roman"/>
          <w:noProof/>
          <w:sz w:val="24"/>
          <w:szCs w:val="24"/>
        </w:rPr>
        <w:t>in</w:t>
      </w:r>
      <w:r w:rsidR="00E479A6" w:rsidRPr="00E479A6">
        <w:rPr>
          <w:rFonts w:ascii="Times New Roman" w:hAnsi="Times New Roman" w:cs="Times New Roman"/>
          <w:noProof/>
          <w:sz w:val="24"/>
          <w:szCs w:val="24"/>
        </w:rPr>
        <w:t>to</w:t>
      </w:r>
      <w:r w:rsidRPr="00E479A6">
        <w:rPr>
          <w:rFonts w:ascii="Times New Roman" w:hAnsi="Times New Roman" w:cs="Times New Roman"/>
          <w:sz w:val="24"/>
          <w:szCs w:val="24"/>
        </w:rPr>
        <w:t xml:space="preserve"> all the areas of their operations, starting from production, distribution, recycle and disposal of their products. </w:t>
      </w:r>
      <w:r w:rsidR="00256E47" w:rsidRPr="00E479A6">
        <w:rPr>
          <w:rFonts w:ascii="Times New Roman" w:hAnsi="Times New Roman" w:cs="Times New Roman"/>
          <w:sz w:val="24"/>
          <w:szCs w:val="24"/>
        </w:rPr>
        <w:t>Besides</w:t>
      </w:r>
      <w:r w:rsidRPr="00E479A6">
        <w:rPr>
          <w:rFonts w:ascii="Times New Roman" w:hAnsi="Times New Roman" w:cs="Times New Roman"/>
          <w:sz w:val="24"/>
          <w:szCs w:val="24"/>
        </w:rPr>
        <w:t xml:space="preserve">, the company has an established </w:t>
      </w:r>
      <w:r w:rsidR="00256E47" w:rsidRPr="00E479A6">
        <w:rPr>
          <w:rFonts w:ascii="Times New Roman" w:hAnsi="Times New Roman" w:cs="Times New Roman"/>
          <w:sz w:val="24"/>
          <w:szCs w:val="24"/>
        </w:rPr>
        <w:t>Riso</w:t>
      </w:r>
      <w:r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256E47" w:rsidRPr="00E479A6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256E47" w:rsidRPr="00E479A6">
        <w:rPr>
          <w:rFonts w:ascii="Times New Roman" w:hAnsi="Times New Roman" w:cs="Times New Roman"/>
          <w:noProof/>
          <w:sz w:val="24"/>
          <w:szCs w:val="24"/>
        </w:rPr>
        <w:t>Charter</w:t>
      </w:r>
      <w:r w:rsidRPr="00E479A6">
        <w:rPr>
          <w:rFonts w:ascii="Times New Roman" w:hAnsi="Times New Roman" w:cs="Times New Roman"/>
          <w:sz w:val="24"/>
          <w:szCs w:val="24"/>
        </w:rPr>
        <w:t xml:space="preserve"> and an independent department that addresses the issues of environmental conservation. </w:t>
      </w:r>
      <w:r w:rsidR="00256E47" w:rsidRPr="00E479A6">
        <w:rPr>
          <w:rFonts w:ascii="Times New Roman" w:hAnsi="Times New Roman" w:cs="Times New Roman"/>
          <w:sz w:val="24"/>
          <w:szCs w:val="24"/>
        </w:rPr>
        <w:t>In</w:t>
      </w:r>
      <w:r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256E47" w:rsidRPr="00E479A6">
        <w:rPr>
          <w:rFonts w:ascii="Times New Roman" w:hAnsi="Times New Roman" w:cs="Times New Roman"/>
          <w:sz w:val="24"/>
          <w:szCs w:val="24"/>
        </w:rPr>
        <w:t xml:space="preserve">addition, their commitment to </w:t>
      </w:r>
      <w:r w:rsidR="00256E47" w:rsidRPr="00E479A6">
        <w:rPr>
          <w:rFonts w:ascii="Times New Roman" w:hAnsi="Times New Roman" w:cs="Times New Roman"/>
          <w:sz w:val="24"/>
          <w:szCs w:val="24"/>
        </w:rPr>
        <w:lastRenderedPageBreak/>
        <w:t>sustaina</w:t>
      </w:r>
      <w:r w:rsidRPr="00E479A6">
        <w:rPr>
          <w:rFonts w:ascii="Times New Roman" w:hAnsi="Times New Roman" w:cs="Times New Roman"/>
          <w:sz w:val="24"/>
          <w:szCs w:val="24"/>
        </w:rPr>
        <w:t xml:space="preserve">bility is </w:t>
      </w:r>
      <w:r w:rsidR="00256E47" w:rsidRPr="00E479A6">
        <w:rPr>
          <w:rFonts w:ascii="Times New Roman" w:hAnsi="Times New Roman" w:cs="Times New Roman"/>
          <w:sz w:val="24"/>
          <w:szCs w:val="24"/>
        </w:rPr>
        <w:t>reflected</w:t>
      </w:r>
      <w:r w:rsidRPr="00E479A6">
        <w:rPr>
          <w:rFonts w:ascii="Times New Roman" w:hAnsi="Times New Roman" w:cs="Times New Roman"/>
          <w:sz w:val="24"/>
          <w:szCs w:val="24"/>
        </w:rPr>
        <w:t xml:space="preserve"> in the company’s mission statement as well as their incorporation of government regulations in their sustainability policies. </w:t>
      </w:r>
      <w:r w:rsidR="00256E47" w:rsidRPr="00E479A6">
        <w:rPr>
          <w:rFonts w:ascii="Times New Roman" w:hAnsi="Times New Roman" w:cs="Times New Roman"/>
          <w:sz w:val="24"/>
          <w:szCs w:val="24"/>
        </w:rPr>
        <w:t>Indeed</w:t>
      </w:r>
      <w:r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256E47" w:rsidRPr="00E479A6">
        <w:rPr>
          <w:rFonts w:ascii="Times New Roman" w:hAnsi="Times New Roman" w:cs="Times New Roman"/>
          <w:sz w:val="24"/>
          <w:szCs w:val="24"/>
        </w:rPr>
        <w:t>Riso</w:t>
      </w:r>
      <w:r w:rsidRPr="00E479A6">
        <w:rPr>
          <w:rFonts w:ascii="Times New Roman" w:hAnsi="Times New Roman" w:cs="Times New Roman"/>
          <w:sz w:val="24"/>
          <w:szCs w:val="24"/>
        </w:rPr>
        <w:t xml:space="preserve"> </w:t>
      </w:r>
      <w:r w:rsidR="00256E47" w:rsidRPr="00E479A6">
        <w:rPr>
          <w:rFonts w:ascii="Times New Roman" w:hAnsi="Times New Roman" w:cs="Times New Roman"/>
          <w:sz w:val="24"/>
          <w:szCs w:val="24"/>
        </w:rPr>
        <w:t>Middle East’s</w:t>
      </w:r>
      <w:r w:rsidRPr="00E479A6">
        <w:rPr>
          <w:rFonts w:ascii="Times New Roman" w:hAnsi="Times New Roman" w:cs="Times New Roman"/>
          <w:sz w:val="24"/>
          <w:szCs w:val="24"/>
        </w:rPr>
        <w:t xml:space="preserve"> commitment to sustainability is an </w:t>
      </w:r>
      <w:r w:rsidR="00256E47" w:rsidRPr="00E479A6">
        <w:rPr>
          <w:rFonts w:ascii="Times New Roman" w:hAnsi="Times New Roman" w:cs="Times New Roman"/>
          <w:sz w:val="24"/>
          <w:szCs w:val="24"/>
        </w:rPr>
        <w:t>example</w:t>
      </w:r>
      <w:r w:rsidRPr="00E479A6">
        <w:rPr>
          <w:rFonts w:ascii="Times New Roman" w:hAnsi="Times New Roman" w:cs="Times New Roman"/>
          <w:sz w:val="24"/>
          <w:szCs w:val="24"/>
        </w:rPr>
        <w:t xml:space="preserve"> to </w:t>
      </w:r>
      <w:r w:rsidR="00256E47" w:rsidRPr="00E479A6">
        <w:rPr>
          <w:rFonts w:ascii="Times New Roman" w:hAnsi="Times New Roman" w:cs="Times New Roman"/>
          <w:sz w:val="24"/>
          <w:szCs w:val="24"/>
        </w:rPr>
        <w:t>be emulated</w:t>
      </w:r>
      <w:r w:rsidRPr="00E479A6">
        <w:rPr>
          <w:rFonts w:ascii="Times New Roman" w:hAnsi="Times New Roman" w:cs="Times New Roman"/>
          <w:sz w:val="24"/>
          <w:szCs w:val="24"/>
        </w:rPr>
        <w:t>.</w:t>
      </w: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4D6" w:rsidRPr="00E479A6" w:rsidRDefault="003F74D6" w:rsidP="003F74D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4DC7" w:rsidRPr="00E479A6" w:rsidRDefault="00464DC7" w:rsidP="003F74D6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9A6"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:rsidR="003F74D6" w:rsidRPr="00E479A6" w:rsidRDefault="003F74D6" w:rsidP="003F74D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eastAsia="Times New Roman" w:hAnsi="Times New Roman" w:cs="Times New Roman"/>
          <w:sz w:val="24"/>
          <w:szCs w:val="24"/>
        </w:rPr>
        <w:t xml:space="preserve">Bocken, N. M., Short, S. W., Rana, P., &amp; Evans, S. (2014). A literature and practice review to develop sustainable business model archetypes. </w:t>
      </w:r>
      <w:r w:rsidRPr="00E479A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cleaner production</w:t>
      </w:r>
      <w:r w:rsidRPr="00E479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79A6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E479A6">
        <w:rPr>
          <w:rFonts w:ascii="Times New Roman" w:eastAsia="Times New Roman" w:hAnsi="Times New Roman" w:cs="Times New Roman"/>
          <w:sz w:val="24"/>
          <w:szCs w:val="24"/>
        </w:rPr>
        <w:t>, 42-56.</w:t>
      </w:r>
    </w:p>
    <w:p w:rsidR="003F74D6" w:rsidRPr="00E479A6" w:rsidRDefault="003F74D6" w:rsidP="003F74D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479A6">
        <w:rPr>
          <w:rFonts w:ascii="Times New Roman" w:eastAsia="Times New Roman" w:hAnsi="Times New Roman" w:cs="Times New Roman"/>
          <w:sz w:val="24"/>
          <w:szCs w:val="24"/>
        </w:rPr>
        <w:t xml:space="preserve">Epstein, M. J., &amp; Buhovac, A. R. (2014). </w:t>
      </w:r>
      <w:r w:rsidRPr="00E479A6">
        <w:rPr>
          <w:rFonts w:ascii="Times New Roman" w:eastAsia="Times New Roman" w:hAnsi="Times New Roman" w:cs="Times New Roman"/>
          <w:i/>
          <w:iCs/>
          <w:sz w:val="24"/>
          <w:szCs w:val="24"/>
        </w:rPr>
        <w:t>Making sustainability work: Best practices in managing and measuring corporate social, environmental, and economic impacts</w:t>
      </w:r>
      <w:r w:rsidRPr="00E479A6">
        <w:rPr>
          <w:rFonts w:ascii="Times New Roman" w:eastAsia="Times New Roman" w:hAnsi="Times New Roman" w:cs="Times New Roman"/>
          <w:sz w:val="24"/>
          <w:szCs w:val="24"/>
        </w:rPr>
        <w:t>. Berrett-Koehler Publishers.</w:t>
      </w:r>
    </w:p>
    <w:p w:rsidR="003F74D6" w:rsidRPr="00E479A6" w:rsidRDefault="003F74D6" w:rsidP="003F74D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eastAsia="Times New Roman" w:hAnsi="Times New Roman" w:cs="Times New Roman"/>
          <w:sz w:val="24"/>
          <w:szCs w:val="24"/>
        </w:rPr>
        <w:t xml:space="preserve">Issa, N. S. C., &amp; Al Abbar, S. D. (2015). Sustainability in the Middle East: achievements and challenges. </w:t>
      </w:r>
      <w:r w:rsidRPr="00E479A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Sustainable Building Technology and Urban Development</w:t>
      </w:r>
      <w:r w:rsidRPr="00E479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79A6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E479A6">
        <w:rPr>
          <w:rFonts w:ascii="Times New Roman" w:eastAsia="Times New Roman" w:hAnsi="Times New Roman" w:cs="Times New Roman"/>
          <w:sz w:val="24"/>
          <w:szCs w:val="24"/>
        </w:rPr>
        <w:t>(1), 34-38.</w:t>
      </w:r>
    </w:p>
    <w:p w:rsidR="003F74D6" w:rsidRPr="00E479A6" w:rsidRDefault="003F74D6" w:rsidP="003F74D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 xml:space="preserve">Riso Kagaku Corporation. (2017, July). Sustainability Report 2017 - RISO. Retrieved January 30, 2018, from </w:t>
      </w:r>
      <w:r w:rsidR="00256E47" w:rsidRPr="00E479A6">
        <w:rPr>
          <w:rFonts w:ascii="Times New Roman" w:hAnsi="Times New Roman" w:cs="Times New Roman"/>
          <w:sz w:val="24"/>
          <w:szCs w:val="24"/>
        </w:rPr>
        <w:t>http://www.risomiddleeast.com/fileadmin/middleeast/Sustainable_development/sustainabilityreport2017.pdf</w:t>
      </w:r>
    </w:p>
    <w:p w:rsidR="00256E47" w:rsidRPr="00E479A6" w:rsidRDefault="00256E47" w:rsidP="003F74D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79A6">
        <w:rPr>
          <w:rFonts w:ascii="Times New Roman" w:hAnsi="Times New Roman" w:cs="Times New Roman"/>
          <w:sz w:val="24"/>
          <w:szCs w:val="24"/>
        </w:rPr>
        <w:t>Riso Middle East. (n.d.). It is Essential to be Commited. Retrieved January 30, 2018, from http://www.riso-middleeast.com/sustainable-development/riso-the-environment/our-commitment.html</w:t>
      </w:r>
    </w:p>
    <w:sectPr w:rsidR="00256E47" w:rsidRPr="00E479A6" w:rsidSect="003F74D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83A" w:rsidRDefault="00F0683A" w:rsidP="003F74D6">
      <w:pPr>
        <w:spacing w:after="0" w:line="240" w:lineRule="auto"/>
      </w:pPr>
      <w:r>
        <w:separator/>
      </w:r>
    </w:p>
  </w:endnote>
  <w:endnote w:type="continuationSeparator" w:id="1">
    <w:p w:rsidR="00F0683A" w:rsidRDefault="00F0683A" w:rsidP="003F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83A" w:rsidRDefault="00F0683A" w:rsidP="003F74D6">
      <w:pPr>
        <w:spacing w:after="0" w:line="240" w:lineRule="auto"/>
      </w:pPr>
      <w:r>
        <w:separator/>
      </w:r>
    </w:p>
  </w:footnote>
  <w:footnote w:type="continuationSeparator" w:id="1">
    <w:p w:rsidR="00F0683A" w:rsidRDefault="00F0683A" w:rsidP="003F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04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12F8" w:rsidRPr="002511D4" w:rsidRDefault="006312F8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F74D6">
          <w:rPr>
            <w:rFonts w:ascii="Times New Roman" w:hAnsi="Times New Roman" w:cs="Times New Roman"/>
            <w:sz w:val="24"/>
            <w:szCs w:val="24"/>
          </w:rPr>
          <w:t>RISO MIDDLE EAST: COMMITMENT TO SUSTAINABILITY</w:t>
        </w:r>
        <w:r>
          <w:t xml:space="preserve"> </w:t>
        </w:r>
        <w:r>
          <w:tab/>
        </w:r>
        <w:r w:rsidRPr="002511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11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11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046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11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12F8" w:rsidRDefault="006312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F8" w:rsidRPr="003F74D6" w:rsidRDefault="006312F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F74D6">
      <w:rPr>
        <w:rFonts w:ascii="Times New Roman" w:hAnsi="Times New Roman" w:cs="Times New Roman"/>
        <w:sz w:val="24"/>
        <w:szCs w:val="24"/>
      </w:rPr>
      <w:t>Running head: RISO MIDDLE EAST: COMMITMENT TO SUSTAINABILITY</w:t>
    </w:r>
    <w:r>
      <w:rPr>
        <w:rFonts w:ascii="Times New Roman" w:hAnsi="Times New Roman" w:cs="Times New Roman"/>
        <w:sz w:val="24"/>
        <w:szCs w:val="24"/>
      </w:rPr>
      <w:tab/>
    </w:r>
    <w:r w:rsidRPr="003F74D6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16404240"/>
        <w:docPartObj>
          <w:docPartGallery w:val="Page Numbers (Top of Page)"/>
          <w:docPartUnique/>
        </w:docPartObj>
      </w:sdtPr>
      <w:sdtContent>
        <w:r w:rsidRPr="003F74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74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F74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046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F74D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312F8" w:rsidRDefault="006312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S3NDE0MjA3N7c0tDRR0lEKTi0uzszPAykwrAUA0CX4LiwAAAA="/>
  </w:docVars>
  <w:rsids>
    <w:rsidRoot w:val="00C05EBA"/>
    <w:rsid w:val="0000733F"/>
    <w:rsid w:val="001E7A1E"/>
    <w:rsid w:val="002511D4"/>
    <w:rsid w:val="00256E47"/>
    <w:rsid w:val="003E6767"/>
    <w:rsid w:val="003F74D6"/>
    <w:rsid w:val="00464DC7"/>
    <w:rsid w:val="005B1D1B"/>
    <w:rsid w:val="006312F8"/>
    <w:rsid w:val="00680B0A"/>
    <w:rsid w:val="006B6A93"/>
    <w:rsid w:val="006D046D"/>
    <w:rsid w:val="00706B59"/>
    <w:rsid w:val="0074484F"/>
    <w:rsid w:val="00745933"/>
    <w:rsid w:val="00904A0C"/>
    <w:rsid w:val="00912DB7"/>
    <w:rsid w:val="009465C5"/>
    <w:rsid w:val="00BD42C1"/>
    <w:rsid w:val="00BE1F2B"/>
    <w:rsid w:val="00C05EBA"/>
    <w:rsid w:val="00C62180"/>
    <w:rsid w:val="00C779C0"/>
    <w:rsid w:val="00E479A6"/>
    <w:rsid w:val="00F0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F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7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4D6"/>
  </w:style>
  <w:style w:type="paragraph" w:styleId="Footer">
    <w:name w:val="footer"/>
    <w:basedOn w:val="Normal"/>
    <w:link w:val="FooterChar"/>
    <w:uiPriority w:val="99"/>
    <w:semiHidden/>
    <w:unhideWhenUsed/>
    <w:rsid w:val="003F7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4D6"/>
  </w:style>
  <w:style w:type="character" w:styleId="Hyperlink">
    <w:name w:val="Hyperlink"/>
    <w:basedOn w:val="DefaultParagraphFont"/>
    <w:uiPriority w:val="99"/>
    <w:unhideWhenUsed/>
    <w:rsid w:val="00256E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2018-01-30T18:53:00Z</dcterms:created>
  <dcterms:modified xsi:type="dcterms:W3CDTF">2018-01-30T18:53:00Z</dcterms:modified>
</cp:coreProperties>
</file>