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E14" w:rsidRDefault="007A5E14"/>
    <w:p w:rsidR="00B022F2" w:rsidRDefault="00B022F2"/>
    <w:p w:rsidR="00B022F2" w:rsidRDefault="00B022F2"/>
    <w:p w:rsidR="00B022F2" w:rsidRDefault="00B022F2"/>
    <w:p w:rsidR="00B022F2" w:rsidRDefault="00B022F2"/>
    <w:p w:rsidR="00B022F2" w:rsidRDefault="00B022F2"/>
    <w:p w:rsidR="00B022F2" w:rsidRDefault="00B022F2"/>
    <w:p w:rsidR="00B022F2" w:rsidRDefault="00B022F2"/>
    <w:p w:rsidR="00B022F2" w:rsidRDefault="00B022F2" w:rsidP="00B022F2">
      <w:pPr>
        <w:jc w:val="center"/>
      </w:pPr>
    </w:p>
    <w:p w:rsidR="00B022F2" w:rsidRPr="00081D8C" w:rsidRDefault="00B022F2" w:rsidP="00B022F2">
      <w:pPr>
        <w:jc w:val="center"/>
        <w:rPr>
          <w:rFonts w:ascii="Times New Roman" w:hAnsi="Times New Roman" w:cs="Times New Roman"/>
          <w:sz w:val="24"/>
          <w:szCs w:val="24"/>
        </w:rPr>
      </w:pPr>
      <w:r>
        <w:rPr>
          <w:rFonts w:ascii="Times New Roman" w:hAnsi="Times New Roman" w:cs="Times New Roman"/>
          <w:sz w:val="24"/>
          <w:szCs w:val="24"/>
        </w:rPr>
        <w:t>360 Degree Feedback</w:t>
      </w:r>
    </w:p>
    <w:p w:rsidR="00B022F2" w:rsidRPr="00434F89" w:rsidRDefault="00B022F2" w:rsidP="00B022F2">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B022F2" w:rsidRDefault="00B022F2" w:rsidP="00B022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B022F2" w:rsidRDefault="00B022F2" w:rsidP="00B022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022F2" w:rsidRDefault="00B022F2" w:rsidP="00B022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E0AE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360 Degree Feedback</w:t>
      </w:r>
    </w:p>
    <w:p w:rsidR="00BE0AEB" w:rsidRDefault="00BE0AEB" w:rsidP="00BE0AEB">
      <w:pPr>
        <w:spacing w:line="480" w:lineRule="auto"/>
        <w:jc w:val="center"/>
        <w:rPr>
          <w:rFonts w:ascii="Times New Roman" w:hAnsi="Times New Roman" w:cs="Times New Roman"/>
          <w:sz w:val="24"/>
          <w:szCs w:val="24"/>
        </w:rPr>
      </w:pPr>
      <w:r>
        <w:rPr>
          <w:rFonts w:ascii="Times New Roman" w:hAnsi="Times New Roman" w:cs="Times New Roman"/>
          <w:sz w:val="24"/>
          <w:szCs w:val="24"/>
        </w:rPr>
        <w:t>Question 1</w:t>
      </w:r>
    </w:p>
    <w:p w:rsidR="0033168F" w:rsidRPr="0033168F" w:rsidRDefault="0033168F" w:rsidP="0033168F">
      <w:pPr>
        <w:spacing w:line="480" w:lineRule="auto"/>
        <w:ind w:firstLine="720"/>
        <w:rPr>
          <w:rFonts w:ascii="Times New Roman" w:hAnsi="Times New Roman" w:cs="Times New Roman"/>
          <w:sz w:val="24"/>
          <w:szCs w:val="24"/>
        </w:rPr>
      </w:pPr>
      <w:r w:rsidRPr="0033168F">
        <w:rPr>
          <w:rFonts w:ascii="Times New Roman" w:hAnsi="Times New Roman" w:cs="Times New Roman"/>
          <w:sz w:val="24"/>
          <w:szCs w:val="24"/>
        </w:rPr>
        <w:t>Performance appraisal involves the assessment of the employees’ productivity levels and achievements as well as an analysis of the areas of improvement and further growth. Many methods can be used to evaluate the performance of the employees and the managers. However, organizations use the method that is suitable and the one that meets their needs during the appraisal.360-degree Feedback is among the methods that are commonly used by organizations to evaluate employees. It is the most effective method when it comes to gathering anonymous feedback about the performance of employees and managers</w:t>
      </w:r>
      <w:r w:rsidR="00812CE6">
        <w:rPr>
          <w:rFonts w:ascii="Times New Roman" w:hAnsi="Times New Roman" w:cs="Times New Roman"/>
          <w:sz w:val="24"/>
          <w:szCs w:val="24"/>
        </w:rPr>
        <w:t xml:space="preserve"> from their peers </w:t>
      </w:r>
      <w:r w:rsidRPr="0033168F">
        <w:rPr>
          <w:rFonts w:ascii="Times New Roman" w:hAnsi="Times New Roman" w:cs="Times New Roman"/>
          <w:sz w:val="24"/>
          <w:szCs w:val="24"/>
        </w:rPr>
        <w:t>in the organization</w:t>
      </w:r>
      <w:r w:rsidR="00812CE6">
        <w:rPr>
          <w:rFonts w:ascii="Times New Roman" w:hAnsi="Times New Roman" w:cs="Times New Roman"/>
          <w:sz w:val="24"/>
          <w:szCs w:val="24"/>
        </w:rPr>
        <w:t xml:space="preserve"> (Fleenor et al, 2008)</w:t>
      </w:r>
      <w:bookmarkStart w:id="0" w:name="_GoBack"/>
      <w:bookmarkEnd w:id="0"/>
      <w:r w:rsidRPr="0033168F">
        <w:rPr>
          <w:rFonts w:ascii="Times New Roman" w:hAnsi="Times New Roman" w:cs="Times New Roman"/>
          <w:sz w:val="24"/>
          <w:szCs w:val="24"/>
        </w:rPr>
        <w:t>. As a result, there is a wide selection of 360-degree feedback surveys available online that can be used for self-assessment as well as the evaluation of the supervisors and the subordinates.</w:t>
      </w:r>
    </w:p>
    <w:p w:rsidR="0033168F" w:rsidRPr="0033168F" w:rsidRDefault="0033168F" w:rsidP="0033168F">
      <w:pPr>
        <w:spacing w:line="480" w:lineRule="auto"/>
        <w:ind w:firstLine="720"/>
        <w:rPr>
          <w:rFonts w:ascii="Times New Roman" w:hAnsi="Times New Roman" w:cs="Times New Roman"/>
          <w:sz w:val="24"/>
          <w:szCs w:val="24"/>
        </w:rPr>
      </w:pPr>
      <w:r w:rsidRPr="0033168F">
        <w:rPr>
          <w:rFonts w:ascii="Times New Roman" w:hAnsi="Times New Roman" w:cs="Times New Roman"/>
          <w:sz w:val="24"/>
          <w:szCs w:val="24"/>
        </w:rPr>
        <w:t>While searching for the online 360 degree feedback surveys online, I came across an array of them. However, only a few were applicable to my organization. Among them included surveys from appraisal 360 and survey monkey. However, I ended up taking using survey monkey since it met most of the requirements for my feedback. To begin with, the survey gave one a choice to select the person they were evaluated before proceeding to the other questions. Furthermore, the questions were quite relevant to what the organization aimed to achieve from the feedback process. The questions were also quite easy to understand, relevant and straight to the point hence it would be easy for everyone in the organization to participate in the feedback. My selection of the survey monkey was also influenced by the fact that the entire process was automated, its easy accessibility and because the confidentiality of the raters can be maintained easily.</w:t>
      </w:r>
    </w:p>
    <w:p w:rsidR="0033168F" w:rsidRPr="0033168F" w:rsidRDefault="0033168F" w:rsidP="0074077A">
      <w:pPr>
        <w:spacing w:line="480" w:lineRule="auto"/>
        <w:jc w:val="center"/>
        <w:rPr>
          <w:rFonts w:ascii="Times New Roman" w:hAnsi="Times New Roman" w:cs="Times New Roman"/>
          <w:sz w:val="24"/>
          <w:szCs w:val="24"/>
        </w:rPr>
      </w:pPr>
      <w:r w:rsidRPr="0033168F">
        <w:rPr>
          <w:rFonts w:ascii="Times New Roman" w:hAnsi="Times New Roman" w:cs="Times New Roman"/>
          <w:sz w:val="24"/>
          <w:szCs w:val="24"/>
        </w:rPr>
        <w:lastRenderedPageBreak/>
        <w:t>Question 2</w:t>
      </w:r>
    </w:p>
    <w:p w:rsidR="0033168F" w:rsidRPr="0033168F" w:rsidRDefault="0033168F" w:rsidP="0033168F">
      <w:pPr>
        <w:spacing w:line="480" w:lineRule="auto"/>
        <w:ind w:firstLine="720"/>
        <w:rPr>
          <w:rFonts w:ascii="Times New Roman" w:hAnsi="Times New Roman" w:cs="Times New Roman"/>
          <w:sz w:val="24"/>
          <w:szCs w:val="24"/>
        </w:rPr>
      </w:pPr>
      <w:r w:rsidRPr="0033168F">
        <w:rPr>
          <w:rFonts w:ascii="Times New Roman" w:hAnsi="Times New Roman" w:cs="Times New Roman"/>
          <w:sz w:val="24"/>
          <w:szCs w:val="24"/>
        </w:rPr>
        <w:t>The survey was quite useful in helping me identify some of my strengths and weaknesses as a leader and the skills that I need to work on. When it comes to my strengths, the survey revealed that my decision-making capabilities are quite good since I take a considerably short-time to make sound decisions that enhance the organization’s productivity. I also took into consideration the employees views before making a final decision. The survey also revealed that besides valuing other people’s opinion, I enjoy working with others. This was no surprise to me as I already knew that I have excellent interpersonal skills and I see great value in working as a team.</w:t>
      </w:r>
    </w:p>
    <w:p w:rsidR="0033168F" w:rsidRPr="0033168F" w:rsidRDefault="0033168F" w:rsidP="0033168F">
      <w:pPr>
        <w:spacing w:line="480" w:lineRule="auto"/>
        <w:ind w:firstLine="720"/>
        <w:rPr>
          <w:rFonts w:ascii="Times New Roman" w:hAnsi="Times New Roman" w:cs="Times New Roman"/>
          <w:sz w:val="24"/>
          <w:szCs w:val="24"/>
        </w:rPr>
      </w:pPr>
      <w:r w:rsidRPr="0033168F">
        <w:rPr>
          <w:rFonts w:ascii="Times New Roman" w:hAnsi="Times New Roman" w:cs="Times New Roman"/>
          <w:sz w:val="24"/>
          <w:szCs w:val="24"/>
        </w:rPr>
        <w:t>As for my weaknesses or the areas I need to improve, the survey revealed that am not quite good when it comes to the delegation of duties hence I tend to involve or engage the employee less. The fact that I am a perfectionist and I always focus on quality work makes me delegate less. Therefore, to enhance productivity in the organization and become a better leader I have to learn and embrace the importance of delegating duties to others in the organization. Before the survey, I believed that I had excellent communication skills. However, the survey revealed otherwise. Yes, I express myself well, but my communication problem manifests when I do not share with the employees what the company expects from them and the company goals that they should focus on achieving. Furthermore, I realized that I do not keep them updated on the decisions made by the senior management which often puts a strain on the relationship that I have with the employees.</w:t>
      </w:r>
    </w:p>
    <w:p w:rsidR="0033168F" w:rsidRPr="0033168F" w:rsidRDefault="0033168F" w:rsidP="0074077A">
      <w:pPr>
        <w:spacing w:line="480" w:lineRule="auto"/>
        <w:jc w:val="center"/>
        <w:rPr>
          <w:rFonts w:ascii="Times New Roman" w:hAnsi="Times New Roman" w:cs="Times New Roman"/>
          <w:sz w:val="24"/>
          <w:szCs w:val="24"/>
        </w:rPr>
      </w:pPr>
      <w:r w:rsidRPr="0033168F">
        <w:rPr>
          <w:rFonts w:ascii="Times New Roman" w:hAnsi="Times New Roman" w:cs="Times New Roman"/>
          <w:sz w:val="24"/>
          <w:szCs w:val="24"/>
        </w:rPr>
        <w:t>Question 3</w:t>
      </w:r>
    </w:p>
    <w:p w:rsidR="0033168F" w:rsidRPr="0033168F" w:rsidRDefault="0033168F" w:rsidP="0033168F">
      <w:pPr>
        <w:spacing w:line="480" w:lineRule="auto"/>
        <w:ind w:firstLine="720"/>
        <w:rPr>
          <w:rFonts w:ascii="Times New Roman" w:hAnsi="Times New Roman" w:cs="Times New Roman"/>
          <w:sz w:val="24"/>
          <w:szCs w:val="24"/>
        </w:rPr>
      </w:pPr>
      <w:r w:rsidRPr="0033168F">
        <w:rPr>
          <w:rFonts w:ascii="Times New Roman" w:hAnsi="Times New Roman" w:cs="Times New Roman"/>
          <w:sz w:val="24"/>
          <w:szCs w:val="24"/>
        </w:rPr>
        <w:lastRenderedPageBreak/>
        <w:t>The survey also came in handy while evaluating my supervisor as the questions in the survey also gave the option of assessing the supervisor. Since I had previously completed the survey, I had an idea of how my supervisor’s results would look like. Generally, my supervisor is one of the best. His charisma, great interpersonal skills, and empathy not only make him a great leader but a lovable person. Therefore, taking the survey was quite interesting as it would reveal my supervisor’s best traits as well as some of the areas that he needed to work on to become an effective leader.</w:t>
      </w:r>
    </w:p>
    <w:p w:rsidR="0033168F" w:rsidRPr="0033168F" w:rsidRDefault="0033168F" w:rsidP="0033168F">
      <w:pPr>
        <w:spacing w:line="480" w:lineRule="auto"/>
        <w:ind w:firstLine="720"/>
        <w:rPr>
          <w:rFonts w:ascii="Times New Roman" w:hAnsi="Times New Roman" w:cs="Times New Roman"/>
          <w:sz w:val="24"/>
          <w:szCs w:val="24"/>
        </w:rPr>
      </w:pPr>
      <w:r w:rsidRPr="0033168F">
        <w:rPr>
          <w:rFonts w:ascii="Times New Roman" w:hAnsi="Times New Roman" w:cs="Times New Roman"/>
          <w:sz w:val="24"/>
          <w:szCs w:val="24"/>
        </w:rPr>
        <w:t xml:space="preserve">The first section of the survey mostly involved assessing the decision-making capabilities, the relationship with the employees, reliability and the use of the company’s resources. After conducting the survey, I believe the results were quite fair as they accurately revealed my supervisor’s traits. For instance, the survey suggested that my supervisor was very decisive and considered the employee's suggestion before making a final decision. He also had a good relationship with most of the employees hence making him approachable. He also utilized the company’s resources well to enhance productivity. However, he is very reluctant to admit his mistakes which have led to the loss of credibility among employees. Therefore, this is something that he needs to improve on before it affects the relationship he has with the employees in the organization. Also, he needs to be more professional as his competence is questionable at times when he is too friendly with some employees to the point that he is not strict on their deadline. </w:t>
      </w:r>
    </w:p>
    <w:p w:rsidR="0033168F" w:rsidRPr="0033168F" w:rsidRDefault="0033168F" w:rsidP="0074077A">
      <w:pPr>
        <w:spacing w:line="480" w:lineRule="auto"/>
        <w:jc w:val="center"/>
        <w:rPr>
          <w:rFonts w:ascii="Times New Roman" w:hAnsi="Times New Roman" w:cs="Times New Roman"/>
          <w:sz w:val="24"/>
          <w:szCs w:val="24"/>
        </w:rPr>
      </w:pPr>
      <w:r w:rsidRPr="0033168F">
        <w:rPr>
          <w:rFonts w:ascii="Times New Roman" w:hAnsi="Times New Roman" w:cs="Times New Roman"/>
          <w:sz w:val="24"/>
          <w:szCs w:val="24"/>
        </w:rPr>
        <w:t>Question 4</w:t>
      </w:r>
    </w:p>
    <w:p w:rsidR="0033168F" w:rsidRPr="0033168F" w:rsidRDefault="0033168F" w:rsidP="0033168F">
      <w:pPr>
        <w:spacing w:line="480" w:lineRule="auto"/>
        <w:ind w:firstLine="720"/>
        <w:rPr>
          <w:rFonts w:ascii="Times New Roman" w:hAnsi="Times New Roman" w:cs="Times New Roman"/>
          <w:sz w:val="24"/>
          <w:szCs w:val="24"/>
        </w:rPr>
      </w:pPr>
      <w:r w:rsidRPr="0033168F">
        <w:rPr>
          <w:rFonts w:ascii="Times New Roman" w:hAnsi="Times New Roman" w:cs="Times New Roman"/>
          <w:sz w:val="24"/>
          <w:szCs w:val="24"/>
        </w:rPr>
        <w:t xml:space="preserve">Even though the survey is quite comprehensive, I feel that valuable information was left out and more could be included for effective feedback. For instance, more questions regarding leadership style and the relation it has to performance would have been included in the supervisor section. Furthermore, the goal of this feedback is to enhance performance hence </w:t>
      </w:r>
      <w:r w:rsidRPr="0033168F">
        <w:rPr>
          <w:rFonts w:ascii="Times New Roman" w:hAnsi="Times New Roman" w:cs="Times New Roman"/>
          <w:sz w:val="24"/>
          <w:szCs w:val="24"/>
        </w:rPr>
        <w:lastRenderedPageBreak/>
        <w:t>including such information in the survey would make a huge difference. In the other sections of the survey, I felt that the questions were too general and were not relevant to all the positions hence it would be best to structure the questions in a way that applies to specific positions to make it more efficient. The survey also seems to focus on those in leadership positions based on the phrasing of the questions hence customizing in a way that there is a distinction between the questions of subordinate positions and those in leadership positions would be the best approach.</w:t>
      </w:r>
    </w:p>
    <w:p w:rsidR="0033168F" w:rsidRPr="0033168F" w:rsidRDefault="0033168F" w:rsidP="0033168F">
      <w:pPr>
        <w:spacing w:line="480" w:lineRule="auto"/>
        <w:ind w:firstLine="720"/>
        <w:rPr>
          <w:rFonts w:ascii="Times New Roman" w:hAnsi="Times New Roman" w:cs="Times New Roman"/>
          <w:sz w:val="24"/>
          <w:szCs w:val="24"/>
        </w:rPr>
      </w:pPr>
      <w:r w:rsidRPr="0033168F">
        <w:rPr>
          <w:rFonts w:ascii="Times New Roman" w:hAnsi="Times New Roman" w:cs="Times New Roman"/>
          <w:sz w:val="24"/>
          <w:szCs w:val="24"/>
        </w:rPr>
        <w:t>In the survey, only one single questions ask for an opinion on how the supervisor or subordinate could improve. While this could help reduce biases, I still feel that it is essential that the survey has more questions that allow people to express their opinions for more comprehensive feedback. However, one thing that I loved from the survey and would retain is the wording of the questions since the grammar and the format used is simple and easy to understand even for the employees in the low hierarchy positions.</w:t>
      </w:r>
    </w:p>
    <w:p w:rsidR="0033168F" w:rsidRPr="0033168F" w:rsidRDefault="0033168F" w:rsidP="0033168F">
      <w:pPr>
        <w:spacing w:line="480" w:lineRule="auto"/>
        <w:jc w:val="center"/>
        <w:rPr>
          <w:rFonts w:ascii="Times New Roman" w:hAnsi="Times New Roman" w:cs="Times New Roman"/>
          <w:sz w:val="24"/>
          <w:szCs w:val="24"/>
        </w:rPr>
      </w:pPr>
      <w:r w:rsidRPr="0033168F">
        <w:rPr>
          <w:rFonts w:ascii="Times New Roman" w:hAnsi="Times New Roman" w:cs="Times New Roman"/>
          <w:sz w:val="24"/>
          <w:szCs w:val="24"/>
        </w:rPr>
        <w:t>Question 5</w:t>
      </w:r>
    </w:p>
    <w:p w:rsidR="0033168F" w:rsidRDefault="0033168F" w:rsidP="0033168F">
      <w:pPr>
        <w:spacing w:line="480" w:lineRule="auto"/>
        <w:ind w:firstLine="720"/>
        <w:rPr>
          <w:rFonts w:ascii="Times New Roman" w:hAnsi="Times New Roman" w:cs="Times New Roman"/>
          <w:sz w:val="24"/>
          <w:szCs w:val="24"/>
        </w:rPr>
      </w:pPr>
      <w:r w:rsidRPr="0033168F">
        <w:rPr>
          <w:rFonts w:ascii="Times New Roman" w:hAnsi="Times New Roman" w:cs="Times New Roman"/>
          <w:sz w:val="24"/>
          <w:szCs w:val="24"/>
        </w:rPr>
        <w:t xml:space="preserve">From the pitfalls highlighted by Carelli (2010), the ones that would apply to the organization would include hesitation by the employees to provide accurate feedback about their colleagues’ weaknesses and being afraid of providing negative responses out of fear of being discovered. Of course, this affects the accuracy of the feedback provided hence the organization is not able to identify the areas that need improvement. Therefore, for effective feedback to take place, such biases must be eliminated. Carelli (2010) provides several ways to deal with these forms of prejudice. One approach that the company could use is to ensure that confidentiality is maintained during the 360-degree feedback process. This gives the employees participating in the feedback to give their honest reviews on the person being evaluated. They can also select the employees who will be fair and provide thorough feedback of performance by concentrating only </w:t>
      </w:r>
      <w:r w:rsidRPr="0033168F">
        <w:rPr>
          <w:rFonts w:ascii="Times New Roman" w:hAnsi="Times New Roman" w:cs="Times New Roman"/>
          <w:sz w:val="24"/>
          <w:szCs w:val="24"/>
        </w:rPr>
        <w:lastRenderedPageBreak/>
        <w:t>on the behaviors witnessed over the past year. As a result, honest reviews about the managers and employees are obtained from the process.</w:t>
      </w: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Default="00D649EE" w:rsidP="0033168F">
      <w:pPr>
        <w:spacing w:line="480" w:lineRule="auto"/>
        <w:ind w:firstLine="720"/>
        <w:rPr>
          <w:rFonts w:ascii="Times New Roman" w:hAnsi="Times New Roman" w:cs="Times New Roman"/>
          <w:sz w:val="24"/>
          <w:szCs w:val="24"/>
        </w:rPr>
      </w:pPr>
    </w:p>
    <w:p w:rsidR="00D649EE" w:rsidRPr="00D649EE" w:rsidRDefault="00D649EE" w:rsidP="00D649E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649EE" w:rsidRDefault="00D649EE" w:rsidP="00D649EE">
      <w:pPr>
        <w:spacing w:line="480" w:lineRule="auto"/>
        <w:ind w:left="720" w:hanging="720"/>
        <w:rPr>
          <w:rFonts w:ascii="Times New Roman" w:hAnsi="Times New Roman" w:cs="Times New Roman"/>
          <w:sz w:val="24"/>
          <w:szCs w:val="24"/>
        </w:rPr>
      </w:pPr>
      <w:r w:rsidRPr="00D649EE">
        <w:rPr>
          <w:rFonts w:ascii="Times New Roman" w:hAnsi="Times New Roman" w:cs="Times New Roman"/>
          <w:sz w:val="24"/>
          <w:szCs w:val="24"/>
        </w:rPr>
        <w:t>Carelli, A. O. (2010)</w:t>
      </w:r>
      <w:r w:rsidRPr="00D649EE">
        <w:rPr>
          <w:rFonts w:ascii="Times New Roman" w:hAnsi="Times New Roman" w:cs="Times New Roman"/>
          <w:sz w:val="24"/>
          <w:szCs w:val="24"/>
        </w:rPr>
        <w:t xml:space="preserve">. </w:t>
      </w:r>
      <w:r w:rsidRPr="00D649EE">
        <w:rPr>
          <w:rFonts w:ascii="Times New Roman" w:hAnsi="Times New Roman" w:cs="Times New Roman"/>
          <w:i/>
          <w:sz w:val="24"/>
          <w:szCs w:val="24"/>
        </w:rPr>
        <w:t xml:space="preserve">The Truth About Supervision: Coaching, Teamwork, Interviewing, Appraisals, 360° Assessments, and Recognition. </w:t>
      </w:r>
      <w:r w:rsidRPr="00D649EE">
        <w:rPr>
          <w:rFonts w:ascii="Times New Roman" w:hAnsi="Times New Roman" w:cs="Times New Roman"/>
          <w:sz w:val="24"/>
          <w:szCs w:val="24"/>
        </w:rPr>
        <w:t>Springfield: Charles C Thomas.</w:t>
      </w:r>
      <w:r w:rsidRPr="00D649EE">
        <w:rPr>
          <w:rFonts w:ascii="Times New Roman" w:hAnsi="Times New Roman" w:cs="Times New Roman"/>
          <w:sz w:val="24"/>
          <w:szCs w:val="24"/>
        </w:rPr>
        <w:t xml:space="preserve"> </w:t>
      </w:r>
      <w:r w:rsidRPr="00D649EE">
        <w:rPr>
          <w:rFonts w:ascii="Times New Roman" w:hAnsi="Times New Roman" w:cs="Times New Roman"/>
          <w:sz w:val="24"/>
          <w:szCs w:val="24"/>
        </w:rPr>
        <w:t>[EBSCO eBook Collection]</w:t>
      </w:r>
      <w:r>
        <w:rPr>
          <w:rFonts w:ascii="Times New Roman" w:hAnsi="Times New Roman" w:cs="Times New Roman"/>
          <w:sz w:val="24"/>
          <w:szCs w:val="24"/>
        </w:rPr>
        <w:t>.</w:t>
      </w:r>
    </w:p>
    <w:p w:rsidR="00D649EE" w:rsidRPr="00D649EE" w:rsidRDefault="00D649EE" w:rsidP="00D649EE">
      <w:pPr>
        <w:spacing w:line="480" w:lineRule="auto"/>
        <w:ind w:left="720" w:hanging="720"/>
        <w:rPr>
          <w:rFonts w:ascii="Times New Roman" w:hAnsi="Times New Roman" w:cs="Times New Roman"/>
          <w:sz w:val="24"/>
          <w:szCs w:val="24"/>
        </w:rPr>
      </w:pPr>
      <w:r w:rsidRPr="00D649EE">
        <w:rPr>
          <w:rFonts w:ascii="Times New Roman" w:hAnsi="Times New Roman" w:cs="Times New Roman"/>
          <w:sz w:val="24"/>
          <w:szCs w:val="24"/>
        </w:rPr>
        <w:t>Taylor, S., Chappelow, C., &amp; Fleenor, J. (2008).</w:t>
      </w:r>
      <w:r w:rsidRPr="00D649EE">
        <w:rPr>
          <w:rFonts w:ascii="Times New Roman" w:hAnsi="Times New Roman" w:cs="Times New Roman"/>
          <w:i/>
          <w:sz w:val="24"/>
          <w:szCs w:val="24"/>
        </w:rPr>
        <w:t xml:space="preserve"> </w:t>
      </w:r>
      <w:r w:rsidRPr="00D649EE">
        <w:rPr>
          <w:rFonts w:ascii="Times New Roman" w:eastAsia="Times New Roman" w:hAnsi="Times New Roman" w:cs="Times New Roman"/>
          <w:i/>
          <w:sz w:val="24"/>
          <w:szCs w:val="24"/>
        </w:rPr>
        <w:t>Leveraging the Impact of 360-Degree Feedback</w:t>
      </w:r>
      <w:r w:rsidRPr="00D649EE">
        <w:rPr>
          <w:rFonts w:ascii="Times New Roman" w:eastAsia="Times New Roman" w:hAnsi="Times New Roman" w:cs="Times New Roman"/>
          <w:sz w:val="24"/>
          <w:szCs w:val="24"/>
        </w:rPr>
        <w:t>.</w:t>
      </w:r>
      <w:r w:rsidRPr="00D649EE">
        <w:rPr>
          <w:rFonts w:ascii="Times New Roman" w:hAnsi="Times New Roman" w:cs="Times New Roman"/>
          <w:sz w:val="24"/>
          <w:szCs w:val="24"/>
        </w:rPr>
        <w:t xml:space="preserve"> Hoboken, NJ: Pfeiffer. [EBSCO eBook Collection]</w:t>
      </w:r>
      <w:r>
        <w:rPr>
          <w:rFonts w:ascii="Times New Roman" w:hAnsi="Times New Roman" w:cs="Times New Roman"/>
          <w:sz w:val="24"/>
          <w:szCs w:val="24"/>
        </w:rPr>
        <w:t>.</w:t>
      </w:r>
    </w:p>
    <w:p w:rsidR="00D649EE" w:rsidRPr="00D649EE" w:rsidRDefault="00D649EE" w:rsidP="00D649EE">
      <w:pPr>
        <w:spacing w:line="480" w:lineRule="auto"/>
        <w:ind w:left="720" w:hanging="720"/>
        <w:rPr>
          <w:rFonts w:ascii="Times New Roman" w:hAnsi="Times New Roman" w:cs="Times New Roman"/>
          <w:sz w:val="24"/>
          <w:szCs w:val="24"/>
        </w:rPr>
      </w:pPr>
    </w:p>
    <w:p w:rsidR="00D649EE" w:rsidRPr="00D649EE" w:rsidRDefault="00D649EE" w:rsidP="00D649EE">
      <w:pPr>
        <w:spacing w:after="7" w:line="480" w:lineRule="auto"/>
        <w:ind w:left="720" w:hanging="720"/>
        <w:rPr>
          <w:rFonts w:ascii="Times New Roman" w:hAnsi="Times New Roman" w:cs="Times New Roman"/>
          <w:sz w:val="24"/>
          <w:szCs w:val="24"/>
        </w:rPr>
      </w:pPr>
    </w:p>
    <w:p w:rsidR="00D649EE" w:rsidRPr="00D649EE" w:rsidRDefault="00D649EE" w:rsidP="00D649EE">
      <w:pPr>
        <w:spacing w:after="3005" w:line="480" w:lineRule="auto"/>
        <w:ind w:left="1960" w:hanging="720"/>
        <w:rPr>
          <w:rFonts w:ascii="Times New Roman" w:hAnsi="Times New Roman" w:cs="Times New Roman"/>
          <w:sz w:val="24"/>
          <w:szCs w:val="24"/>
        </w:rPr>
      </w:pPr>
    </w:p>
    <w:p w:rsidR="00D649EE" w:rsidRDefault="00D649EE" w:rsidP="00D649EE">
      <w:pPr>
        <w:spacing w:after="3005"/>
        <w:ind w:left="1240"/>
      </w:pPr>
    </w:p>
    <w:p w:rsidR="00D649EE" w:rsidRPr="0033168F" w:rsidRDefault="00D649EE" w:rsidP="00D649EE">
      <w:pPr>
        <w:spacing w:line="480" w:lineRule="auto"/>
        <w:rPr>
          <w:rFonts w:ascii="Times New Roman" w:hAnsi="Times New Roman" w:cs="Times New Roman"/>
          <w:sz w:val="24"/>
          <w:szCs w:val="24"/>
        </w:rPr>
      </w:pPr>
    </w:p>
    <w:p w:rsidR="0033168F" w:rsidRPr="0033168F" w:rsidRDefault="0033168F" w:rsidP="0033168F">
      <w:pPr>
        <w:spacing w:line="480" w:lineRule="auto"/>
        <w:ind w:firstLine="720"/>
        <w:rPr>
          <w:rFonts w:ascii="Times New Roman" w:hAnsi="Times New Roman" w:cs="Times New Roman"/>
          <w:sz w:val="24"/>
          <w:szCs w:val="24"/>
        </w:rPr>
      </w:pPr>
    </w:p>
    <w:p w:rsidR="0033168F" w:rsidRPr="0033168F" w:rsidRDefault="0033168F" w:rsidP="0033168F">
      <w:pPr>
        <w:spacing w:line="480" w:lineRule="auto"/>
        <w:ind w:firstLine="720"/>
        <w:rPr>
          <w:rFonts w:ascii="Times New Roman" w:hAnsi="Times New Roman" w:cs="Times New Roman"/>
          <w:sz w:val="24"/>
          <w:szCs w:val="24"/>
        </w:rPr>
      </w:pPr>
    </w:p>
    <w:p w:rsidR="0082033A" w:rsidRPr="00B022F2" w:rsidRDefault="0082033A" w:rsidP="0033168F">
      <w:pPr>
        <w:spacing w:line="480" w:lineRule="auto"/>
        <w:ind w:firstLine="720"/>
        <w:rPr>
          <w:rFonts w:ascii="Times New Roman" w:hAnsi="Times New Roman" w:cs="Times New Roman"/>
          <w:sz w:val="24"/>
          <w:szCs w:val="24"/>
        </w:rP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p w:rsidR="00B022F2" w:rsidRDefault="00B022F2" w:rsidP="00B022F2">
      <w:pPr>
        <w:jc w:val="center"/>
      </w:pPr>
    </w:p>
    <w:sectPr w:rsidR="00B022F2" w:rsidSect="00B022F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391" w:rsidRDefault="00B33391" w:rsidP="00B022F2">
      <w:pPr>
        <w:spacing w:after="0" w:line="240" w:lineRule="auto"/>
      </w:pPr>
      <w:r>
        <w:separator/>
      </w:r>
    </w:p>
  </w:endnote>
  <w:endnote w:type="continuationSeparator" w:id="0">
    <w:p w:rsidR="00B33391" w:rsidRDefault="00B33391" w:rsidP="00B02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391" w:rsidRDefault="00B33391" w:rsidP="00B022F2">
      <w:pPr>
        <w:spacing w:after="0" w:line="240" w:lineRule="auto"/>
      </w:pPr>
      <w:r>
        <w:separator/>
      </w:r>
    </w:p>
  </w:footnote>
  <w:footnote w:type="continuationSeparator" w:id="0">
    <w:p w:rsidR="00B33391" w:rsidRDefault="00B33391" w:rsidP="00B02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2F2" w:rsidRDefault="00B022F2" w:rsidP="00B022F2">
    <w:pPr>
      <w:pStyle w:val="Header"/>
    </w:pPr>
    <w:r>
      <w:rPr>
        <w:rFonts w:ascii="Times New Roman" w:hAnsi="Times New Roman" w:cs="Times New Roman"/>
        <w:sz w:val="24"/>
        <w:szCs w:val="24"/>
      </w:rPr>
      <w:t xml:space="preserve">360 DEGREE FEEDBACK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812CE6">
      <w:rPr>
        <w:rFonts w:ascii="Times New Roman" w:hAnsi="Times New Roman" w:cs="Times New Roman"/>
        <w:noProof/>
        <w:sz w:val="24"/>
        <w:szCs w:val="24"/>
      </w:rPr>
      <w:t>7</w:t>
    </w:r>
    <w:r w:rsidRPr="00434F89">
      <w:rPr>
        <w:rFonts w:ascii="Times New Roman" w:hAnsi="Times New Roman" w:cs="Times New Roman"/>
        <w:sz w:val="24"/>
        <w:szCs w:val="24"/>
      </w:rPr>
      <w:fldChar w:fldCharType="end"/>
    </w:r>
  </w:p>
  <w:p w:rsidR="00B022F2" w:rsidRDefault="00B022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2F2" w:rsidRDefault="00B022F2" w:rsidP="00B022F2">
    <w:pPr>
      <w:pStyle w:val="Heade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un</w:t>
    </w:r>
    <w:r>
      <w:rPr>
        <w:rFonts w:ascii="Times New Roman" w:hAnsi="Times New Roman" w:cs="Times New Roman"/>
        <w:color w:val="000000" w:themeColor="text1"/>
        <w:sz w:val="24"/>
        <w:szCs w:val="24"/>
      </w:rPr>
      <w:t xml:space="preserve">ning head: 360 DEGREE FEEDBACK      </w:t>
    </w:r>
    <w:r>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shd w:val="clear" w:color="auto" w:fill="FFFFFF"/>
      </w:rPr>
      <w:t xml:space="preserve">                                                                                                       </w:t>
    </w:r>
  </w:p>
  <w:p w:rsidR="00B022F2" w:rsidRDefault="00B022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F2"/>
    <w:rsid w:val="00031D68"/>
    <w:rsid w:val="0005729F"/>
    <w:rsid w:val="000572EC"/>
    <w:rsid w:val="000E40E0"/>
    <w:rsid w:val="00104DF3"/>
    <w:rsid w:val="00106EAC"/>
    <w:rsid w:val="001213AD"/>
    <w:rsid w:val="001509F8"/>
    <w:rsid w:val="001520EC"/>
    <w:rsid w:val="001916DC"/>
    <w:rsid w:val="0020462B"/>
    <w:rsid w:val="00232CE2"/>
    <w:rsid w:val="00255FCB"/>
    <w:rsid w:val="00267514"/>
    <w:rsid w:val="00296DE7"/>
    <w:rsid w:val="002C358B"/>
    <w:rsid w:val="002C6ED3"/>
    <w:rsid w:val="00303741"/>
    <w:rsid w:val="0033168F"/>
    <w:rsid w:val="00337EBF"/>
    <w:rsid w:val="00352A7E"/>
    <w:rsid w:val="00363753"/>
    <w:rsid w:val="00377EE7"/>
    <w:rsid w:val="003A0BC6"/>
    <w:rsid w:val="00444828"/>
    <w:rsid w:val="00490E3C"/>
    <w:rsid w:val="004E6D95"/>
    <w:rsid w:val="00503992"/>
    <w:rsid w:val="0051389F"/>
    <w:rsid w:val="005F1F59"/>
    <w:rsid w:val="00645255"/>
    <w:rsid w:val="00656992"/>
    <w:rsid w:val="00682961"/>
    <w:rsid w:val="006858AF"/>
    <w:rsid w:val="006A2F11"/>
    <w:rsid w:val="006C25D9"/>
    <w:rsid w:val="006D63E7"/>
    <w:rsid w:val="00715957"/>
    <w:rsid w:val="00720F46"/>
    <w:rsid w:val="007226BA"/>
    <w:rsid w:val="0074077A"/>
    <w:rsid w:val="007A5E14"/>
    <w:rsid w:val="00812CE6"/>
    <w:rsid w:val="0082033A"/>
    <w:rsid w:val="008A6FDC"/>
    <w:rsid w:val="008E3466"/>
    <w:rsid w:val="00936656"/>
    <w:rsid w:val="009465D0"/>
    <w:rsid w:val="00957A7B"/>
    <w:rsid w:val="009C0CC8"/>
    <w:rsid w:val="009C436C"/>
    <w:rsid w:val="00A42C65"/>
    <w:rsid w:val="00B022F2"/>
    <w:rsid w:val="00B33391"/>
    <w:rsid w:val="00B44B3F"/>
    <w:rsid w:val="00B64512"/>
    <w:rsid w:val="00B72F62"/>
    <w:rsid w:val="00BE0AEB"/>
    <w:rsid w:val="00BF1AA9"/>
    <w:rsid w:val="00BF7894"/>
    <w:rsid w:val="00C17E7D"/>
    <w:rsid w:val="00CB50F1"/>
    <w:rsid w:val="00D22650"/>
    <w:rsid w:val="00D426CC"/>
    <w:rsid w:val="00D450FD"/>
    <w:rsid w:val="00D47791"/>
    <w:rsid w:val="00D649EE"/>
    <w:rsid w:val="00DC4A00"/>
    <w:rsid w:val="00E02ED0"/>
    <w:rsid w:val="00E06391"/>
    <w:rsid w:val="00EB6418"/>
    <w:rsid w:val="00ED28E8"/>
    <w:rsid w:val="00F013A5"/>
    <w:rsid w:val="00F16B49"/>
    <w:rsid w:val="00F37185"/>
    <w:rsid w:val="00F553FD"/>
    <w:rsid w:val="00F752E8"/>
    <w:rsid w:val="00FA09F9"/>
    <w:rsid w:val="00FB26D3"/>
    <w:rsid w:val="00FC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DA9F4-4B2D-42B1-8B47-7E16610F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2F2"/>
  </w:style>
  <w:style w:type="paragraph" w:styleId="Footer">
    <w:name w:val="footer"/>
    <w:basedOn w:val="Normal"/>
    <w:link w:val="FooterChar"/>
    <w:uiPriority w:val="99"/>
    <w:unhideWhenUsed/>
    <w:rsid w:val="00B02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1115</TotalTime>
  <Pages>8</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75</cp:revision>
  <dcterms:created xsi:type="dcterms:W3CDTF">2018-07-05T13:41:00Z</dcterms:created>
  <dcterms:modified xsi:type="dcterms:W3CDTF">2018-07-06T14:09:00Z</dcterms:modified>
</cp:coreProperties>
</file>