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78B" w:rsidRPr="001670B3" w:rsidRDefault="001F278B" w:rsidP="000B7566">
      <w:pPr>
        <w:spacing w:line="480" w:lineRule="auto"/>
        <w:ind w:left="45"/>
        <w:contextualSpacing/>
      </w:pPr>
      <w:r w:rsidRPr="001670B3">
        <w:t>Name of Student</w:t>
      </w:r>
    </w:p>
    <w:p w:rsidR="001F278B" w:rsidRPr="001670B3" w:rsidRDefault="001F278B" w:rsidP="000B7566">
      <w:pPr>
        <w:spacing w:line="480" w:lineRule="auto"/>
        <w:ind w:left="45"/>
        <w:contextualSpacing/>
      </w:pPr>
      <w:r w:rsidRPr="001670B3">
        <w:t>Name of Professor</w:t>
      </w:r>
    </w:p>
    <w:p w:rsidR="001F278B" w:rsidRPr="001670B3" w:rsidRDefault="001F278B" w:rsidP="000B7566">
      <w:pPr>
        <w:spacing w:line="480" w:lineRule="auto"/>
        <w:ind w:left="45"/>
        <w:contextualSpacing/>
      </w:pPr>
      <w:r w:rsidRPr="001670B3">
        <w:t>Course</w:t>
      </w:r>
    </w:p>
    <w:p w:rsidR="001F278B" w:rsidRPr="001670B3" w:rsidRDefault="001F278B" w:rsidP="000B7566">
      <w:pPr>
        <w:spacing w:line="480" w:lineRule="auto"/>
        <w:ind w:left="45"/>
        <w:contextualSpacing/>
      </w:pPr>
      <w:r w:rsidRPr="001670B3">
        <w:t>Date</w:t>
      </w:r>
    </w:p>
    <w:p w:rsidR="009B7A72" w:rsidRPr="001670B3" w:rsidRDefault="00297107" w:rsidP="001F278B">
      <w:pPr>
        <w:spacing w:line="480" w:lineRule="auto"/>
        <w:ind w:left="45"/>
        <w:contextualSpacing/>
        <w:jc w:val="center"/>
      </w:pPr>
      <w:r w:rsidRPr="001670B3">
        <w:t>Employee Orientation and Training</w:t>
      </w:r>
    </w:p>
    <w:p w:rsidR="00B43FFE" w:rsidRPr="001670B3" w:rsidRDefault="008E3284" w:rsidP="00FC2809">
      <w:pPr>
        <w:spacing w:line="480" w:lineRule="auto"/>
        <w:ind w:left="43" w:firstLine="720"/>
        <w:contextualSpacing/>
      </w:pPr>
      <w:r w:rsidRPr="001670B3">
        <w:t xml:space="preserve">Since the organization </w:t>
      </w:r>
      <w:r w:rsidR="00D4573C" w:rsidRPr="001670B3">
        <w:t xml:space="preserve">has 200 new employees, it would be important to ensure that they receive the most appropriate orientation and training. </w:t>
      </w:r>
      <w:r w:rsidR="00DF5327" w:rsidRPr="001670B3">
        <w:t>The new employees nee</w:t>
      </w:r>
      <w:r w:rsidR="00C025F8" w:rsidRPr="001670B3">
        <w:t>d to understand and get assimilated into the organization’s culture</w:t>
      </w:r>
      <w:r w:rsidR="00AC7562" w:rsidRPr="001670B3">
        <w:t xml:space="preserve"> to avoid</w:t>
      </w:r>
      <w:r w:rsidR="00290A70" w:rsidRPr="001670B3">
        <w:t xml:space="preserve"> conflicts</w:t>
      </w:r>
      <w:r w:rsidR="002D5DF9" w:rsidRPr="001670B3">
        <w:t xml:space="preserve"> in the firm. </w:t>
      </w:r>
      <w:r w:rsidR="002959E1" w:rsidRPr="001670B3">
        <w:t>The employees need to underst</w:t>
      </w:r>
      <w:r w:rsidR="00B94334" w:rsidRPr="001670B3">
        <w:t xml:space="preserve">and all the organization’s </w:t>
      </w:r>
      <w:r w:rsidR="00011DBF" w:rsidRPr="001670B3">
        <w:t>regulations</w:t>
      </w:r>
      <w:r w:rsidR="00B94334" w:rsidRPr="001670B3">
        <w:t xml:space="preserve"> to avoid</w:t>
      </w:r>
      <w:r w:rsidR="0009193D" w:rsidRPr="001670B3">
        <w:t xml:space="preserve"> problems in future if the employees’ </w:t>
      </w:r>
      <w:r w:rsidR="00B950EC" w:rsidRPr="001670B3">
        <w:t>actions risk the continued operation of the organization</w:t>
      </w:r>
      <w:r w:rsidR="00F97D30" w:rsidRPr="001670B3">
        <w:t xml:space="preserve"> </w:t>
      </w:r>
      <w:r w:rsidR="009C7772" w:rsidRPr="001670B3">
        <w:t>(Walker 189)</w:t>
      </w:r>
      <w:r w:rsidR="00D74B9D" w:rsidRPr="001670B3">
        <w:t xml:space="preserve">. </w:t>
      </w:r>
      <w:r w:rsidR="002D5DF9" w:rsidRPr="001670B3">
        <w:t xml:space="preserve">The employees need to </w:t>
      </w:r>
      <w:r w:rsidR="000F6199" w:rsidRPr="001670B3">
        <w:t>comprehend the organization’</w:t>
      </w:r>
      <w:r w:rsidR="004731A1" w:rsidRPr="001670B3">
        <w:t>s behaviors and values that define and drive the organization</w:t>
      </w:r>
      <w:r w:rsidR="00725B14" w:rsidRPr="001670B3">
        <w:t xml:space="preserve"> (Walker 18</w:t>
      </w:r>
      <w:r w:rsidR="00B01842" w:rsidRPr="001670B3">
        <w:t>9</w:t>
      </w:r>
      <w:r w:rsidR="00725B14" w:rsidRPr="001670B3">
        <w:t>)</w:t>
      </w:r>
      <w:r w:rsidR="004731A1" w:rsidRPr="001670B3">
        <w:t xml:space="preserve">. </w:t>
      </w:r>
    </w:p>
    <w:p w:rsidR="00C0253E" w:rsidRPr="001670B3" w:rsidRDefault="00A616B2" w:rsidP="00B70043">
      <w:pPr>
        <w:spacing w:line="480" w:lineRule="auto"/>
        <w:ind w:left="43" w:firstLine="720"/>
        <w:contextualSpacing/>
      </w:pPr>
      <w:r w:rsidRPr="001670B3">
        <w:t>Furthermore, it is important for emplo</w:t>
      </w:r>
      <w:r w:rsidR="00D41850" w:rsidRPr="001670B3">
        <w:t>yees to be assisted in transiting into their new responsibilities</w:t>
      </w:r>
      <w:r w:rsidR="003C5925" w:rsidRPr="001670B3">
        <w:t xml:space="preserve"> so that they can achieve an enhanced </w:t>
      </w:r>
      <w:r w:rsidR="00865060" w:rsidRPr="001670B3">
        <w:t>assimilation</w:t>
      </w:r>
      <w:r w:rsidR="00142CC3" w:rsidRPr="001670B3">
        <w:t xml:space="preserve"> (Walker 190</w:t>
      </w:r>
      <w:r w:rsidR="00B01842" w:rsidRPr="001670B3">
        <w:t>)</w:t>
      </w:r>
      <w:r w:rsidR="003C5925" w:rsidRPr="001670B3">
        <w:t xml:space="preserve">. </w:t>
      </w:r>
      <w:r w:rsidR="00504ECD" w:rsidRPr="001670B3">
        <w:t>These measures would ensure the employees und</w:t>
      </w:r>
      <w:r w:rsidR="000F3F11">
        <w:t>erstand the company and how the</w:t>
      </w:r>
      <w:r w:rsidR="00504ECD" w:rsidRPr="001670B3">
        <w:t xml:space="preserve"> various sections work together for the benefit of the company. </w:t>
      </w:r>
      <w:r w:rsidR="000768A8" w:rsidRPr="001670B3">
        <w:t xml:space="preserve">Before starting to undertake any roles, the workers need to have all the necessary information </w:t>
      </w:r>
      <w:r w:rsidR="008E3F5A" w:rsidRPr="001670B3">
        <w:t>concerning</w:t>
      </w:r>
      <w:r w:rsidR="00CD6444" w:rsidRPr="001670B3">
        <w:t xml:space="preserve"> the company and what they are expected to do</w:t>
      </w:r>
      <w:r w:rsidR="00A7259F" w:rsidRPr="001670B3">
        <w:t xml:space="preserve"> in accordance with the firm’s statutes. </w:t>
      </w:r>
      <w:r w:rsidR="008F48A6" w:rsidRPr="001670B3">
        <w:t xml:space="preserve">This is important because the employees would use the acquired information to ascertain whether they remain or not. </w:t>
      </w:r>
      <w:r w:rsidR="00AF3BA7" w:rsidRPr="001670B3">
        <w:t>After being oriented, the employees have a chance to evaluate the new environment under which they will work and make the right decisions regarding their stay or otherwise</w:t>
      </w:r>
      <w:r w:rsidR="00D659E4" w:rsidRPr="001670B3">
        <w:t xml:space="preserve">, based on the </w:t>
      </w:r>
      <w:r w:rsidR="00772D7A" w:rsidRPr="001670B3">
        <w:t xml:space="preserve">induction </w:t>
      </w:r>
      <w:r w:rsidR="00D659E4" w:rsidRPr="001670B3">
        <w:t>process</w:t>
      </w:r>
      <w:r w:rsidR="00772D7A" w:rsidRPr="001670B3">
        <w:t xml:space="preserve"> and experience</w:t>
      </w:r>
      <w:r w:rsidR="00D659E4" w:rsidRPr="001670B3">
        <w:t>.</w:t>
      </w:r>
    </w:p>
    <w:p w:rsidR="00DC5F55" w:rsidRPr="001670B3" w:rsidRDefault="00DC5F55" w:rsidP="00155BC9">
      <w:pPr>
        <w:spacing w:line="480" w:lineRule="auto"/>
        <w:ind w:left="43" w:firstLine="720"/>
        <w:contextualSpacing/>
        <w:jc w:val="center"/>
      </w:pPr>
    </w:p>
    <w:p w:rsidR="00C0253E" w:rsidRPr="001670B3" w:rsidRDefault="00C0253E" w:rsidP="00155BC9">
      <w:pPr>
        <w:spacing w:line="480" w:lineRule="auto"/>
        <w:ind w:left="43" w:firstLine="720"/>
        <w:contextualSpacing/>
        <w:jc w:val="center"/>
      </w:pPr>
      <w:r w:rsidRPr="001670B3">
        <w:lastRenderedPageBreak/>
        <w:t>Works Cited</w:t>
      </w:r>
    </w:p>
    <w:p w:rsidR="00155BC9" w:rsidRPr="001670B3" w:rsidRDefault="008633E6" w:rsidP="00B70043">
      <w:pPr>
        <w:spacing w:line="480" w:lineRule="auto"/>
        <w:ind w:left="763" w:hanging="720"/>
        <w:contextualSpacing/>
      </w:pPr>
      <w:r w:rsidRPr="001670B3">
        <w:t xml:space="preserve">Walker, Anthony. </w:t>
      </w:r>
      <w:r w:rsidRPr="001670B3">
        <w:rPr>
          <w:i/>
        </w:rPr>
        <w:t>Organizational behavior in construction</w:t>
      </w:r>
      <w:r w:rsidRPr="001670B3">
        <w:t xml:space="preserve">. </w:t>
      </w:r>
      <w:r w:rsidR="002459E1" w:rsidRPr="001670B3">
        <w:t>Hoboken, John Wiley &amp; Sons, 2011.</w:t>
      </w:r>
    </w:p>
    <w:p w:rsidR="002459E1" w:rsidRPr="001670B3" w:rsidRDefault="002459E1" w:rsidP="00B70043">
      <w:pPr>
        <w:spacing w:line="480" w:lineRule="auto"/>
        <w:ind w:left="763" w:hanging="720"/>
        <w:contextualSpacing/>
      </w:pPr>
    </w:p>
    <w:p w:rsidR="00C0253E" w:rsidRPr="001670B3" w:rsidRDefault="00C0253E" w:rsidP="00B70043">
      <w:pPr>
        <w:spacing w:line="480" w:lineRule="auto"/>
        <w:ind w:left="763" w:hanging="720"/>
        <w:contextualSpacing/>
      </w:pPr>
    </w:p>
    <w:sectPr w:rsidR="00C0253E" w:rsidRPr="001670B3" w:rsidSect="008807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591" w:rsidRDefault="00271591" w:rsidP="001F278B">
      <w:pPr>
        <w:spacing w:after="0" w:line="240" w:lineRule="auto"/>
      </w:pPr>
      <w:r>
        <w:separator/>
      </w:r>
    </w:p>
  </w:endnote>
  <w:endnote w:type="continuationSeparator" w:id="1">
    <w:p w:rsidR="00271591" w:rsidRDefault="00271591" w:rsidP="001F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591" w:rsidRDefault="00271591" w:rsidP="001F278B">
      <w:pPr>
        <w:spacing w:after="0" w:line="240" w:lineRule="auto"/>
      </w:pPr>
      <w:r>
        <w:separator/>
      </w:r>
    </w:p>
  </w:footnote>
  <w:footnote w:type="continuationSeparator" w:id="1">
    <w:p w:rsidR="00271591" w:rsidRDefault="00271591" w:rsidP="001F2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16467"/>
      <w:docPartObj>
        <w:docPartGallery w:val="Page Numbers (Top of Page)"/>
        <w:docPartUnique/>
      </w:docPartObj>
    </w:sdtPr>
    <w:sdtContent>
      <w:p w:rsidR="001F278B" w:rsidRDefault="001F278B" w:rsidP="001F278B">
        <w:pPr>
          <w:pStyle w:val="Header"/>
          <w:jc w:val="center"/>
        </w:pPr>
        <w:r>
          <w:t xml:space="preserve">                                                                                                     Surname            </w:t>
        </w:r>
        <w:fldSimple w:instr=" PAGE   \* MERGEFORMAT ">
          <w:r w:rsidR="000F3F11">
            <w:rPr>
              <w:noProof/>
            </w:rPr>
            <w:t>1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12968"/>
    <w:multiLevelType w:val="hybridMultilevel"/>
    <w:tmpl w:val="4B8EEE66"/>
    <w:lvl w:ilvl="0" w:tplc="2BE8CF5A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38B5"/>
    <w:rsid w:val="00011DBF"/>
    <w:rsid w:val="000768A8"/>
    <w:rsid w:val="0009193D"/>
    <w:rsid w:val="000B7566"/>
    <w:rsid w:val="000F3F11"/>
    <w:rsid w:val="000F6199"/>
    <w:rsid w:val="001353E5"/>
    <w:rsid w:val="00137644"/>
    <w:rsid w:val="00142CC3"/>
    <w:rsid w:val="00155BC9"/>
    <w:rsid w:val="001670B3"/>
    <w:rsid w:val="001A1E53"/>
    <w:rsid w:val="001F278B"/>
    <w:rsid w:val="0020351B"/>
    <w:rsid w:val="00203C3C"/>
    <w:rsid w:val="002459E1"/>
    <w:rsid w:val="00271591"/>
    <w:rsid w:val="00290A70"/>
    <w:rsid w:val="002959E1"/>
    <w:rsid w:val="00297107"/>
    <w:rsid w:val="002D5DF9"/>
    <w:rsid w:val="0033050A"/>
    <w:rsid w:val="00355ACF"/>
    <w:rsid w:val="003C5925"/>
    <w:rsid w:val="00437C0E"/>
    <w:rsid w:val="004731A1"/>
    <w:rsid w:val="004B7E8F"/>
    <w:rsid w:val="004F38FE"/>
    <w:rsid w:val="00504ECD"/>
    <w:rsid w:val="00521456"/>
    <w:rsid w:val="005453C3"/>
    <w:rsid w:val="005C5BCB"/>
    <w:rsid w:val="00656018"/>
    <w:rsid w:val="00662907"/>
    <w:rsid w:val="006A4A70"/>
    <w:rsid w:val="006B58B4"/>
    <w:rsid w:val="006E3507"/>
    <w:rsid w:val="00725B14"/>
    <w:rsid w:val="007363B9"/>
    <w:rsid w:val="00772D7A"/>
    <w:rsid w:val="00797F68"/>
    <w:rsid w:val="008633E6"/>
    <w:rsid w:val="00865060"/>
    <w:rsid w:val="0088072B"/>
    <w:rsid w:val="008E3284"/>
    <w:rsid w:val="008E3F5A"/>
    <w:rsid w:val="008F48A6"/>
    <w:rsid w:val="00930E75"/>
    <w:rsid w:val="00944CB8"/>
    <w:rsid w:val="00963BB6"/>
    <w:rsid w:val="009B7A72"/>
    <w:rsid w:val="009C7772"/>
    <w:rsid w:val="00A616B2"/>
    <w:rsid w:val="00A7259F"/>
    <w:rsid w:val="00AC7562"/>
    <w:rsid w:val="00AF3BA7"/>
    <w:rsid w:val="00B01842"/>
    <w:rsid w:val="00B138B5"/>
    <w:rsid w:val="00B43FFE"/>
    <w:rsid w:val="00B70043"/>
    <w:rsid w:val="00B94334"/>
    <w:rsid w:val="00B950EC"/>
    <w:rsid w:val="00BD05FF"/>
    <w:rsid w:val="00C0253E"/>
    <w:rsid w:val="00C025F8"/>
    <w:rsid w:val="00C13158"/>
    <w:rsid w:val="00CD6444"/>
    <w:rsid w:val="00D41850"/>
    <w:rsid w:val="00D4573C"/>
    <w:rsid w:val="00D52091"/>
    <w:rsid w:val="00D659E4"/>
    <w:rsid w:val="00D74B9D"/>
    <w:rsid w:val="00DC5F55"/>
    <w:rsid w:val="00DF5327"/>
    <w:rsid w:val="00E56DC1"/>
    <w:rsid w:val="00F97D30"/>
    <w:rsid w:val="00FC2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A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2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78B"/>
  </w:style>
  <w:style w:type="paragraph" w:styleId="Footer">
    <w:name w:val="footer"/>
    <w:basedOn w:val="Normal"/>
    <w:link w:val="FooterChar"/>
    <w:uiPriority w:val="99"/>
    <w:semiHidden/>
    <w:unhideWhenUsed/>
    <w:rsid w:val="001F2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27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80</cp:revision>
  <dcterms:created xsi:type="dcterms:W3CDTF">2018-06-05T15:12:00Z</dcterms:created>
  <dcterms:modified xsi:type="dcterms:W3CDTF">2018-06-05T19:14:00Z</dcterms:modified>
</cp:coreProperties>
</file>