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5145B" w:rsidRPr="00937407" w:rsidRDefault="00C5145B" w:rsidP="00937407">
      <w:pPr>
        <w:rPr>
          <w:rFonts w:ascii="Times New Roman" w:eastAsia="Times New Roman" w:hAnsi="Times New Roman" w:cs="Times New Roman"/>
          <w:b/>
          <w:bCs/>
        </w:rPr>
      </w:pPr>
      <w:r w:rsidRPr="00937407">
        <w:rPr>
          <w:rFonts w:ascii="Times New Roman" w:eastAsia="Times New Roman" w:hAnsi="Times New Roman" w:cs="Times New Roman"/>
          <w:b/>
          <w:bCs/>
          <w:bdr w:val="none" w:sz="0" w:space="0" w:color="auto" w:frame="1"/>
        </w:rPr>
        <w:t>How do you deal with your contract manufacturing organization (CMO)?</w:t>
      </w:r>
    </w:p>
    <w:p w:rsidR="00C5145B" w:rsidRPr="00937407" w:rsidRDefault="00C5145B" w:rsidP="00937407">
      <w:pPr>
        <w:pBdr>
          <w:bottom w:val="single" w:sz="6" w:space="1" w:color="auto"/>
        </w:pBdr>
        <w:jc w:val="center"/>
        <w:rPr>
          <w:rFonts w:ascii="Times New Roman" w:eastAsia="Times New Roman" w:hAnsi="Times New Roman" w:cs="Times New Roman"/>
          <w:vanish/>
        </w:rPr>
      </w:pPr>
      <w:bookmarkStart w:id="0" w:name="_GoBack"/>
      <w:bookmarkEnd w:id="0"/>
      <w:r w:rsidRPr="00937407">
        <w:rPr>
          <w:rFonts w:ascii="Times New Roman" w:eastAsia="Times New Roman" w:hAnsi="Times New Roman" w:cs="Times New Roman"/>
          <w:vanish/>
        </w:rPr>
        <w:t>Top of Form</w:t>
      </w:r>
    </w:p>
    <w:p w:rsidR="00C5145B" w:rsidRPr="00937407" w:rsidRDefault="00C5145B" w:rsidP="00937407">
      <w:pPr>
        <w:rPr>
          <w:rFonts w:ascii="Times New Roman" w:eastAsia="Times New Roman" w:hAnsi="Times New Roman" w:cs="Times New Roman"/>
        </w:rPr>
      </w:pPr>
      <w:r w:rsidRPr="00937407">
        <w:rPr>
          <w:rFonts w:ascii="Times New Roman" w:eastAsia="Times New Roman" w:hAnsi="Times New Roman" w:cs="Times New Roman"/>
        </w:rPr>
        <w:t>You work for Corporate America (CA), but you find it is more cost effective to contract the manufacturing of your vaccines out to a contract manufacturer.  You have a contract with a contract manufacturing organization that states two CA Quality Assurance (QA) Auditors will conduct a CGMP compliance audit once a year and it can take up to 4 days to complete.  The Contract Manufacturer QA Director has just told you that they are doing fine and there is no need to audit them this year.  How would you handle this situation?</w:t>
      </w:r>
    </w:p>
    <w:p w:rsidR="009E5286" w:rsidRPr="00937407" w:rsidRDefault="009E5286" w:rsidP="00937407">
      <w:pPr>
        <w:pBdr>
          <w:top w:val="single" w:sz="6" w:space="1" w:color="auto"/>
        </w:pBdr>
        <w:jc w:val="center"/>
        <w:rPr>
          <w:rFonts w:ascii="Times New Roman" w:eastAsia="Times New Roman" w:hAnsi="Times New Roman" w:cs="Times New Roman"/>
        </w:rPr>
      </w:pPr>
    </w:p>
    <w:p w:rsidR="00937407" w:rsidRPr="00937407" w:rsidRDefault="00937407" w:rsidP="00937407">
      <w:pPr>
        <w:pBdr>
          <w:top w:val="single" w:sz="6" w:space="1" w:color="auto"/>
        </w:pBdr>
        <w:jc w:val="center"/>
        <w:rPr>
          <w:rFonts w:ascii="Times New Roman" w:eastAsia="Times New Roman" w:hAnsi="Times New Roman" w:cs="Times New Roman"/>
          <w:b/>
        </w:rPr>
      </w:pPr>
      <w:r w:rsidRPr="00937407">
        <w:rPr>
          <w:rFonts w:ascii="Times New Roman" w:eastAsia="Times New Roman" w:hAnsi="Times New Roman" w:cs="Times New Roman"/>
          <w:b/>
        </w:rPr>
        <w:t>Response</w:t>
      </w:r>
    </w:p>
    <w:p w:rsidR="00C5145B" w:rsidRPr="00937407" w:rsidRDefault="009E5286" w:rsidP="00937407">
      <w:pPr>
        <w:pBdr>
          <w:top w:val="single" w:sz="6" w:space="1" w:color="auto"/>
        </w:pBdr>
        <w:rPr>
          <w:rFonts w:ascii="Times New Roman" w:eastAsia="Times New Roman" w:hAnsi="Times New Roman" w:cs="Times New Roman"/>
          <w:vanish/>
        </w:rPr>
      </w:pPr>
      <w:r w:rsidRPr="00937407">
        <w:rPr>
          <w:rFonts w:ascii="Times New Roman" w:eastAsia="Times New Roman" w:hAnsi="Times New Roman" w:cs="Times New Roman"/>
        </w:rPr>
        <w:t>When it comes to matters of binding contracts, the word of mouth loses meaning all the same. In this case, it is very clear that I have a contract with the contract manufacturing organization, which requires the CGMP</w:t>
      </w:r>
      <w:r w:rsidR="00937407">
        <w:rPr>
          <w:rFonts w:ascii="Times New Roman" w:eastAsia="Times New Roman" w:hAnsi="Times New Roman" w:cs="Times New Roman"/>
        </w:rPr>
        <w:t xml:space="preserve"> compliance audit</w:t>
      </w:r>
      <w:r w:rsidRPr="00937407">
        <w:rPr>
          <w:rFonts w:ascii="Times New Roman" w:eastAsia="Times New Roman" w:hAnsi="Times New Roman" w:cs="Times New Roman"/>
        </w:rPr>
        <w:t xml:space="preserve"> to be conducted on </w:t>
      </w:r>
      <w:r w:rsidR="00937407">
        <w:rPr>
          <w:rFonts w:ascii="Times New Roman" w:eastAsia="Times New Roman" w:hAnsi="Times New Roman" w:cs="Times New Roman"/>
        </w:rPr>
        <w:t>any</w:t>
      </w:r>
      <w:r w:rsidRPr="00937407">
        <w:rPr>
          <w:rFonts w:ascii="Times New Roman" w:eastAsia="Times New Roman" w:hAnsi="Times New Roman" w:cs="Times New Roman"/>
        </w:rPr>
        <w:t xml:space="preserve"> contract manufacturer</w:t>
      </w:r>
      <w:r w:rsidR="00937407">
        <w:rPr>
          <w:rFonts w:ascii="Times New Roman" w:eastAsia="Times New Roman" w:hAnsi="Times New Roman" w:cs="Times New Roman"/>
        </w:rPr>
        <w:t xml:space="preserve"> that I intend to work with</w:t>
      </w:r>
      <w:r w:rsidRPr="00937407">
        <w:rPr>
          <w:rFonts w:ascii="Times New Roman" w:eastAsia="Times New Roman" w:hAnsi="Times New Roman" w:cs="Times New Roman"/>
        </w:rPr>
        <w:t xml:space="preserve">. In that case, even though I would trust the word of the </w:t>
      </w:r>
      <w:r w:rsidR="00937407" w:rsidRPr="00937407">
        <w:rPr>
          <w:rFonts w:ascii="Times New Roman" w:eastAsia="Times New Roman" w:hAnsi="Times New Roman" w:cs="Times New Roman"/>
        </w:rPr>
        <w:t xml:space="preserve">Contract Manufacturer </w:t>
      </w:r>
      <w:r w:rsidRPr="00937407">
        <w:rPr>
          <w:rFonts w:ascii="Times New Roman" w:eastAsia="Times New Roman" w:hAnsi="Times New Roman" w:cs="Times New Roman"/>
        </w:rPr>
        <w:t>QA, I would still insist that the CGMP compliance</w:t>
      </w:r>
      <w:r w:rsidR="00937407">
        <w:rPr>
          <w:rFonts w:ascii="Times New Roman" w:eastAsia="Times New Roman" w:hAnsi="Times New Roman" w:cs="Times New Roman"/>
        </w:rPr>
        <w:t xml:space="preserve"> audit</w:t>
      </w:r>
      <w:r w:rsidRPr="00937407">
        <w:rPr>
          <w:rFonts w:ascii="Times New Roman" w:eastAsia="Times New Roman" w:hAnsi="Times New Roman" w:cs="Times New Roman"/>
        </w:rPr>
        <w:t xml:space="preserve"> </w:t>
      </w:r>
      <w:r w:rsidR="00937407">
        <w:rPr>
          <w:rFonts w:ascii="Times New Roman" w:eastAsia="Times New Roman" w:hAnsi="Times New Roman" w:cs="Times New Roman"/>
          <w:noProof/>
        </w:rPr>
        <w:t>is</w:t>
      </w:r>
      <w:r w:rsidRPr="00937407">
        <w:rPr>
          <w:rFonts w:ascii="Times New Roman" w:eastAsia="Times New Roman" w:hAnsi="Times New Roman" w:cs="Times New Roman"/>
        </w:rPr>
        <w:t xml:space="preserve"> conducted by two CA Quality Assurance Auditors before I contract the </w:t>
      </w:r>
      <w:r w:rsidR="00937407" w:rsidRPr="00937407">
        <w:rPr>
          <w:rFonts w:ascii="Times New Roman" w:eastAsia="Times New Roman" w:hAnsi="Times New Roman" w:cs="Times New Roman"/>
        </w:rPr>
        <w:t xml:space="preserve">Contract Manufacturer </w:t>
      </w:r>
      <w:r w:rsidR="00AF7706" w:rsidRPr="00937407">
        <w:rPr>
          <w:rFonts w:ascii="Times New Roman" w:eastAsia="Times New Roman" w:hAnsi="Times New Roman" w:cs="Times New Roman"/>
        </w:rPr>
        <w:t xml:space="preserve">to </w:t>
      </w:r>
      <w:r w:rsidR="00B941FF" w:rsidRPr="00937407">
        <w:rPr>
          <w:rFonts w:ascii="Times New Roman" w:eastAsia="Times New Roman" w:hAnsi="Times New Roman" w:cs="Times New Roman"/>
        </w:rPr>
        <w:t xml:space="preserve">manufacture the vaccines. Besides obliging to the binding contract with the contract manufacturing organization, I would also find it </w:t>
      </w:r>
      <w:r w:rsidR="00937407">
        <w:rPr>
          <w:rFonts w:ascii="Times New Roman" w:eastAsia="Times New Roman" w:hAnsi="Times New Roman" w:cs="Times New Roman"/>
        </w:rPr>
        <w:t>necessary</w:t>
      </w:r>
      <w:r w:rsidR="00B941FF" w:rsidRPr="00937407">
        <w:rPr>
          <w:rFonts w:ascii="Times New Roman" w:eastAsia="Times New Roman" w:hAnsi="Times New Roman" w:cs="Times New Roman"/>
        </w:rPr>
        <w:t xml:space="preserve"> to </w:t>
      </w:r>
      <w:r w:rsidR="00937407" w:rsidRPr="00937407">
        <w:rPr>
          <w:rFonts w:ascii="Times New Roman" w:eastAsia="Times New Roman" w:hAnsi="Times New Roman" w:cs="Times New Roman"/>
        </w:rPr>
        <w:t>conduct</w:t>
      </w:r>
      <w:r w:rsidR="00B941FF" w:rsidRPr="00937407">
        <w:rPr>
          <w:rFonts w:ascii="Times New Roman" w:eastAsia="Times New Roman" w:hAnsi="Times New Roman" w:cs="Times New Roman"/>
        </w:rPr>
        <w:t xml:space="preserve"> the CGMP compliance</w:t>
      </w:r>
      <w:r w:rsidR="00937407">
        <w:rPr>
          <w:rFonts w:ascii="Times New Roman" w:eastAsia="Times New Roman" w:hAnsi="Times New Roman" w:cs="Times New Roman"/>
        </w:rPr>
        <w:t xml:space="preserve"> audit</w:t>
      </w:r>
      <w:r w:rsidR="00B941FF" w:rsidRPr="00937407">
        <w:rPr>
          <w:rFonts w:ascii="Times New Roman" w:eastAsia="Times New Roman" w:hAnsi="Times New Roman" w:cs="Times New Roman"/>
        </w:rPr>
        <w:t xml:space="preserve">. To start with, </w:t>
      </w:r>
      <w:r w:rsidR="00035CA4" w:rsidRPr="00937407">
        <w:rPr>
          <w:rFonts w:ascii="Times New Roman" w:eastAsia="Times New Roman" w:hAnsi="Times New Roman" w:cs="Times New Roman"/>
        </w:rPr>
        <w:t>the CGMP</w:t>
      </w:r>
      <w:r w:rsidR="00937407">
        <w:rPr>
          <w:rFonts w:ascii="Times New Roman" w:eastAsia="Times New Roman" w:hAnsi="Times New Roman" w:cs="Times New Roman"/>
        </w:rPr>
        <w:t>s audit will help me determine i</w:t>
      </w:r>
      <w:r w:rsidR="00035CA4" w:rsidRPr="00937407">
        <w:rPr>
          <w:rFonts w:ascii="Times New Roman" w:eastAsia="Times New Roman" w:hAnsi="Times New Roman" w:cs="Times New Roman"/>
        </w:rPr>
        <w:t xml:space="preserve">f the contract manufacturer has the appropriate facilities, </w:t>
      </w:r>
      <w:r w:rsidR="00035CA4" w:rsidRPr="00937407">
        <w:rPr>
          <w:rFonts w:ascii="Times New Roman" w:eastAsia="Times New Roman" w:hAnsi="Times New Roman" w:cs="Times New Roman"/>
          <w:noProof/>
        </w:rPr>
        <w:t>equipment</w:t>
      </w:r>
      <w:r w:rsidR="00035CA4" w:rsidRPr="00937407">
        <w:rPr>
          <w:rFonts w:ascii="Times New Roman" w:eastAsia="Times New Roman" w:hAnsi="Times New Roman" w:cs="Times New Roman"/>
        </w:rPr>
        <w:t xml:space="preserve">, and ability to manufacture the vaccines. In the same manner, the CGMPs audit will assist me in assessing whether </w:t>
      </w:r>
      <w:r w:rsidR="00285D7E" w:rsidRPr="00937407">
        <w:rPr>
          <w:rFonts w:ascii="Times New Roman" w:eastAsia="Times New Roman" w:hAnsi="Times New Roman" w:cs="Times New Roman"/>
        </w:rPr>
        <w:t>the contract</w:t>
      </w:r>
      <w:r w:rsidR="00035CA4" w:rsidRPr="00937407">
        <w:rPr>
          <w:rFonts w:ascii="Times New Roman" w:eastAsia="Times New Roman" w:hAnsi="Times New Roman" w:cs="Times New Roman"/>
        </w:rPr>
        <w:t xml:space="preserve"> </w:t>
      </w:r>
      <w:r w:rsidR="00285D7E" w:rsidRPr="00937407">
        <w:rPr>
          <w:rFonts w:ascii="Times New Roman" w:eastAsia="Times New Roman" w:hAnsi="Times New Roman" w:cs="Times New Roman"/>
        </w:rPr>
        <w:t>manufacturer</w:t>
      </w:r>
      <w:r w:rsidR="00035CA4" w:rsidRPr="00937407">
        <w:rPr>
          <w:rFonts w:ascii="Times New Roman" w:eastAsia="Times New Roman" w:hAnsi="Times New Roman" w:cs="Times New Roman"/>
        </w:rPr>
        <w:t xml:space="preserve"> meets the minimum </w:t>
      </w:r>
      <w:r w:rsidR="00285D7E" w:rsidRPr="00937407">
        <w:rPr>
          <w:rFonts w:ascii="Times New Roman" w:eastAsia="Times New Roman" w:hAnsi="Times New Roman" w:cs="Times New Roman"/>
        </w:rPr>
        <w:t xml:space="preserve">requirements </w:t>
      </w:r>
      <w:r w:rsidR="00937407">
        <w:rPr>
          <w:rFonts w:ascii="Times New Roman" w:eastAsia="Times New Roman" w:hAnsi="Times New Roman" w:cs="Times New Roman"/>
          <w:noProof/>
        </w:rPr>
        <w:t>for</w:t>
      </w:r>
      <w:r w:rsidR="00285D7E" w:rsidRPr="00937407">
        <w:rPr>
          <w:rFonts w:ascii="Times New Roman" w:eastAsia="Times New Roman" w:hAnsi="Times New Roman" w:cs="Times New Roman"/>
        </w:rPr>
        <w:t xml:space="preserve"> processing, manufacturing and packaging the vaccine. Therefore, whether the </w:t>
      </w:r>
      <w:r w:rsidR="00937407" w:rsidRPr="00937407">
        <w:rPr>
          <w:rFonts w:ascii="Times New Roman" w:eastAsia="Times New Roman" w:hAnsi="Times New Roman" w:cs="Times New Roman"/>
        </w:rPr>
        <w:t>Contract Manufacturer Quality Assurance Director feels that their firm is doing fine or not, conducting the CGMP compliance audit would not only be necessary but also mandatory</w:t>
      </w:r>
      <w:r w:rsidR="00937407">
        <w:rPr>
          <w:rFonts w:ascii="Times New Roman" w:eastAsia="Times New Roman" w:hAnsi="Times New Roman" w:cs="Times New Roman"/>
        </w:rPr>
        <w:t xml:space="preserve"> in this case</w:t>
      </w:r>
      <w:r w:rsidR="00937407" w:rsidRPr="00937407">
        <w:rPr>
          <w:rFonts w:ascii="Times New Roman" w:eastAsia="Times New Roman" w:hAnsi="Times New Roman" w:cs="Times New Roman"/>
        </w:rPr>
        <w:t>.</w:t>
      </w:r>
    </w:p>
    <w:p w:rsidR="00405CD6" w:rsidRPr="00937407" w:rsidRDefault="00937407" w:rsidP="00937407">
      <w:pPr>
        <w:rPr>
          <w:rFonts w:ascii="Times New Roman" w:hAnsi="Times New Roman" w:cs="Times New Roman"/>
        </w:rPr>
      </w:pPr>
    </w:p>
    <w:sectPr w:rsidR="00405CD6" w:rsidRPr="00937407" w:rsidSect="00077501">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5"/>
  <w:proofState w:spelling="clean" w:grammar="clean"/>
  <w:defaultTabStop w:val="720"/>
  <w:characterSpacingControl w:val="doNotCompress"/>
  <w:compat/>
  <w:docVars>
    <w:docVar w:name="__Grammarly_42____i" w:val="H4sIAAAAAAAEAKtWckksSQxILCpxzi/NK1GyMqwFAAEhoTITAAAA"/>
    <w:docVar w:name="__Grammarly_42___1" w:val="H4sIAAAAAAAEAKtWcslP9kxRslIyNDY0NzYwNLS0MLSwsDQysDRT0lEKTi0uzszPAykwrAUAriNCiCwAAAA="/>
  </w:docVars>
  <w:rsids>
    <w:rsidRoot w:val="00C5145B"/>
    <w:rsid w:val="00035CA4"/>
    <w:rsid w:val="00077501"/>
    <w:rsid w:val="00112801"/>
    <w:rsid w:val="00285D7E"/>
    <w:rsid w:val="00937407"/>
    <w:rsid w:val="00956F50"/>
    <w:rsid w:val="009E5286"/>
    <w:rsid w:val="00AF7706"/>
    <w:rsid w:val="00B02C5E"/>
    <w:rsid w:val="00B941FF"/>
    <w:rsid w:val="00C5145B"/>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12801"/>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C5145B"/>
    <w:rPr>
      <w:color w:val="0000FF"/>
      <w:u w:val="single"/>
    </w:rPr>
  </w:style>
  <w:style w:type="paragraph" w:styleId="z-TopofForm">
    <w:name w:val="HTML Top of Form"/>
    <w:basedOn w:val="Normal"/>
    <w:next w:val="Normal"/>
    <w:link w:val="z-TopofFormChar"/>
    <w:hidden/>
    <w:uiPriority w:val="99"/>
    <w:semiHidden/>
    <w:unhideWhenUsed/>
    <w:rsid w:val="00C5145B"/>
    <w:pPr>
      <w:pBdr>
        <w:bottom w:val="single" w:sz="6" w:space="1" w:color="auto"/>
      </w:pBdr>
      <w:jc w:val="center"/>
    </w:pPr>
    <w:rPr>
      <w:rFonts w:ascii="Arial" w:eastAsia="Times New Roman" w:hAnsi="Arial" w:cs="Arial"/>
      <w:vanish/>
      <w:sz w:val="16"/>
      <w:szCs w:val="16"/>
    </w:rPr>
  </w:style>
  <w:style w:type="character" w:customStyle="1" w:styleId="z-TopofFormChar">
    <w:name w:val="z-Top of Form Char"/>
    <w:basedOn w:val="DefaultParagraphFont"/>
    <w:link w:val="z-TopofForm"/>
    <w:uiPriority w:val="99"/>
    <w:semiHidden/>
    <w:rsid w:val="00C5145B"/>
    <w:rPr>
      <w:rFonts w:ascii="Arial" w:eastAsia="Times New Roman" w:hAnsi="Arial" w:cs="Arial"/>
      <w:vanish/>
      <w:sz w:val="16"/>
      <w:szCs w:val="16"/>
    </w:rPr>
  </w:style>
  <w:style w:type="paragraph" w:styleId="NormalWeb">
    <w:name w:val="Normal (Web)"/>
    <w:basedOn w:val="Normal"/>
    <w:uiPriority w:val="99"/>
    <w:semiHidden/>
    <w:unhideWhenUsed/>
    <w:rsid w:val="00C5145B"/>
    <w:pPr>
      <w:spacing w:before="100" w:beforeAutospacing="1" w:after="100" w:afterAutospacing="1"/>
    </w:pPr>
    <w:rPr>
      <w:rFonts w:ascii="Times New Roman" w:eastAsia="Times New Roman" w:hAnsi="Times New Roman" w:cs="Times New Roman"/>
    </w:rPr>
  </w:style>
  <w:style w:type="paragraph" w:styleId="z-BottomofForm">
    <w:name w:val="HTML Bottom of Form"/>
    <w:basedOn w:val="Normal"/>
    <w:next w:val="Normal"/>
    <w:link w:val="z-BottomofFormChar"/>
    <w:hidden/>
    <w:uiPriority w:val="99"/>
    <w:semiHidden/>
    <w:unhideWhenUsed/>
    <w:rsid w:val="00C5145B"/>
    <w:pPr>
      <w:pBdr>
        <w:top w:val="single" w:sz="6" w:space="1" w:color="auto"/>
      </w:pBdr>
      <w:jc w:val="center"/>
    </w:pPr>
    <w:rPr>
      <w:rFonts w:ascii="Arial" w:eastAsia="Times New Roman" w:hAnsi="Arial" w:cs="Arial"/>
      <w:vanish/>
      <w:sz w:val="16"/>
      <w:szCs w:val="16"/>
    </w:rPr>
  </w:style>
  <w:style w:type="character" w:customStyle="1" w:styleId="z-BottomofFormChar">
    <w:name w:val="z-Bottom of Form Char"/>
    <w:basedOn w:val="DefaultParagraphFont"/>
    <w:link w:val="z-BottomofForm"/>
    <w:uiPriority w:val="99"/>
    <w:semiHidden/>
    <w:rsid w:val="00C5145B"/>
    <w:rPr>
      <w:rFonts w:ascii="Arial" w:eastAsia="Times New Roman" w:hAnsi="Arial" w:cs="Arial"/>
      <w:vanish/>
      <w:sz w:val="16"/>
      <w:szCs w:val="16"/>
    </w:rPr>
  </w:style>
</w:styles>
</file>

<file path=word/webSettings.xml><?xml version="1.0" encoding="utf-8"?>
<w:webSettings xmlns:r="http://schemas.openxmlformats.org/officeDocument/2006/relationships" xmlns:w="http://schemas.openxmlformats.org/wordprocessingml/2006/main">
  <w:divs>
    <w:div w:id="1881626073">
      <w:bodyDiv w:val="1"/>
      <w:marLeft w:val="0"/>
      <w:marRight w:val="0"/>
      <w:marTop w:val="0"/>
      <w:marBottom w:val="0"/>
      <w:divBdr>
        <w:top w:val="none" w:sz="0" w:space="0" w:color="auto"/>
        <w:left w:val="none" w:sz="0" w:space="0" w:color="auto"/>
        <w:bottom w:val="none" w:sz="0" w:space="0" w:color="auto"/>
        <w:right w:val="none" w:sz="0" w:space="0" w:color="auto"/>
      </w:divBdr>
      <w:divsChild>
        <w:div w:id="328950194">
          <w:marLeft w:val="0"/>
          <w:marRight w:val="0"/>
          <w:marTop w:val="0"/>
          <w:marBottom w:val="0"/>
          <w:divBdr>
            <w:top w:val="none" w:sz="0" w:space="0" w:color="auto"/>
            <w:left w:val="none" w:sz="0" w:space="0" w:color="auto"/>
            <w:bottom w:val="none" w:sz="0" w:space="0" w:color="auto"/>
            <w:right w:val="none" w:sz="0" w:space="0" w:color="auto"/>
          </w:divBdr>
          <w:divsChild>
            <w:div w:id="277879970">
              <w:marLeft w:val="0"/>
              <w:marRight w:val="0"/>
              <w:marTop w:val="0"/>
              <w:marBottom w:val="0"/>
              <w:divBdr>
                <w:top w:val="none" w:sz="0" w:space="0" w:color="auto"/>
                <w:left w:val="none" w:sz="0" w:space="0" w:color="auto"/>
                <w:bottom w:val="none" w:sz="0" w:space="0" w:color="auto"/>
                <w:right w:val="none" w:sz="0" w:space="0" w:color="auto"/>
              </w:divBdr>
              <w:divsChild>
                <w:div w:id="1479110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6899638">
          <w:marLeft w:val="0"/>
          <w:marRight w:val="0"/>
          <w:marTop w:val="0"/>
          <w:marBottom w:val="0"/>
          <w:divBdr>
            <w:top w:val="none" w:sz="0" w:space="0" w:color="auto"/>
            <w:left w:val="none" w:sz="0" w:space="0" w:color="auto"/>
            <w:bottom w:val="none" w:sz="0" w:space="0" w:color="auto"/>
            <w:right w:val="none" w:sz="0" w:space="0" w:color="auto"/>
          </w:divBdr>
          <w:divsChild>
            <w:div w:id="1486506848">
              <w:marLeft w:val="0"/>
              <w:marRight w:val="0"/>
              <w:marTop w:val="0"/>
              <w:marBottom w:val="0"/>
              <w:divBdr>
                <w:top w:val="none" w:sz="0" w:space="0" w:color="auto"/>
                <w:left w:val="none" w:sz="0" w:space="0" w:color="auto"/>
                <w:bottom w:val="none" w:sz="0" w:space="0" w:color="auto"/>
                <w:right w:val="none" w:sz="0" w:space="0" w:color="auto"/>
              </w:divBdr>
              <w:divsChild>
                <w:div w:id="360476655">
                  <w:marLeft w:val="0"/>
                  <w:marRight w:val="0"/>
                  <w:marTop w:val="0"/>
                  <w:marBottom w:val="0"/>
                  <w:divBdr>
                    <w:top w:val="none" w:sz="0" w:space="0" w:color="auto"/>
                    <w:left w:val="none" w:sz="0" w:space="0" w:color="auto"/>
                    <w:bottom w:val="none" w:sz="0" w:space="0" w:color="auto"/>
                    <w:right w:val="none" w:sz="0" w:space="0" w:color="auto"/>
                  </w:divBdr>
                  <w:divsChild>
                    <w:div w:id="1466320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1</Pages>
  <Words>284</Words>
  <Characters>1622</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1903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Yvonne Yu</dc:creator>
  <cp:lastModifiedBy>pc</cp:lastModifiedBy>
  <cp:revision>2</cp:revision>
  <dcterms:created xsi:type="dcterms:W3CDTF">2018-06-09T10:49:00Z</dcterms:created>
  <dcterms:modified xsi:type="dcterms:W3CDTF">2018-06-09T10:49:00Z</dcterms:modified>
</cp:coreProperties>
</file>