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9D" w:rsidRPr="00F7163C" w:rsidRDefault="00D5569D"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t>CMF275</w:t>
      </w:r>
    </w:p>
    <w:p w:rsidR="00D5569D" w:rsidRPr="00F7163C" w:rsidRDefault="00D5569D"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t>Journal 1 - Fall 2016</w:t>
      </w:r>
    </w:p>
    <w:p w:rsidR="00F7163C" w:rsidRPr="00F7163C" w:rsidRDefault="00D5569D" w:rsidP="00F7163C">
      <w:pPr>
        <w:ind w:firstLine="0"/>
        <w:rPr>
          <w:rFonts w:ascii="Times New Roman" w:hAnsi="Times New Roman" w:cs="Times New Roman"/>
          <w:i/>
          <w:iCs/>
          <w:sz w:val="24"/>
          <w:szCs w:val="24"/>
          <w:lang w:val="en-US"/>
        </w:rPr>
      </w:pPr>
      <w:r w:rsidRPr="00F7163C">
        <w:rPr>
          <w:rFonts w:ascii="Times New Roman" w:hAnsi="Times New Roman" w:cs="Times New Roman"/>
          <w:sz w:val="24"/>
          <w:szCs w:val="24"/>
          <w:lang w:val="en-US"/>
        </w:rPr>
        <w:t>What do you think is the most essential aspect of the “problem with communication” according to JDP? (</w:t>
      </w:r>
      <w:proofErr w:type="gramStart"/>
      <w:r w:rsidRPr="00F7163C">
        <w:rPr>
          <w:rFonts w:ascii="Times New Roman" w:hAnsi="Times New Roman" w:cs="Times New Roman"/>
          <w:sz w:val="24"/>
          <w:szCs w:val="24"/>
          <w:lang w:val="en-US"/>
        </w:rPr>
        <w:t>refer</w:t>
      </w:r>
      <w:proofErr w:type="gramEnd"/>
      <w:r w:rsidRPr="00F7163C">
        <w:rPr>
          <w:rFonts w:ascii="Times New Roman" w:hAnsi="Times New Roman" w:cs="Times New Roman"/>
          <w:sz w:val="24"/>
          <w:szCs w:val="24"/>
          <w:lang w:val="en-US"/>
        </w:rPr>
        <w:t xml:space="preserve"> to specific passages from </w:t>
      </w:r>
      <w:r w:rsidRPr="00F7163C">
        <w:rPr>
          <w:rFonts w:ascii="Times New Roman" w:hAnsi="Times New Roman" w:cs="Times New Roman"/>
          <w:i/>
          <w:iCs/>
          <w:sz w:val="24"/>
          <w:szCs w:val="24"/>
          <w:lang w:val="en-US"/>
        </w:rPr>
        <w:t>Speaking Into the Air)</w:t>
      </w:r>
    </w:p>
    <w:p w:rsidR="00F7163C" w:rsidRPr="00F7163C" w:rsidRDefault="00D5569D" w:rsidP="00F7163C">
      <w:pPr>
        <w:ind w:firstLine="0"/>
        <w:rPr>
          <w:rFonts w:ascii="Times New Roman" w:hAnsi="Times New Roman" w:cs="Times New Roman"/>
          <w:i/>
          <w:iCs/>
          <w:sz w:val="24"/>
          <w:szCs w:val="24"/>
          <w:lang w:val="en-US"/>
        </w:rPr>
      </w:pPr>
      <w:r w:rsidRPr="00F7163C">
        <w:rPr>
          <w:rFonts w:ascii="Times New Roman" w:hAnsi="Times New Roman" w:cs="Times New Roman"/>
          <w:sz w:val="24"/>
          <w:szCs w:val="24"/>
          <w:lang w:val="en-US"/>
        </w:rPr>
        <w:t>What are the key advantages and/or disadvantages of both dialogue and dissemination in solving this problem? (</w:t>
      </w:r>
      <w:proofErr w:type="gramStart"/>
      <w:r w:rsidRPr="00F7163C">
        <w:rPr>
          <w:rFonts w:ascii="Times New Roman" w:hAnsi="Times New Roman" w:cs="Times New Roman"/>
          <w:sz w:val="24"/>
          <w:szCs w:val="24"/>
          <w:lang w:val="en-US"/>
        </w:rPr>
        <w:t>refer</w:t>
      </w:r>
      <w:proofErr w:type="gramEnd"/>
      <w:r w:rsidRPr="00F7163C">
        <w:rPr>
          <w:rFonts w:ascii="Times New Roman" w:hAnsi="Times New Roman" w:cs="Times New Roman"/>
          <w:sz w:val="24"/>
          <w:szCs w:val="24"/>
          <w:lang w:val="en-US"/>
        </w:rPr>
        <w:t xml:space="preserve"> to specific passages from </w:t>
      </w:r>
      <w:r w:rsidRPr="00F7163C">
        <w:rPr>
          <w:rFonts w:ascii="Times New Roman" w:hAnsi="Times New Roman" w:cs="Times New Roman"/>
          <w:i/>
          <w:iCs/>
          <w:sz w:val="24"/>
          <w:szCs w:val="24"/>
          <w:lang w:val="en-US"/>
        </w:rPr>
        <w:t>Speaking Into the Air)</w:t>
      </w:r>
    </w:p>
    <w:p w:rsidR="009269E8" w:rsidRPr="00F7163C" w:rsidRDefault="00D5569D" w:rsidP="00F7163C">
      <w:pPr>
        <w:ind w:firstLine="0"/>
        <w:rPr>
          <w:rFonts w:ascii="Times New Roman" w:hAnsi="Times New Roman" w:cs="Times New Roman"/>
          <w:sz w:val="24"/>
          <w:szCs w:val="24"/>
          <w:lang w:val="en-US"/>
        </w:rPr>
      </w:pPr>
      <w:r w:rsidRPr="00F7163C">
        <w:rPr>
          <w:rFonts w:ascii="Times New Roman" w:hAnsi="Times New Roman" w:cs="Times New Roman"/>
          <w:sz w:val="24"/>
          <w:szCs w:val="24"/>
          <w:lang w:val="en-US"/>
        </w:rPr>
        <w:t>From your own experience, describe one instance in which you have “solved” this problem using dialogue, and then another instance in which you employed dissemination as a strategy.</w:t>
      </w:r>
    </w:p>
    <w:p w:rsidR="00D5569D" w:rsidRPr="00F7163C" w:rsidRDefault="00D5569D" w:rsidP="00F7163C">
      <w:pPr>
        <w:ind w:firstLine="0"/>
        <w:rPr>
          <w:rFonts w:ascii="Times New Roman" w:hAnsi="Times New Roman" w:cs="Times New Roman"/>
          <w:sz w:val="24"/>
          <w:szCs w:val="24"/>
          <w:lang w:val="en-US"/>
        </w:rPr>
      </w:pPr>
    </w:p>
    <w:p w:rsidR="00D5569D" w:rsidRPr="00F7163C" w:rsidRDefault="00D5569D" w:rsidP="00F7163C">
      <w:pPr>
        <w:rPr>
          <w:rFonts w:ascii="Times New Roman" w:hAnsi="Times New Roman" w:cs="Times New Roman"/>
          <w:sz w:val="24"/>
          <w:szCs w:val="24"/>
          <w:lang w:val="en-US"/>
        </w:rPr>
      </w:pPr>
    </w:p>
    <w:p w:rsidR="00D5569D" w:rsidRPr="00F7163C" w:rsidRDefault="00D5569D" w:rsidP="00F7163C">
      <w:pPr>
        <w:rPr>
          <w:rFonts w:ascii="Times New Roman" w:hAnsi="Times New Roman" w:cs="Times New Roman"/>
          <w:sz w:val="24"/>
          <w:szCs w:val="24"/>
          <w:lang w:val="en-US"/>
        </w:rPr>
      </w:pPr>
    </w:p>
    <w:p w:rsidR="00D5569D" w:rsidRPr="00F7163C" w:rsidRDefault="00D5569D"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RESPONSE</w:t>
      </w:r>
    </w:p>
    <w:p w:rsidR="00D5569D" w:rsidRPr="00F7163C" w:rsidRDefault="00D5569D" w:rsidP="00E30C17">
      <w:pPr>
        <w:jc w:val="center"/>
        <w:rPr>
          <w:rFonts w:ascii="Times New Roman" w:hAnsi="Times New Roman" w:cs="Times New Roman"/>
          <w:sz w:val="24"/>
          <w:szCs w:val="24"/>
          <w:lang w:val="en-US"/>
        </w:rPr>
      </w:pPr>
    </w:p>
    <w:p w:rsidR="00D5569D" w:rsidRPr="00F7163C" w:rsidRDefault="00D5569D" w:rsidP="00E30C17">
      <w:pPr>
        <w:jc w:val="center"/>
        <w:rPr>
          <w:rFonts w:ascii="Times New Roman" w:hAnsi="Times New Roman" w:cs="Times New Roman"/>
          <w:sz w:val="24"/>
          <w:szCs w:val="24"/>
        </w:rPr>
      </w:pPr>
      <w:r w:rsidRPr="00F7163C">
        <w:rPr>
          <w:rFonts w:ascii="Times New Roman" w:hAnsi="Times New Roman" w:cs="Times New Roman"/>
          <w:sz w:val="24"/>
          <w:szCs w:val="24"/>
        </w:rPr>
        <w:t>Communication Problem, Dialogue and Dissemination</w:t>
      </w:r>
    </w:p>
    <w:p w:rsidR="00D5569D" w:rsidRPr="00F7163C" w:rsidRDefault="00D5569D"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Name:</w:t>
      </w:r>
    </w:p>
    <w:p w:rsidR="00D5569D" w:rsidRPr="00F7163C" w:rsidRDefault="00D5569D"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University:</w:t>
      </w:r>
    </w:p>
    <w:p w:rsidR="00D5569D" w:rsidRPr="00F7163C" w:rsidRDefault="00D5569D" w:rsidP="00F7163C">
      <w:pPr>
        <w:rPr>
          <w:rFonts w:ascii="Times New Roman" w:hAnsi="Times New Roman" w:cs="Times New Roman"/>
          <w:sz w:val="24"/>
          <w:szCs w:val="24"/>
          <w:lang w:val="en-US"/>
        </w:rPr>
      </w:pPr>
    </w:p>
    <w:p w:rsidR="004810F8" w:rsidRPr="00F7163C" w:rsidRDefault="004810F8" w:rsidP="00F7163C">
      <w:pPr>
        <w:ind w:firstLine="0"/>
        <w:rPr>
          <w:rFonts w:ascii="Times New Roman" w:hAnsi="Times New Roman" w:cs="Times New Roman"/>
          <w:sz w:val="24"/>
          <w:szCs w:val="24"/>
          <w:lang w:val="en-US"/>
        </w:rPr>
      </w:pPr>
    </w:p>
    <w:p w:rsidR="00D5569D" w:rsidRPr="00F7163C" w:rsidRDefault="00D5569D" w:rsidP="00E30C17">
      <w:pPr>
        <w:ind w:firstLine="0"/>
        <w:jc w:val="center"/>
        <w:rPr>
          <w:rFonts w:ascii="Times New Roman" w:hAnsi="Times New Roman" w:cs="Times New Roman"/>
          <w:sz w:val="24"/>
          <w:szCs w:val="24"/>
        </w:rPr>
      </w:pPr>
      <w:r w:rsidRPr="00F7163C">
        <w:rPr>
          <w:rFonts w:ascii="Times New Roman" w:hAnsi="Times New Roman" w:cs="Times New Roman"/>
          <w:sz w:val="24"/>
          <w:szCs w:val="24"/>
        </w:rPr>
        <w:lastRenderedPageBreak/>
        <w:t>Communication Problem, Dialogue and Dissemination</w:t>
      </w:r>
    </w:p>
    <w:p w:rsidR="00D5569D" w:rsidRPr="00F7163C" w:rsidRDefault="00E30C17" w:rsidP="00F7163C">
      <w:pPr>
        <w:ind w:firstLine="0"/>
        <w:rPr>
          <w:rFonts w:ascii="Times New Roman" w:hAnsi="Times New Roman" w:cs="Times New Roman"/>
          <w:sz w:val="24"/>
          <w:szCs w:val="24"/>
        </w:rPr>
      </w:pPr>
      <w:r>
        <w:rPr>
          <w:rFonts w:ascii="Times New Roman" w:hAnsi="Times New Roman" w:cs="Times New Roman"/>
          <w:sz w:val="24"/>
          <w:szCs w:val="24"/>
        </w:rPr>
        <w:tab/>
      </w:r>
      <w:r w:rsidR="00D5569D" w:rsidRPr="00F7163C">
        <w:rPr>
          <w:rFonts w:ascii="Times New Roman" w:hAnsi="Times New Roman" w:cs="Times New Roman"/>
          <w:sz w:val="24"/>
          <w:szCs w:val="24"/>
        </w:rPr>
        <w:t xml:space="preserve">Communication is a crucial aspect in lives of not only human beings but also other living creatures. It is the foundation on which relations are based. Communication enables passing of ideas, needs, requests, complaints and other suggestions yet intrinsically, it is the root of most problems among interacting parties. Ideally there exist a variety of problems that hinder effective communication. According Peters (1999), the most crucial aspect relating to communication problems is the wide gap between encoding and decoding (Peter, 1999). This is the variance between what the communicator says and what the recipient of the content comprehends.  </w:t>
      </w:r>
    </w:p>
    <w:p w:rsidR="000B0E69" w:rsidRPr="00F7163C" w:rsidRDefault="00D5569D" w:rsidP="00F7163C">
      <w:pPr>
        <w:ind w:firstLine="720"/>
        <w:rPr>
          <w:rFonts w:ascii="Times New Roman" w:hAnsi="Times New Roman" w:cs="Times New Roman"/>
          <w:sz w:val="24"/>
          <w:szCs w:val="24"/>
        </w:rPr>
      </w:pPr>
      <w:r w:rsidRPr="00F7163C">
        <w:rPr>
          <w:rFonts w:ascii="Times New Roman" w:hAnsi="Times New Roman" w:cs="Times New Roman"/>
          <w:sz w:val="24"/>
          <w:szCs w:val="24"/>
        </w:rPr>
        <w:t>The above problem is the most key because more often than not, recipients comprehend something totally distinct from the intended meaning in the initial communication. According to Peters (1999), this gaps often results into miscommunication and distortion of the subject information of communication (Peter, 1999). However, this gap can be narrowed down through dialogue and efficient dissemination of information.</w:t>
      </w:r>
    </w:p>
    <w:p w:rsidR="00D5569D" w:rsidRPr="00F7163C" w:rsidRDefault="00F7163C" w:rsidP="00F7163C">
      <w:pPr>
        <w:ind w:firstLine="0"/>
        <w:rPr>
          <w:rFonts w:ascii="Times New Roman" w:hAnsi="Times New Roman" w:cs="Times New Roman"/>
          <w:sz w:val="24"/>
          <w:szCs w:val="24"/>
        </w:rPr>
      </w:pPr>
      <w:r w:rsidRPr="00F7163C">
        <w:rPr>
          <w:rFonts w:ascii="Times New Roman" w:hAnsi="Times New Roman" w:cs="Times New Roman"/>
          <w:sz w:val="24"/>
          <w:szCs w:val="24"/>
        </w:rPr>
        <w:tab/>
      </w:r>
      <w:r w:rsidR="00D5569D" w:rsidRPr="00F7163C">
        <w:rPr>
          <w:rFonts w:ascii="Times New Roman" w:hAnsi="Times New Roman" w:cs="Times New Roman"/>
          <w:sz w:val="24"/>
          <w:szCs w:val="24"/>
        </w:rPr>
        <w:t>Dialogue is exalted as the impetus behind efficient communication. Dialogue offers a chance to seek clarification if the recipients did not comprehend the initial information relayed.  On the other hand, dissemination opens up the subject matter to discussions and further dialogue. Owing to</w:t>
      </w:r>
      <w:r w:rsidR="000B0E69" w:rsidRPr="00F7163C">
        <w:rPr>
          <w:rFonts w:ascii="Times New Roman" w:hAnsi="Times New Roman" w:cs="Times New Roman"/>
          <w:sz w:val="24"/>
          <w:szCs w:val="24"/>
        </w:rPr>
        <w:t xml:space="preserve"> the interactive and reciproci</w:t>
      </w:r>
      <w:r w:rsidR="00D5569D" w:rsidRPr="00F7163C">
        <w:rPr>
          <w:rFonts w:ascii="Times New Roman" w:hAnsi="Times New Roman" w:cs="Times New Roman"/>
          <w:sz w:val="24"/>
          <w:szCs w:val="24"/>
        </w:rPr>
        <w:t xml:space="preserve">ty aspect of dialogue and dissemination, these two crucial aspects of communication are core to any liberal education and </w:t>
      </w:r>
      <w:r w:rsidR="000B0E69" w:rsidRPr="00F7163C">
        <w:rPr>
          <w:rFonts w:ascii="Times New Roman" w:hAnsi="Times New Roman" w:cs="Times New Roman"/>
          <w:sz w:val="24"/>
          <w:szCs w:val="24"/>
        </w:rPr>
        <w:t>democratic</w:t>
      </w:r>
      <w:r w:rsidR="00D5569D" w:rsidRPr="00F7163C">
        <w:rPr>
          <w:rFonts w:ascii="Times New Roman" w:hAnsi="Times New Roman" w:cs="Times New Roman"/>
          <w:sz w:val="24"/>
          <w:szCs w:val="24"/>
        </w:rPr>
        <w:t xml:space="preserve"> system (Peters, 1999). This way dialogue and dissemination solves the above problem by offering avenues where subsequent communicators can seek clarity or confirmation of the information they are about to disseminate. Consequently the encoding-decoding gap is abridged. </w:t>
      </w:r>
    </w:p>
    <w:p w:rsidR="00D5569D" w:rsidRPr="00F7163C" w:rsidRDefault="00D5569D" w:rsidP="00F7163C">
      <w:pPr>
        <w:ind w:firstLine="720"/>
        <w:rPr>
          <w:rFonts w:ascii="Times New Roman" w:hAnsi="Times New Roman" w:cs="Times New Roman"/>
          <w:sz w:val="24"/>
          <w:szCs w:val="24"/>
        </w:rPr>
      </w:pPr>
      <w:r w:rsidRPr="00F7163C">
        <w:rPr>
          <w:rFonts w:ascii="Times New Roman" w:hAnsi="Times New Roman" w:cs="Times New Roman"/>
          <w:sz w:val="24"/>
          <w:szCs w:val="24"/>
        </w:rPr>
        <w:lastRenderedPageBreak/>
        <w:t>However; dialogue and dissemination has been blamed for widening this fissure particularly the way contemporary media practices it. According to Peters (1999), media waters down the value of dialogue by practicing monologues disguised as dialogue (Peters, 1999). In such a scenario there is often a broadcaster and an audience that has powers to only listen. Though in a trivial way, the media has slowly begun to introduce the concept of dialogue and dissemination by establishing social media platforms where their audience can interact. Unfortunately, these so called dialogues are nothing but disguised opinion giving platforms. Going by Peters’ perspective in his journal “Speaking into the Air”, dialogue and dissemination is valuable in reducing the gap between encoding and decoding (Peters, 1999).</w:t>
      </w:r>
    </w:p>
    <w:p w:rsidR="00D5569D" w:rsidRPr="00F7163C" w:rsidRDefault="00D5569D" w:rsidP="00F7163C">
      <w:pPr>
        <w:ind w:firstLine="720"/>
        <w:rPr>
          <w:rFonts w:ascii="Times New Roman" w:hAnsi="Times New Roman" w:cs="Times New Roman"/>
          <w:sz w:val="24"/>
          <w:szCs w:val="24"/>
        </w:rPr>
      </w:pPr>
      <w:r w:rsidRPr="00F7163C">
        <w:rPr>
          <w:rFonts w:ascii="Times New Roman" w:hAnsi="Times New Roman" w:cs="Times New Roman"/>
          <w:sz w:val="24"/>
          <w:szCs w:val="24"/>
        </w:rPr>
        <w:t>This gap leads to distorted information, miscommunication which can be sometimes detrimental to the reputation of individuals and entities. I was once faced with this problem whereby I had given out some instructions to a team leader of a group of people that was helping me out in an event planning logistics. The leader comprehended the instructions differently from what I had intended therefore what was done was the contrary to what I expected. In subsequent projects, I called the group for face to face briefing and gave them a chance to seek clarification if there were any.</w:t>
      </w:r>
    </w:p>
    <w:p w:rsidR="000B0E69"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D5569D" w:rsidRPr="00F7163C">
        <w:rPr>
          <w:rFonts w:ascii="Times New Roman" w:hAnsi="Times New Roman" w:cs="Times New Roman"/>
          <w:sz w:val="24"/>
          <w:szCs w:val="24"/>
        </w:rPr>
        <w:t xml:space="preserve">In another instance where in a team of ten, we were supposed to undertake a survey in a local community but could not agree on how to do it. Dissemination proved to be valuable strategy as I invited team members to an open discussion on possible solutions. This was a splendid strategy to avoid conflict and dissatisfaction among my team members. Additionally, dissemination improved communication among my team members. In summation, no man is an island, by default human beings communicate through various means. Therefore problems that hinder this core aspect of human survival should be mitigated if not rooted out. </w:t>
      </w:r>
    </w:p>
    <w:p w:rsidR="00D5569D" w:rsidRPr="00F7163C" w:rsidRDefault="00D5569D" w:rsidP="00E30C17">
      <w:pPr>
        <w:ind w:firstLine="360"/>
        <w:jc w:val="center"/>
        <w:rPr>
          <w:rFonts w:ascii="Times New Roman" w:hAnsi="Times New Roman" w:cs="Times New Roman"/>
          <w:sz w:val="24"/>
          <w:szCs w:val="24"/>
        </w:rPr>
      </w:pPr>
      <w:r w:rsidRPr="00F7163C">
        <w:rPr>
          <w:rFonts w:ascii="Times New Roman" w:hAnsi="Times New Roman" w:cs="Times New Roman"/>
          <w:sz w:val="24"/>
          <w:szCs w:val="24"/>
        </w:rPr>
        <w:lastRenderedPageBreak/>
        <w:t>References</w:t>
      </w:r>
    </w:p>
    <w:p w:rsidR="000B0E69" w:rsidRPr="00F7163C" w:rsidRDefault="00D5569D" w:rsidP="00F7163C">
      <w:pPr>
        <w:ind w:firstLine="0"/>
        <w:rPr>
          <w:rFonts w:ascii="Times New Roman" w:hAnsi="Times New Roman" w:cs="Times New Roman"/>
          <w:bCs/>
          <w:sz w:val="24"/>
          <w:szCs w:val="24"/>
        </w:rPr>
      </w:pPr>
      <w:r w:rsidRPr="00F7163C">
        <w:rPr>
          <w:rFonts w:ascii="Times New Roman" w:hAnsi="Times New Roman" w:cs="Times New Roman"/>
          <w:sz w:val="24"/>
          <w:szCs w:val="24"/>
        </w:rPr>
        <w:t xml:space="preserve">Peters, D.J. (1999). </w:t>
      </w:r>
      <w:proofErr w:type="gramStart"/>
      <w:r w:rsidRPr="00F7163C">
        <w:rPr>
          <w:rFonts w:ascii="Times New Roman" w:hAnsi="Times New Roman" w:cs="Times New Roman"/>
          <w:sz w:val="24"/>
          <w:szCs w:val="24"/>
        </w:rPr>
        <w:t xml:space="preserve">Speaking Into the Air: </w:t>
      </w:r>
      <w:r w:rsidRPr="00F7163C">
        <w:rPr>
          <w:rFonts w:ascii="Times New Roman" w:hAnsi="Times New Roman" w:cs="Times New Roman"/>
          <w:bCs/>
          <w:sz w:val="24"/>
          <w:szCs w:val="24"/>
        </w:rPr>
        <w:t>A History of the Idea of Communication</w:t>
      </w:r>
      <w:r w:rsidR="000B0E69" w:rsidRPr="00F7163C">
        <w:rPr>
          <w:rFonts w:ascii="Times New Roman" w:hAnsi="Times New Roman" w:cs="Times New Roman"/>
          <w:bCs/>
          <w:sz w:val="24"/>
          <w:szCs w:val="24"/>
        </w:rPr>
        <w:t>.</w:t>
      </w:r>
      <w:proofErr w:type="gramEnd"/>
      <w:r w:rsidR="000B0E69" w:rsidRPr="00F7163C">
        <w:rPr>
          <w:rFonts w:ascii="Times New Roman" w:hAnsi="Times New Roman" w:cs="Times New Roman"/>
          <w:bCs/>
          <w:sz w:val="24"/>
          <w:szCs w:val="24"/>
        </w:rPr>
        <w:t xml:space="preserve"> </w:t>
      </w:r>
      <w:r w:rsidR="00F7163C" w:rsidRPr="00F7163C">
        <w:rPr>
          <w:rFonts w:ascii="Times New Roman" w:hAnsi="Times New Roman" w:cs="Times New Roman"/>
          <w:bCs/>
          <w:sz w:val="24"/>
          <w:szCs w:val="24"/>
        </w:rPr>
        <w:tab/>
      </w:r>
      <w:proofErr w:type="gramStart"/>
      <w:r w:rsidRPr="00F7163C">
        <w:rPr>
          <w:rFonts w:ascii="Times New Roman" w:hAnsi="Times New Roman" w:cs="Times New Roman"/>
          <w:bCs/>
          <w:sz w:val="24"/>
          <w:szCs w:val="24"/>
        </w:rPr>
        <w:t>University of Chicago.</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Available at.</w:t>
      </w:r>
      <w:proofErr w:type="gramEnd"/>
      <w:r w:rsidRPr="00F7163C">
        <w:rPr>
          <w:rFonts w:ascii="Times New Roman" w:hAnsi="Times New Roman" w:cs="Times New Roman"/>
          <w:sz w:val="24"/>
          <w:szCs w:val="24"/>
        </w:rPr>
        <w:t xml:space="preserve"> </w:t>
      </w:r>
      <w:r w:rsidR="00F7163C" w:rsidRPr="00F7163C">
        <w:rPr>
          <w:rFonts w:ascii="Times New Roman" w:hAnsi="Times New Roman" w:cs="Times New Roman"/>
          <w:sz w:val="24"/>
          <w:szCs w:val="24"/>
        </w:rPr>
        <w:tab/>
      </w:r>
      <w:hyperlink r:id="rId5" w:history="1">
        <w:r w:rsidR="00F7163C" w:rsidRPr="00F7163C">
          <w:rPr>
            <w:rStyle w:val="Hyperlink"/>
            <w:rFonts w:ascii="Times New Roman" w:hAnsi="Times New Roman" w:cs="Times New Roman"/>
            <w:bCs/>
            <w:sz w:val="24"/>
            <w:szCs w:val="24"/>
          </w:rPr>
          <w:t>https://www.scribd.com/read/160895529/Speaking-into-the-Air-A-History-of-the-</w:t>
        </w:r>
        <w:r w:rsidR="00F7163C" w:rsidRPr="00F7163C">
          <w:rPr>
            <w:rStyle w:val="Hyperlink"/>
            <w:rFonts w:ascii="Times New Roman" w:hAnsi="Times New Roman" w:cs="Times New Roman"/>
            <w:bCs/>
            <w:sz w:val="24"/>
            <w:szCs w:val="24"/>
          </w:rPr>
          <w:tab/>
          <w:t>Idea-</w:t>
        </w:r>
        <w:r w:rsidR="00F7163C" w:rsidRPr="00F7163C">
          <w:rPr>
            <w:rStyle w:val="Hyperlink"/>
            <w:rFonts w:ascii="Times New Roman" w:hAnsi="Times New Roman" w:cs="Times New Roman"/>
            <w:bCs/>
            <w:sz w:val="24"/>
            <w:szCs w:val="24"/>
            <w:u w:val="none"/>
          </w:rPr>
          <w:tab/>
        </w:r>
        <w:r w:rsidR="00F7163C" w:rsidRPr="00F7163C">
          <w:rPr>
            <w:rStyle w:val="Hyperlink"/>
            <w:rFonts w:ascii="Times New Roman" w:hAnsi="Times New Roman" w:cs="Times New Roman"/>
            <w:bCs/>
            <w:sz w:val="24"/>
            <w:szCs w:val="24"/>
          </w:rPr>
          <w:t xml:space="preserve">of-Communication#.  </w:t>
        </w:r>
        <w:proofErr w:type="gramStart"/>
        <w:r w:rsidR="00F7163C" w:rsidRPr="00F7163C">
          <w:rPr>
            <w:rStyle w:val="Hyperlink"/>
            <w:rFonts w:ascii="Times New Roman" w:hAnsi="Times New Roman" w:cs="Times New Roman"/>
            <w:bCs/>
            <w:sz w:val="24"/>
            <w:szCs w:val="24"/>
          </w:rPr>
          <w:t>Accessed</w:t>
        </w:r>
      </w:hyperlink>
      <w:r w:rsidRPr="00F7163C">
        <w:rPr>
          <w:rFonts w:ascii="Times New Roman" w:hAnsi="Times New Roman" w:cs="Times New Roman"/>
          <w:bCs/>
          <w:sz w:val="24"/>
          <w:szCs w:val="24"/>
        </w:rPr>
        <w:t xml:space="preserve"> on 26</w:t>
      </w:r>
      <w:r w:rsidRPr="00F7163C">
        <w:rPr>
          <w:rFonts w:ascii="Times New Roman" w:hAnsi="Times New Roman" w:cs="Times New Roman"/>
          <w:bCs/>
          <w:sz w:val="24"/>
          <w:szCs w:val="24"/>
          <w:vertAlign w:val="superscript"/>
        </w:rPr>
        <w:t>th</w:t>
      </w:r>
      <w:r w:rsidRPr="00F7163C">
        <w:rPr>
          <w:rFonts w:ascii="Times New Roman" w:hAnsi="Times New Roman" w:cs="Times New Roman"/>
          <w:bCs/>
          <w:sz w:val="24"/>
          <w:szCs w:val="24"/>
        </w:rPr>
        <w:t xml:space="preserve"> March 2018.</w:t>
      </w:r>
      <w:proofErr w:type="gramEnd"/>
    </w:p>
    <w:p w:rsidR="000B0E69" w:rsidRPr="00F7163C" w:rsidRDefault="000B0E69" w:rsidP="00F7163C">
      <w:pPr>
        <w:rPr>
          <w:rFonts w:ascii="Times New Roman" w:hAnsi="Times New Roman" w:cs="Times New Roman"/>
          <w:bCs/>
          <w:sz w:val="24"/>
          <w:szCs w:val="24"/>
        </w:rPr>
      </w:pPr>
      <w:r w:rsidRPr="00F7163C">
        <w:rPr>
          <w:rFonts w:ascii="Times New Roman" w:hAnsi="Times New Roman" w:cs="Times New Roman"/>
          <w:bCs/>
          <w:sz w:val="24"/>
          <w:szCs w:val="24"/>
        </w:rPr>
        <w:br w:type="page"/>
      </w:r>
    </w:p>
    <w:p w:rsidR="000B0E69" w:rsidRPr="00F7163C" w:rsidRDefault="000B0E69"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lastRenderedPageBreak/>
        <w:t>CMF275</w:t>
      </w:r>
    </w:p>
    <w:p w:rsidR="000B0E69" w:rsidRPr="00F7163C" w:rsidRDefault="000B0E69"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t>Journal 2 - Fall 2016</w:t>
      </w:r>
    </w:p>
    <w:p w:rsidR="000B0E69" w:rsidRPr="00F7163C" w:rsidRDefault="000B0E69" w:rsidP="00F7163C">
      <w:pPr>
        <w:ind w:firstLine="0"/>
        <w:rPr>
          <w:rFonts w:ascii="Times New Roman" w:hAnsi="Times New Roman" w:cs="Times New Roman"/>
          <w:bCs/>
          <w:sz w:val="24"/>
          <w:szCs w:val="24"/>
          <w:lang w:val="en-US"/>
        </w:rPr>
      </w:pPr>
      <w:r w:rsidRPr="00F7163C">
        <w:rPr>
          <w:rFonts w:ascii="Times New Roman" w:hAnsi="Times New Roman" w:cs="Times New Roman"/>
          <w:bCs/>
          <w:sz w:val="24"/>
          <w:szCs w:val="24"/>
          <w:lang w:val="en-US"/>
        </w:rPr>
        <w:t>Your second journal entry should address the following questions:</w:t>
      </w:r>
    </w:p>
    <w:p w:rsidR="000B0E69" w:rsidRPr="00F7163C" w:rsidRDefault="000B0E69" w:rsidP="00F7163C">
      <w:pPr>
        <w:ind w:firstLine="0"/>
        <w:rPr>
          <w:rFonts w:ascii="Times New Roman" w:hAnsi="Times New Roman" w:cs="Times New Roman"/>
          <w:bCs/>
          <w:sz w:val="24"/>
          <w:szCs w:val="24"/>
          <w:lang w:val="en-US"/>
        </w:rPr>
      </w:pPr>
      <w:r w:rsidRPr="00F7163C">
        <w:rPr>
          <w:rFonts w:ascii="Times New Roman" w:hAnsi="Times New Roman" w:cs="Times New Roman"/>
          <w:bCs/>
          <w:iCs/>
          <w:sz w:val="24"/>
          <w:szCs w:val="24"/>
          <w:lang w:val="en-US"/>
        </w:rPr>
        <w:t>Why is the spiritualist tradition the “history of an error”? (Be sure to include references to specific passages in the text)</w:t>
      </w:r>
    </w:p>
    <w:p w:rsidR="00D5569D" w:rsidRPr="00F7163C" w:rsidRDefault="000B0E69" w:rsidP="00F7163C">
      <w:pPr>
        <w:ind w:firstLine="0"/>
        <w:rPr>
          <w:rFonts w:ascii="Times New Roman" w:hAnsi="Times New Roman" w:cs="Times New Roman"/>
          <w:bCs/>
          <w:iCs/>
          <w:sz w:val="24"/>
          <w:szCs w:val="24"/>
          <w:lang w:val="en-US"/>
        </w:rPr>
      </w:pPr>
      <w:r w:rsidRPr="00F7163C">
        <w:rPr>
          <w:rFonts w:ascii="Times New Roman" w:hAnsi="Times New Roman" w:cs="Times New Roman"/>
          <w:bCs/>
          <w:iCs/>
          <w:sz w:val="24"/>
          <w:szCs w:val="24"/>
          <w:lang w:val="en-US"/>
        </w:rPr>
        <w:t>Using examples, what aspects of this tradition do you still think are with us today? How might some of the elements from this tradition help us understand how we relate to our contemporary media environment?</w:t>
      </w:r>
    </w:p>
    <w:p w:rsidR="00D5569D" w:rsidRPr="00F7163C" w:rsidRDefault="00D5569D" w:rsidP="00F7163C">
      <w:pPr>
        <w:rPr>
          <w:rFonts w:ascii="Times New Roman" w:hAnsi="Times New Roman" w:cs="Times New Roman"/>
          <w:bCs/>
          <w:sz w:val="24"/>
          <w:szCs w:val="24"/>
          <w:lang w:val="en-US"/>
        </w:rPr>
      </w:pPr>
    </w:p>
    <w:p w:rsidR="000B0E69" w:rsidRPr="00F7163C" w:rsidRDefault="000B0E69" w:rsidP="00F7163C">
      <w:pPr>
        <w:rPr>
          <w:rFonts w:ascii="Times New Roman" w:hAnsi="Times New Roman" w:cs="Times New Roman"/>
          <w:sz w:val="24"/>
          <w:szCs w:val="24"/>
          <w:lang w:val="en-US"/>
        </w:rPr>
      </w:pPr>
    </w:p>
    <w:p w:rsidR="000B0E69" w:rsidRPr="00F7163C" w:rsidRDefault="000B0E69"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RESPONSE</w:t>
      </w:r>
    </w:p>
    <w:p w:rsidR="000B0E69" w:rsidRPr="00F7163C" w:rsidRDefault="000B0E69" w:rsidP="00E30C17">
      <w:pPr>
        <w:ind w:firstLine="0"/>
        <w:jc w:val="center"/>
        <w:rPr>
          <w:rFonts w:ascii="Times New Roman" w:hAnsi="Times New Roman" w:cs="Times New Roman"/>
          <w:sz w:val="24"/>
          <w:szCs w:val="24"/>
        </w:rPr>
      </w:pPr>
      <w:r w:rsidRPr="00F7163C">
        <w:rPr>
          <w:rFonts w:ascii="Times New Roman" w:hAnsi="Times New Roman" w:cs="Times New Roman"/>
          <w:sz w:val="24"/>
          <w:szCs w:val="24"/>
        </w:rPr>
        <w:t>Reasons Why Traditional Spiritualist is a History of an Error</w:t>
      </w:r>
    </w:p>
    <w:p w:rsidR="000B0E69" w:rsidRPr="00F7163C" w:rsidRDefault="000B0E69"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Name:</w:t>
      </w:r>
    </w:p>
    <w:p w:rsidR="000B0E69" w:rsidRPr="00F7163C" w:rsidRDefault="000B0E69"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University:</w:t>
      </w:r>
    </w:p>
    <w:p w:rsidR="000B0E69" w:rsidRPr="00F7163C" w:rsidRDefault="000B0E69" w:rsidP="00F7163C">
      <w:pPr>
        <w:rPr>
          <w:rFonts w:ascii="Times New Roman" w:hAnsi="Times New Roman" w:cs="Times New Roman"/>
          <w:sz w:val="24"/>
          <w:szCs w:val="24"/>
          <w:lang w:val="en-US"/>
        </w:rPr>
      </w:pPr>
    </w:p>
    <w:p w:rsidR="000B0E69" w:rsidRPr="00F7163C" w:rsidRDefault="000B0E69" w:rsidP="00F7163C">
      <w:pPr>
        <w:rPr>
          <w:rFonts w:ascii="Times New Roman" w:hAnsi="Times New Roman" w:cs="Times New Roman"/>
          <w:sz w:val="24"/>
          <w:szCs w:val="24"/>
          <w:lang w:val="en-US"/>
        </w:rPr>
      </w:pPr>
    </w:p>
    <w:p w:rsidR="000B0E69" w:rsidRPr="00F7163C" w:rsidRDefault="000B0E69" w:rsidP="00F7163C">
      <w:pPr>
        <w:rPr>
          <w:rFonts w:ascii="Times New Roman" w:hAnsi="Times New Roman" w:cs="Times New Roman"/>
          <w:sz w:val="24"/>
          <w:szCs w:val="24"/>
          <w:lang w:val="en-US"/>
        </w:rPr>
      </w:pPr>
    </w:p>
    <w:p w:rsidR="004810F8" w:rsidRPr="00F7163C" w:rsidRDefault="004810F8" w:rsidP="00F7163C">
      <w:pPr>
        <w:ind w:firstLine="0"/>
        <w:rPr>
          <w:rFonts w:ascii="Times New Roman" w:hAnsi="Times New Roman" w:cs="Times New Roman"/>
          <w:sz w:val="24"/>
          <w:szCs w:val="24"/>
          <w:lang w:val="en-US"/>
        </w:rPr>
      </w:pPr>
    </w:p>
    <w:p w:rsidR="000B0E69" w:rsidRPr="00F7163C" w:rsidRDefault="000B0E69" w:rsidP="00E30C17">
      <w:pPr>
        <w:ind w:firstLine="0"/>
        <w:jc w:val="center"/>
        <w:rPr>
          <w:rFonts w:ascii="Times New Roman" w:hAnsi="Times New Roman" w:cs="Times New Roman"/>
          <w:sz w:val="24"/>
          <w:szCs w:val="24"/>
        </w:rPr>
      </w:pPr>
      <w:r w:rsidRPr="00F7163C">
        <w:rPr>
          <w:rFonts w:ascii="Times New Roman" w:hAnsi="Times New Roman" w:cs="Times New Roman"/>
          <w:sz w:val="24"/>
          <w:szCs w:val="24"/>
        </w:rPr>
        <w:lastRenderedPageBreak/>
        <w:t>Reasons Why Traditional Spiritualist is a History of an Error</w:t>
      </w:r>
    </w:p>
    <w:p w:rsidR="000B0E69" w:rsidRPr="00F7163C" w:rsidRDefault="000B0E69" w:rsidP="00F7163C">
      <w:pPr>
        <w:rPr>
          <w:rFonts w:ascii="Times New Roman" w:hAnsi="Times New Roman" w:cs="Times New Roman"/>
          <w:sz w:val="24"/>
          <w:szCs w:val="24"/>
        </w:rPr>
      </w:pPr>
      <w:r w:rsidRPr="00F7163C">
        <w:rPr>
          <w:rFonts w:ascii="Times New Roman" w:hAnsi="Times New Roman" w:cs="Times New Roman"/>
          <w:sz w:val="24"/>
          <w:szCs w:val="24"/>
        </w:rPr>
        <w:t xml:space="preserve">The spiritualist tradition approach regarding communication in Peters’ work “Speaking into the Air: </w:t>
      </w:r>
      <w:r w:rsidRPr="00F7163C">
        <w:rPr>
          <w:rFonts w:ascii="Times New Roman" w:hAnsi="Times New Roman" w:cs="Times New Roman"/>
          <w:bCs/>
          <w:sz w:val="24"/>
          <w:szCs w:val="24"/>
        </w:rPr>
        <w:t>A History of the Idea of Communication”</w:t>
      </w:r>
      <w:r w:rsidRPr="00F7163C">
        <w:rPr>
          <w:rFonts w:ascii="Times New Roman" w:hAnsi="Times New Roman" w:cs="Times New Roman"/>
          <w:sz w:val="24"/>
          <w:szCs w:val="24"/>
        </w:rPr>
        <w:t xml:space="preserve"> is centred on three basic factors. Primarily, Christianity beliefs on communication among human beings both mortal and immortal aspects of humanity were critical when examining a spiritualist communication approach. Secondly Peters (1999) looks at British empiricism and lastly nineteenth century spiritualism as essentials in helping comprehend the sophisticated subject of spiritualist communication tradition (Peters, 1999). Christianity believes that there exists soul to soul communication between individuals either alive or dead as the soul is believed to be immortal (Peters, 1999). </w:t>
      </w:r>
    </w:p>
    <w:p w:rsidR="000B0E69"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0B0E69" w:rsidRPr="00F7163C">
        <w:rPr>
          <w:rFonts w:ascii="Times New Roman" w:hAnsi="Times New Roman" w:cs="Times New Roman"/>
          <w:sz w:val="24"/>
          <w:szCs w:val="24"/>
        </w:rPr>
        <w:t>The British empiricist held a stance that human beings are comprised of two crucial aspects, the physical and spiritual aspects- the soul (Peters, 1999). The soul can be separated from the body and can communicate with other spiritual beings. John Locke who championed empiricism did not recognise romance, occultism, insanity or long distance love sensations something that was very conspicuous in the 19</w:t>
      </w:r>
      <w:r w:rsidR="000B0E69" w:rsidRPr="00F7163C">
        <w:rPr>
          <w:rFonts w:ascii="Times New Roman" w:hAnsi="Times New Roman" w:cs="Times New Roman"/>
          <w:sz w:val="24"/>
          <w:szCs w:val="24"/>
          <w:vertAlign w:val="superscript"/>
        </w:rPr>
        <w:t>th</w:t>
      </w:r>
      <w:r w:rsidR="000B0E69" w:rsidRPr="00F7163C">
        <w:rPr>
          <w:rFonts w:ascii="Times New Roman" w:hAnsi="Times New Roman" w:cs="Times New Roman"/>
          <w:sz w:val="24"/>
          <w:szCs w:val="24"/>
        </w:rPr>
        <w:t xml:space="preserve"> century communication debates. Romance sensations were emphasized to greater extent in the 19</w:t>
      </w:r>
      <w:r w:rsidR="000B0E69" w:rsidRPr="00F7163C">
        <w:rPr>
          <w:rFonts w:ascii="Times New Roman" w:hAnsi="Times New Roman" w:cs="Times New Roman"/>
          <w:sz w:val="24"/>
          <w:szCs w:val="24"/>
          <w:vertAlign w:val="superscript"/>
        </w:rPr>
        <w:t>th</w:t>
      </w:r>
      <w:r w:rsidR="000B0E69" w:rsidRPr="00F7163C">
        <w:rPr>
          <w:rFonts w:ascii="Times New Roman" w:hAnsi="Times New Roman" w:cs="Times New Roman"/>
          <w:sz w:val="24"/>
          <w:szCs w:val="24"/>
        </w:rPr>
        <w:t xml:space="preserve"> century. According to Peters (1999) the concept of spiritualist communication in the nineteenth century had been contextualised in media, channel and communication (Peters, 1999).</w:t>
      </w:r>
    </w:p>
    <w:p w:rsidR="000B0E69"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0B0E69" w:rsidRPr="00F7163C">
        <w:rPr>
          <w:rFonts w:ascii="Times New Roman" w:hAnsi="Times New Roman" w:cs="Times New Roman"/>
          <w:sz w:val="24"/>
          <w:szCs w:val="24"/>
        </w:rPr>
        <w:t xml:space="preserve">These three approaches recognise some form of communication between the living and the spiritual world of the dead through various ways such as visions and occultism.  Additionally Christianity believed that romantic spiritual intercourse causes spiritual trespassing, that the souls of the participants in the romantic intercourse would be fused to become one. This, as Peters (1999) says amounted to spiritual trespassing in the Christian spiritual context (Peters, 1999). Similarly according to Pauls’ letter to Corinthians as cited by </w:t>
      </w:r>
      <w:r w:rsidR="000B0E69" w:rsidRPr="00F7163C">
        <w:rPr>
          <w:rFonts w:ascii="Times New Roman" w:hAnsi="Times New Roman" w:cs="Times New Roman"/>
          <w:sz w:val="24"/>
          <w:szCs w:val="24"/>
        </w:rPr>
        <w:lastRenderedPageBreak/>
        <w:t>Peters, the Christians particularly the Jews were misguided as they took the poetically figurative texts in these letters and interpreted them for literal meaning they contained.</w:t>
      </w:r>
    </w:p>
    <w:p w:rsidR="000B0E69"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0B0E69" w:rsidRPr="00F7163C">
        <w:rPr>
          <w:rFonts w:ascii="Times New Roman" w:hAnsi="Times New Roman" w:cs="Times New Roman"/>
          <w:sz w:val="24"/>
          <w:szCs w:val="24"/>
        </w:rPr>
        <w:t xml:space="preserve">These three perspectives are founded on an erroneous historical notion of spirit to spirit communications among the living, heavenly beings and the dead (Peters, 1999). The contemporary interpretations view them as erroneous because they were based on misguided interpretations of various sources composed by ancient champions of these perspectives. Moreover, this traditional spiritualism has faced criticism recently as they lack detailed description of these perspectives (Peters, 1999). Additionally, these sources were interpreted differently by various sources.   </w:t>
      </w:r>
    </w:p>
    <w:p w:rsidR="000B0E69"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0B0E69" w:rsidRPr="00F7163C">
        <w:rPr>
          <w:rFonts w:ascii="Times New Roman" w:hAnsi="Times New Roman" w:cs="Times New Roman"/>
          <w:sz w:val="24"/>
          <w:szCs w:val="24"/>
        </w:rPr>
        <w:t xml:space="preserve">These traditions and perspectives are still treasured by some groups in the contemporary society. For instance the contemporary Christianity still hold spiritual purity dear. This mainstream religion believes that intimate and romantic intercourse entails spiritual communication where the souls merge and become one. Moreover visions are a common happening to most people. Sometimes these visions are believed to be a communication informing the person who had the vision about the future or even communication from a spirit of a person who may have passed away. Additionally, occultism and divinity is still practised in some communities as a way to communicate to the dead and other supernatural beings. Likewise, mediums too are consulted for similar purposes.  </w:t>
      </w:r>
    </w:p>
    <w:p w:rsidR="004810F8"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0B0E69" w:rsidRPr="00F7163C">
        <w:rPr>
          <w:rFonts w:ascii="Times New Roman" w:hAnsi="Times New Roman" w:cs="Times New Roman"/>
          <w:sz w:val="24"/>
          <w:szCs w:val="24"/>
        </w:rPr>
        <w:t xml:space="preserve">Media in the contemporary world has become a necessity; it has penetrated every facet of our lives. Some of these perspectives discussed above play a key role in facilitating our relations with the contemporary media as well as enable us comprehend these relations. They provide valuable insights on the role of media in shaping the opinions and dissemination of information. </w:t>
      </w:r>
    </w:p>
    <w:p w:rsidR="000B0E69" w:rsidRPr="00F7163C" w:rsidRDefault="000B0E69" w:rsidP="00E30C17">
      <w:pPr>
        <w:ind w:firstLine="360"/>
        <w:jc w:val="center"/>
        <w:rPr>
          <w:rFonts w:ascii="Times New Roman" w:hAnsi="Times New Roman" w:cs="Times New Roman"/>
          <w:sz w:val="24"/>
          <w:szCs w:val="24"/>
        </w:rPr>
      </w:pPr>
      <w:r w:rsidRPr="00F7163C">
        <w:rPr>
          <w:rFonts w:ascii="Times New Roman" w:hAnsi="Times New Roman" w:cs="Times New Roman"/>
          <w:sz w:val="24"/>
          <w:szCs w:val="24"/>
        </w:rPr>
        <w:lastRenderedPageBreak/>
        <w:t>References</w:t>
      </w:r>
    </w:p>
    <w:p w:rsidR="000B0E69" w:rsidRPr="00F7163C" w:rsidRDefault="000B0E69" w:rsidP="00F7163C">
      <w:pPr>
        <w:ind w:firstLine="0"/>
        <w:rPr>
          <w:rFonts w:ascii="Times New Roman" w:hAnsi="Times New Roman" w:cs="Times New Roman"/>
          <w:sz w:val="24"/>
          <w:szCs w:val="24"/>
        </w:rPr>
      </w:pPr>
      <w:r w:rsidRPr="00F7163C">
        <w:rPr>
          <w:rFonts w:ascii="Times New Roman" w:hAnsi="Times New Roman" w:cs="Times New Roman"/>
          <w:sz w:val="24"/>
          <w:szCs w:val="24"/>
        </w:rPr>
        <w:t xml:space="preserve">Peters, D.J. (1999). </w:t>
      </w:r>
      <w:proofErr w:type="gramStart"/>
      <w:r w:rsidRPr="00F7163C">
        <w:rPr>
          <w:rFonts w:ascii="Times New Roman" w:hAnsi="Times New Roman" w:cs="Times New Roman"/>
          <w:sz w:val="24"/>
          <w:szCs w:val="24"/>
        </w:rPr>
        <w:t xml:space="preserve">Speaking Into the Air: </w:t>
      </w:r>
      <w:r w:rsidRPr="00F7163C">
        <w:rPr>
          <w:rFonts w:ascii="Times New Roman" w:hAnsi="Times New Roman" w:cs="Times New Roman"/>
          <w:bCs/>
          <w:sz w:val="24"/>
          <w:szCs w:val="24"/>
        </w:rPr>
        <w:t>A History of the Idea of Communication.</w:t>
      </w:r>
      <w:proofErr w:type="gramEnd"/>
      <w:r w:rsidRPr="00F7163C">
        <w:rPr>
          <w:rFonts w:ascii="Times New Roman" w:hAnsi="Times New Roman" w:cs="Times New Roman"/>
          <w:bCs/>
          <w:sz w:val="24"/>
          <w:szCs w:val="24"/>
        </w:rPr>
        <w:t xml:space="preserve"> </w:t>
      </w:r>
      <w:r w:rsidR="00A0377D" w:rsidRPr="00F7163C">
        <w:rPr>
          <w:rFonts w:ascii="Times New Roman" w:hAnsi="Times New Roman" w:cs="Times New Roman"/>
          <w:bCs/>
          <w:sz w:val="24"/>
          <w:szCs w:val="24"/>
        </w:rPr>
        <w:tab/>
      </w:r>
      <w:proofErr w:type="gramStart"/>
      <w:r w:rsidRPr="00F7163C">
        <w:rPr>
          <w:rFonts w:ascii="Times New Roman" w:hAnsi="Times New Roman" w:cs="Times New Roman"/>
          <w:bCs/>
          <w:sz w:val="24"/>
          <w:szCs w:val="24"/>
        </w:rPr>
        <w:t>University of Chicago.</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Available at.</w:t>
      </w:r>
      <w:proofErr w:type="gramEnd"/>
      <w:r w:rsidRPr="00F7163C">
        <w:rPr>
          <w:rFonts w:ascii="Times New Roman" w:hAnsi="Times New Roman" w:cs="Times New Roman"/>
          <w:sz w:val="24"/>
          <w:szCs w:val="24"/>
        </w:rPr>
        <w:t xml:space="preserve"> </w:t>
      </w:r>
      <w:r w:rsidR="00A0377D" w:rsidRPr="00F7163C">
        <w:rPr>
          <w:rFonts w:ascii="Times New Roman" w:hAnsi="Times New Roman" w:cs="Times New Roman"/>
          <w:sz w:val="24"/>
          <w:szCs w:val="24"/>
        </w:rPr>
        <w:tab/>
      </w:r>
      <w:hyperlink r:id="rId6" w:history="1">
        <w:r w:rsidR="004810F8" w:rsidRPr="00F7163C">
          <w:rPr>
            <w:rStyle w:val="Hyperlink"/>
            <w:rFonts w:ascii="Times New Roman" w:hAnsi="Times New Roman" w:cs="Times New Roman"/>
            <w:bCs/>
            <w:sz w:val="24"/>
            <w:szCs w:val="24"/>
          </w:rPr>
          <w:t>https://www.scribd.com/read/160895529/Speaking-into-the-Air-A-History-of-the-</w:t>
        </w:r>
        <w:r w:rsidR="004810F8" w:rsidRPr="00F7163C">
          <w:rPr>
            <w:rStyle w:val="Hyperlink"/>
            <w:rFonts w:ascii="Times New Roman" w:hAnsi="Times New Roman" w:cs="Times New Roman"/>
            <w:bCs/>
            <w:sz w:val="24"/>
            <w:szCs w:val="24"/>
          </w:rPr>
          <w:tab/>
          <w:t>Idea-</w:t>
        </w:r>
        <w:r w:rsidR="004810F8" w:rsidRPr="00F7163C">
          <w:rPr>
            <w:rStyle w:val="Hyperlink"/>
            <w:rFonts w:ascii="Times New Roman" w:hAnsi="Times New Roman" w:cs="Times New Roman"/>
            <w:bCs/>
            <w:sz w:val="24"/>
            <w:szCs w:val="24"/>
            <w:u w:val="none"/>
          </w:rPr>
          <w:tab/>
        </w:r>
        <w:r w:rsidR="004810F8" w:rsidRPr="00F7163C">
          <w:rPr>
            <w:rStyle w:val="Hyperlink"/>
            <w:rFonts w:ascii="Times New Roman" w:hAnsi="Times New Roman" w:cs="Times New Roman"/>
            <w:bCs/>
            <w:sz w:val="24"/>
            <w:szCs w:val="24"/>
          </w:rPr>
          <w:t>of-Communication#</w:t>
        </w:r>
      </w:hyperlink>
      <w:r w:rsidRPr="00F7163C">
        <w:rPr>
          <w:rFonts w:ascii="Times New Roman" w:hAnsi="Times New Roman" w:cs="Times New Roman"/>
          <w:bCs/>
          <w:sz w:val="24"/>
          <w:szCs w:val="24"/>
        </w:rPr>
        <w:t xml:space="preserve"> </w:t>
      </w:r>
      <w:r w:rsidR="004810F8" w:rsidRPr="00F7163C">
        <w:rPr>
          <w:rFonts w:ascii="Times New Roman" w:hAnsi="Times New Roman" w:cs="Times New Roman"/>
          <w:bCs/>
          <w:sz w:val="24"/>
          <w:szCs w:val="24"/>
        </w:rPr>
        <w:t xml:space="preserve">Accessed </w:t>
      </w:r>
      <w:r w:rsidRPr="00F7163C">
        <w:rPr>
          <w:rFonts w:ascii="Times New Roman" w:hAnsi="Times New Roman" w:cs="Times New Roman"/>
          <w:bCs/>
          <w:sz w:val="24"/>
          <w:szCs w:val="24"/>
        </w:rPr>
        <w:t>on 27</w:t>
      </w:r>
      <w:r w:rsidRPr="00F7163C">
        <w:rPr>
          <w:rFonts w:ascii="Times New Roman" w:hAnsi="Times New Roman" w:cs="Times New Roman"/>
          <w:bCs/>
          <w:sz w:val="24"/>
          <w:szCs w:val="24"/>
          <w:vertAlign w:val="superscript"/>
        </w:rPr>
        <w:t>th</w:t>
      </w:r>
      <w:r w:rsidRPr="00F7163C">
        <w:rPr>
          <w:rFonts w:ascii="Times New Roman" w:hAnsi="Times New Roman" w:cs="Times New Roman"/>
          <w:bCs/>
          <w:sz w:val="24"/>
          <w:szCs w:val="24"/>
        </w:rPr>
        <w:t xml:space="preserve"> March 2018.</w:t>
      </w: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r w:rsidRPr="00F7163C">
        <w:rPr>
          <w:rFonts w:ascii="Times New Roman" w:hAnsi="Times New Roman" w:cs="Times New Roman"/>
          <w:sz w:val="24"/>
          <w:szCs w:val="24"/>
          <w:lang w:val="en-US"/>
        </w:rPr>
        <w:br w:type="page"/>
      </w:r>
    </w:p>
    <w:p w:rsidR="00A0377D" w:rsidRPr="00F7163C" w:rsidRDefault="00A0377D"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lastRenderedPageBreak/>
        <w:t>CMF275'–'Journal'Topic'#3'</w:t>
      </w:r>
    </w:p>
    <w:p w:rsidR="00A0377D" w:rsidRPr="00F7163C" w:rsidRDefault="00A0377D" w:rsidP="00F7163C">
      <w:pPr>
        <w:spacing w:after="160"/>
        <w:ind w:firstLine="0"/>
        <w:rPr>
          <w:rFonts w:ascii="Times New Roman" w:hAnsi="Times New Roman" w:cs="Times New Roman"/>
          <w:sz w:val="24"/>
          <w:szCs w:val="24"/>
          <w:lang w:val="en-US"/>
        </w:rPr>
      </w:pPr>
      <w:r w:rsidRPr="00F7163C">
        <w:rPr>
          <w:rFonts w:ascii="Times New Roman" w:hAnsi="Times New Roman" w:cs="Times New Roman"/>
          <w:sz w:val="24"/>
          <w:szCs w:val="24"/>
          <w:lang w:val="en-US"/>
        </w:rPr>
        <w:t>Your third journal entry should address the following questions:</w:t>
      </w:r>
    </w:p>
    <w:p w:rsidR="00E30C17" w:rsidRDefault="00A0377D" w:rsidP="00E30C17">
      <w:pPr>
        <w:pStyle w:val="ListParagraph"/>
        <w:ind w:left="0" w:firstLine="0"/>
        <w:rPr>
          <w:rFonts w:ascii="Times New Roman" w:hAnsi="Times New Roman" w:cs="Times New Roman"/>
          <w:sz w:val="24"/>
          <w:szCs w:val="24"/>
          <w:lang w:val="en-US"/>
        </w:rPr>
      </w:pPr>
      <w:r w:rsidRPr="00F7163C">
        <w:rPr>
          <w:rFonts w:ascii="Times New Roman" w:hAnsi="Times New Roman" w:cs="Times New Roman"/>
          <w:iCs/>
          <w:sz w:val="24"/>
          <w:szCs w:val="24"/>
          <w:lang w:val="en-US"/>
        </w:rPr>
        <w:t>What does JDP mean by ‘recording’ and ‘transmission’? How does this help us understand the impact of media change on society in the 19</w:t>
      </w:r>
      <w:r w:rsidRPr="00F7163C">
        <w:rPr>
          <w:rFonts w:ascii="Times New Roman" w:hAnsi="Times New Roman" w:cs="Times New Roman"/>
          <w:iCs/>
          <w:sz w:val="24"/>
          <w:szCs w:val="24"/>
          <w:vertAlign w:val="superscript"/>
          <w:lang w:val="en-US"/>
        </w:rPr>
        <w:t>th</w:t>
      </w:r>
      <w:r w:rsidRPr="00F7163C">
        <w:rPr>
          <w:rFonts w:ascii="Times New Roman" w:hAnsi="Times New Roman" w:cs="Times New Roman"/>
          <w:iCs/>
          <w:sz w:val="24"/>
          <w:szCs w:val="24"/>
          <w:lang w:val="en-US"/>
        </w:rPr>
        <w:t xml:space="preserve"> and 20</w:t>
      </w:r>
      <w:r w:rsidRPr="00F7163C">
        <w:rPr>
          <w:rFonts w:ascii="Times New Roman" w:hAnsi="Times New Roman" w:cs="Times New Roman"/>
          <w:iCs/>
          <w:sz w:val="24"/>
          <w:szCs w:val="24"/>
          <w:vertAlign w:val="superscript"/>
          <w:lang w:val="en-US"/>
        </w:rPr>
        <w:t>th</w:t>
      </w:r>
      <w:r w:rsidRPr="00F7163C">
        <w:rPr>
          <w:rFonts w:ascii="Times New Roman" w:hAnsi="Times New Roman" w:cs="Times New Roman"/>
          <w:iCs/>
          <w:sz w:val="24"/>
          <w:szCs w:val="24"/>
          <w:lang w:val="en-US"/>
        </w:rPr>
        <w:t xml:space="preserve"> Century</w:t>
      </w:r>
      <w:r w:rsidR="00E30C17">
        <w:rPr>
          <w:rFonts w:ascii="Times New Roman" w:hAnsi="Times New Roman" w:cs="Times New Roman"/>
          <w:iCs/>
          <w:sz w:val="24"/>
          <w:szCs w:val="24"/>
          <w:lang w:val="en-US"/>
        </w:rPr>
        <w:t>?</w:t>
      </w:r>
    </w:p>
    <w:p w:rsidR="000B0E69" w:rsidRPr="00E30C17" w:rsidRDefault="00A0377D" w:rsidP="00E30C17">
      <w:pPr>
        <w:pStyle w:val="ListParagraph"/>
        <w:ind w:left="0" w:firstLine="0"/>
        <w:rPr>
          <w:rFonts w:ascii="Times New Roman" w:hAnsi="Times New Roman" w:cs="Times New Roman"/>
          <w:sz w:val="24"/>
          <w:szCs w:val="24"/>
          <w:lang w:val="en-US"/>
        </w:rPr>
      </w:pPr>
      <w:r w:rsidRPr="00E30C17">
        <w:rPr>
          <w:rFonts w:ascii="Times New Roman" w:hAnsi="Times New Roman" w:cs="Times New Roman"/>
          <w:iCs/>
          <w:sz w:val="24"/>
          <w:szCs w:val="24"/>
          <w:lang w:val="en-US"/>
        </w:rPr>
        <w:t>How might the discussions of ‘ghosts’ and ‘phantasms’ relate to our current relationship to digital/social media?</w:t>
      </w:r>
    </w:p>
    <w:p w:rsidR="00A0377D" w:rsidRPr="00F7163C" w:rsidRDefault="00A0377D" w:rsidP="00F7163C">
      <w:pPr>
        <w:rPr>
          <w:rFonts w:ascii="Times New Roman" w:hAnsi="Times New Roman" w:cs="Times New Roman"/>
          <w:sz w:val="24"/>
          <w:szCs w:val="24"/>
          <w:lang w:val="en-US"/>
        </w:rPr>
      </w:pPr>
    </w:p>
    <w:p w:rsidR="00A0377D" w:rsidRPr="00F7163C" w:rsidRDefault="00A0377D" w:rsidP="00E30C17">
      <w:pPr>
        <w:jc w:val="center"/>
        <w:rPr>
          <w:rFonts w:ascii="Times New Roman" w:hAnsi="Times New Roman" w:cs="Times New Roman"/>
          <w:sz w:val="24"/>
          <w:szCs w:val="24"/>
          <w:lang w:val="en-US"/>
        </w:rPr>
      </w:pPr>
      <w:r w:rsidRPr="00F7163C">
        <w:rPr>
          <w:rFonts w:ascii="Times New Roman" w:hAnsi="Times New Roman" w:cs="Times New Roman"/>
          <w:sz w:val="24"/>
          <w:szCs w:val="24"/>
          <w:lang w:val="en-US"/>
        </w:rPr>
        <w:t>RESPONSE</w:t>
      </w:r>
    </w:p>
    <w:p w:rsidR="00A0377D" w:rsidRPr="00F7163C" w:rsidRDefault="00A0377D" w:rsidP="00E30C17">
      <w:pPr>
        <w:jc w:val="center"/>
        <w:rPr>
          <w:rFonts w:ascii="Times New Roman" w:hAnsi="Times New Roman" w:cs="Times New Roman"/>
          <w:sz w:val="24"/>
          <w:szCs w:val="24"/>
        </w:rPr>
      </w:pPr>
      <w:r w:rsidRPr="00F7163C">
        <w:rPr>
          <w:rFonts w:ascii="Times New Roman" w:hAnsi="Times New Roman" w:cs="Times New Roman"/>
          <w:sz w:val="24"/>
          <w:szCs w:val="24"/>
        </w:rPr>
        <w:t>Recording, Transmission and Phantasms of Media</w:t>
      </w:r>
    </w:p>
    <w:p w:rsidR="00A0377D" w:rsidRPr="00F7163C" w:rsidRDefault="00A0377D" w:rsidP="00E30C17">
      <w:pPr>
        <w:jc w:val="center"/>
        <w:rPr>
          <w:rFonts w:ascii="Times New Roman" w:hAnsi="Times New Roman" w:cs="Times New Roman"/>
          <w:sz w:val="24"/>
          <w:szCs w:val="24"/>
        </w:rPr>
      </w:pPr>
      <w:r w:rsidRPr="00F7163C">
        <w:rPr>
          <w:rFonts w:ascii="Times New Roman" w:hAnsi="Times New Roman" w:cs="Times New Roman"/>
          <w:sz w:val="24"/>
          <w:szCs w:val="24"/>
        </w:rPr>
        <w:t>Name:</w:t>
      </w:r>
    </w:p>
    <w:p w:rsidR="00A0377D" w:rsidRPr="00F7163C" w:rsidRDefault="00A0377D" w:rsidP="00E30C17">
      <w:pPr>
        <w:jc w:val="center"/>
        <w:rPr>
          <w:rFonts w:ascii="Times New Roman" w:hAnsi="Times New Roman" w:cs="Times New Roman"/>
          <w:sz w:val="24"/>
          <w:szCs w:val="24"/>
        </w:rPr>
      </w:pPr>
      <w:r w:rsidRPr="00F7163C">
        <w:rPr>
          <w:rFonts w:ascii="Times New Roman" w:hAnsi="Times New Roman" w:cs="Times New Roman"/>
          <w:sz w:val="24"/>
          <w:szCs w:val="24"/>
        </w:rPr>
        <w:t>University Affiliation:</w:t>
      </w: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p>
    <w:p w:rsidR="00A0377D" w:rsidRPr="00F7163C" w:rsidRDefault="00A0377D" w:rsidP="00F7163C">
      <w:pPr>
        <w:rPr>
          <w:rFonts w:ascii="Times New Roman" w:hAnsi="Times New Roman" w:cs="Times New Roman"/>
          <w:sz w:val="24"/>
          <w:szCs w:val="24"/>
          <w:lang w:val="en-US"/>
        </w:rPr>
      </w:pPr>
    </w:p>
    <w:p w:rsidR="004810F8" w:rsidRPr="00F7163C" w:rsidRDefault="004810F8" w:rsidP="00F7163C">
      <w:pPr>
        <w:ind w:firstLine="0"/>
        <w:rPr>
          <w:rFonts w:ascii="Times New Roman" w:hAnsi="Times New Roman" w:cs="Times New Roman"/>
          <w:sz w:val="24"/>
          <w:szCs w:val="24"/>
          <w:lang w:val="en-US"/>
        </w:rPr>
      </w:pPr>
    </w:p>
    <w:p w:rsidR="008E30ED" w:rsidRPr="00F7163C" w:rsidRDefault="008E30ED" w:rsidP="00E30C17">
      <w:pPr>
        <w:ind w:firstLine="0"/>
        <w:jc w:val="center"/>
        <w:rPr>
          <w:rFonts w:ascii="Times New Roman" w:hAnsi="Times New Roman" w:cs="Times New Roman"/>
          <w:sz w:val="24"/>
          <w:szCs w:val="24"/>
        </w:rPr>
      </w:pPr>
      <w:r w:rsidRPr="00F7163C">
        <w:rPr>
          <w:rFonts w:ascii="Times New Roman" w:hAnsi="Times New Roman" w:cs="Times New Roman"/>
          <w:sz w:val="24"/>
          <w:szCs w:val="24"/>
        </w:rPr>
        <w:lastRenderedPageBreak/>
        <w:t>Recording, Transmission and Phantasms of Media</w:t>
      </w:r>
    </w:p>
    <w:p w:rsidR="008E30ED" w:rsidRPr="00F7163C" w:rsidRDefault="008E30ED" w:rsidP="00F7163C">
      <w:pPr>
        <w:rPr>
          <w:rFonts w:ascii="Times New Roman" w:hAnsi="Times New Roman" w:cs="Times New Roman"/>
          <w:sz w:val="24"/>
          <w:szCs w:val="24"/>
        </w:rPr>
      </w:pPr>
      <w:r w:rsidRPr="00F7163C">
        <w:rPr>
          <w:rFonts w:ascii="Times New Roman" w:hAnsi="Times New Roman" w:cs="Times New Roman"/>
          <w:sz w:val="24"/>
          <w:szCs w:val="24"/>
        </w:rPr>
        <w:t>Recording as envisaged by Peters(1999) in the chapter transmission and recording; is a transcription of events, thoughts, phenomena and other things in a media; that has overcome the confines of time by enabling retrieval for future use or reference (Peters, 1999). Recording beats the odd of time by enabling historical transcripts and other materials to communicate to the future. Over the years particularly the 19</w:t>
      </w:r>
      <w:r w:rsidRPr="00F7163C">
        <w:rPr>
          <w:rFonts w:ascii="Times New Roman" w:hAnsi="Times New Roman" w:cs="Times New Roman"/>
          <w:sz w:val="24"/>
          <w:szCs w:val="24"/>
          <w:vertAlign w:val="superscript"/>
        </w:rPr>
        <w:t>th</w:t>
      </w:r>
      <w:r w:rsidRPr="00F7163C">
        <w:rPr>
          <w:rFonts w:ascii="Times New Roman" w:hAnsi="Times New Roman" w:cs="Times New Roman"/>
          <w:sz w:val="24"/>
          <w:szCs w:val="24"/>
        </w:rPr>
        <w:t xml:space="preserve"> century recording was mainly done through print media. As technology attained milestones along the century, audio recording devices were invented. These would be aired through the radio among other means. Eventually, through facilitation by photography and filming there was invention of imagery technology.</w:t>
      </w:r>
    </w:p>
    <w:p w:rsidR="008E30ED" w:rsidRPr="00F7163C" w:rsidRDefault="008E30ED" w:rsidP="00F7163C">
      <w:pPr>
        <w:rPr>
          <w:rFonts w:ascii="Times New Roman" w:hAnsi="Times New Roman" w:cs="Times New Roman"/>
          <w:sz w:val="24"/>
          <w:szCs w:val="24"/>
        </w:rPr>
      </w:pPr>
      <w:r w:rsidRPr="00F7163C">
        <w:rPr>
          <w:rFonts w:ascii="Times New Roman" w:hAnsi="Times New Roman" w:cs="Times New Roman"/>
          <w:sz w:val="24"/>
          <w:szCs w:val="24"/>
        </w:rPr>
        <w:t xml:space="preserve">On the other hand, transmission is referred as dissemination of information to the audience using various techniques such as telegraphing, </w:t>
      </w:r>
      <w:proofErr w:type="spellStart"/>
      <w:r w:rsidRPr="00F7163C">
        <w:rPr>
          <w:rFonts w:ascii="Times New Roman" w:hAnsi="Times New Roman" w:cs="Times New Roman"/>
          <w:sz w:val="24"/>
          <w:szCs w:val="24"/>
        </w:rPr>
        <w:t>telefax</w:t>
      </w:r>
      <w:proofErr w:type="spellEnd"/>
      <w:r w:rsidRPr="00F7163C">
        <w:rPr>
          <w:rFonts w:ascii="Times New Roman" w:hAnsi="Times New Roman" w:cs="Times New Roman"/>
          <w:sz w:val="24"/>
          <w:szCs w:val="24"/>
        </w:rPr>
        <w:t>, films among other techniques that existed pre and during 19</w:t>
      </w:r>
      <w:r w:rsidRPr="00F7163C">
        <w:rPr>
          <w:rFonts w:ascii="Times New Roman" w:hAnsi="Times New Roman" w:cs="Times New Roman"/>
          <w:sz w:val="24"/>
          <w:szCs w:val="24"/>
          <w:vertAlign w:val="superscript"/>
        </w:rPr>
        <w:t>th</w:t>
      </w:r>
      <w:r w:rsidRPr="00F7163C">
        <w:rPr>
          <w:rFonts w:ascii="Times New Roman" w:hAnsi="Times New Roman" w:cs="Times New Roman"/>
          <w:sz w:val="24"/>
          <w:szCs w:val="24"/>
        </w:rPr>
        <w:t xml:space="preserve"> and 20</w:t>
      </w:r>
      <w:r w:rsidRPr="00F7163C">
        <w:rPr>
          <w:rFonts w:ascii="Times New Roman" w:hAnsi="Times New Roman" w:cs="Times New Roman"/>
          <w:sz w:val="24"/>
          <w:szCs w:val="24"/>
          <w:vertAlign w:val="superscript"/>
        </w:rPr>
        <w:t>th</w:t>
      </w:r>
      <w:r w:rsidRPr="00F7163C">
        <w:rPr>
          <w:rFonts w:ascii="Times New Roman" w:hAnsi="Times New Roman" w:cs="Times New Roman"/>
          <w:sz w:val="24"/>
          <w:szCs w:val="24"/>
        </w:rPr>
        <w:t xml:space="preserve"> century (Peters, 1999). Initially antediluvian transmission required some form of carriage through for instance a human messenger, a pigeon, boat, crows among others (Peters, 1999). As inventions came by, more sophisticated transmissions as at that time came in. At first transmission was done in writing through a telegraph that sent a short message over a distance.</w:t>
      </w:r>
    </w:p>
    <w:p w:rsidR="008E30ED" w:rsidRPr="00F7163C" w:rsidRDefault="008E30ED" w:rsidP="00F7163C">
      <w:pPr>
        <w:rPr>
          <w:rFonts w:ascii="Times New Roman" w:hAnsi="Times New Roman" w:cs="Times New Roman"/>
          <w:sz w:val="24"/>
          <w:szCs w:val="24"/>
        </w:rPr>
      </w:pPr>
      <w:r w:rsidRPr="00F7163C">
        <w:rPr>
          <w:rFonts w:ascii="Times New Roman" w:hAnsi="Times New Roman" w:cs="Times New Roman"/>
          <w:sz w:val="24"/>
          <w:szCs w:val="24"/>
        </w:rPr>
        <w:t>Secondly, it was done in speech through telephone. This was capital intensive as it required infrastructure in form of telephone lines throughout the distance the information was to be transmitted (Peters, 1999). Later on, the transmission advanced to electromagnetic sound wave transmission whereby audio waves would be received on Radio gadgets. Subsequently, this technology was advanced to enable imagery or video transmission. This brought about innovations like televisions. In the late 20</w:t>
      </w:r>
      <w:r w:rsidRPr="00F7163C">
        <w:rPr>
          <w:rFonts w:ascii="Times New Roman" w:hAnsi="Times New Roman" w:cs="Times New Roman"/>
          <w:sz w:val="24"/>
          <w:szCs w:val="24"/>
          <w:vertAlign w:val="superscript"/>
        </w:rPr>
        <w:t>th</w:t>
      </w:r>
      <w:r w:rsidRPr="00F7163C">
        <w:rPr>
          <w:rFonts w:ascii="Times New Roman" w:hAnsi="Times New Roman" w:cs="Times New Roman"/>
          <w:sz w:val="24"/>
          <w:szCs w:val="24"/>
        </w:rPr>
        <w:t xml:space="preserve"> century, these two concepts- recording and transmission, metamorphosed into the internet break through.</w:t>
      </w:r>
    </w:p>
    <w:p w:rsidR="008E30ED"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8E30ED" w:rsidRPr="00F7163C">
        <w:rPr>
          <w:rFonts w:ascii="Times New Roman" w:hAnsi="Times New Roman" w:cs="Times New Roman"/>
          <w:sz w:val="24"/>
          <w:szCs w:val="24"/>
        </w:rPr>
        <w:t>These two crucial concepts of contemporary communication provide a rich background and reflection on the journey and the milestones achieved in the quest for an efficient convenient and effective communication. Peters’ work gives a detailed chronology of the communication metamorphosis from the antediluvian times with a great emphasis on the period from 19</w:t>
      </w:r>
      <w:r w:rsidR="008E30ED" w:rsidRPr="00F7163C">
        <w:rPr>
          <w:rFonts w:ascii="Times New Roman" w:hAnsi="Times New Roman" w:cs="Times New Roman"/>
          <w:sz w:val="24"/>
          <w:szCs w:val="24"/>
          <w:vertAlign w:val="superscript"/>
        </w:rPr>
        <w:t>th</w:t>
      </w:r>
      <w:r w:rsidR="008E30ED" w:rsidRPr="00F7163C">
        <w:rPr>
          <w:rFonts w:ascii="Times New Roman" w:hAnsi="Times New Roman" w:cs="Times New Roman"/>
          <w:sz w:val="24"/>
          <w:szCs w:val="24"/>
        </w:rPr>
        <w:t xml:space="preserve"> century to 20</w:t>
      </w:r>
      <w:r w:rsidR="008E30ED" w:rsidRPr="00F7163C">
        <w:rPr>
          <w:rFonts w:ascii="Times New Roman" w:hAnsi="Times New Roman" w:cs="Times New Roman"/>
          <w:sz w:val="24"/>
          <w:szCs w:val="24"/>
          <w:vertAlign w:val="superscript"/>
        </w:rPr>
        <w:t>th</w:t>
      </w:r>
      <w:r w:rsidR="008E30ED" w:rsidRPr="00F7163C">
        <w:rPr>
          <w:rFonts w:ascii="Times New Roman" w:hAnsi="Times New Roman" w:cs="Times New Roman"/>
          <w:sz w:val="24"/>
          <w:szCs w:val="24"/>
        </w:rPr>
        <w:t xml:space="preserve"> century (Peters, 1999). These changes help the modern society to appreciate the endeavours of great men and women who pioneered the inventions and innovations which quench their social and informational thirst, the very glory they bask in.</w:t>
      </w:r>
    </w:p>
    <w:p w:rsidR="008E30ED" w:rsidRPr="00F7163C" w:rsidRDefault="008E30ED" w:rsidP="00F7163C">
      <w:pPr>
        <w:rPr>
          <w:rFonts w:ascii="Times New Roman" w:hAnsi="Times New Roman" w:cs="Times New Roman"/>
          <w:sz w:val="24"/>
          <w:szCs w:val="24"/>
        </w:rPr>
      </w:pPr>
      <w:r w:rsidRPr="00F7163C">
        <w:rPr>
          <w:rFonts w:ascii="Times New Roman" w:hAnsi="Times New Roman" w:cs="Times New Roman"/>
          <w:sz w:val="24"/>
          <w:szCs w:val="24"/>
        </w:rPr>
        <w:t xml:space="preserve">Peters’ discussions of apparitions and phantasms strongly relate to modern digital media. According to Peters (1999), phantasms of the living range from voices, images and entire materialization of spectral bodies or apparitions (Peters, 1999). The digital media enables people to record information and store it in digital means where they can be retrieved by people eternally. Digital media gives information immortality. One can communicate with people who died ages before through their recorded work over the internet or other media means. </w:t>
      </w:r>
    </w:p>
    <w:p w:rsidR="008E30ED" w:rsidRPr="00F7163C" w:rsidRDefault="00E30C17" w:rsidP="00E30C17">
      <w:pPr>
        <w:ind w:firstLine="0"/>
        <w:rPr>
          <w:rFonts w:ascii="Times New Roman" w:hAnsi="Times New Roman" w:cs="Times New Roman"/>
          <w:sz w:val="24"/>
          <w:szCs w:val="24"/>
        </w:rPr>
      </w:pPr>
      <w:r>
        <w:rPr>
          <w:rFonts w:ascii="Times New Roman" w:hAnsi="Times New Roman" w:cs="Times New Roman"/>
          <w:sz w:val="24"/>
          <w:szCs w:val="24"/>
        </w:rPr>
        <w:tab/>
      </w:r>
      <w:r w:rsidR="008E30ED" w:rsidRPr="00F7163C">
        <w:rPr>
          <w:rFonts w:ascii="Times New Roman" w:hAnsi="Times New Roman" w:cs="Times New Roman"/>
          <w:sz w:val="24"/>
          <w:szCs w:val="24"/>
        </w:rPr>
        <w:t xml:space="preserve">According to Peters (1999) the media is flooded with spectral bodies that have been personified but actually has no physical flesh or presence (Peter, 1999). </w:t>
      </w:r>
      <w:proofErr w:type="spellStart"/>
      <w:r w:rsidR="008E30ED" w:rsidRPr="00F7163C">
        <w:rPr>
          <w:rFonts w:ascii="Times New Roman" w:hAnsi="Times New Roman" w:cs="Times New Roman"/>
          <w:sz w:val="24"/>
          <w:szCs w:val="24"/>
        </w:rPr>
        <w:t>Alport</w:t>
      </w:r>
      <w:proofErr w:type="spellEnd"/>
      <w:r w:rsidR="008E30ED" w:rsidRPr="00F7163C">
        <w:rPr>
          <w:rFonts w:ascii="Times New Roman" w:hAnsi="Times New Roman" w:cs="Times New Roman"/>
          <w:sz w:val="24"/>
          <w:szCs w:val="24"/>
        </w:rPr>
        <w:t xml:space="preserve"> as cited by Peters elaborated the </w:t>
      </w:r>
      <w:proofErr w:type="spellStart"/>
      <w:r w:rsidR="008E30ED" w:rsidRPr="00F7163C">
        <w:rPr>
          <w:rFonts w:ascii="Times New Roman" w:hAnsi="Times New Roman" w:cs="Times New Roman"/>
          <w:sz w:val="24"/>
          <w:szCs w:val="24"/>
        </w:rPr>
        <w:t>phantasmatic</w:t>
      </w:r>
      <w:proofErr w:type="spellEnd"/>
      <w:r w:rsidR="008E30ED" w:rsidRPr="00F7163C">
        <w:rPr>
          <w:rFonts w:ascii="Times New Roman" w:hAnsi="Times New Roman" w:cs="Times New Roman"/>
          <w:sz w:val="24"/>
          <w:szCs w:val="24"/>
        </w:rPr>
        <w:t xml:space="preserve"> aspect of media in 1737. He said that media had enabled virtual appearance of persons which he dubbed “appearance not in person” (Peters, 1999). Logically speaking, this means that the virtual person is nothing but a phantom of the person. Additionally, the voice and imagery of the departed can be accessed and communicated with through the digital media.  Indeed the social and digital media is an unfathomable abyss of apparitions and phantasms going by Peters’ argument on ghosts and phantasms (Peters, 1999).</w:t>
      </w:r>
    </w:p>
    <w:p w:rsidR="008E30ED" w:rsidRPr="00F7163C" w:rsidRDefault="008E30ED" w:rsidP="00E30C17">
      <w:pPr>
        <w:jc w:val="center"/>
        <w:rPr>
          <w:rFonts w:ascii="Times New Roman" w:hAnsi="Times New Roman" w:cs="Times New Roman"/>
          <w:sz w:val="24"/>
          <w:szCs w:val="24"/>
        </w:rPr>
      </w:pPr>
      <w:r w:rsidRPr="00F7163C">
        <w:rPr>
          <w:rFonts w:ascii="Times New Roman" w:hAnsi="Times New Roman" w:cs="Times New Roman"/>
          <w:sz w:val="24"/>
          <w:szCs w:val="24"/>
        </w:rPr>
        <w:lastRenderedPageBreak/>
        <w:t>References</w:t>
      </w:r>
    </w:p>
    <w:p w:rsidR="008E30ED" w:rsidRPr="00F7163C" w:rsidRDefault="008E30ED" w:rsidP="00F7163C">
      <w:pPr>
        <w:ind w:firstLine="0"/>
        <w:rPr>
          <w:rFonts w:ascii="Times New Roman" w:hAnsi="Times New Roman" w:cs="Times New Roman"/>
          <w:bCs/>
          <w:sz w:val="24"/>
          <w:szCs w:val="24"/>
        </w:rPr>
      </w:pPr>
      <w:r w:rsidRPr="00F7163C">
        <w:rPr>
          <w:rFonts w:ascii="Times New Roman" w:hAnsi="Times New Roman" w:cs="Times New Roman"/>
          <w:sz w:val="24"/>
          <w:szCs w:val="24"/>
        </w:rPr>
        <w:t xml:space="preserve">Peters, D.J. (1999). </w:t>
      </w:r>
      <w:proofErr w:type="gramStart"/>
      <w:r w:rsidRPr="00F7163C">
        <w:rPr>
          <w:rFonts w:ascii="Times New Roman" w:hAnsi="Times New Roman" w:cs="Times New Roman"/>
          <w:sz w:val="24"/>
          <w:szCs w:val="24"/>
        </w:rPr>
        <w:t xml:space="preserve">Speaking Into the Air: </w:t>
      </w:r>
      <w:r w:rsidRPr="00F7163C">
        <w:rPr>
          <w:rFonts w:ascii="Times New Roman" w:hAnsi="Times New Roman" w:cs="Times New Roman"/>
          <w:bCs/>
          <w:sz w:val="24"/>
          <w:szCs w:val="24"/>
        </w:rPr>
        <w:t>A History of the Idea of Communication.</w:t>
      </w:r>
      <w:proofErr w:type="gramEnd"/>
      <w:r w:rsidRPr="00F7163C">
        <w:rPr>
          <w:rFonts w:ascii="Times New Roman" w:hAnsi="Times New Roman" w:cs="Times New Roman"/>
          <w:bCs/>
          <w:sz w:val="24"/>
          <w:szCs w:val="24"/>
        </w:rPr>
        <w:t xml:space="preserve"> </w:t>
      </w:r>
      <w:proofErr w:type="gramStart"/>
      <w:r w:rsidR="004810F8" w:rsidRPr="00F7163C">
        <w:rPr>
          <w:rFonts w:ascii="Times New Roman" w:hAnsi="Times New Roman" w:cs="Times New Roman"/>
          <w:bCs/>
          <w:sz w:val="24"/>
          <w:szCs w:val="24"/>
        </w:rPr>
        <w:t xml:space="preserve">Chapter </w:t>
      </w:r>
      <w:r w:rsidR="00F7163C" w:rsidRPr="00F7163C">
        <w:rPr>
          <w:rFonts w:ascii="Times New Roman" w:hAnsi="Times New Roman" w:cs="Times New Roman"/>
          <w:bCs/>
          <w:sz w:val="24"/>
          <w:szCs w:val="24"/>
        </w:rPr>
        <w:tab/>
      </w:r>
      <w:proofErr w:type="spellStart"/>
      <w:r w:rsidRPr="00F7163C">
        <w:rPr>
          <w:rFonts w:ascii="Times New Roman" w:hAnsi="Times New Roman" w:cs="Times New Roman"/>
          <w:bCs/>
          <w:sz w:val="24"/>
          <w:szCs w:val="24"/>
        </w:rPr>
        <w:t>four.University</w:t>
      </w:r>
      <w:proofErr w:type="spellEnd"/>
      <w:r w:rsidRPr="00F7163C">
        <w:rPr>
          <w:rFonts w:ascii="Times New Roman" w:hAnsi="Times New Roman" w:cs="Times New Roman"/>
          <w:bCs/>
          <w:sz w:val="24"/>
          <w:szCs w:val="24"/>
        </w:rPr>
        <w:t xml:space="preserve"> of Chicago.</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Available at.</w:t>
      </w:r>
      <w:proofErr w:type="gramEnd"/>
      <w:r w:rsidRPr="00F7163C">
        <w:rPr>
          <w:rFonts w:ascii="Times New Roman" w:hAnsi="Times New Roman" w:cs="Times New Roman"/>
          <w:bCs/>
          <w:sz w:val="24"/>
          <w:szCs w:val="24"/>
        </w:rPr>
        <w:t xml:space="preserve"> </w:t>
      </w:r>
      <w:r w:rsidRPr="00F7163C">
        <w:rPr>
          <w:rFonts w:ascii="Times New Roman" w:hAnsi="Times New Roman" w:cs="Times New Roman"/>
          <w:bCs/>
          <w:sz w:val="24"/>
          <w:szCs w:val="24"/>
        </w:rPr>
        <w:tab/>
      </w:r>
      <w:hyperlink r:id="rId7" w:history="1">
        <w:r w:rsidR="00E30C17" w:rsidRPr="00AC53AF">
          <w:rPr>
            <w:rStyle w:val="Hyperlink"/>
            <w:rFonts w:ascii="Times New Roman" w:hAnsi="Times New Roman" w:cs="Times New Roman"/>
            <w:bCs/>
            <w:sz w:val="24"/>
            <w:szCs w:val="24"/>
          </w:rPr>
          <w:t>https://www.scribd.com/read/160895529/Speaking-into-the-Air-A-History-of-the-</w:t>
        </w:r>
        <w:r w:rsidR="00E30C17" w:rsidRPr="00AC53AF">
          <w:rPr>
            <w:rStyle w:val="Hyperlink"/>
            <w:rFonts w:ascii="Times New Roman" w:hAnsi="Times New Roman" w:cs="Times New Roman"/>
            <w:bCs/>
            <w:sz w:val="24"/>
            <w:szCs w:val="24"/>
          </w:rPr>
          <w:tab/>
          <w:t>Idea-</w:t>
        </w:r>
        <w:r w:rsidR="00E30C17" w:rsidRPr="00E30C17">
          <w:rPr>
            <w:rStyle w:val="Hyperlink"/>
            <w:rFonts w:ascii="Times New Roman" w:hAnsi="Times New Roman" w:cs="Times New Roman"/>
            <w:bCs/>
            <w:sz w:val="24"/>
            <w:szCs w:val="24"/>
            <w:u w:val="none"/>
          </w:rPr>
          <w:tab/>
        </w:r>
        <w:r w:rsidR="00E30C17" w:rsidRPr="00AC53AF">
          <w:rPr>
            <w:rStyle w:val="Hyperlink"/>
            <w:rFonts w:ascii="Times New Roman" w:hAnsi="Times New Roman" w:cs="Times New Roman"/>
            <w:bCs/>
            <w:sz w:val="24"/>
            <w:szCs w:val="24"/>
          </w:rPr>
          <w:t xml:space="preserve">of-Communication#. </w:t>
        </w:r>
      </w:hyperlink>
      <w:r w:rsidR="00697D22" w:rsidRPr="00F7163C">
        <w:rPr>
          <w:rFonts w:ascii="Times New Roman" w:hAnsi="Times New Roman" w:cs="Times New Roman"/>
          <w:sz w:val="24"/>
          <w:szCs w:val="24"/>
          <w:lang w:val="en-US"/>
        </w:rPr>
        <w:t xml:space="preserve"> </w:t>
      </w:r>
      <w:proofErr w:type="gramStart"/>
      <w:r w:rsidR="00697D22" w:rsidRPr="00F7163C">
        <w:rPr>
          <w:rFonts w:ascii="Times New Roman" w:hAnsi="Times New Roman" w:cs="Times New Roman"/>
          <w:sz w:val="24"/>
          <w:szCs w:val="24"/>
          <w:lang w:val="en-US"/>
        </w:rPr>
        <w:t>Accessed</w:t>
      </w:r>
      <w:r w:rsidRPr="00F7163C">
        <w:rPr>
          <w:rFonts w:ascii="Times New Roman" w:hAnsi="Times New Roman" w:cs="Times New Roman"/>
          <w:bCs/>
          <w:sz w:val="24"/>
          <w:szCs w:val="24"/>
        </w:rPr>
        <w:t xml:space="preserve"> on 27</w:t>
      </w:r>
      <w:r w:rsidRPr="00F7163C">
        <w:rPr>
          <w:rFonts w:ascii="Times New Roman" w:hAnsi="Times New Roman" w:cs="Times New Roman"/>
          <w:bCs/>
          <w:sz w:val="24"/>
          <w:szCs w:val="24"/>
          <w:vertAlign w:val="superscript"/>
        </w:rPr>
        <w:t>th</w:t>
      </w:r>
      <w:r w:rsidRPr="00F7163C">
        <w:rPr>
          <w:rFonts w:ascii="Times New Roman" w:hAnsi="Times New Roman" w:cs="Times New Roman"/>
          <w:bCs/>
          <w:sz w:val="24"/>
          <w:szCs w:val="24"/>
        </w:rPr>
        <w:t xml:space="preserve"> March 2018.</w:t>
      </w:r>
      <w:proofErr w:type="gramEnd"/>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8E30ED" w:rsidRPr="00F7163C" w:rsidRDefault="008E30ED" w:rsidP="00F7163C">
      <w:pPr>
        <w:rPr>
          <w:rFonts w:ascii="Times New Roman" w:hAnsi="Times New Roman" w:cs="Times New Roman"/>
          <w:bCs/>
          <w:sz w:val="24"/>
          <w:szCs w:val="24"/>
        </w:rPr>
      </w:pPr>
    </w:p>
    <w:p w:rsidR="004810F8" w:rsidRPr="00F7163C" w:rsidRDefault="004810F8" w:rsidP="00F7163C">
      <w:pPr>
        <w:spacing w:after="160"/>
        <w:ind w:firstLine="0"/>
        <w:rPr>
          <w:rFonts w:ascii="Times New Roman" w:hAnsi="Times New Roman" w:cs="Times New Roman"/>
          <w:bCs/>
          <w:sz w:val="24"/>
          <w:szCs w:val="24"/>
        </w:rPr>
      </w:pPr>
    </w:p>
    <w:p w:rsidR="008E30ED" w:rsidRPr="00F7163C" w:rsidRDefault="008E30ED"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lastRenderedPageBreak/>
        <w:t>Journal #4</w:t>
      </w:r>
    </w:p>
    <w:p w:rsidR="00E30C17" w:rsidRDefault="008E30ED" w:rsidP="00E30C17">
      <w:pPr>
        <w:spacing w:after="160"/>
        <w:ind w:firstLine="0"/>
        <w:rPr>
          <w:rFonts w:ascii="Times New Roman" w:hAnsi="Times New Roman" w:cs="Times New Roman"/>
          <w:bCs/>
          <w:sz w:val="24"/>
          <w:szCs w:val="24"/>
          <w:lang w:val="en-US"/>
        </w:rPr>
      </w:pPr>
      <w:r w:rsidRPr="00F7163C">
        <w:rPr>
          <w:rFonts w:ascii="Times New Roman" w:hAnsi="Times New Roman" w:cs="Times New Roman"/>
          <w:bCs/>
          <w:sz w:val="24"/>
          <w:szCs w:val="24"/>
          <w:lang w:val="en-US"/>
        </w:rPr>
        <w:t>Your fourth journal entry should address the following questions:</w:t>
      </w:r>
    </w:p>
    <w:p w:rsidR="00E30C17" w:rsidRDefault="008E30ED" w:rsidP="00E30C17">
      <w:pPr>
        <w:spacing w:after="160"/>
        <w:ind w:firstLine="0"/>
        <w:rPr>
          <w:rFonts w:ascii="Times New Roman" w:hAnsi="Times New Roman" w:cs="Times New Roman"/>
          <w:bCs/>
          <w:sz w:val="24"/>
          <w:szCs w:val="24"/>
          <w:lang w:val="en-US"/>
        </w:rPr>
      </w:pPr>
      <w:r w:rsidRPr="00F7163C">
        <w:rPr>
          <w:rFonts w:ascii="Times New Roman" w:hAnsi="Times New Roman" w:cs="Times New Roman"/>
          <w:bCs/>
          <w:sz w:val="24"/>
          <w:szCs w:val="24"/>
          <w:lang w:val="en-US"/>
        </w:rPr>
        <w:t xml:space="preserve">What is the relationship between JDP’s discussion of the quest for authentic connection and “bridging the chasm”? How has technology/media played a role in this quest? </w:t>
      </w:r>
    </w:p>
    <w:p w:rsidR="008E30ED" w:rsidRPr="00F7163C" w:rsidRDefault="008E30ED" w:rsidP="00E30C17">
      <w:pPr>
        <w:spacing w:after="160"/>
        <w:ind w:firstLine="0"/>
        <w:rPr>
          <w:rFonts w:ascii="Times New Roman" w:hAnsi="Times New Roman" w:cs="Times New Roman"/>
          <w:bCs/>
          <w:sz w:val="24"/>
          <w:szCs w:val="24"/>
          <w:lang w:val="en-US"/>
        </w:rPr>
      </w:pPr>
      <w:r w:rsidRPr="00F7163C">
        <w:rPr>
          <w:rFonts w:ascii="Times New Roman" w:hAnsi="Times New Roman" w:cs="Times New Roman"/>
          <w:bCs/>
          <w:sz w:val="24"/>
          <w:szCs w:val="24"/>
          <w:lang w:val="en-US"/>
        </w:rPr>
        <w:t>What types of “authentic” connections are offered by our current media environment?</w:t>
      </w:r>
    </w:p>
    <w:p w:rsidR="008E30ED" w:rsidRPr="00F7163C" w:rsidRDefault="008E30ED" w:rsidP="00F7163C">
      <w:pPr>
        <w:rPr>
          <w:rFonts w:ascii="Times New Roman" w:hAnsi="Times New Roman" w:cs="Times New Roman"/>
          <w:bCs/>
          <w:sz w:val="24"/>
          <w:szCs w:val="24"/>
          <w:lang w:val="en-US"/>
        </w:rPr>
      </w:pPr>
    </w:p>
    <w:p w:rsidR="008E30ED" w:rsidRPr="00F7163C" w:rsidRDefault="008E30ED" w:rsidP="00E30C17">
      <w:pPr>
        <w:tabs>
          <w:tab w:val="left" w:pos="1594"/>
        </w:tabs>
        <w:jc w:val="center"/>
        <w:rPr>
          <w:rFonts w:ascii="Times New Roman" w:hAnsi="Times New Roman" w:cs="Times New Roman"/>
          <w:bCs/>
          <w:sz w:val="24"/>
          <w:szCs w:val="24"/>
          <w:lang w:val="en-US"/>
        </w:rPr>
      </w:pPr>
      <w:r w:rsidRPr="00F7163C">
        <w:rPr>
          <w:rFonts w:ascii="Times New Roman" w:hAnsi="Times New Roman" w:cs="Times New Roman"/>
          <w:bCs/>
          <w:sz w:val="24"/>
          <w:szCs w:val="24"/>
          <w:lang w:val="en-US"/>
        </w:rPr>
        <w:t>RESPONSE</w:t>
      </w:r>
    </w:p>
    <w:p w:rsidR="008E30ED" w:rsidRPr="00F7163C" w:rsidRDefault="008E30ED" w:rsidP="00E30C17">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Authentic Connections and Bridging the Chasm in communication</w:t>
      </w:r>
    </w:p>
    <w:p w:rsidR="008E30ED" w:rsidRPr="00F7163C" w:rsidRDefault="008E30ED" w:rsidP="00E30C17">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Name:</w:t>
      </w:r>
    </w:p>
    <w:p w:rsidR="008E30ED" w:rsidRPr="00F7163C" w:rsidRDefault="008E30ED" w:rsidP="00E30C17">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University affiliation</w:t>
      </w:r>
    </w:p>
    <w:p w:rsidR="008E30ED" w:rsidRPr="00F7163C" w:rsidRDefault="008E30ED" w:rsidP="00F7163C">
      <w:pPr>
        <w:tabs>
          <w:tab w:val="left" w:pos="1594"/>
        </w:tabs>
        <w:rPr>
          <w:rFonts w:ascii="Times New Roman" w:hAnsi="Times New Roman" w:cs="Times New Roman"/>
          <w:bCs/>
          <w:sz w:val="24"/>
          <w:szCs w:val="24"/>
        </w:rPr>
      </w:pPr>
      <w:r w:rsidRPr="00F7163C">
        <w:rPr>
          <w:rFonts w:ascii="Times New Roman" w:hAnsi="Times New Roman" w:cs="Times New Roman"/>
          <w:bCs/>
          <w:sz w:val="24"/>
          <w:szCs w:val="24"/>
        </w:rPr>
        <w:br w:type="page"/>
      </w:r>
    </w:p>
    <w:p w:rsidR="008E30ED" w:rsidRPr="00F7163C" w:rsidRDefault="008E30ED" w:rsidP="00E30C17">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lastRenderedPageBreak/>
        <w:t>Authentic Connections and Bridging the Chasm in communication</w:t>
      </w:r>
    </w:p>
    <w:p w:rsidR="008E30ED" w:rsidRPr="00F7163C" w:rsidRDefault="008E30ED" w:rsidP="00F7163C">
      <w:pPr>
        <w:spacing w:before="0"/>
        <w:rPr>
          <w:rFonts w:ascii="Times New Roman" w:hAnsi="Times New Roman" w:cs="Times New Roman"/>
          <w:bCs/>
          <w:sz w:val="24"/>
          <w:szCs w:val="24"/>
        </w:rPr>
      </w:pPr>
      <w:r w:rsidRPr="00F7163C">
        <w:rPr>
          <w:rFonts w:ascii="Times New Roman" w:hAnsi="Times New Roman" w:cs="Times New Roman"/>
          <w:bCs/>
          <w:sz w:val="24"/>
          <w:szCs w:val="24"/>
        </w:rPr>
        <w:t>With the increasing virtual communication, the need for authentic connections on various communication platforms has been on the rise. Digital information and communication technology coupled with the internet milestones have overcome the challenge of distance. Therefore people from various continents can communicate with each other as though they were in one single place. This has far reaching benefits particularly on commercials activities. However; this contemporary communication lacks genuine connections and interactions. Peters (1999) was more concerned about the gap between the sender and receiver in communication (Peters, 1999).</w:t>
      </w:r>
    </w:p>
    <w:p w:rsidR="008E30ED" w:rsidRPr="00F7163C" w:rsidRDefault="00E30C17" w:rsidP="00F7163C">
      <w:pPr>
        <w:tabs>
          <w:tab w:val="left" w:pos="0"/>
        </w:tabs>
        <w:spacing w:before="0"/>
        <w:ind w:firstLine="0"/>
        <w:rPr>
          <w:rFonts w:ascii="Times New Roman" w:hAnsi="Times New Roman" w:cs="Times New Roman"/>
          <w:bCs/>
          <w:sz w:val="24"/>
          <w:szCs w:val="24"/>
        </w:rPr>
      </w:pPr>
      <w:r>
        <w:rPr>
          <w:rFonts w:ascii="Times New Roman" w:hAnsi="Times New Roman" w:cs="Times New Roman"/>
          <w:bCs/>
          <w:sz w:val="24"/>
          <w:szCs w:val="24"/>
        </w:rPr>
        <w:tab/>
      </w:r>
      <w:r w:rsidR="008E30ED" w:rsidRPr="00F7163C">
        <w:rPr>
          <w:rFonts w:ascii="Times New Roman" w:hAnsi="Times New Roman" w:cs="Times New Roman"/>
          <w:bCs/>
          <w:sz w:val="24"/>
          <w:szCs w:val="24"/>
        </w:rPr>
        <w:t xml:space="preserve">This pursuit for genuine connections, according to Peters (1999) arose from the realization that there was a growing enormous rift between the sender and receiver of the communication (Peters, 1999).  The relation between these two concepts arises in the aspect that the quest for having authentic interactions brings about the need to bridge the chasm between the sender and receiver of communications therefore they are dependent on each other. Cooley as cited by Peters referred to communication as a fellowship of thoughts and annihilation of distance and therefore he felt that the increasing irrelevance of physical presence in communication was not worth the debate but rather he choose to embrace the phantasms of the media (Peters, 1999). </w:t>
      </w:r>
    </w:p>
    <w:p w:rsidR="008E30ED" w:rsidRPr="00F7163C" w:rsidRDefault="00E30C17" w:rsidP="00F7163C">
      <w:pPr>
        <w:tabs>
          <w:tab w:val="left" w:pos="0"/>
        </w:tabs>
        <w:spacing w:before="0"/>
        <w:ind w:firstLine="0"/>
        <w:rPr>
          <w:rFonts w:ascii="Times New Roman" w:hAnsi="Times New Roman" w:cs="Times New Roman"/>
          <w:bCs/>
          <w:sz w:val="24"/>
          <w:szCs w:val="24"/>
        </w:rPr>
      </w:pPr>
      <w:r>
        <w:rPr>
          <w:rFonts w:ascii="Times New Roman" w:hAnsi="Times New Roman" w:cs="Times New Roman"/>
          <w:bCs/>
          <w:sz w:val="24"/>
          <w:szCs w:val="24"/>
        </w:rPr>
        <w:tab/>
      </w:r>
      <w:r w:rsidR="008E30ED" w:rsidRPr="00F7163C">
        <w:rPr>
          <w:rFonts w:ascii="Times New Roman" w:hAnsi="Times New Roman" w:cs="Times New Roman"/>
          <w:bCs/>
          <w:sz w:val="24"/>
          <w:szCs w:val="24"/>
        </w:rPr>
        <w:t xml:space="preserve">Moreover various media for instance radio and television broadcasts lack authentic interaction mainly because the broadcaster cannot sense the reaction or the feeling of the audience in relation to the information they disseminate at that time when they are broadcasting. Additionally gadgets like cell phones have scanty interaction with audience. The need to obliterate this gap and establish a more interactive communication has been supported by various technological inventions and innovations. </w:t>
      </w:r>
    </w:p>
    <w:p w:rsidR="008E30ED" w:rsidRPr="00F7163C" w:rsidRDefault="00E30C17" w:rsidP="00F7163C">
      <w:pPr>
        <w:tabs>
          <w:tab w:val="left" w:pos="567"/>
        </w:tabs>
        <w:spacing w:before="0"/>
        <w:ind w:firstLine="0"/>
        <w:rPr>
          <w:rFonts w:ascii="Times New Roman" w:hAnsi="Times New Roman" w:cs="Times New Roman"/>
          <w:bCs/>
          <w:sz w:val="24"/>
          <w:szCs w:val="24"/>
        </w:rPr>
      </w:pPr>
      <w:r>
        <w:rPr>
          <w:rFonts w:ascii="Times New Roman" w:hAnsi="Times New Roman" w:cs="Times New Roman"/>
          <w:bCs/>
          <w:sz w:val="24"/>
          <w:szCs w:val="24"/>
        </w:rPr>
        <w:lastRenderedPageBreak/>
        <w:tab/>
      </w:r>
      <w:r w:rsidR="008E30ED" w:rsidRPr="00F7163C">
        <w:rPr>
          <w:rFonts w:ascii="Times New Roman" w:hAnsi="Times New Roman" w:cs="Times New Roman"/>
          <w:bCs/>
          <w:sz w:val="24"/>
          <w:szCs w:val="24"/>
        </w:rPr>
        <w:t xml:space="preserve">Furthermore technology advancements are increasing at meteoric speeds. </w:t>
      </w:r>
      <w:r>
        <w:rPr>
          <w:rFonts w:ascii="Times New Roman" w:hAnsi="Times New Roman" w:cs="Times New Roman"/>
          <w:bCs/>
          <w:sz w:val="24"/>
          <w:szCs w:val="24"/>
        </w:rPr>
        <w:t>Consumers of techn</w:t>
      </w:r>
      <w:r w:rsidR="008E30ED" w:rsidRPr="00F7163C">
        <w:rPr>
          <w:rFonts w:ascii="Times New Roman" w:hAnsi="Times New Roman" w:cs="Times New Roman"/>
          <w:bCs/>
          <w:sz w:val="24"/>
          <w:szCs w:val="24"/>
        </w:rPr>
        <w:t xml:space="preserve">ology prefer technologies that support social interactions. For instance customers buying phones will prefer smart phones that can support social media applications. This scenario, I can say is fuelled by the quest for improved authentic interactions and communication.  Through technology, major milestones have been achieved in the bridging this chasm. Social media platforms such as face book, </w:t>
      </w:r>
      <w:proofErr w:type="spellStart"/>
      <w:r w:rsidR="008E30ED" w:rsidRPr="00F7163C">
        <w:rPr>
          <w:rFonts w:ascii="Times New Roman" w:hAnsi="Times New Roman" w:cs="Times New Roman"/>
          <w:bCs/>
          <w:sz w:val="24"/>
          <w:szCs w:val="24"/>
        </w:rPr>
        <w:t>linkedn</w:t>
      </w:r>
      <w:proofErr w:type="spellEnd"/>
      <w:r w:rsidR="008E30ED" w:rsidRPr="00F7163C">
        <w:rPr>
          <w:rFonts w:ascii="Times New Roman" w:hAnsi="Times New Roman" w:cs="Times New Roman"/>
          <w:bCs/>
          <w:sz w:val="24"/>
          <w:szCs w:val="24"/>
        </w:rPr>
        <w:t xml:space="preserve">, </w:t>
      </w:r>
      <w:proofErr w:type="spellStart"/>
      <w:r w:rsidR="008E30ED" w:rsidRPr="00F7163C">
        <w:rPr>
          <w:rFonts w:ascii="Times New Roman" w:hAnsi="Times New Roman" w:cs="Times New Roman"/>
          <w:bCs/>
          <w:sz w:val="24"/>
          <w:szCs w:val="24"/>
        </w:rPr>
        <w:t>instagram</w:t>
      </w:r>
      <w:proofErr w:type="spellEnd"/>
      <w:r w:rsidR="008E30ED" w:rsidRPr="00F7163C">
        <w:rPr>
          <w:rFonts w:ascii="Times New Roman" w:hAnsi="Times New Roman" w:cs="Times New Roman"/>
          <w:bCs/>
          <w:sz w:val="24"/>
          <w:szCs w:val="24"/>
        </w:rPr>
        <w:t xml:space="preserve">, twitter, </w:t>
      </w:r>
      <w:proofErr w:type="spellStart"/>
      <w:r w:rsidR="008E30ED" w:rsidRPr="00F7163C">
        <w:rPr>
          <w:rFonts w:ascii="Times New Roman" w:hAnsi="Times New Roman" w:cs="Times New Roman"/>
          <w:bCs/>
          <w:sz w:val="24"/>
          <w:szCs w:val="24"/>
        </w:rPr>
        <w:t>google</w:t>
      </w:r>
      <w:proofErr w:type="spellEnd"/>
      <w:r w:rsidR="008E30ED" w:rsidRPr="00F7163C">
        <w:rPr>
          <w:rFonts w:ascii="Times New Roman" w:hAnsi="Times New Roman" w:cs="Times New Roman"/>
          <w:bCs/>
          <w:sz w:val="24"/>
          <w:szCs w:val="24"/>
        </w:rPr>
        <w:t xml:space="preserve"> among others have fostered virtual communication. </w:t>
      </w:r>
    </w:p>
    <w:p w:rsidR="00E30C17" w:rsidRDefault="00E30C17" w:rsidP="00F7163C">
      <w:pPr>
        <w:tabs>
          <w:tab w:val="left" w:pos="567"/>
        </w:tabs>
        <w:spacing w:before="0"/>
        <w:ind w:firstLine="0"/>
        <w:rPr>
          <w:rFonts w:ascii="Times New Roman" w:hAnsi="Times New Roman" w:cs="Times New Roman"/>
          <w:bCs/>
          <w:sz w:val="24"/>
          <w:szCs w:val="24"/>
        </w:rPr>
      </w:pPr>
      <w:r>
        <w:rPr>
          <w:rFonts w:ascii="Times New Roman" w:hAnsi="Times New Roman" w:cs="Times New Roman"/>
          <w:bCs/>
          <w:sz w:val="24"/>
          <w:szCs w:val="24"/>
        </w:rPr>
        <w:tab/>
      </w:r>
      <w:r w:rsidR="008E30ED" w:rsidRPr="00F7163C">
        <w:rPr>
          <w:rFonts w:ascii="Times New Roman" w:hAnsi="Times New Roman" w:cs="Times New Roman"/>
          <w:bCs/>
          <w:sz w:val="24"/>
          <w:szCs w:val="24"/>
        </w:rPr>
        <w:t xml:space="preserve">Unlike in the past where the print, radio, television and </w:t>
      </w:r>
      <w:proofErr w:type="spellStart"/>
      <w:r w:rsidR="008E30ED" w:rsidRPr="00F7163C">
        <w:rPr>
          <w:rFonts w:ascii="Times New Roman" w:hAnsi="Times New Roman" w:cs="Times New Roman"/>
          <w:bCs/>
          <w:sz w:val="24"/>
          <w:szCs w:val="24"/>
        </w:rPr>
        <w:t>telefax</w:t>
      </w:r>
      <w:proofErr w:type="spellEnd"/>
      <w:r w:rsidR="008E30ED" w:rsidRPr="00F7163C">
        <w:rPr>
          <w:rFonts w:ascii="Times New Roman" w:hAnsi="Times New Roman" w:cs="Times New Roman"/>
          <w:bCs/>
          <w:sz w:val="24"/>
          <w:szCs w:val="24"/>
        </w:rPr>
        <w:t xml:space="preserve"> media lacked an interactive aspect, these social media platforms enable live interaction. Basically people can engage in text, audio or video conversations in these platforms.  Similarly video conversations on various media platforms have enabled people from far distance to have conversations purported to be face to face although their physical presence is at different locations. In fact in the 1920s and 1930s performers and broadcaster would complain about speaking to a soulless microphone (Peters, 1999). This signalled that they would have preferred a more interactive and authentic audience.</w:t>
      </w:r>
    </w:p>
    <w:p w:rsidR="008E30ED" w:rsidRPr="00F7163C" w:rsidRDefault="00E30C17" w:rsidP="00F7163C">
      <w:pPr>
        <w:tabs>
          <w:tab w:val="left" w:pos="567"/>
        </w:tabs>
        <w:spacing w:before="0"/>
        <w:ind w:firstLine="0"/>
        <w:rPr>
          <w:rFonts w:ascii="Times New Roman" w:hAnsi="Times New Roman" w:cs="Times New Roman"/>
          <w:bCs/>
          <w:sz w:val="24"/>
          <w:szCs w:val="24"/>
        </w:rPr>
      </w:pPr>
      <w:r>
        <w:rPr>
          <w:rFonts w:ascii="Times New Roman" w:hAnsi="Times New Roman" w:cs="Times New Roman"/>
          <w:bCs/>
          <w:sz w:val="24"/>
          <w:szCs w:val="24"/>
        </w:rPr>
        <w:tab/>
      </w:r>
      <w:r w:rsidR="008E30ED" w:rsidRPr="00F7163C">
        <w:rPr>
          <w:rFonts w:ascii="Times New Roman" w:hAnsi="Times New Roman" w:cs="Times New Roman"/>
          <w:bCs/>
          <w:sz w:val="24"/>
          <w:szCs w:val="24"/>
        </w:rPr>
        <w:t xml:space="preserve">Likewise, the contemporary media is making efforts to create more authentic connection. They have come up with innovative ways of involving the audience through interactive forums where the audience can contribute to the discussion. The audience can make audio or video calls to TV and radio stations and participate in discussions on social media pages. In conclusion, the need for authentic connections in media should be further researched as it has been trivially approached by the few who have embarked on it. </w:t>
      </w:r>
    </w:p>
    <w:p w:rsidR="008E30ED" w:rsidRPr="00F7163C" w:rsidRDefault="008E30ED" w:rsidP="00F7163C">
      <w:pPr>
        <w:tabs>
          <w:tab w:val="left" w:pos="1594"/>
        </w:tabs>
        <w:spacing w:before="0"/>
        <w:ind w:firstLine="0"/>
        <w:rPr>
          <w:rFonts w:ascii="Times New Roman" w:hAnsi="Times New Roman" w:cs="Times New Roman"/>
          <w:bCs/>
          <w:sz w:val="24"/>
          <w:szCs w:val="24"/>
        </w:rPr>
      </w:pPr>
    </w:p>
    <w:p w:rsidR="008E30ED" w:rsidRPr="00F7163C" w:rsidRDefault="008E30ED" w:rsidP="00F7163C">
      <w:pPr>
        <w:tabs>
          <w:tab w:val="left" w:pos="1594"/>
        </w:tabs>
        <w:spacing w:before="0"/>
        <w:ind w:firstLine="0"/>
        <w:rPr>
          <w:rFonts w:ascii="Times New Roman" w:hAnsi="Times New Roman" w:cs="Times New Roman"/>
          <w:bCs/>
          <w:sz w:val="24"/>
          <w:szCs w:val="24"/>
        </w:rPr>
      </w:pPr>
    </w:p>
    <w:p w:rsidR="0057756E" w:rsidRPr="00F7163C" w:rsidRDefault="0057756E" w:rsidP="00F7163C">
      <w:pPr>
        <w:tabs>
          <w:tab w:val="left" w:pos="1594"/>
        </w:tabs>
        <w:rPr>
          <w:rFonts w:ascii="Times New Roman" w:hAnsi="Times New Roman" w:cs="Times New Roman"/>
          <w:bCs/>
          <w:sz w:val="24"/>
          <w:szCs w:val="24"/>
        </w:rPr>
      </w:pPr>
    </w:p>
    <w:p w:rsidR="0057756E" w:rsidRPr="00F7163C" w:rsidRDefault="008E30ED" w:rsidP="00E30C17">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References</w:t>
      </w:r>
    </w:p>
    <w:p w:rsidR="00E30C17" w:rsidRPr="00E30C17" w:rsidRDefault="00E30C17" w:rsidP="009119D5">
      <w:pPr>
        <w:tabs>
          <w:tab w:val="left" w:pos="567"/>
        </w:tabs>
        <w:ind w:firstLine="0"/>
        <w:rPr>
          <w:rFonts w:ascii="Times New Roman" w:hAnsi="Times New Roman" w:cs="Times New Roman"/>
          <w:bCs/>
          <w:sz w:val="24"/>
          <w:szCs w:val="24"/>
        </w:rPr>
      </w:pPr>
      <w:r w:rsidRPr="00E30C17">
        <w:rPr>
          <w:rFonts w:ascii="Times New Roman" w:hAnsi="Times New Roman" w:cs="Times New Roman"/>
          <w:bCs/>
          <w:sz w:val="24"/>
          <w:szCs w:val="24"/>
        </w:rPr>
        <w:t xml:space="preserve">Peters, D.J. (1999). </w:t>
      </w:r>
      <w:proofErr w:type="gramStart"/>
      <w:r w:rsidRPr="00E30C17">
        <w:rPr>
          <w:rFonts w:ascii="Times New Roman" w:hAnsi="Times New Roman" w:cs="Times New Roman"/>
          <w:bCs/>
          <w:sz w:val="24"/>
          <w:szCs w:val="24"/>
        </w:rPr>
        <w:t>Speaking Into the Air: A History of the Idea of Communication.</w:t>
      </w:r>
      <w:proofErr w:type="gramEnd"/>
      <w:r w:rsidRPr="00E30C17">
        <w:rPr>
          <w:rFonts w:ascii="Times New Roman" w:hAnsi="Times New Roman" w:cs="Times New Roman"/>
          <w:bCs/>
          <w:sz w:val="24"/>
          <w:szCs w:val="24"/>
        </w:rPr>
        <w:t xml:space="preserve"> </w:t>
      </w:r>
      <w:proofErr w:type="gramStart"/>
      <w:r w:rsidRPr="00E30C17">
        <w:rPr>
          <w:rFonts w:ascii="Times New Roman" w:hAnsi="Times New Roman" w:cs="Times New Roman"/>
          <w:bCs/>
          <w:sz w:val="24"/>
          <w:szCs w:val="24"/>
        </w:rPr>
        <w:t xml:space="preserve">Chapter </w:t>
      </w:r>
      <w:r w:rsidR="009119D5">
        <w:rPr>
          <w:rFonts w:ascii="Times New Roman" w:hAnsi="Times New Roman" w:cs="Times New Roman"/>
          <w:bCs/>
          <w:sz w:val="24"/>
          <w:szCs w:val="24"/>
        </w:rPr>
        <w:tab/>
        <w:t>four.</w:t>
      </w:r>
      <w:proofErr w:type="gramEnd"/>
      <w:r w:rsidR="009119D5">
        <w:rPr>
          <w:rFonts w:ascii="Times New Roman" w:hAnsi="Times New Roman" w:cs="Times New Roman"/>
          <w:bCs/>
          <w:sz w:val="24"/>
          <w:szCs w:val="24"/>
        </w:rPr>
        <w:t xml:space="preserve"> </w:t>
      </w:r>
      <w:proofErr w:type="gramStart"/>
      <w:r w:rsidRPr="00E30C17">
        <w:rPr>
          <w:rFonts w:ascii="Times New Roman" w:hAnsi="Times New Roman" w:cs="Times New Roman"/>
          <w:bCs/>
          <w:sz w:val="24"/>
          <w:szCs w:val="24"/>
        </w:rPr>
        <w:t>University of Chicago.</w:t>
      </w:r>
      <w:proofErr w:type="gramEnd"/>
      <w:r w:rsidR="008F1645">
        <w:rPr>
          <w:rFonts w:ascii="Times New Roman" w:hAnsi="Times New Roman" w:cs="Times New Roman"/>
          <w:bCs/>
          <w:sz w:val="24"/>
          <w:szCs w:val="24"/>
        </w:rPr>
        <w:t xml:space="preserve"> </w:t>
      </w:r>
      <w:proofErr w:type="gramStart"/>
      <w:r w:rsidR="008F1645">
        <w:rPr>
          <w:rFonts w:ascii="Times New Roman" w:hAnsi="Times New Roman" w:cs="Times New Roman"/>
          <w:bCs/>
          <w:sz w:val="24"/>
          <w:szCs w:val="24"/>
        </w:rPr>
        <w:t>Available at.</w:t>
      </w:r>
      <w:proofErr w:type="gramEnd"/>
      <w:r w:rsidR="009119D5">
        <w:rPr>
          <w:rFonts w:ascii="Times New Roman" w:hAnsi="Times New Roman" w:cs="Times New Roman"/>
          <w:bCs/>
          <w:sz w:val="24"/>
          <w:szCs w:val="24"/>
        </w:rPr>
        <w:tab/>
      </w:r>
      <w:hyperlink r:id="rId8" w:history="1">
        <w:r w:rsidR="009119D5" w:rsidRPr="00AC53AF">
          <w:rPr>
            <w:rStyle w:val="Hyperlink"/>
            <w:rFonts w:ascii="Times New Roman" w:hAnsi="Times New Roman" w:cs="Times New Roman"/>
            <w:bCs/>
            <w:sz w:val="24"/>
            <w:szCs w:val="24"/>
          </w:rPr>
          <w:t>https://www.scribd.com/read/160895529/Speaking-into-the-Air-A-Historyof-the-Idea-</w:t>
        </w:r>
        <w:r w:rsidR="009119D5" w:rsidRPr="009119D5">
          <w:rPr>
            <w:rStyle w:val="Hyperlink"/>
            <w:rFonts w:ascii="Times New Roman" w:hAnsi="Times New Roman" w:cs="Times New Roman"/>
            <w:bCs/>
            <w:sz w:val="24"/>
            <w:szCs w:val="24"/>
            <w:u w:val="none"/>
          </w:rPr>
          <w:tab/>
        </w:r>
        <w:r w:rsidR="009119D5" w:rsidRPr="00AC53AF">
          <w:rPr>
            <w:rStyle w:val="Hyperlink"/>
            <w:rFonts w:ascii="Times New Roman" w:hAnsi="Times New Roman" w:cs="Times New Roman"/>
            <w:bCs/>
            <w:sz w:val="24"/>
            <w:szCs w:val="24"/>
          </w:rPr>
          <w:t xml:space="preserve">of-Communication#. </w:t>
        </w:r>
      </w:hyperlink>
      <w:r w:rsidRPr="00E30C17">
        <w:rPr>
          <w:rFonts w:ascii="Times New Roman" w:hAnsi="Times New Roman" w:cs="Times New Roman"/>
          <w:bCs/>
          <w:sz w:val="24"/>
          <w:szCs w:val="24"/>
          <w:lang w:val="en-US"/>
        </w:rPr>
        <w:t xml:space="preserve"> </w:t>
      </w:r>
      <w:proofErr w:type="gramStart"/>
      <w:r w:rsidRPr="00E30C17">
        <w:rPr>
          <w:rFonts w:ascii="Times New Roman" w:hAnsi="Times New Roman" w:cs="Times New Roman"/>
          <w:bCs/>
          <w:sz w:val="24"/>
          <w:szCs w:val="24"/>
          <w:lang w:val="en-US"/>
        </w:rPr>
        <w:t>Accessed</w:t>
      </w:r>
      <w:r w:rsidRPr="00E30C17">
        <w:rPr>
          <w:rFonts w:ascii="Times New Roman" w:hAnsi="Times New Roman" w:cs="Times New Roman"/>
          <w:bCs/>
          <w:sz w:val="24"/>
          <w:szCs w:val="24"/>
        </w:rPr>
        <w:t xml:space="preserve"> on 27</w:t>
      </w:r>
      <w:r w:rsidRPr="00E30C17">
        <w:rPr>
          <w:rFonts w:ascii="Times New Roman" w:hAnsi="Times New Roman" w:cs="Times New Roman"/>
          <w:bCs/>
          <w:sz w:val="24"/>
          <w:szCs w:val="24"/>
          <w:vertAlign w:val="superscript"/>
        </w:rPr>
        <w:t>th</w:t>
      </w:r>
      <w:r w:rsidRPr="00E30C17">
        <w:rPr>
          <w:rFonts w:ascii="Times New Roman" w:hAnsi="Times New Roman" w:cs="Times New Roman"/>
          <w:bCs/>
          <w:sz w:val="24"/>
          <w:szCs w:val="24"/>
        </w:rPr>
        <w:t xml:space="preserve"> March 2018.</w:t>
      </w:r>
      <w:proofErr w:type="gramEnd"/>
    </w:p>
    <w:p w:rsidR="0057756E" w:rsidRPr="00F7163C" w:rsidRDefault="00485DC1" w:rsidP="00F7163C">
      <w:pPr>
        <w:tabs>
          <w:tab w:val="left" w:pos="1594"/>
        </w:tabs>
        <w:ind w:firstLine="0"/>
        <w:rPr>
          <w:rFonts w:ascii="Times New Roman" w:hAnsi="Times New Roman" w:cs="Times New Roman"/>
          <w:bCs/>
          <w:sz w:val="24"/>
          <w:szCs w:val="24"/>
          <w:lang w:val="en-US"/>
        </w:rPr>
      </w:pPr>
      <w:r w:rsidRPr="00F7163C">
        <w:rPr>
          <w:rFonts w:ascii="Times New Roman" w:hAnsi="Times New Roman" w:cs="Times New Roman"/>
          <w:bCs/>
          <w:sz w:val="24"/>
          <w:szCs w:val="24"/>
        </w:rPr>
        <w:tab/>
      </w:r>
    </w:p>
    <w:p w:rsidR="0057756E" w:rsidRPr="00F7163C" w:rsidRDefault="0057756E" w:rsidP="00F7163C">
      <w:pPr>
        <w:tabs>
          <w:tab w:val="left" w:pos="1594"/>
        </w:tabs>
        <w:rPr>
          <w:rFonts w:ascii="Times New Roman" w:hAnsi="Times New Roman" w:cs="Times New Roman"/>
          <w:bCs/>
          <w:sz w:val="24"/>
          <w:szCs w:val="24"/>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F7163C">
      <w:pPr>
        <w:tabs>
          <w:tab w:val="left" w:pos="1594"/>
        </w:tabs>
        <w:rPr>
          <w:rFonts w:ascii="Times New Roman" w:hAnsi="Times New Roman" w:cs="Times New Roman"/>
          <w:b/>
          <w:bCs/>
          <w:sz w:val="24"/>
          <w:szCs w:val="24"/>
          <w:lang w:val="en-US"/>
        </w:rPr>
      </w:pPr>
    </w:p>
    <w:p w:rsidR="00697D22" w:rsidRPr="00F7163C" w:rsidRDefault="00697D22" w:rsidP="009119D5">
      <w:pPr>
        <w:tabs>
          <w:tab w:val="left" w:pos="1594"/>
        </w:tabs>
        <w:ind w:firstLine="0"/>
        <w:rPr>
          <w:rFonts w:ascii="Times New Roman" w:hAnsi="Times New Roman" w:cs="Times New Roman"/>
          <w:b/>
          <w:bCs/>
          <w:sz w:val="24"/>
          <w:szCs w:val="24"/>
          <w:lang w:val="en-US"/>
        </w:rPr>
      </w:pPr>
    </w:p>
    <w:p w:rsidR="0057756E" w:rsidRPr="00F7163C" w:rsidRDefault="0057756E" w:rsidP="009119D5">
      <w:pPr>
        <w:tabs>
          <w:tab w:val="left" w:pos="1594"/>
        </w:tabs>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lastRenderedPageBreak/>
        <w:t>Journal #5 - CMF 275</w:t>
      </w:r>
    </w:p>
    <w:p w:rsidR="0057756E" w:rsidRPr="00F7163C" w:rsidRDefault="0057756E" w:rsidP="009119D5">
      <w:pPr>
        <w:pStyle w:val="ListParagraph"/>
        <w:tabs>
          <w:tab w:val="left" w:pos="1594"/>
        </w:tabs>
        <w:ind w:left="0" w:firstLine="0"/>
        <w:rPr>
          <w:rFonts w:ascii="Times New Roman" w:hAnsi="Times New Roman" w:cs="Times New Roman"/>
          <w:bCs/>
          <w:sz w:val="24"/>
          <w:szCs w:val="24"/>
          <w:lang w:val="en-US"/>
        </w:rPr>
      </w:pPr>
      <w:r w:rsidRPr="00F7163C">
        <w:rPr>
          <w:rFonts w:ascii="Times New Roman" w:hAnsi="Times New Roman" w:cs="Times New Roman"/>
          <w:bCs/>
          <w:sz w:val="24"/>
          <w:szCs w:val="24"/>
          <w:lang w:val="en-US"/>
        </w:rPr>
        <w:t>In Chapter 6 JDP writes: “The chief challenge to communication in the twentieth century is contact with beings that lack mortal form.” Using specific passages from the chapter, explain what you think this means; how do aliens, machines, and animals reiterate the “problem of communication” that JDP introduces at the beginning of the book?</w:t>
      </w:r>
    </w:p>
    <w:p w:rsidR="0057756E" w:rsidRPr="00F7163C" w:rsidRDefault="0057756E" w:rsidP="00F7163C">
      <w:pPr>
        <w:tabs>
          <w:tab w:val="left" w:pos="1594"/>
        </w:tabs>
        <w:rPr>
          <w:rFonts w:ascii="Times New Roman" w:hAnsi="Times New Roman" w:cs="Times New Roman"/>
          <w:bCs/>
          <w:sz w:val="24"/>
          <w:szCs w:val="24"/>
          <w:lang w:val="en-US"/>
        </w:rPr>
      </w:pPr>
    </w:p>
    <w:p w:rsidR="0057756E" w:rsidRPr="00F7163C" w:rsidRDefault="0057756E" w:rsidP="009119D5">
      <w:pPr>
        <w:tabs>
          <w:tab w:val="left" w:pos="1594"/>
        </w:tabs>
        <w:jc w:val="center"/>
        <w:rPr>
          <w:rFonts w:ascii="Times New Roman" w:hAnsi="Times New Roman" w:cs="Times New Roman"/>
          <w:bCs/>
          <w:sz w:val="24"/>
          <w:szCs w:val="24"/>
          <w:lang w:val="en-US"/>
        </w:rPr>
      </w:pPr>
      <w:r w:rsidRPr="00F7163C">
        <w:rPr>
          <w:rFonts w:ascii="Times New Roman" w:hAnsi="Times New Roman" w:cs="Times New Roman"/>
          <w:bCs/>
          <w:sz w:val="24"/>
          <w:szCs w:val="24"/>
          <w:lang w:val="en-US"/>
        </w:rPr>
        <w:t>RESPONSE</w:t>
      </w:r>
    </w:p>
    <w:p w:rsidR="00062864" w:rsidRPr="00F7163C" w:rsidRDefault="00062864" w:rsidP="009119D5">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Dehumanisation Concept in Communication</w:t>
      </w:r>
    </w:p>
    <w:p w:rsidR="00062864" w:rsidRPr="00F7163C" w:rsidRDefault="00062864" w:rsidP="009119D5">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Name:</w:t>
      </w:r>
    </w:p>
    <w:p w:rsidR="00062864" w:rsidRPr="00F7163C" w:rsidRDefault="00062864" w:rsidP="009119D5">
      <w:pPr>
        <w:tabs>
          <w:tab w:val="left" w:pos="1594"/>
        </w:tabs>
        <w:jc w:val="center"/>
        <w:rPr>
          <w:rFonts w:ascii="Times New Roman" w:hAnsi="Times New Roman" w:cs="Times New Roman"/>
          <w:bCs/>
          <w:sz w:val="24"/>
          <w:szCs w:val="24"/>
        </w:rPr>
      </w:pPr>
      <w:r w:rsidRPr="00F7163C">
        <w:rPr>
          <w:rFonts w:ascii="Times New Roman" w:hAnsi="Times New Roman" w:cs="Times New Roman"/>
          <w:bCs/>
          <w:sz w:val="24"/>
          <w:szCs w:val="24"/>
        </w:rPr>
        <w:t>University Affiliation</w:t>
      </w:r>
    </w:p>
    <w:p w:rsidR="0057756E" w:rsidRPr="00F7163C" w:rsidRDefault="0057756E" w:rsidP="00F7163C">
      <w:pPr>
        <w:tabs>
          <w:tab w:val="left" w:pos="1594"/>
        </w:tabs>
        <w:ind w:firstLine="0"/>
        <w:rPr>
          <w:rFonts w:ascii="Times New Roman" w:hAnsi="Times New Roman" w:cs="Times New Roman"/>
          <w:bCs/>
          <w:sz w:val="24"/>
          <w:szCs w:val="24"/>
          <w:lang w:val="en-US"/>
        </w:rPr>
      </w:pPr>
    </w:p>
    <w:p w:rsidR="0057756E" w:rsidRPr="00F7163C" w:rsidRDefault="0057756E" w:rsidP="00F7163C">
      <w:pPr>
        <w:tabs>
          <w:tab w:val="left" w:pos="1594"/>
        </w:tabs>
        <w:spacing w:before="0"/>
        <w:rPr>
          <w:rFonts w:ascii="Times New Roman" w:hAnsi="Times New Roman" w:cs="Times New Roman"/>
          <w:bCs/>
          <w:sz w:val="24"/>
          <w:szCs w:val="24"/>
        </w:rPr>
      </w:pPr>
    </w:p>
    <w:p w:rsidR="006C73AC" w:rsidRPr="00F7163C" w:rsidRDefault="006C73AC" w:rsidP="00F7163C">
      <w:pPr>
        <w:ind w:firstLine="0"/>
        <w:rPr>
          <w:rFonts w:ascii="Times New Roman" w:hAnsi="Times New Roman" w:cs="Times New Roman"/>
          <w:bCs/>
          <w:sz w:val="24"/>
          <w:szCs w:val="24"/>
        </w:rPr>
      </w:pPr>
    </w:p>
    <w:p w:rsidR="00062864" w:rsidRPr="00F7163C" w:rsidRDefault="00062864" w:rsidP="009119D5">
      <w:pPr>
        <w:ind w:firstLine="0"/>
        <w:jc w:val="center"/>
        <w:rPr>
          <w:rFonts w:ascii="Times New Roman" w:hAnsi="Times New Roman" w:cs="Times New Roman"/>
          <w:sz w:val="24"/>
          <w:szCs w:val="24"/>
        </w:rPr>
      </w:pPr>
      <w:r w:rsidRPr="00F7163C">
        <w:rPr>
          <w:rFonts w:ascii="Times New Roman" w:hAnsi="Times New Roman" w:cs="Times New Roman"/>
          <w:sz w:val="24"/>
          <w:szCs w:val="24"/>
        </w:rPr>
        <w:t>Dehumanisation Concept in Communication</w:t>
      </w:r>
    </w:p>
    <w:p w:rsidR="00062864" w:rsidRPr="00F7163C" w:rsidRDefault="00062864" w:rsidP="00F7163C">
      <w:pPr>
        <w:rPr>
          <w:rFonts w:ascii="Times New Roman" w:hAnsi="Times New Roman" w:cs="Times New Roman"/>
          <w:sz w:val="24"/>
          <w:szCs w:val="24"/>
        </w:rPr>
      </w:pPr>
      <w:r w:rsidRPr="00F7163C">
        <w:rPr>
          <w:rFonts w:ascii="Times New Roman" w:hAnsi="Times New Roman" w:cs="Times New Roman"/>
          <w:sz w:val="24"/>
          <w:szCs w:val="24"/>
        </w:rPr>
        <w:t xml:space="preserve">Communication in the 20th century was sophisticated and was far behold the confines of a mortal being. It entailed communication with inhuman beings like machines, animals and supernatural creatures. In the contemporary world, communication has metamorphosed from the era of physical presence to virtual realism where the physical presence of the communicator is being rendered insignificant. According to Peters (1999) communication is perhaps the delimitation crossing concept, traversing the bounds of species, machines, even </w:t>
      </w:r>
      <w:r w:rsidRPr="00F7163C">
        <w:rPr>
          <w:rFonts w:ascii="Times New Roman" w:hAnsi="Times New Roman" w:cs="Times New Roman"/>
          <w:sz w:val="24"/>
          <w:szCs w:val="24"/>
        </w:rPr>
        <w:lastRenderedPageBreak/>
        <w:t>divinity (Peter, 1999). Communication in the 20</w:t>
      </w:r>
      <w:r w:rsidRPr="00F7163C">
        <w:rPr>
          <w:rFonts w:ascii="Times New Roman" w:hAnsi="Times New Roman" w:cs="Times New Roman"/>
          <w:sz w:val="24"/>
          <w:szCs w:val="24"/>
          <w:vertAlign w:val="superscript"/>
        </w:rPr>
        <w:t>th</w:t>
      </w:r>
      <w:r w:rsidRPr="00F7163C">
        <w:rPr>
          <w:rFonts w:ascii="Times New Roman" w:hAnsi="Times New Roman" w:cs="Times New Roman"/>
          <w:sz w:val="24"/>
          <w:szCs w:val="24"/>
        </w:rPr>
        <w:t xml:space="preserve"> century was facing this challenge of lacking a human element in it.</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tab/>
      </w:r>
      <w:r w:rsidR="00062864" w:rsidRPr="00F7163C">
        <w:rPr>
          <w:rFonts w:ascii="Times New Roman" w:hAnsi="Times New Roman" w:cs="Times New Roman"/>
          <w:sz w:val="24"/>
          <w:szCs w:val="24"/>
        </w:rPr>
        <w:t>Technology being the root of this challenge, replaced the human beings in communication with machines such as robots, cell phones, computers among others. Hypothetically speaking in the ancient times communication was between humans, then with increasing knowledge the print media cropped up. Information would be written by a human on scrolls or paper. This had a human aspect in it. However; as technology advanced rapidly, new innovations on photography, filming, radio and television broadcasting came into the picture. These innovations eroded the human aspect in communication further.</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tab/>
      </w:r>
      <w:r w:rsidR="00062864" w:rsidRPr="00F7163C">
        <w:rPr>
          <w:rFonts w:ascii="Times New Roman" w:hAnsi="Times New Roman" w:cs="Times New Roman"/>
          <w:sz w:val="24"/>
          <w:szCs w:val="24"/>
        </w:rPr>
        <w:t xml:space="preserve">In radio and television technology dialogue is undermined. Ideally the speaker communicates to a soulless microphone. Peters (1999) was concerned about the replacement of human beings in communication with extra terrestrials and machines (Peters, 1999). Gadgets such as cell phones are a perfect example of a machine that has replaced human beings in conversations. One normally communicates with the phone and phone acts as the media through which one communicates with the other party. </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tab/>
      </w:r>
      <w:r w:rsidR="00062864" w:rsidRPr="00F7163C">
        <w:rPr>
          <w:rFonts w:ascii="Times New Roman" w:hAnsi="Times New Roman" w:cs="Times New Roman"/>
          <w:sz w:val="24"/>
          <w:szCs w:val="24"/>
        </w:rPr>
        <w:t xml:space="preserve">Similarly the internet is greatly attributed to communication problem. The internet is at the centre of this problem as it has enabled virtual communication. Moreover the internet has opened up flood gates of myriad media platforms where people can communicate over long distances. In fact Peters (1999) argues that the philosophy of communication with extraterrestrials, machines and animals is complex and virtually unfathomable (Peters, 1999). The internet has overcome the hurdle of distance and space in communication. People can communicate with each other in different parts of this globe. </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062864" w:rsidRPr="00F7163C">
        <w:rPr>
          <w:rFonts w:ascii="Times New Roman" w:hAnsi="Times New Roman" w:cs="Times New Roman"/>
          <w:sz w:val="24"/>
          <w:szCs w:val="24"/>
        </w:rPr>
        <w:t>Various internet based technologies have taken over the human role of communication. For instance there are applications that enable people to spend their leisure time through virtual conversations. Additionally robots in the 20</w:t>
      </w:r>
      <w:r w:rsidR="00062864" w:rsidRPr="00F7163C">
        <w:rPr>
          <w:rFonts w:ascii="Times New Roman" w:hAnsi="Times New Roman" w:cs="Times New Roman"/>
          <w:sz w:val="24"/>
          <w:szCs w:val="24"/>
          <w:vertAlign w:val="superscript"/>
        </w:rPr>
        <w:t>th</w:t>
      </w:r>
      <w:r w:rsidR="00062864" w:rsidRPr="00F7163C">
        <w:rPr>
          <w:rFonts w:ascii="Times New Roman" w:hAnsi="Times New Roman" w:cs="Times New Roman"/>
          <w:sz w:val="24"/>
          <w:szCs w:val="24"/>
        </w:rPr>
        <w:t xml:space="preserve"> century were a remarkable innovation. They are programmed to work like humans and have cognitive ability but lack the emotional aspect found in humans being. According to Peters these machines help the human species to reflect on digital culture, intelligence, personification, sex, political order, and the bleary precincts of human species (Peters, 1999).</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tab/>
      </w:r>
      <w:r w:rsidR="00062864" w:rsidRPr="00F7163C">
        <w:rPr>
          <w:rFonts w:ascii="Times New Roman" w:hAnsi="Times New Roman" w:cs="Times New Roman"/>
          <w:sz w:val="24"/>
          <w:szCs w:val="24"/>
        </w:rPr>
        <w:t>Likewise, these machines are widely used to communicate with aliens. This is mainly because machines are replaceable making it worth the risk of exposing them to unknown alien species unlike human beings whose life is priceless and irreplaceable if lost. Additionally, the search for extraterrestrial intelligence (SETI), a scientific effort that started in the late 1950s has made tremendous progress in examination of communication breakdown in late twentieth-century culture (Peters, 1999).</w:t>
      </w:r>
    </w:p>
    <w:p w:rsidR="00062864" w:rsidRPr="00F7163C" w:rsidRDefault="009119D5" w:rsidP="009119D5">
      <w:pPr>
        <w:ind w:firstLine="0"/>
        <w:rPr>
          <w:rFonts w:ascii="Times New Roman" w:hAnsi="Times New Roman" w:cs="Times New Roman"/>
          <w:sz w:val="24"/>
          <w:szCs w:val="24"/>
        </w:rPr>
      </w:pPr>
      <w:r>
        <w:rPr>
          <w:rFonts w:ascii="Times New Roman" w:hAnsi="Times New Roman" w:cs="Times New Roman"/>
          <w:sz w:val="24"/>
          <w:szCs w:val="24"/>
        </w:rPr>
        <w:tab/>
      </w:r>
      <w:r w:rsidR="00062864" w:rsidRPr="00F7163C">
        <w:rPr>
          <w:rFonts w:ascii="Times New Roman" w:hAnsi="Times New Roman" w:cs="Times New Roman"/>
          <w:sz w:val="24"/>
          <w:szCs w:val="24"/>
        </w:rPr>
        <w:t>According to Peters (1999) the knowledge gathered by SETI, both scientific and popular, is plethoric with precise yet pithy discourses of communication. He further asserts that SETI not only is the project of comprehending radio emissions from deep space but is also implicitly a sustained inquiry into our earthly quandary about communication (Peter, 1999). In conclusion the absence of mortal form in communication though regarded as an impediment to communication is a trend that is here to stay and should be embraced.</w:t>
      </w:r>
    </w:p>
    <w:p w:rsidR="009119D5" w:rsidRDefault="009119D5" w:rsidP="00F7163C">
      <w:pPr>
        <w:rPr>
          <w:rFonts w:ascii="Times New Roman" w:hAnsi="Times New Roman" w:cs="Times New Roman"/>
          <w:sz w:val="24"/>
          <w:szCs w:val="24"/>
        </w:rPr>
      </w:pPr>
    </w:p>
    <w:p w:rsidR="009119D5" w:rsidRDefault="009119D5" w:rsidP="00F7163C">
      <w:pPr>
        <w:rPr>
          <w:rFonts w:ascii="Times New Roman" w:hAnsi="Times New Roman" w:cs="Times New Roman"/>
          <w:sz w:val="24"/>
          <w:szCs w:val="24"/>
        </w:rPr>
      </w:pPr>
    </w:p>
    <w:p w:rsidR="009119D5" w:rsidRDefault="009119D5" w:rsidP="00F7163C">
      <w:pPr>
        <w:rPr>
          <w:rFonts w:ascii="Times New Roman" w:hAnsi="Times New Roman" w:cs="Times New Roman"/>
          <w:sz w:val="24"/>
          <w:szCs w:val="24"/>
        </w:rPr>
      </w:pPr>
    </w:p>
    <w:p w:rsidR="00062864" w:rsidRPr="00F7163C" w:rsidRDefault="00062864" w:rsidP="009119D5">
      <w:pPr>
        <w:jc w:val="center"/>
        <w:rPr>
          <w:rFonts w:ascii="Times New Roman" w:hAnsi="Times New Roman" w:cs="Times New Roman"/>
          <w:sz w:val="24"/>
          <w:szCs w:val="24"/>
        </w:rPr>
      </w:pPr>
      <w:r w:rsidRPr="00F7163C">
        <w:rPr>
          <w:rFonts w:ascii="Times New Roman" w:hAnsi="Times New Roman" w:cs="Times New Roman"/>
          <w:sz w:val="24"/>
          <w:szCs w:val="24"/>
        </w:rPr>
        <w:lastRenderedPageBreak/>
        <w:t>References</w:t>
      </w:r>
    </w:p>
    <w:p w:rsidR="00062864" w:rsidRPr="00F7163C" w:rsidRDefault="00062864" w:rsidP="009119D5">
      <w:pPr>
        <w:ind w:firstLine="0"/>
        <w:rPr>
          <w:rFonts w:ascii="Times New Roman" w:hAnsi="Times New Roman" w:cs="Times New Roman"/>
          <w:bCs/>
          <w:sz w:val="24"/>
          <w:szCs w:val="24"/>
        </w:rPr>
      </w:pPr>
      <w:r w:rsidRPr="00F7163C">
        <w:rPr>
          <w:rFonts w:ascii="Times New Roman" w:hAnsi="Times New Roman" w:cs="Times New Roman"/>
          <w:sz w:val="24"/>
          <w:szCs w:val="24"/>
        </w:rPr>
        <w:t xml:space="preserve">Peters, D.J. (1999). </w:t>
      </w:r>
      <w:proofErr w:type="gramStart"/>
      <w:r w:rsidRPr="00F7163C">
        <w:rPr>
          <w:rFonts w:ascii="Times New Roman" w:hAnsi="Times New Roman" w:cs="Times New Roman"/>
          <w:sz w:val="24"/>
          <w:szCs w:val="24"/>
        </w:rPr>
        <w:t xml:space="preserve">Speaking Into the Air: </w:t>
      </w:r>
      <w:r w:rsidRPr="00F7163C">
        <w:rPr>
          <w:rFonts w:ascii="Times New Roman" w:hAnsi="Times New Roman" w:cs="Times New Roman"/>
          <w:bCs/>
          <w:sz w:val="24"/>
          <w:szCs w:val="24"/>
        </w:rPr>
        <w:t>A History of the Idea of Communication.</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 xml:space="preserve">Chapter </w:t>
      </w:r>
      <w:r w:rsidR="009119D5">
        <w:rPr>
          <w:rFonts w:ascii="Times New Roman" w:hAnsi="Times New Roman" w:cs="Times New Roman"/>
          <w:bCs/>
          <w:sz w:val="24"/>
          <w:szCs w:val="24"/>
        </w:rPr>
        <w:tab/>
      </w:r>
      <w:r w:rsidRPr="00F7163C">
        <w:rPr>
          <w:rFonts w:ascii="Times New Roman" w:hAnsi="Times New Roman" w:cs="Times New Roman"/>
          <w:bCs/>
          <w:sz w:val="24"/>
          <w:szCs w:val="24"/>
        </w:rPr>
        <w:t>six.</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University of Chicago.</w:t>
      </w:r>
      <w:proofErr w:type="gramEnd"/>
      <w:r w:rsidRPr="00F7163C">
        <w:rPr>
          <w:rFonts w:ascii="Times New Roman" w:hAnsi="Times New Roman" w:cs="Times New Roman"/>
          <w:bCs/>
          <w:sz w:val="24"/>
          <w:szCs w:val="24"/>
        </w:rPr>
        <w:t xml:space="preserve"> </w:t>
      </w:r>
      <w:proofErr w:type="gramStart"/>
      <w:r w:rsidRPr="00F7163C">
        <w:rPr>
          <w:rFonts w:ascii="Times New Roman" w:hAnsi="Times New Roman" w:cs="Times New Roman"/>
          <w:bCs/>
          <w:sz w:val="24"/>
          <w:szCs w:val="24"/>
        </w:rPr>
        <w:t xml:space="preserve">Available </w:t>
      </w:r>
      <w:r w:rsidR="008F1645">
        <w:rPr>
          <w:rFonts w:ascii="Times New Roman" w:hAnsi="Times New Roman" w:cs="Times New Roman"/>
          <w:bCs/>
          <w:sz w:val="24"/>
          <w:szCs w:val="24"/>
        </w:rPr>
        <w:t>at.</w:t>
      </w:r>
      <w:proofErr w:type="gramEnd"/>
      <w:r w:rsidR="009119D5">
        <w:rPr>
          <w:rFonts w:ascii="Times New Roman" w:hAnsi="Times New Roman" w:cs="Times New Roman"/>
          <w:bCs/>
          <w:sz w:val="24"/>
          <w:szCs w:val="24"/>
        </w:rPr>
        <w:tab/>
      </w:r>
      <w:hyperlink r:id="rId9" w:history="1">
        <w:proofErr w:type="gramStart"/>
        <w:r w:rsidR="009119D5" w:rsidRPr="00AC53AF">
          <w:rPr>
            <w:rStyle w:val="Hyperlink"/>
            <w:rFonts w:ascii="Times New Roman" w:hAnsi="Times New Roman" w:cs="Times New Roman"/>
            <w:bCs/>
            <w:sz w:val="24"/>
            <w:szCs w:val="24"/>
          </w:rPr>
          <w:t>https://www.scribd.com/read/160895529/Speaking-into-the-Air-A-History-of-the-Idea-</w:t>
        </w:r>
        <w:r w:rsidR="009119D5" w:rsidRPr="009119D5">
          <w:rPr>
            <w:rStyle w:val="Hyperlink"/>
            <w:rFonts w:ascii="Times New Roman" w:hAnsi="Times New Roman" w:cs="Times New Roman"/>
            <w:bCs/>
            <w:sz w:val="24"/>
            <w:szCs w:val="24"/>
            <w:u w:val="none"/>
          </w:rPr>
          <w:tab/>
        </w:r>
        <w:r w:rsidR="009119D5" w:rsidRPr="00AC53AF">
          <w:rPr>
            <w:rStyle w:val="Hyperlink"/>
            <w:rFonts w:ascii="Times New Roman" w:hAnsi="Times New Roman" w:cs="Times New Roman"/>
            <w:bCs/>
            <w:sz w:val="24"/>
            <w:szCs w:val="24"/>
          </w:rPr>
          <w:t>of-Communication#</w:t>
        </w:r>
      </w:hyperlink>
      <w:r w:rsidRPr="00F7163C">
        <w:rPr>
          <w:rFonts w:ascii="Times New Roman" w:hAnsi="Times New Roman" w:cs="Times New Roman"/>
          <w:bCs/>
          <w:sz w:val="24"/>
          <w:szCs w:val="24"/>
        </w:rPr>
        <w:t xml:space="preserve">  Accessed on 27</w:t>
      </w:r>
      <w:r w:rsidRPr="00F7163C">
        <w:rPr>
          <w:rFonts w:ascii="Times New Roman" w:hAnsi="Times New Roman" w:cs="Times New Roman"/>
          <w:bCs/>
          <w:sz w:val="24"/>
          <w:szCs w:val="24"/>
          <w:vertAlign w:val="superscript"/>
        </w:rPr>
        <w:t>th</w:t>
      </w:r>
      <w:r w:rsidRPr="00F7163C">
        <w:rPr>
          <w:rFonts w:ascii="Times New Roman" w:hAnsi="Times New Roman" w:cs="Times New Roman"/>
          <w:bCs/>
          <w:sz w:val="24"/>
          <w:szCs w:val="24"/>
        </w:rPr>
        <w:t xml:space="preserve"> March 2018.</w:t>
      </w:r>
      <w:proofErr w:type="gramEnd"/>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062864" w:rsidRPr="00F7163C" w:rsidRDefault="00062864" w:rsidP="00F7163C">
      <w:pPr>
        <w:rPr>
          <w:rFonts w:ascii="Times New Roman" w:hAnsi="Times New Roman" w:cs="Times New Roman"/>
          <w:sz w:val="24"/>
          <w:szCs w:val="24"/>
          <w:lang w:val="en-US"/>
        </w:rPr>
      </w:pPr>
    </w:p>
    <w:p w:rsidR="009119D5" w:rsidRDefault="009119D5" w:rsidP="00F7163C">
      <w:pPr>
        <w:spacing w:after="160"/>
        <w:ind w:firstLine="0"/>
        <w:rPr>
          <w:rFonts w:ascii="Times New Roman" w:hAnsi="Times New Roman" w:cs="Times New Roman"/>
          <w:b/>
          <w:bCs/>
          <w:sz w:val="24"/>
          <w:szCs w:val="24"/>
          <w:lang w:val="en-US"/>
        </w:rPr>
      </w:pPr>
    </w:p>
    <w:p w:rsidR="009119D5" w:rsidRDefault="009119D5" w:rsidP="00F7163C">
      <w:pPr>
        <w:spacing w:after="160"/>
        <w:ind w:firstLine="0"/>
        <w:rPr>
          <w:rFonts w:ascii="Times New Roman" w:hAnsi="Times New Roman" w:cs="Times New Roman"/>
          <w:b/>
          <w:bCs/>
          <w:sz w:val="24"/>
          <w:szCs w:val="24"/>
          <w:lang w:val="en-US"/>
        </w:rPr>
      </w:pPr>
    </w:p>
    <w:p w:rsidR="00062864" w:rsidRPr="00F7163C" w:rsidRDefault="00062864"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lastRenderedPageBreak/>
        <w:t>CMF275</w:t>
      </w:r>
    </w:p>
    <w:p w:rsidR="00062864" w:rsidRPr="00F7163C" w:rsidRDefault="00062864" w:rsidP="00F7163C">
      <w:pPr>
        <w:spacing w:after="160"/>
        <w:ind w:firstLine="0"/>
        <w:rPr>
          <w:rFonts w:ascii="Times New Roman" w:hAnsi="Times New Roman" w:cs="Times New Roman"/>
          <w:b/>
          <w:bCs/>
          <w:sz w:val="24"/>
          <w:szCs w:val="24"/>
          <w:lang w:val="en-US"/>
        </w:rPr>
      </w:pPr>
      <w:r w:rsidRPr="00F7163C">
        <w:rPr>
          <w:rFonts w:ascii="Times New Roman" w:hAnsi="Times New Roman" w:cs="Times New Roman"/>
          <w:b/>
          <w:bCs/>
          <w:sz w:val="24"/>
          <w:szCs w:val="24"/>
          <w:lang w:val="en-US"/>
        </w:rPr>
        <w:t>Journal 6 - Fall 2016</w:t>
      </w:r>
    </w:p>
    <w:p w:rsidR="009119D5" w:rsidRDefault="00062864" w:rsidP="009119D5">
      <w:pPr>
        <w:spacing w:after="160"/>
        <w:ind w:firstLine="0"/>
        <w:rPr>
          <w:rFonts w:ascii="Times New Roman" w:hAnsi="Times New Roman" w:cs="Times New Roman"/>
          <w:sz w:val="24"/>
          <w:szCs w:val="24"/>
          <w:lang w:val="en-US"/>
        </w:rPr>
      </w:pPr>
      <w:r w:rsidRPr="00F7163C">
        <w:rPr>
          <w:rFonts w:ascii="Times New Roman" w:hAnsi="Times New Roman" w:cs="Times New Roman"/>
          <w:sz w:val="24"/>
          <w:szCs w:val="24"/>
          <w:lang w:val="en-US"/>
        </w:rPr>
        <w:t>Your sixth journal entry should address the following questions:</w:t>
      </w:r>
    </w:p>
    <w:p w:rsidR="00062864" w:rsidRPr="009119D5" w:rsidRDefault="00062864" w:rsidP="009119D5">
      <w:pPr>
        <w:spacing w:after="160"/>
        <w:ind w:firstLine="0"/>
        <w:rPr>
          <w:rFonts w:ascii="Times New Roman" w:hAnsi="Times New Roman" w:cs="Times New Roman"/>
          <w:sz w:val="24"/>
          <w:szCs w:val="24"/>
          <w:lang w:val="en-US"/>
        </w:rPr>
      </w:pPr>
      <w:r w:rsidRPr="00F7163C">
        <w:rPr>
          <w:rFonts w:ascii="Times New Roman" w:hAnsi="Times New Roman" w:cs="Times New Roman"/>
          <w:iCs/>
          <w:sz w:val="24"/>
          <w:szCs w:val="24"/>
          <w:lang w:val="en-US"/>
        </w:rPr>
        <w:t xml:space="preserve">What is the relationship between ‘empire’ and ‘media’ for </w:t>
      </w:r>
      <w:proofErr w:type="spellStart"/>
      <w:r w:rsidRPr="00F7163C">
        <w:rPr>
          <w:rFonts w:ascii="Times New Roman" w:hAnsi="Times New Roman" w:cs="Times New Roman"/>
          <w:iCs/>
          <w:sz w:val="24"/>
          <w:szCs w:val="24"/>
          <w:lang w:val="en-US"/>
        </w:rPr>
        <w:t>Innis</w:t>
      </w:r>
      <w:proofErr w:type="spellEnd"/>
      <w:r w:rsidRPr="00F7163C">
        <w:rPr>
          <w:rFonts w:ascii="Times New Roman" w:hAnsi="Times New Roman" w:cs="Times New Roman"/>
          <w:iCs/>
          <w:sz w:val="24"/>
          <w:szCs w:val="24"/>
          <w:lang w:val="en-US"/>
        </w:rPr>
        <w:t xml:space="preserve">? </w:t>
      </w:r>
    </w:p>
    <w:p w:rsidR="009119D5" w:rsidRDefault="00062864" w:rsidP="009119D5">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To what extent is the term ‘empire’—as </w:t>
      </w:r>
      <w:proofErr w:type="spellStart"/>
      <w:r w:rsidRPr="00F7163C">
        <w:rPr>
          <w:rFonts w:ascii="Times New Roman" w:hAnsi="Times New Roman" w:cs="Times New Roman"/>
          <w:iCs/>
          <w:sz w:val="24"/>
          <w:szCs w:val="24"/>
          <w:lang w:val="en-US"/>
        </w:rPr>
        <w:t>Innis</w:t>
      </w:r>
      <w:proofErr w:type="spellEnd"/>
      <w:r w:rsidRPr="00F7163C">
        <w:rPr>
          <w:rFonts w:ascii="Times New Roman" w:hAnsi="Times New Roman" w:cs="Times New Roman"/>
          <w:iCs/>
          <w:sz w:val="24"/>
          <w:szCs w:val="24"/>
          <w:lang w:val="en-US"/>
        </w:rPr>
        <w:t xml:space="preserve"> applies it—still useful</w:t>
      </w:r>
      <w:r w:rsidR="009119D5">
        <w:rPr>
          <w:rFonts w:ascii="Times New Roman" w:hAnsi="Times New Roman" w:cs="Times New Roman"/>
          <w:iCs/>
          <w:sz w:val="24"/>
          <w:szCs w:val="24"/>
          <w:lang w:val="en-US"/>
        </w:rPr>
        <w:t xml:space="preserve">? What do you think are </w:t>
      </w:r>
      <w:r w:rsidRPr="00F7163C">
        <w:rPr>
          <w:rFonts w:ascii="Times New Roman" w:hAnsi="Times New Roman" w:cs="Times New Roman"/>
          <w:iCs/>
          <w:sz w:val="24"/>
          <w:szCs w:val="24"/>
          <w:lang w:val="en-US"/>
        </w:rPr>
        <w:t>the biases of dominant media in the modern era?</w:t>
      </w:r>
    </w:p>
    <w:p w:rsidR="009119D5" w:rsidRDefault="009119D5" w:rsidP="009119D5">
      <w:pPr>
        <w:pStyle w:val="ListParagraph"/>
        <w:ind w:left="0" w:firstLine="0"/>
        <w:rPr>
          <w:rFonts w:ascii="Times New Roman" w:hAnsi="Times New Roman" w:cs="Times New Roman"/>
          <w:iCs/>
          <w:sz w:val="24"/>
          <w:szCs w:val="24"/>
          <w:lang w:val="en-US"/>
        </w:rPr>
      </w:pPr>
    </w:p>
    <w:p w:rsidR="009119D5" w:rsidRDefault="009119D5" w:rsidP="009119D5">
      <w:pPr>
        <w:pStyle w:val="ListParagraph"/>
        <w:ind w:left="0" w:firstLine="0"/>
        <w:rPr>
          <w:rFonts w:ascii="Times New Roman" w:hAnsi="Times New Roman" w:cs="Times New Roman"/>
          <w:iCs/>
          <w:sz w:val="24"/>
          <w:szCs w:val="24"/>
          <w:lang w:val="en-US"/>
        </w:rPr>
      </w:pPr>
    </w:p>
    <w:p w:rsidR="009119D5" w:rsidRPr="00F7163C" w:rsidRDefault="009119D5" w:rsidP="009119D5">
      <w:pPr>
        <w:pStyle w:val="ListParagraph"/>
        <w:ind w:left="0" w:firstLine="0"/>
        <w:rPr>
          <w:rFonts w:ascii="Times New Roman" w:hAnsi="Times New Roman" w:cs="Times New Roman"/>
          <w:iCs/>
          <w:sz w:val="24"/>
          <w:szCs w:val="24"/>
          <w:lang w:val="en-US"/>
        </w:rPr>
      </w:pPr>
    </w:p>
    <w:p w:rsidR="00062864" w:rsidRPr="00F7163C" w:rsidRDefault="00062864" w:rsidP="009119D5">
      <w:pPr>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RESPONSE</w:t>
      </w:r>
    </w:p>
    <w:p w:rsidR="00485DC1" w:rsidRPr="00F7163C" w:rsidRDefault="00485DC1" w:rsidP="009119D5">
      <w:pPr>
        <w:jc w:val="center"/>
        <w:rPr>
          <w:rFonts w:ascii="Times New Roman" w:hAnsi="Times New Roman" w:cs="Times New Roman"/>
          <w:iCs/>
          <w:sz w:val="24"/>
          <w:szCs w:val="24"/>
        </w:rPr>
      </w:pPr>
      <w:r w:rsidRPr="00F7163C">
        <w:rPr>
          <w:rFonts w:ascii="Times New Roman" w:hAnsi="Times New Roman" w:cs="Times New Roman"/>
          <w:iCs/>
          <w:sz w:val="24"/>
          <w:szCs w:val="24"/>
        </w:rPr>
        <w:t>Harold Robert’s Concept of Media and Empires</w:t>
      </w:r>
    </w:p>
    <w:p w:rsidR="00485DC1" w:rsidRPr="00F7163C" w:rsidRDefault="00485DC1" w:rsidP="009119D5">
      <w:pPr>
        <w:jc w:val="center"/>
        <w:rPr>
          <w:rFonts w:ascii="Times New Roman" w:hAnsi="Times New Roman" w:cs="Times New Roman"/>
          <w:iCs/>
          <w:sz w:val="24"/>
          <w:szCs w:val="24"/>
        </w:rPr>
      </w:pPr>
      <w:r w:rsidRPr="00F7163C">
        <w:rPr>
          <w:rFonts w:ascii="Times New Roman" w:hAnsi="Times New Roman" w:cs="Times New Roman"/>
          <w:iCs/>
          <w:sz w:val="24"/>
          <w:szCs w:val="24"/>
        </w:rPr>
        <w:t>Name:</w:t>
      </w:r>
    </w:p>
    <w:p w:rsidR="00062864" w:rsidRPr="00F7163C" w:rsidRDefault="00485DC1" w:rsidP="009119D5">
      <w:pPr>
        <w:jc w:val="center"/>
        <w:rPr>
          <w:rFonts w:ascii="Times New Roman" w:hAnsi="Times New Roman" w:cs="Times New Roman"/>
          <w:iCs/>
          <w:sz w:val="24"/>
          <w:szCs w:val="24"/>
        </w:rPr>
      </w:pPr>
      <w:r w:rsidRPr="00F7163C">
        <w:rPr>
          <w:rFonts w:ascii="Times New Roman" w:hAnsi="Times New Roman" w:cs="Times New Roman"/>
          <w:iCs/>
          <w:sz w:val="24"/>
          <w:szCs w:val="24"/>
        </w:rPr>
        <w:t>University Affiliation</w:t>
      </w:r>
    </w:p>
    <w:p w:rsidR="00485DC1" w:rsidRPr="00F7163C" w:rsidRDefault="00485DC1" w:rsidP="00F7163C">
      <w:pPr>
        <w:rPr>
          <w:rFonts w:ascii="Times New Roman" w:hAnsi="Times New Roman" w:cs="Times New Roman"/>
          <w:iCs/>
          <w:sz w:val="24"/>
          <w:szCs w:val="24"/>
        </w:rPr>
      </w:pPr>
    </w:p>
    <w:p w:rsidR="00485DC1" w:rsidRPr="00F7163C" w:rsidRDefault="00485DC1" w:rsidP="00F7163C">
      <w:pPr>
        <w:rPr>
          <w:rFonts w:ascii="Times New Roman" w:hAnsi="Times New Roman" w:cs="Times New Roman"/>
          <w:iCs/>
          <w:sz w:val="24"/>
          <w:szCs w:val="24"/>
        </w:rPr>
      </w:pPr>
    </w:p>
    <w:p w:rsidR="006C73AC" w:rsidRDefault="006C73AC" w:rsidP="00F7163C">
      <w:pPr>
        <w:ind w:firstLine="0"/>
        <w:rPr>
          <w:rFonts w:ascii="Times New Roman" w:hAnsi="Times New Roman" w:cs="Times New Roman"/>
          <w:iCs/>
          <w:sz w:val="24"/>
          <w:szCs w:val="24"/>
        </w:rPr>
      </w:pPr>
    </w:p>
    <w:p w:rsidR="009119D5" w:rsidRDefault="009119D5" w:rsidP="00F7163C">
      <w:pPr>
        <w:ind w:firstLine="0"/>
        <w:rPr>
          <w:rFonts w:ascii="Times New Roman" w:hAnsi="Times New Roman" w:cs="Times New Roman"/>
          <w:iCs/>
          <w:sz w:val="24"/>
          <w:szCs w:val="24"/>
        </w:rPr>
      </w:pPr>
    </w:p>
    <w:p w:rsidR="009119D5" w:rsidRPr="00F7163C" w:rsidRDefault="009119D5" w:rsidP="00F7163C">
      <w:pPr>
        <w:ind w:firstLine="0"/>
        <w:rPr>
          <w:rFonts w:ascii="Times New Roman" w:hAnsi="Times New Roman" w:cs="Times New Roman"/>
          <w:iCs/>
          <w:sz w:val="24"/>
          <w:szCs w:val="24"/>
        </w:rPr>
      </w:pPr>
    </w:p>
    <w:p w:rsidR="00485DC1" w:rsidRPr="00F7163C" w:rsidRDefault="00485DC1" w:rsidP="009119D5">
      <w:pPr>
        <w:ind w:firstLine="0"/>
        <w:jc w:val="center"/>
        <w:rPr>
          <w:rFonts w:ascii="Times New Roman" w:hAnsi="Times New Roman" w:cs="Times New Roman"/>
          <w:iCs/>
          <w:sz w:val="24"/>
          <w:szCs w:val="24"/>
        </w:rPr>
      </w:pPr>
      <w:r w:rsidRPr="00F7163C">
        <w:rPr>
          <w:rFonts w:ascii="Times New Roman" w:hAnsi="Times New Roman" w:cs="Times New Roman"/>
          <w:iCs/>
          <w:sz w:val="24"/>
          <w:szCs w:val="24"/>
        </w:rPr>
        <w:lastRenderedPageBreak/>
        <w:t>Robert’s Concept of Empires and Media</w:t>
      </w:r>
    </w:p>
    <w:p w:rsidR="00485DC1" w:rsidRPr="00F7163C" w:rsidRDefault="00485DC1" w:rsidP="00F7163C">
      <w:pPr>
        <w:rPr>
          <w:rFonts w:ascii="Times New Roman" w:hAnsi="Times New Roman" w:cs="Times New Roman"/>
          <w:iCs/>
          <w:sz w:val="24"/>
          <w:szCs w:val="24"/>
        </w:rPr>
      </w:pPr>
      <w:r w:rsidRPr="00F7163C">
        <w:rPr>
          <w:rFonts w:ascii="Times New Roman" w:hAnsi="Times New Roman" w:cs="Times New Roman"/>
          <w:iCs/>
          <w:sz w:val="24"/>
          <w:szCs w:val="24"/>
        </w:rPr>
        <w:t>Harold Adams Robert was very vocal on the impacts of media on power, control and empires. He believed that development of communication media was crucial to establishment of powerful empires and social civilizations. Being a veteran of the world war, Robert was very familiar with the manner in which empires were built. His perspectives of media are categorised into time and space approaches.  This conservative and aristocratic economist believed that media impacts on the governance and political systems could be defined in terms of its time and space binding aspects (Robert, 2000).</w:t>
      </w:r>
    </w:p>
    <w:p w:rsidR="00485DC1" w:rsidRPr="00F7163C" w:rsidRDefault="009119D5" w:rsidP="009119D5">
      <w:pPr>
        <w:ind w:firstLine="0"/>
        <w:rPr>
          <w:rFonts w:ascii="Times New Roman" w:hAnsi="Times New Roman" w:cs="Times New Roman"/>
          <w:iCs/>
          <w:sz w:val="24"/>
          <w:szCs w:val="24"/>
        </w:rPr>
      </w:pPr>
      <w:r>
        <w:rPr>
          <w:rFonts w:ascii="Times New Roman" w:hAnsi="Times New Roman" w:cs="Times New Roman"/>
          <w:iCs/>
          <w:sz w:val="24"/>
          <w:szCs w:val="24"/>
        </w:rPr>
        <w:tab/>
      </w:r>
      <w:r w:rsidR="00485DC1" w:rsidRPr="00F7163C">
        <w:rPr>
          <w:rFonts w:ascii="Times New Roman" w:hAnsi="Times New Roman" w:cs="Times New Roman"/>
          <w:iCs/>
          <w:sz w:val="24"/>
          <w:szCs w:val="24"/>
        </w:rPr>
        <w:t xml:space="preserve">According to Robert (2000)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referred media to be all means of communication ranging from natural occurring means such as rivers, roads, horses among others as well as those made by human beings like railways, chariots, vehicles among others (Robert, 2000).To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various economic activities create favourable environments that foster human relations. These relations were fundamental in communication advancement and development of media (Robert, 2000). In his book “The Bias of Media in Communication”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asserted that prejudice can arise from time and space aspects. Robert (2000) further suggests that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held the stance that any empire requires communication and communication needs media to thrive (Robert, 2000).</w:t>
      </w:r>
    </w:p>
    <w:p w:rsidR="00485DC1" w:rsidRPr="00F7163C" w:rsidRDefault="009119D5" w:rsidP="009119D5">
      <w:pPr>
        <w:ind w:firstLine="0"/>
        <w:rPr>
          <w:rFonts w:ascii="Times New Roman" w:hAnsi="Times New Roman" w:cs="Times New Roman"/>
          <w:iCs/>
          <w:sz w:val="24"/>
          <w:szCs w:val="24"/>
        </w:rPr>
      </w:pPr>
      <w:r>
        <w:rPr>
          <w:rFonts w:ascii="Times New Roman" w:hAnsi="Times New Roman" w:cs="Times New Roman"/>
          <w:iCs/>
          <w:sz w:val="24"/>
          <w:szCs w:val="24"/>
        </w:rPr>
        <w:tab/>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held a strong view point that media and empire are interdependent and intertwined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This means that any form of empire cannot flourish and sustain itself without the important aspect of media. According to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media is the medium of facilitating or creating prejudice in human relations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Moreover the media is intrinsically prejudiced towards space and time dimensions as discussed by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In fact large political systems thrive by ensuring that they overcome the bias of the media that is usually projected </w:t>
      </w:r>
      <w:r w:rsidR="00485DC1" w:rsidRPr="00F7163C">
        <w:rPr>
          <w:rFonts w:ascii="Times New Roman" w:hAnsi="Times New Roman" w:cs="Times New Roman"/>
          <w:iCs/>
          <w:sz w:val="24"/>
          <w:szCs w:val="24"/>
        </w:rPr>
        <w:lastRenderedPageBreak/>
        <w:t>towards time or space dimension. Space in the empire context refers to geographical confines.</w:t>
      </w:r>
    </w:p>
    <w:p w:rsidR="00485DC1" w:rsidRPr="00F7163C" w:rsidRDefault="009119D5" w:rsidP="009119D5">
      <w:pPr>
        <w:ind w:firstLine="0"/>
        <w:rPr>
          <w:rFonts w:ascii="Times New Roman" w:hAnsi="Times New Roman" w:cs="Times New Roman"/>
          <w:iCs/>
          <w:sz w:val="24"/>
          <w:szCs w:val="24"/>
        </w:rPr>
      </w:pPr>
      <w:r>
        <w:rPr>
          <w:rFonts w:ascii="Times New Roman" w:hAnsi="Times New Roman" w:cs="Times New Roman"/>
          <w:iCs/>
          <w:sz w:val="24"/>
          <w:szCs w:val="24"/>
        </w:rPr>
        <w:tab/>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claim that the empires that flourish are those that are propelled by more than one media such that the bias of one media is be offset by the others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With this,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implies that empires thrive on the cancel out effect of media communication and discusses empires on time-bound and space pound dimensions. Time bound empires are verbal, conservative ethnic and less literate whereas space conscious empires are literate and use space biased media that is light, highly transferable media of communication to foster their continued existence.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explains that an efficient communication media is critical to establishment and survival of empires because information flow is at the heart of the empire operations (</w:t>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xml:space="preserve">, 1950).  </w:t>
      </w:r>
    </w:p>
    <w:p w:rsidR="00485DC1" w:rsidRPr="00F7163C" w:rsidRDefault="009119D5" w:rsidP="009119D5">
      <w:pPr>
        <w:ind w:firstLine="0"/>
        <w:rPr>
          <w:rFonts w:ascii="Times New Roman" w:hAnsi="Times New Roman" w:cs="Times New Roman"/>
          <w:iCs/>
          <w:sz w:val="24"/>
          <w:szCs w:val="24"/>
        </w:rPr>
      </w:pPr>
      <w:r>
        <w:rPr>
          <w:rFonts w:ascii="Times New Roman" w:hAnsi="Times New Roman" w:cs="Times New Roman"/>
          <w:iCs/>
          <w:sz w:val="24"/>
          <w:szCs w:val="24"/>
        </w:rPr>
        <w:tab/>
      </w:r>
      <w:proofErr w:type="spellStart"/>
      <w:r w:rsidR="00485DC1" w:rsidRPr="00F7163C">
        <w:rPr>
          <w:rFonts w:ascii="Times New Roman" w:hAnsi="Times New Roman" w:cs="Times New Roman"/>
          <w:iCs/>
          <w:sz w:val="24"/>
          <w:szCs w:val="24"/>
        </w:rPr>
        <w:t>Innis</w:t>
      </w:r>
      <w:proofErr w:type="spellEnd"/>
      <w:r w:rsidR="00485DC1" w:rsidRPr="00F7163C">
        <w:rPr>
          <w:rFonts w:ascii="Times New Roman" w:hAnsi="Times New Roman" w:cs="Times New Roman"/>
          <w:iCs/>
          <w:sz w:val="24"/>
          <w:szCs w:val="24"/>
        </w:rPr>
        <w:t>’ ideology of empire is still in existence in the contemporary world though it is diminishing. Following the struggle for independence and state sovereignty, many civilizations resulted into political, economic, geographical and social organizations that were autonomous and devoid of imperialism. My nations have come to realise the benefits of sovereignty in political governance and are embarking on efforts to break up from their imperialist empires to form their own autonomous nations.</w:t>
      </w:r>
    </w:p>
    <w:p w:rsidR="009119D5" w:rsidRDefault="009119D5" w:rsidP="009119D5">
      <w:pPr>
        <w:ind w:firstLine="0"/>
        <w:rPr>
          <w:rFonts w:ascii="Times New Roman" w:hAnsi="Times New Roman" w:cs="Times New Roman"/>
          <w:iCs/>
          <w:sz w:val="24"/>
          <w:szCs w:val="24"/>
        </w:rPr>
      </w:pPr>
      <w:r>
        <w:rPr>
          <w:rFonts w:ascii="Times New Roman" w:hAnsi="Times New Roman" w:cs="Times New Roman"/>
          <w:iCs/>
          <w:sz w:val="24"/>
          <w:szCs w:val="24"/>
        </w:rPr>
        <w:tab/>
      </w:r>
      <w:r w:rsidR="00485DC1" w:rsidRPr="00F7163C">
        <w:rPr>
          <w:rFonts w:ascii="Times New Roman" w:hAnsi="Times New Roman" w:cs="Times New Roman"/>
          <w:iCs/>
          <w:sz w:val="24"/>
          <w:szCs w:val="24"/>
        </w:rPr>
        <w:t xml:space="preserve">In the contemporary world dominant media is often riddled with prejudice. This dominance yield liberal, corporate, mainstream and conservative bias. It can be seen in the skewness of the information that is disseminated by the media. Moreover most dominant media are affiliated with a certain social economic or political grouping. They lack the impartiality that is highly expected of the any media. In conclusion communication media is the pumping heart of empires of whatever nature and therefore, should be cautiously controlled and managed. </w:t>
      </w:r>
    </w:p>
    <w:p w:rsidR="00485DC1" w:rsidRPr="00F7163C" w:rsidRDefault="00485DC1" w:rsidP="009119D5">
      <w:pPr>
        <w:ind w:firstLine="0"/>
        <w:jc w:val="center"/>
        <w:rPr>
          <w:rFonts w:ascii="Times New Roman" w:hAnsi="Times New Roman" w:cs="Times New Roman"/>
          <w:iCs/>
          <w:sz w:val="24"/>
          <w:szCs w:val="24"/>
        </w:rPr>
      </w:pPr>
      <w:r w:rsidRPr="00F7163C">
        <w:rPr>
          <w:rFonts w:ascii="Times New Roman" w:hAnsi="Times New Roman" w:cs="Times New Roman"/>
          <w:iCs/>
          <w:sz w:val="24"/>
          <w:szCs w:val="24"/>
        </w:rPr>
        <w:lastRenderedPageBreak/>
        <w:t>References</w:t>
      </w:r>
    </w:p>
    <w:p w:rsidR="00485DC1" w:rsidRPr="00F7163C" w:rsidRDefault="00485DC1" w:rsidP="00F7163C">
      <w:pPr>
        <w:ind w:firstLine="0"/>
        <w:rPr>
          <w:rFonts w:ascii="Times New Roman" w:hAnsi="Times New Roman" w:cs="Times New Roman"/>
          <w:iCs/>
          <w:sz w:val="24"/>
          <w:szCs w:val="24"/>
        </w:rPr>
      </w:pPr>
      <w:proofErr w:type="spellStart"/>
      <w:r w:rsidRPr="00F7163C">
        <w:rPr>
          <w:rFonts w:ascii="Times New Roman" w:hAnsi="Times New Roman" w:cs="Times New Roman"/>
          <w:iCs/>
          <w:sz w:val="24"/>
          <w:szCs w:val="24"/>
        </w:rPr>
        <w:t>Innis</w:t>
      </w:r>
      <w:proofErr w:type="spellEnd"/>
      <w:r w:rsidRPr="00F7163C">
        <w:rPr>
          <w:rFonts w:ascii="Times New Roman" w:hAnsi="Times New Roman" w:cs="Times New Roman"/>
          <w:iCs/>
          <w:sz w:val="24"/>
          <w:szCs w:val="24"/>
        </w:rPr>
        <w:t xml:space="preserve">, H. A. (1950). </w:t>
      </w:r>
      <w:proofErr w:type="gramStart"/>
      <w:r w:rsidRPr="00F7163C">
        <w:rPr>
          <w:rFonts w:ascii="Times New Roman" w:hAnsi="Times New Roman" w:cs="Times New Roman"/>
          <w:iCs/>
          <w:sz w:val="24"/>
          <w:szCs w:val="24"/>
        </w:rPr>
        <w:t>Empires and Communication.</w:t>
      </w:r>
      <w:proofErr w:type="gramEnd"/>
      <w:r w:rsidRPr="00F7163C">
        <w:rPr>
          <w:rFonts w:ascii="Times New Roman" w:hAnsi="Times New Roman" w:cs="Times New Roman"/>
          <w:iCs/>
          <w:sz w:val="24"/>
          <w:szCs w:val="24"/>
        </w:rPr>
        <w:t xml:space="preserve"> </w:t>
      </w:r>
    </w:p>
    <w:p w:rsidR="00485DC1" w:rsidRPr="00F7163C" w:rsidRDefault="00485DC1" w:rsidP="00F7163C">
      <w:pPr>
        <w:ind w:firstLine="0"/>
        <w:rPr>
          <w:rFonts w:ascii="Times New Roman" w:hAnsi="Times New Roman" w:cs="Times New Roman"/>
          <w:iCs/>
          <w:sz w:val="24"/>
          <w:szCs w:val="24"/>
        </w:rPr>
      </w:pPr>
      <w:r w:rsidRPr="00F7163C">
        <w:rPr>
          <w:rFonts w:ascii="Times New Roman" w:hAnsi="Times New Roman" w:cs="Times New Roman"/>
          <w:iCs/>
          <w:sz w:val="24"/>
          <w:szCs w:val="24"/>
        </w:rPr>
        <w:t>Robert, B. (2000).</w:t>
      </w:r>
      <w:r w:rsidRPr="00F7163C">
        <w:rPr>
          <w:rFonts w:ascii="Times New Roman" w:hAnsi="Times New Roman" w:cs="Times New Roman"/>
          <w:iCs/>
          <w:sz w:val="24"/>
          <w:szCs w:val="24"/>
          <w:lang w:val="en-US"/>
        </w:rPr>
        <w:t xml:space="preserve"> Ten Foundational Writers: </w:t>
      </w:r>
      <w:r w:rsidRPr="00F7163C">
        <w:rPr>
          <w:rFonts w:ascii="Times New Roman" w:hAnsi="Times New Roman" w:cs="Times New Roman"/>
          <w:iCs/>
          <w:sz w:val="24"/>
          <w:szCs w:val="24"/>
        </w:rPr>
        <w:t>The communication thought of Harold</w:t>
      </w:r>
      <w:r w:rsidR="009B03F5" w:rsidRPr="00F7163C">
        <w:rPr>
          <w:rFonts w:ascii="Times New Roman" w:hAnsi="Times New Roman" w:cs="Times New Roman"/>
          <w:iCs/>
          <w:sz w:val="24"/>
          <w:szCs w:val="24"/>
        </w:rPr>
        <w:t xml:space="preserve"> </w:t>
      </w:r>
      <w:r w:rsidR="009B03F5" w:rsidRPr="00F7163C">
        <w:rPr>
          <w:rFonts w:ascii="Times New Roman" w:hAnsi="Times New Roman" w:cs="Times New Roman"/>
          <w:iCs/>
          <w:sz w:val="24"/>
          <w:szCs w:val="24"/>
        </w:rPr>
        <w:tab/>
      </w:r>
      <w:r w:rsidRPr="00F7163C">
        <w:rPr>
          <w:rFonts w:ascii="Times New Roman" w:hAnsi="Times New Roman" w:cs="Times New Roman"/>
          <w:iCs/>
          <w:sz w:val="24"/>
          <w:szCs w:val="24"/>
        </w:rPr>
        <w:t>Innis</w:t>
      </w:r>
      <w:proofErr w:type="gramStart"/>
      <w:r w:rsidRPr="00F7163C">
        <w:rPr>
          <w:rFonts w:ascii="Times New Roman" w:hAnsi="Times New Roman" w:cs="Times New Roman"/>
          <w:iCs/>
          <w:sz w:val="24"/>
          <w:szCs w:val="24"/>
        </w:rPr>
        <w:t>,1894</w:t>
      </w:r>
      <w:proofErr w:type="gramEnd"/>
      <w:r w:rsidRPr="00F7163C">
        <w:rPr>
          <w:rFonts w:ascii="Times New Roman" w:hAnsi="Times New Roman" w:cs="Times New Roman"/>
          <w:iCs/>
          <w:sz w:val="24"/>
          <w:szCs w:val="24"/>
        </w:rPr>
        <w:t>-1952.</w:t>
      </w:r>
      <w:r w:rsidRPr="00F7163C">
        <w:rPr>
          <w:rFonts w:ascii="Times New Roman" w:hAnsi="Times New Roman" w:cs="Times New Roman"/>
          <w:i/>
          <w:iCs/>
          <w:sz w:val="24"/>
          <w:szCs w:val="24"/>
          <w:lang w:val="en-US"/>
        </w:rPr>
        <w:t>Canadian Communication Thought</w:t>
      </w:r>
      <w:r w:rsidRPr="00F7163C">
        <w:rPr>
          <w:rFonts w:ascii="Times New Roman" w:hAnsi="Times New Roman" w:cs="Times New Roman"/>
          <w:iCs/>
          <w:sz w:val="24"/>
          <w:szCs w:val="24"/>
        </w:rPr>
        <w:t>.</w:t>
      </w:r>
    </w:p>
    <w:p w:rsidR="00485DC1" w:rsidRPr="00F7163C" w:rsidRDefault="00485DC1" w:rsidP="00F7163C">
      <w:pPr>
        <w:rPr>
          <w:rFonts w:ascii="Times New Roman" w:hAnsi="Times New Roman" w:cs="Times New Roman"/>
          <w:iCs/>
          <w:sz w:val="24"/>
          <w:szCs w:val="24"/>
        </w:rPr>
      </w:pPr>
    </w:p>
    <w:p w:rsidR="00485DC1" w:rsidRPr="00F7163C" w:rsidRDefault="00485DC1"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rPr>
          <w:rFonts w:ascii="Times New Roman" w:hAnsi="Times New Roman" w:cs="Times New Roman"/>
          <w:iCs/>
          <w:sz w:val="24"/>
          <w:szCs w:val="24"/>
          <w:lang w:val="en-US"/>
        </w:rPr>
      </w:pPr>
    </w:p>
    <w:p w:rsidR="009B03F5" w:rsidRPr="00F7163C" w:rsidRDefault="009B03F5" w:rsidP="00F7163C">
      <w:pPr>
        <w:ind w:firstLine="0"/>
        <w:rPr>
          <w:rFonts w:ascii="Times New Roman" w:hAnsi="Times New Roman" w:cs="Times New Roman"/>
          <w:b/>
          <w:bCs/>
          <w:iCs/>
          <w:sz w:val="24"/>
          <w:szCs w:val="24"/>
          <w:lang w:val="en-US"/>
        </w:rPr>
      </w:pPr>
      <w:r w:rsidRPr="00F7163C">
        <w:rPr>
          <w:rFonts w:ascii="Times New Roman" w:hAnsi="Times New Roman" w:cs="Times New Roman"/>
          <w:b/>
          <w:bCs/>
          <w:iCs/>
          <w:sz w:val="24"/>
          <w:szCs w:val="24"/>
          <w:lang w:val="en-US"/>
        </w:rPr>
        <w:lastRenderedPageBreak/>
        <w:t>CMF275 - Journal Entry #7</w:t>
      </w:r>
    </w:p>
    <w:p w:rsidR="009119D5" w:rsidRDefault="009B03F5" w:rsidP="009119D5">
      <w:pPr>
        <w:ind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Please address the following questions:</w:t>
      </w:r>
    </w:p>
    <w:p w:rsidR="009B03F5" w:rsidRPr="00F7163C" w:rsidRDefault="009B03F5" w:rsidP="009119D5">
      <w:pPr>
        <w:ind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What role does the body play in McLuhan’s media theory? Which of McLuhan’s concepts do you think are most useful for understanding how our perception is shaped by digital media? Give an example.</w:t>
      </w:r>
    </w:p>
    <w:p w:rsidR="009B03F5" w:rsidRPr="00F7163C" w:rsidRDefault="009B03F5" w:rsidP="00F7163C">
      <w:pPr>
        <w:pStyle w:val="ListParagraph"/>
        <w:ind w:left="0" w:firstLine="0"/>
        <w:rPr>
          <w:rFonts w:ascii="Times New Roman" w:hAnsi="Times New Roman" w:cs="Times New Roman"/>
          <w:iCs/>
          <w:sz w:val="24"/>
          <w:szCs w:val="24"/>
          <w:lang w:val="en-US"/>
        </w:rPr>
      </w:pPr>
    </w:p>
    <w:p w:rsidR="009B03F5" w:rsidRPr="00F7163C" w:rsidRDefault="009B03F5" w:rsidP="00F7163C">
      <w:pPr>
        <w:pStyle w:val="ListParagraph"/>
        <w:ind w:left="0" w:firstLine="0"/>
        <w:rPr>
          <w:rFonts w:ascii="Times New Roman" w:hAnsi="Times New Roman" w:cs="Times New Roman"/>
          <w:iCs/>
          <w:sz w:val="24"/>
          <w:szCs w:val="24"/>
          <w:lang w:val="en-US"/>
        </w:rPr>
      </w:pPr>
    </w:p>
    <w:p w:rsidR="009B03F5" w:rsidRDefault="009B03F5" w:rsidP="009119D5">
      <w:pPr>
        <w:pStyle w:val="ListParagraph"/>
        <w:spacing w:before="0" w:beforeAutospacing="0" w:after="0" w:afterAutospacing="0"/>
        <w:ind w:left="0"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RESPONSE</w:t>
      </w:r>
    </w:p>
    <w:p w:rsidR="009119D5" w:rsidRPr="00F7163C" w:rsidRDefault="009119D5" w:rsidP="009119D5">
      <w:pPr>
        <w:pStyle w:val="ListParagraph"/>
        <w:spacing w:before="0" w:beforeAutospacing="0" w:after="0" w:afterAutospacing="0"/>
        <w:ind w:left="0" w:firstLine="0"/>
        <w:jc w:val="center"/>
        <w:rPr>
          <w:rFonts w:ascii="Times New Roman" w:hAnsi="Times New Roman" w:cs="Times New Roman"/>
          <w:iCs/>
          <w:sz w:val="24"/>
          <w:szCs w:val="24"/>
          <w:lang w:val="en-US"/>
        </w:rPr>
      </w:pPr>
    </w:p>
    <w:p w:rsidR="009B03F5" w:rsidRPr="00F7163C" w:rsidRDefault="009B03F5" w:rsidP="009119D5">
      <w:pPr>
        <w:pStyle w:val="ListParagraph"/>
        <w:spacing w:before="0" w:beforeAutospacing="0" w:after="0" w:afterAutospacing="0"/>
        <w:ind w:left="0"/>
        <w:jc w:val="center"/>
        <w:rPr>
          <w:rFonts w:ascii="Times New Roman" w:hAnsi="Times New Roman" w:cs="Times New Roman"/>
          <w:iCs/>
          <w:sz w:val="24"/>
          <w:szCs w:val="24"/>
        </w:rPr>
      </w:pPr>
      <w:r w:rsidRPr="00F7163C">
        <w:rPr>
          <w:rFonts w:ascii="Times New Roman" w:hAnsi="Times New Roman" w:cs="Times New Roman"/>
          <w:iCs/>
          <w:sz w:val="24"/>
          <w:szCs w:val="24"/>
        </w:rPr>
        <w:t>The Role of the Body in McLuhan Media theory</w:t>
      </w:r>
    </w:p>
    <w:p w:rsidR="009119D5" w:rsidRDefault="009119D5" w:rsidP="009119D5">
      <w:pPr>
        <w:pStyle w:val="ListParagraph"/>
        <w:spacing w:before="0" w:beforeAutospacing="0" w:after="0" w:afterAutospacing="0"/>
        <w:ind w:left="0"/>
        <w:jc w:val="center"/>
        <w:rPr>
          <w:rFonts w:ascii="Times New Roman" w:hAnsi="Times New Roman" w:cs="Times New Roman"/>
          <w:iCs/>
          <w:sz w:val="24"/>
          <w:szCs w:val="24"/>
        </w:rPr>
      </w:pPr>
    </w:p>
    <w:p w:rsidR="009B03F5" w:rsidRPr="00F7163C" w:rsidRDefault="009B03F5" w:rsidP="009119D5">
      <w:pPr>
        <w:pStyle w:val="ListParagraph"/>
        <w:spacing w:before="0" w:beforeAutospacing="0" w:after="0" w:afterAutospacing="0"/>
        <w:ind w:left="0"/>
        <w:jc w:val="center"/>
        <w:rPr>
          <w:rFonts w:ascii="Times New Roman" w:hAnsi="Times New Roman" w:cs="Times New Roman"/>
          <w:iCs/>
          <w:sz w:val="24"/>
          <w:szCs w:val="24"/>
        </w:rPr>
      </w:pPr>
      <w:r w:rsidRPr="00F7163C">
        <w:rPr>
          <w:rFonts w:ascii="Times New Roman" w:hAnsi="Times New Roman" w:cs="Times New Roman"/>
          <w:iCs/>
          <w:sz w:val="24"/>
          <w:szCs w:val="24"/>
        </w:rPr>
        <w:t>Name:</w:t>
      </w:r>
    </w:p>
    <w:p w:rsidR="009119D5" w:rsidRDefault="009119D5" w:rsidP="009119D5">
      <w:pPr>
        <w:pStyle w:val="ListParagraph"/>
        <w:spacing w:before="0" w:beforeAutospacing="0" w:after="0" w:afterAutospacing="0"/>
        <w:ind w:left="0"/>
        <w:jc w:val="center"/>
        <w:rPr>
          <w:rFonts w:ascii="Times New Roman" w:hAnsi="Times New Roman" w:cs="Times New Roman"/>
          <w:iCs/>
          <w:sz w:val="24"/>
          <w:szCs w:val="24"/>
        </w:rPr>
      </w:pPr>
    </w:p>
    <w:p w:rsidR="009B03F5" w:rsidRPr="00F7163C" w:rsidRDefault="009B03F5" w:rsidP="009119D5">
      <w:pPr>
        <w:pStyle w:val="ListParagraph"/>
        <w:spacing w:before="0" w:beforeAutospacing="0" w:after="0" w:afterAutospacing="0"/>
        <w:ind w:left="0"/>
        <w:jc w:val="center"/>
        <w:rPr>
          <w:rFonts w:ascii="Times New Roman" w:hAnsi="Times New Roman" w:cs="Times New Roman"/>
          <w:iCs/>
          <w:sz w:val="24"/>
          <w:szCs w:val="24"/>
        </w:rPr>
      </w:pPr>
      <w:r w:rsidRPr="00F7163C">
        <w:rPr>
          <w:rFonts w:ascii="Times New Roman" w:hAnsi="Times New Roman" w:cs="Times New Roman"/>
          <w:iCs/>
          <w:sz w:val="24"/>
          <w:szCs w:val="24"/>
        </w:rPr>
        <w:t>University Affiliation:</w:t>
      </w:r>
    </w:p>
    <w:p w:rsidR="009B03F5" w:rsidRPr="00F7163C" w:rsidRDefault="009B03F5" w:rsidP="009119D5">
      <w:pPr>
        <w:pStyle w:val="ListParagraph"/>
        <w:spacing w:before="0" w:beforeAutospacing="0" w:after="0" w:afterAutospacing="0"/>
        <w:ind w:left="0"/>
        <w:rPr>
          <w:rFonts w:ascii="Times New Roman" w:hAnsi="Times New Roman" w:cs="Times New Roman"/>
          <w:iCs/>
          <w:sz w:val="24"/>
          <w:szCs w:val="24"/>
        </w:rPr>
      </w:pPr>
      <w:r w:rsidRPr="00F7163C">
        <w:rPr>
          <w:rFonts w:ascii="Times New Roman" w:hAnsi="Times New Roman" w:cs="Times New Roman"/>
          <w:iCs/>
          <w:sz w:val="24"/>
          <w:szCs w:val="24"/>
        </w:rPr>
        <w:br w:type="page"/>
      </w:r>
    </w:p>
    <w:p w:rsidR="009B03F5" w:rsidRPr="00F7163C" w:rsidRDefault="009B03F5" w:rsidP="009119D5">
      <w:pPr>
        <w:pStyle w:val="ListParagraph"/>
        <w:ind w:left="0" w:firstLine="0"/>
        <w:jc w:val="center"/>
        <w:rPr>
          <w:rFonts w:ascii="Times New Roman" w:hAnsi="Times New Roman" w:cs="Times New Roman"/>
          <w:iCs/>
          <w:sz w:val="24"/>
          <w:szCs w:val="24"/>
        </w:rPr>
      </w:pPr>
      <w:r w:rsidRPr="00F7163C">
        <w:rPr>
          <w:rFonts w:ascii="Times New Roman" w:hAnsi="Times New Roman" w:cs="Times New Roman"/>
          <w:iCs/>
          <w:sz w:val="24"/>
          <w:szCs w:val="24"/>
        </w:rPr>
        <w:lastRenderedPageBreak/>
        <w:t>The Role of the Body in McLuhan Media theory</w:t>
      </w:r>
    </w:p>
    <w:p w:rsidR="009B03F5" w:rsidRPr="00F7163C" w:rsidRDefault="009119D5" w:rsidP="009119D5">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ab/>
      </w:r>
      <w:r w:rsidR="009B03F5" w:rsidRPr="00F7163C">
        <w:rPr>
          <w:rFonts w:ascii="Times New Roman" w:hAnsi="Times New Roman" w:cs="Times New Roman"/>
          <w:iCs/>
          <w:sz w:val="24"/>
          <w:szCs w:val="24"/>
        </w:rPr>
        <w:t>McLuhan, a renowned philosopher contributed immensely in media literature. Through his work “Understanding the Media” and the “Global Village” he shed light on various aspects of the media. In his pedagogy on media theories, McLuhan (1967) used the body to illustrate his broad ideologies by asserting that the media is an extension of the human body (McLuhan, 1967). The body provides the anchor on which the media as the medium encodes or decodes information is. The media amplifies or extend the human body therefore the body is the foundation upon which the media is anchored.</w:t>
      </w:r>
    </w:p>
    <w:p w:rsidR="009B03F5" w:rsidRPr="00F7163C" w:rsidRDefault="009B03F5" w:rsidP="00F7163C">
      <w:pPr>
        <w:pStyle w:val="ListParagraph"/>
        <w:ind w:left="0" w:firstLine="0"/>
        <w:rPr>
          <w:rFonts w:ascii="Times New Roman" w:hAnsi="Times New Roman" w:cs="Times New Roman"/>
          <w:iCs/>
          <w:sz w:val="24"/>
          <w:szCs w:val="24"/>
        </w:rPr>
      </w:pPr>
      <w:r w:rsidRPr="00F7163C">
        <w:rPr>
          <w:rFonts w:ascii="Times New Roman" w:hAnsi="Times New Roman" w:cs="Times New Roman"/>
          <w:iCs/>
          <w:sz w:val="24"/>
          <w:szCs w:val="24"/>
        </w:rPr>
        <w:t xml:space="preserve"> </w:t>
      </w:r>
      <w:r w:rsidR="009119D5">
        <w:rPr>
          <w:rFonts w:ascii="Times New Roman" w:hAnsi="Times New Roman" w:cs="Times New Roman"/>
          <w:iCs/>
          <w:sz w:val="24"/>
          <w:szCs w:val="24"/>
        </w:rPr>
        <w:tab/>
      </w:r>
      <w:r w:rsidRPr="00F7163C">
        <w:rPr>
          <w:rFonts w:ascii="Times New Roman" w:hAnsi="Times New Roman" w:cs="Times New Roman"/>
          <w:iCs/>
          <w:sz w:val="24"/>
          <w:szCs w:val="24"/>
        </w:rPr>
        <w:t>The extensions in his theory refer to various media that facilitate our senses by making functioning of our body parts convenient, efficient or effective. For instance, cell phones extend our voices by making it possible to communicate with somebody who is at far distance that our natural voice could not have managed to hear. Similarly, vehicles, motor cycles trains and planes are an extension of our feet therefore enabling us to reach destinations that would not have been convenient.</w:t>
      </w:r>
    </w:p>
    <w:p w:rsidR="009B03F5" w:rsidRPr="00F7163C" w:rsidRDefault="009119D5" w:rsidP="009119D5">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ab/>
      </w:r>
      <w:r w:rsidR="009B03F5" w:rsidRPr="00F7163C">
        <w:rPr>
          <w:rFonts w:ascii="Times New Roman" w:hAnsi="Times New Roman" w:cs="Times New Roman"/>
          <w:iCs/>
          <w:sz w:val="24"/>
          <w:szCs w:val="24"/>
        </w:rPr>
        <w:t xml:space="preserve">Likewise, the radio, televisions, speakers are an extension of our </w:t>
      </w:r>
      <w:r>
        <w:rPr>
          <w:rFonts w:ascii="Times New Roman" w:hAnsi="Times New Roman" w:cs="Times New Roman"/>
          <w:iCs/>
          <w:sz w:val="24"/>
          <w:szCs w:val="24"/>
        </w:rPr>
        <w:t>ears by enabling us to here s</w:t>
      </w:r>
      <w:r w:rsidR="009B03F5" w:rsidRPr="00F7163C">
        <w:rPr>
          <w:rFonts w:ascii="Times New Roman" w:hAnsi="Times New Roman" w:cs="Times New Roman"/>
          <w:iCs/>
          <w:sz w:val="24"/>
          <w:szCs w:val="24"/>
        </w:rPr>
        <w:t>peakers at far distances talk. Additionally, computers and the internet are an extension of our brains by improving our cognitive and arithmetic abilities of our brains. In his work McLuhan (1967) greatly emphasized on the impacts that the content being transmitted through the medium has the recipient of the content (McLuhan, 1967). According to McLuhan as cited by Robert (2000), the medium is the message (Robert, 2000).</w:t>
      </w:r>
    </w:p>
    <w:p w:rsidR="009B03F5" w:rsidRPr="00F7163C" w:rsidRDefault="009B03F5" w:rsidP="00F7163C">
      <w:pPr>
        <w:pStyle w:val="ListParagraph"/>
        <w:ind w:left="0" w:firstLine="0"/>
        <w:rPr>
          <w:rFonts w:ascii="Times New Roman" w:hAnsi="Times New Roman" w:cs="Times New Roman"/>
          <w:iCs/>
          <w:sz w:val="24"/>
          <w:szCs w:val="24"/>
        </w:rPr>
      </w:pPr>
      <w:r w:rsidRPr="00F7163C">
        <w:rPr>
          <w:rFonts w:ascii="Times New Roman" w:hAnsi="Times New Roman" w:cs="Times New Roman"/>
          <w:iCs/>
          <w:sz w:val="24"/>
          <w:szCs w:val="24"/>
        </w:rPr>
        <w:t xml:space="preserve">McLuhan as cited by Robert (2000) claims the media is extension of virtually all parts of human body both physical and psychological, so influential that it leaves all aspects of us touched or altered. He further reveals that the media plays a significant role in shaping perceptions (Robert, 2000). The ear, eye and brain perhaps are the most extended parts of the human body as most media are visual or audio. The media also affects the human relations by </w:t>
      </w:r>
      <w:r w:rsidRPr="00F7163C">
        <w:rPr>
          <w:rFonts w:ascii="Times New Roman" w:hAnsi="Times New Roman" w:cs="Times New Roman"/>
          <w:iCs/>
          <w:sz w:val="24"/>
          <w:szCs w:val="24"/>
        </w:rPr>
        <w:lastRenderedPageBreak/>
        <w:t>extending our knowledge base, enlightening people of what is happening in the environments. According to Robert’s interpretation of McLuhan media theory, the environment mediates human relations through the media extended on the human body (Robert, 2000).</w:t>
      </w:r>
    </w:p>
    <w:p w:rsidR="009B03F5" w:rsidRPr="00F7163C" w:rsidRDefault="009119D5" w:rsidP="009119D5">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ab/>
      </w:r>
      <w:r w:rsidR="009B03F5" w:rsidRPr="00F7163C">
        <w:rPr>
          <w:rFonts w:ascii="Times New Roman" w:hAnsi="Times New Roman" w:cs="Times New Roman"/>
          <w:iCs/>
          <w:sz w:val="24"/>
          <w:szCs w:val="24"/>
        </w:rPr>
        <w:t>Furthermore, McLuhan’s concept of the global village and the political economy is the most useful in aiding comprehension of how the media shapes the opinions of human beings. The world has become a global village through the medium of the internet and other electronic technologies (McLuhan, 1967). The internet has opened up the flood gates of endless information. Consumers of the content can access it whenever a consumption need arises from whichever part of the globe provided they have the essentials of accessing the internet. Additionally Roberts (2000) inspired by McLuhan work on political economy cited that the true artist is the “ultimate enemy of an established power” for he makes “perceptions to change making people to see them for what they really are” (Robert, 2000).</w:t>
      </w:r>
    </w:p>
    <w:p w:rsidR="009B03F5" w:rsidRPr="00F7163C" w:rsidRDefault="009119D5" w:rsidP="009119D5">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ab/>
      </w:r>
      <w:r w:rsidR="009B03F5" w:rsidRPr="00F7163C">
        <w:rPr>
          <w:rFonts w:ascii="Times New Roman" w:hAnsi="Times New Roman" w:cs="Times New Roman"/>
          <w:iCs/>
          <w:sz w:val="24"/>
          <w:szCs w:val="24"/>
        </w:rPr>
        <w:t xml:space="preserve">The social media platforms such as twitter, </w:t>
      </w:r>
      <w:proofErr w:type="spellStart"/>
      <w:r w:rsidR="009B03F5" w:rsidRPr="00F7163C">
        <w:rPr>
          <w:rFonts w:ascii="Times New Roman" w:hAnsi="Times New Roman" w:cs="Times New Roman"/>
          <w:iCs/>
          <w:sz w:val="24"/>
          <w:szCs w:val="24"/>
        </w:rPr>
        <w:t>facebook</w:t>
      </w:r>
      <w:proofErr w:type="spellEnd"/>
      <w:r w:rsidR="009B03F5" w:rsidRPr="00F7163C">
        <w:rPr>
          <w:rFonts w:ascii="Times New Roman" w:hAnsi="Times New Roman" w:cs="Times New Roman"/>
          <w:iCs/>
          <w:sz w:val="24"/>
          <w:szCs w:val="24"/>
        </w:rPr>
        <w:t xml:space="preserve">, </w:t>
      </w:r>
      <w:proofErr w:type="spellStart"/>
      <w:r w:rsidR="009B03F5" w:rsidRPr="00F7163C">
        <w:rPr>
          <w:rFonts w:ascii="Times New Roman" w:hAnsi="Times New Roman" w:cs="Times New Roman"/>
          <w:iCs/>
          <w:sz w:val="24"/>
          <w:szCs w:val="24"/>
        </w:rPr>
        <w:t>whatsup</w:t>
      </w:r>
      <w:proofErr w:type="spellEnd"/>
      <w:r w:rsidR="009B03F5" w:rsidRPr="00F7163C">
        <w:rPr>
          <w:rFonts w:ascii="Times New Roman" w:hAnsi="Times New Roman" w:cs="Times New Roman"/>
          <w:iCs/>
          <w:sz w:val="24"/>
          <w:szCs w:val="24"/>
        </w:rPr>
        <w:t xml:space="preserve">, </w:t>
      </w:r>
      <w:proofErr w:type="spellStart"/>
      <w:r w:rsidR="009B03F5" w:rsidRPr="00F7163C">
        <w:rPr>
          <w:rFonts w:ascii="Times New Roman" w:hAnsi="Times New Roman" w:cs="Times New Roman"/>
          <w:iCs/>
          <w:sz w:val="24"/>
          <w:szCs w:val="24"/>
        </w:rPr>
        <w:t>instagram</w:t>
      </w:r>
      <w:proofErr w:type="spellEnd"/>
      <w:r w:rsidR="009B03F5" w:rsidRPr="00F7163C">
        <w:rPr>
          <w:rFonts w:ascii="Times New Roman" w:hAnsi="Times New Roman" w:cs="Times New Roman"/>
          <w:iCs/>
          <w:sz w:val="24"/>
          <w:szCs w:val="24"/>
        </w:rPr>
        <w:t xml:space="preserve"> among others contribute greatly to opinion shaping as information is shared and consumed widely on these platforms. Such great electronic innovations according Robert (2000), have contributed greatly to perception changes (Robert, 2000). In conclusion, media is not only the extensions of our physical and psychological human aspects but also the backbone of human interactions.</w:t>
      </w: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rPr>
      </w:pPr>
    </w:p>
    <w:p w:rsidR="009B03F5" w:rsidRPr="00F7163C" w:rsidRDefault="009B03F5" w:rsidP="00305997">
      <w:pPr>
        <w:pStyle w:val="ListParagraph"/>
        <w:ind w:left="0" w:firstLine="0"/>
        <w:jc w:val="center"/>
        <w:rPr>
          <w:rFonts w:ascii="Times New Roman" w:hAnsi="Times New Roman" w:cs="Times New Roman"/>
          <w:iCs/>
          <w:sz w:val="24"/>
          <w:szCs w:val="24"/>
        </w:rPr>
      </w:pPr>
      <w:r w:rsidRPr="00F7163C">
        <w:rPr>
          <w:rFonts w:ascii="Times New Roman" w:hAnsi="Times New Roman" w:cs="Times New Roman"/>
          <w:iCs/>
          <w:sz w:val="24"/>
          <w:szCs w:val="24"/>
        </w:rPr>
        <w:lastRenderedPageBreak/>
        <w:t>References</w:t>
      </w:r>
    </w:p>
    <w:p w:rsidR="009B03F5" w:rsidRPr="00F7163C" w:rsidRDefault="00305997" w:rsidP="00F7163C">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McLuhan, M</w:t>
      </w:r>
      <w:r w:rsidR="009B03F5" w:rsidRPr="00F7163C">
        <w:rPr>
          <w:rFonts w:ascii="Times New Roman" w:hAnsi="Times New Roman" w:cs="Times New Roman"/>
          <w:iCs/>
          <w:sz w:val="24"/>
          <w:szCs w:val="24"/>
        </w:rPr>
        <w:t>. (1967).The medium is the Message.</w:t>
      </w:r>
    </w:p>
    <w:p w:rsidR="009B03F5" w:rsidRPr="00F7163C" w:rsidRDefault="009B6F21" w:rsidP="00F7163C">
      <w:pPr>
        <w:pStyle w:val="ListParagraph"/>
        <w:ind w:left="0" w:firstLine="0"/>
        <w:rPr>
          <w:rFonts w:ascii="Times New Roman" w:hAnsi="Times New Roman" w:cs="Times New Roman"/>
          <w:iCs/>
          <w:sz w:val="24"/>
          <w:szCs w:val="24"/>
        </w:rPr>
      </w:pPr>
      <w:r>
        <w:rPr>
          <w:rFonts w:ascii="Times New Roman" w:hAnsi="Times New Roman" w:cs="Times New Roman"/>
          <w:iCs/>
          <w:sz w:val="24"/>
          <w:szCs w:val="24"/>
        </w:rPr>
        <w:t>Robert, B</w:t>
      </w:r>
      <w:r w:rsidR="009B03F5" w:rsidRPr="00F7163C">
        <w:rPr>
          <w:rFonts w:ascii="Times New Roman" w:hAnsi="Times New Roman" w:cs="Times New Roman"/>
          <w:iCs/>
          <w:sz w:val="24"/>
          <w:szCs w:val="24"/>
        </w:rPr>
        <w:t>. (2000).</w:t>
      </w:r>
      <w:r w:rsidR="009B03F5" w:rsidRPr="00F7163C">
        <w:rPr>
          <w:rFonts w:ascii="Times New Roman" w:hAnsi="Times New Roman" w:cs="Times New Roman"/>
          <w:iCs/>
          <w:sz w:val="24"/>
          <w:szCs w:val="24"/>
          <w:lang w:val="en-US"/>
        </w:rPr>
        <w:t xml:space="preserve"> Ten Foundational Writers: </w:t>
      </w:r>
      <w:r w:rsidR="009B03F5" w:rsidRPr="00F7163C">
        <w:rPr>
          <w:rFonts w:ascii="Times New Roman" w:hAnsi="Times New Roman" w:cs="Times New Roman"/>
          <w:iCs/>
          <w:sz w:val="24"/>
          <w:szCs w:val="24"/>
        </w:rPr>
        <w:t xml:space="preserve">The communication thought of Marshall </w:t>
      </w:r>
      <w:r w:rsidR="009B03F5" w:rsidRPr="00F7163C">
        <w:rPr>
          <w:rFonts w:ascii="Times New Roman" w:hAnsi="Times New Roman" w:cs="Times New Roman"/>
          <w:iCs/>
          <w:sz w:val="24"/>
          <w:szCs w:val="24"/>
        </w:rPr>
        <w:tab/>
        <w:t>McLuhan.1911-1980.</w:t>
      </w:r>
      <w:r w:rsidR="009B03F5" w:rsidRPr="00F7163C">
        <w:rPr>
          <w:rFonts w:ascii="Times New Roman" w:hAnsi="Times New Roman" w:cs="Times New Roman"/>
          <w:i/>
          <w:iCs/>
          <w:sz w:val="24"/>
          <w:szCs w:val="24"/>
          <w:lang w:val="en-US"/>
        </w:rPr>
        <w:t>Canadian Communication Thought</w:t>
      </w:r>
      <w:r w:rsidR="009B03F5" w:rsidRPr="00F7163C">
        <w:rPr>
          <w:rFonts w:ascii="Times New Roman" w:hAnsi="Times New Roman" w:cs="Times New Roman"/>
          <w:iCs/>
          <w:sz w:val="24"/>
          <w:szCs w:val="24"/>
        </w:rPr>
        <w:t>.</w:t>
      </w:r>
    </w:p>
    <w:p w:rsidR="009B03F5" w:rsidRPr="00F7163C" w:rsidRDefault="009B03F5" w:rsidP="00F7163C">
      <w:pPr>
        <w:pStyle w:val="ListParagraph"/>
        <w:ind w:left="0"/>
        <w:rPr>
          <w:rFonts w:ascii="Times New Roman" w:hAnsi="Times New Roman" w:cs="Times New Roman"/>
          <w:iCs/>
          <w:sz w:val="24"/>
          <w:szCs w:val="24"/>
        </w:rPr>
      </w:pPr>
    </w:p>
    <w:p w:rsidR="009B03F5" w:rsidRPr="00F7163C" w:rsidRDefault="009B03F5"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b/>
          <w:bCs/>
          <w:iCs/>
          <w:sz w:val="24"/>
          <w:szCs w:val="24"/>
          <w:lang w:val="en-US"/>
        </w:rPr>
      </w:pPr>
      <w:r w:rsidRPr="00F7163C">
        <w:rPr>
          <w:rFonts w:ascii="Times New Roman" w:hAnsi="Times New Roman" w:cs="Times New Roman"/>
          <w:b/>
          <w:bCs/>
          <w:iCs/>
          <w:sz w:val="24"/>
          <w:szCs w:val="24"/>
          <w:lang w:val="en-US"/>
        </w:rPr>
        <w:lastRenderedPageBreak/>
        <w:t>CMF275 - Journal Entry #8</w:t>
      </w:r>
    </w:p>
    <w:p w:rsidR="006C73AC" w:rsidRPr="00F7163C" w:rsidRDefault="006C73AC" w:rsidP="00F7163C">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Please address the following questions:</w:t>
      </w:r>
    </w:p>
    <w:p w:rsidR="006C73AC" w:rsidRPr="00F7163C" w:rsidRDefault="006C73AC" w:rsidP="00D737F7">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How does the focus on </w:t>
      </w:r>
      <w:proofErr w:type="gramStart"/>
      <w:r w:rsidRPr="00F7163C">
        <w:rPr>
          <w:rFonts w:ascii="Times New Roman" w:hAnsi="Times New Roman" w:cs="Times New Roman"/>
          <w:iCs/>
          <w:sz w:val="24"/>
          <w:szCs w:val="24"/>
          <w:lang w:val="en-US"/>
        </w:rPr>
        <w:t>embodiment,</w:t>
      </w:r>
      <w:proofErr w:type="gramEnd"/>
      <w:r w:rsidRPr="00F7163C">
        <w:rPr>
          <w:rFonts w:ascii="Times New Roman" w:hAnsi="Times New Roman" w:cs="Times New Roman"/>
          <w:iCs/>
          <w:sz w:val="24"/>
          <w:szCs w:val="24"/>
          <w:lang w:val="en-US"/>
        </w:rPr>
        <w:t xml:space="preserve"> and gender specifically, re-articulate the “problem of communication”? </w:t>
      </w:r>
    </w:p>
    <w:p w:rsidR="006C73AC" w:rsidRPr="00F7163C" w:rsidRDefault="006C73AC" w:rsidP="00D737F7">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What are the primary differences between Plant and </w:t>
      </w:r>
      <w:proofErr w:type="spellStart"/>
      <w:r w:rsidRPr="00F7163C">
        <w:rPr>
          <w:rFonts w:ascii="Times New Roman" w:hAnsi="Times New Roman" w:cs="Times New Roman"/>
          <w:iCs/>
          <w:sz w:val="24"/>
          <w:szCs w:val="24"/>
          <w:lang w:val="en-US"/>
        </w:rPr>
        <w:t>Huws</w:t>
      </w:r>
      <w:proofErr w:type="spellEnd"/>
      <w:r w:rsidRPr="00F7163C">
        <w:rPr>
          <w:rFonts w:ascii="Times New Roman" w:hAnsi="Times New Roman" w:cs="Times New Roman"/>
          <w:iCs/>
          <w:sz w:val="24"/>
          <w:szCs w:val="24"/>
          <w:lang w:val="en-US"/>
        </w:rPr>
        <w:t xml:space="preserve"> with respect to how they frame gender and communication/media? In what ways do you think embodiment shapes how we interact with our current media environment?</w:t>
      </w: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D737F7">
      <w:pPr>
        <w:pStyle w:val="ListParagraph"/>
        <w:ind w:left="0"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RESPONSE</w:t>
      </w:r>
    </w:p>
    <w:p w:rsidR="006C73AC" w:rsidRDefault="006C73AC" w:rsidP="00D737F7">
      <w:pPr>
        <w:pStyle w:val="ListParagraph"/>
        <w:ind w:left="0"/>
        <w:jc w:val="center"/>
        <w:rPr>
          <w:rFonts w:ascii="Times New Roman" w:hAnsi="Times New Roman" w:cs="Times New Roman"/>
          <w:iCs/>
          <w:sz w:val="24"/>
          <w:szCs w:val="24"/>
        </w:rPr>
      </w:pPr>
      <w:proofErr w:type="gramStart"/>
      <w:r w:rsidRPr="00F7163C">
        <w:rPr>
          <w:rFonts w:ascii="Times New Roman" w:hAnsi="Times New Roman" w:cs="Times New Roman"/>
          <w:iCs/>
          <w:sz w:val="24"/>
          <w:szCs w:val="24"/>
        </w:rPr>
        <w:t xml:space="preserve">Embodiment and gender in communication problems and the contrast between </w:t>
      </w:r>
      <w:proofErr w:type="spellStart"/>
      <w:r w:rsidRPr="00F7163C">
        <w:rPr>
          <w:rFonts w:ascii="Times New Roman" w:hAnsi="Times New Roman" w:cs="Times New Roman"/>
          <w:iCs/>
          <w:sz w:val="24"/>
          <w:szCs w:val="24"/>
        </w:rPr>
        <w:t>Huws</w:t>
      </w:r>
      <w:proofErr w:type="spellEnd"/>
      <w:r w:rsidRPr="00F7163C">
        <w:rPr>
          <w:rFonts w:ascii="Times New Roman" w:hAnsi="Times New Roman" w:cs="Times New Roman"/>
          <w:iCs/>
          <w:sz w:val="24"/>
          <w:szCs w:val="24"/>
        </w:rPr>
        <w:t>’ and Plant’s work on Gender.</w:t>
      </w:r>
      <w:proofErr w:type="gramEnd"/>
    </w:p>
    <w:p w:rsidR="00D737F7" w:rsidRPr="00F7163C" w:rsidRDefault="00D737F7" w:rsidP="00D737F7">
      <w:pPr>
        <w:pStyle w:val="ListParagraph"/>
        <w:ind w:left="0"/>
        <w:jc w:val="center"/>
        <w:rPr>
          <w:rFonts w:ascii="Times New Roman" w:hAnsi="Times New Roman" w:cs="Times New Roman"/>
          <w:iCs/>
          <w:sz w:val="24"/>
          <w:szCs w:val="24"/>
        </w:rPr>
      </w:pPr>
    </w:p>
    <w:p w:rsidR="006C73AC" w:rsidRDefault="006C73AC" w:rsidP="00D737F7">
      <w:pPr>
        <w:pStyle w:val="ListParagraph"/>
        <w:ind w:left="0"/>
        <w:jc w:val="center"/>
        <w:rPr>
          <w:rFonts w:ascii="Times New Roman" w:hAnsi="Times New Roman" w:cs="Times New Roman"/>
          <w:iCs/>
          <w:sz w:val="24"/>
          <w:szCs w:val="24"/>
        </w:rPr>
      </w:pPr>
      <w:r w:rsidRPr="00F7163C">
        <w:rPr>
          <w:rFonts w:ascii="Times New Roman" w:hAnsi="Times New Roman" w:cs="Times New Roman"/>
          <w:iCs/>
          <w:sz w:val="24"/>
          <w:szCs w:val="24"/>
        </w:rPr>
        <w:t>Name:</w:t>
      </w:r>
    </w:p>
    <w:p w:rsidR="00D737F7" w:rsidRPr="00F7163C" w:rsidRDefault="00D737F7" w:rsidP="00D737F7">
      <w:pPr>
        <w:pStyle w:val="ListParagraph"/>
        <w:ind w:left="0"/>
        <w:jc w:val="center"/>
        <w:rPr>
          <w:rFonts w:ascii="Times New Roman" w:hAnsi="Times New Roman" w:cs="Times New Roman"/>
          <w:iCs/>
          <w:sz w:val="24"/>
          <w:szCs w:val="24"/>
        </w:rPr>
      </w:pPr>
    </w:p>
    <w:p w:rsidR="006C73AC" w:rsidRPr="00F7163C" w:rsidRDefault="006C73AC" w:rsidP="00D737F7">
      <w:pPr>
        <w:pStyle w:val="ListParagraph"/>
        <w:ind w:left="0"/>
        <w:jc w:val="center"/>
        <w:rPr>
          <w:rFonts w:ascii="Times New Roman" w:hAnsi="Times New Roman" w:cs="Times New Roman"/>
          <w:iCs/>
          <w:sz w:val="24"/>
          <w:szCs w:val="24"/>
        </w:rPr>
      </w:pPr>
      <w:r w:rsidRPr="00F7163C">
        <w:rPr>
          <w:rFonts w:ascii="Times New Roman" w:hAnsi="Times New Roman" w:cs="Times New Roman"/>
          <w:iCs/>
          <w:sz w:val="24"/>
          <w:szCs w:val="24"/>
        </w:rPr>
        <w:t>University Affiliation</w:t>
      </w: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D737F7" w:rsidRDefault="00D737F7" w:rsidP="00D737F7">
      <w:pPr>
        <w:pStyle w:val="ListParagraph"/>
        <w:tabs>
          <w:tab w:val="left" w:pos="0"/>
        </w:tabs>
        <w:ind w:left="0" w:firstLine="0"/>
        <w:rPr>
          <w:rFonts w:ascii="Times New Roman" w:hAnsi="Times New Roman" w:cs="Times New Roman"/>
          <w:iCs/>
          <w:sz w:val="24"/>
          <w:szCs w:val="24"/>
          <w:lang w:val="en-US"/>
        </w:rPr>
      </w:pPr>
    </w:p>
    <w:p w:rsidR="006C73AC" w:rsidRPr="00F7163C" w:rsidRDefault="006C73AC" w:rsidP="00D737F7">
      <w:pPr>
        <w:pStyle w:val="ListParagraph"/>
        <w:tabs>
          <w:tab w:val="left" w:pos="0"/>
        </w:tabs>
        <w:ind w:left="0" w:firstLine="0"/>
        <w:jc w:val="center"/>
        <w:rPr>
          <w:rFonts w:ascii="Times New Roman" w:hAnsi="Times New Roman" w:cs="Times New Roman"/>
          <w:iCs/>
          <w:sz w:val="24"/>
          <w:szCs w:val="24"/>
        </w:rPr>
      </w:pPr>
      <w:proofErr w:type="gramStart"/>
      <w:r w:rsidRPr="00F7163C">
        <w:rPr>
          <w:rFonts w:ascii="Times New Roman" w:hAnsi="Times New Roman" w:cs="Times New Roman"/>
          <w:iCs/>
          <w:sz w:val="24"/>
          <w:szCs w:val="24"/>
        </w:rPr>
        <w:lastRenderedPageBreak/>
        <w:t xml:space="preserve">Embodiment and gender in communication problems and the contrast between </w:t>
      </w:r>
      <w:proofErr w:type="spellStart"/>
      <w:r w:rsidRPr="00F7163C">
        <w:rPr>
          <w:rFonts w:ascii="Times New Roman" w:hAnsi="Times New Roman" w:cs="Times New Roman"/>
          <w:iCs/>
          <w:sz w:val="24"/>
          <w:szCs w:val="24"/>
        </w:rPr>
        <w:t>Huws</w:t>
      </w:r>
      <w:proofErr w:type="spellEnd"/>
      <w:r w:rsidRPr="00F7163C">
        <w:rPr>
          <w:rFonts w:ascii="Times New Roman" w:hAnsi="Times New Roman" w:cs="Times New Roman"/>
          <w:iCs/>
          <w:sz w:val="24"/>
          <w:szCs w:val="24"/>
        </w:rPr>
        <w:t>’ and Plant’s work on Gender.</w:t>
      </w:r>
      <w:proofErr w:type="gramEnd"/>
    </w:p>
    <w:p w:rsidR="006C73AC" w:rsidRPr="00F7163C" w:rsidRDefault="00D737F7" w:rsidP="00F7163C">
      <w:pPr>
        <w:tabs>
          <w:tab w:val="left" w:pos="0"/>
        </w:tabs>
        <w:ind w:firstLine="0"/>
        <w:rPr>
          <w:rFonts w:ascii="Times New Roman" w:hAnsi="Times New Roman" w:cs="Times New Roman"/>
          <w:iCs/>
          <w:sz w:val="24"/>
          <w:szCs w:val="24"/>
        </w:rPr>
      </w:pPr>
      <w:r>
        <w:rPr>
          <w:rFonts w:ascii="Times New Roman" w:hAnsi="Times New Roman" w:cs="Times New Roman"/>
          <w:iCs/>
          <w:sz w:val="24"/>
          <w:szCs w:val="24"/>
        </w:rPr>
        <w:tab/>
      </w:r>
      <w:r w:rsidR="006C73AC" w:rsidRPr="00F7163C">
        <w:rPr>
          <w:rFonts w:ascii="Times New Roman" w:hAnsi="Times New Roman" w:cs="Times New Roman"/>
          <w:iCs/>
          <w:sz w:val="24"/>
          <w:szCs w:val="24"/>
        </w:rPr>
        <w:t>The concept of embodiment in contemporary media is a controversial subject viewed in various dimensions. However; it is crucial in examining problems that arise in communication in relation to gender. The ancient and contemporary cultures have various opposing norms on communication expected from the two genders. For instance the feminine gender is expected to have a courteous and submissive embodiment of communication whereas the masculine gender is viewed as en epitome of authority and direction in communication. The women are also believed to be talkative and often spread grapevine thus contributing to the problem of communication (the huge gap between what is encoded and what is decoded). Therefore I seek to contrast the perspectives of these two authors in relation to gender and communication or media.</w:t>
      </w:r>
    </w:p>
    <w:p w:rsidR="006C73AC" w:rsidRPr="00F7163C" w:rsidRDefault="00D737F7" w:rsidP="00F7163C">
      <w:pPr>
        <w:tabs>
          <w:tab w:val="left" w:pos="0"/>
        </w:tabs>
        <w:ind w:firstLine="0"/>
        <w:rPr>
          <w:rFonts w:ascii="Times New Roman" w:hAnsi="Times New Roman" w:cs="Times New Roman"/>
          <w:iCs/>
          <w:sz w:val="24"/>
          <w:szCs w:val="24"/>
        </w:rPr>
      </w:pPr>
      <w:r>
        <w:rPr>
          <w:rFonts w:ascii="Times New Roman" w:hAnsi="Times New Roman" w:cs="Times New Roman"/>
          <w:iCs/>
          <w:sz w:val="24"/>
          <w:szCs w:val="24"/>
        </w:rPr>
        <w:tab/>
      </w:r>
      <w:r w:rsidR="006C73AC" w:rsidRPr="00F7163C">
        <w:rPr>
          <w:rFonts w:ascii="Times New Roman" w:hAnsi="Times New Roman" w:cs="Times New Roman"/>
          <w:iCs/>
          <w:sz w:val="24"/>
          <w:szCs w:val="24"/>
        </w:rPr>
        <w:t xml:space="preserve">To start with,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perceptions help understand how digitization and capitalism impacts domestic labour and gender.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(2003) argues that numerous capitalist enterprises are turning the human need for socialization into a profit making projects by innovating technologies that foster human interactions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2003).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work offers a concrete critique of the impacts that contemporary technology and capitalism has on labour and gender. On the other hand Plant (1995) explores the concept of gender particularly women and the cyber technology (Plant, 1995). In a rather poetic discourse, Plant details the history of women in technological innovations and how technology in the contemporary world is affecting the manner in which the feminine and masculine gender adapts and interacts with technology (Plant, 1995). Her work also looks at the employment of technology for mass production, cost effectiveness and convenience and the manner in which these aspects impact the lives various genders. </w:t>
      </w:r>
    </w:p>
    <w:p w:rsidR="006C73AC" w:rsidRPr="00F7163C" w:rsidRDefault="00D737F7" w:rsidP="00F7163C">
      <w:pPr>
        <w:tabs>
          <w:tab w:val="left" w:pos="0"/>
        </w:tabs>
        <w:ind w:firstLine="0"/>
        <w:rPr>
          <w:rFonts w:ascii="Times New Roman" w:hAnsi="Times New Roman" w:cs="Times New Roman"/>
          <w:iCs/>
          <w:sz w:val="24"/>
          <w:szCs w:val="24"/>
        </w:rPr>
      </w:pPr>
      <w:r>
        <w:rPr>
          <w:rFonts w:ascii="Times New Roman" w:hAnsi="Times New Roman" w:cs="Times New Roman"/>
          <w:iCs/>
          <w:sz w:val="24"/>
          <w:szCs w:val="24"/>
        </w:rPr>
        <w:lastRenderedPageBreak/>
        <w:tab/>
      </w:r>
      <w:r w:rsidR="006C73AC" w:rsidRPr="00F7163C">
        <w:rPr>
          <w:rFonts w:ascii="Times New Roman" w:hAnsi="Times New Roman" w:cs="Times New Roman"/>
          <w:iCs/>
          <w:sz w:val="24"/>
          <w:szCs w:val="24"/>
        </w:rPr>
        <w:t xml:space="preserve">Secondly, Plant (1995) argues that the feminine gender is liberated by the technology (Plant, 1995). Women are portrayed by Plant as core innovators of the technology alongside men. According to Plant (1995) women have contributed immensely in technological advancement. For instance </w:t>
      </w:r>
      <w:proofErr w:type="spellStart"/>
      <w:r w:rsidR="006C73AC" w:rsidRPr="00F7163C">
        <w:rPr>
          <w:rFonts w:ascii="Times New Roman" w:hAnsi="Times New Roman" w:cs="Times New Roman"/>
          <w:iCs/>
          <w:sz w:val="24"/>
          <w:szCs w:val="24"/>
        </w:rPr>
        <w:t>Ada</w:t>
      </w:r>
      <w:proofErr w:type="spellEnd"/>
      <w:r w:rsidR="006C73AC" w:rsidRPr="00F7163C">
        <w:rPr>
          <w:rFonts w:ascii="Times New Roman" w:hAnsi="Times New Roman" w:cs="Times New Roman"/>
          <w:iCs/>
          <w:sz w:val="24"/>
          <w:szCs w:val="24"/>
        </w:rPr>
        <w:t xml:space="preserve">, the character in her book helped </w:t>
      </w:r>
      <w:proofErr w:type="spellStart"/>
      <w:r w:rsidR="006C73AC" w:rsidRPr="00F7163C">
        <w:rPr>
          <w:rFonts w:ascii="Times New Roman" w:hAnsi="Times New Roman" w:cs="Times New Roman"/>
          <w:iCs/>
          <w:sz w:val="24"/>
          <w:szCs w:val="24"/>
        </w:rPr>
        <w:t>bubbage</w:t>
      </w:r>
      <w:proofErr w:type="spellEnd"/>
      <w:r w:rsidR="006C73AC" w:rsidRPr="00F7163C">
        <w:rPr>
          <w:rFonts w:ascii="Times New Roman" w:hAnsi="Times New Roman" w:cs="Times New Roman"/>
          <w:iCs/>
          <w:sz w:val="24"/>
          <w:szCs w:val="24"/>
        </w:rPr>
        <w:t xml:space="preserve"> in developing the analytical engine (Plant, 1995). Plant has also acknowledged that her work is widely used in modern military communication technology equipments. On the other hand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(2003) holds a strong stance that the feminine gender is the ultimate victim of media technological advancements in the contemporary capitalist world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2003).In her work “the making of a </w:t>
      </w:r>
      <w:proofErr w:type="spellStart"/>
      <w:r w:rsidR="006C73AC" w:rsidRPr="00F7163C">
        <w:rPr>
          <w:rFonts w:ascii="Times New Roman" w:hAnsi="Times New Roman" w:cs="Times New Roman"/>
          <w:iCs/>
          <w:sz w:val="24"/>
          <w:szCs w:val="24"/>
        </w:rPr>
        <w:t>cybertariant</w:t>
      </w:r>
      <w:proofErr w:type="spellEnd"/>
      <w:r w:rsidR="006C73AC" w:rsidRPr="00F7163C">
        <w:rPr>
          <w:rFonts w:ascii="Times New Roman" w:hAnsi="Times New Roman" w:cs="Times New Roman"/>
          <w:iCs/>
          <w:sz w:val="24"/>
          <w:szCs w:val="24"/>
        </w:rPr>
        <w:t xml:space="preserve">-Virtual work in a real world”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reveals that the communication media plays a significant role in propagating gender based bias on women by elaborating how the labour system is biased towards the feminine gender. For instance, women do most domestic oriented work</w:t>
      </w:r>
      <w:r>
        <w:rPr>
          <w:rFonts w:ascii="Times New Roman" w:hAnsi="Times New Roman" w:cs="Times New Roman"/>
          <w:iCs/>
          <w:sz w:val="24"/>
          <w:szCs w:val="24"/>
        </w:rPr>
        <w:t xml:space="preserve"> </w:t>
      </w:r>
      <w:r w:rsidR="006C73AC" w:rsidRPr="00F7163C">
        <w:rPr>
          <w:rFonts w:ascii="Times New Roman" w:hAnsi="Times New Roman" w:cs="Times New Roman"/>
          <w:iCs/>
          <w:sz w:val="24"/>
          <w:szCs w:val="24"/>
        </w:rPr>
        <w:t>(</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w:t>
      </w:r>
      <w:proofErr w:type="gramStart"/>
      <w:r w:rsidR="006C73AC" w:rsidRPr="00F7163C">
        <w:rPr>
          <w:rFonts w:ascii="Times New Roman" w:hAnsi="Times New Roman" w:cs="Times New Roman"/>
          <w:iCs/>
          <w:sz w:val="24"/>
          <w:szCs w:val="24"/>
        </w:rPr>
        <w:t>2003 )</w:t>
      </w:r>
      <w:proofErr w:type="gramEnd"/>
      <w:r>
        <w:rPr>
          <w:rFonts w:ascii="Times New Roman" w:hAnsi="Times New Roman" w:cs="Times New Roman"/>
          <w:iCs/>
          <w:sz w:val="24"/>
          <w:szCs w:val="24"/>
        </w:rPr>
        <w:t>.</w:t>
      </w:r>
    </w:p>
    <w:p w:rsidR="00D737F7" w:rsidRDefault="00D737F7" w:rsidP="00F7163C">
      <w:pPr>
        <w:tabs>
          <w:tab w:val="left" w:pos="0"/>
        </w:tabs>
        <w:ind w:firstLine="0"/>
        <w:rPr>
          <w:rFonts w:ascii="Times New Roman" w:hAnsi="Times New Roman" w:cs="Times New Roman"/>
          <w:iCs/>
          <w:sz w:val="24"/>
          <w:szCs w:val="24"/>
        </w:rPr>
      </w:pPr>
      <w:r>
        <w:rPr>
          <w:rFonts w:ascii="Times New Roman" w:hAnsi="Times New Roman" w:cs="Times New Roman"/>
          <w:iCs/>
          <w:sz w:val="24"/>
          <w:szCs w:val="24"/>
        </w:rPr>
        <w:tab/>
      </w:r>
      <w:r w:rsidR="006C73AC" w:rsidRPr="00F7163C">
        <w:rPr>
          <w:rFonts w:ascii="Times New Roman" w:hAnsi="Times New Roman" w:cs="Times New Roman"/>
          <w:iCs/>
          <w:sz w:val="24"/>
          <w:szCs w:val="24"/>
        </w:rPr>
        <w:t xml:space="preserve">Lastly,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xml:space="preserve"> (2003) argues that communication media shapes the socialization of domestic labour by transforming labour patterns of various genders. Her argument is that technology is transforming domestic roles that were initially done by women at no monetary value into a masculine responsibility with a monetary value. She gives an example of a child care giving done at home by a woman to a nutritionist paid in a hospital (</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2003). In contrast, Plant (2003) argues that communication technology has made the work of various genders easier especially domestic work done by women had been improved by media technology(</w:t>
      </w:r>
      <w:proofErr w:type="spellStart"/>
      <w:r w:rsidR="006C73AC" w:rsidRPr="00F7163C">
        <w:rPr>
          <w:rFonts w:ascii="Times New Roman" w:hAnsi="Times New Roman" w:cs="Times New Roman"/>
          <w:iCs/>
          <w:sz w:val="24"/>
          <w:szCs w:val="24"/>
        </w:rPr>
        <w:t>Huws</w:t>
      </w:r>
      <w:proofErr w:type="spellEnd"/>
      <w:r w:rsidR="006C73AC" w:rsidRPr="00F7163C">
        <w:rPr>
          <w:rFonts w:ascii="Times New Roman" w:hAnsi="Times New Roman" w:cs="Times New Roman"/>
          <w:iCs/>
          <w:sz w:val="24"/>
          <w:szCs w:val="24"/>
        </w:rPr>
        <w:t>, 2003).</w:t>
      </w:r>
    </w:p>
    <w:p w:rsidR="00D737F7" w:rsidRDefault="00D737F7" w:rsidP="00F7163C">
      <w:pPr>
        <w:tabs>
          <w:tab w:val="left" w:pos="0"/>
        </w:tabs>
        <w:ind w:firstLine="0"/>
        <w:rPr>
          <w:rFonts w:ascii="Times New Roman" w:hAnsi="Times New Roman" w:cs="Times New Roman"/>
          <w:iCs/>
          <w:sz w:val="24"/>
          <w:szCs w:val="24"/>
        </w:rPr>
      </w:pPr>
      <w:r>
        <w:rPr>
          <w:rFonts w:ascii="Times New Roman" w:hAnsi="Times New Roman" w:cs="Times New Roman"/>
          <w:iCs/>
          <w:sz w:val="24"/>
          <w:szCs w:val="24"/>
        </w:rPr>
        <w:tab/>
      </w:r>
      <w:r w:rsidR="006C73AC" w:rsidRPr="00F7163C">
        <w:rPr>
          <w:rFonts w:ascii="Times New Roman" w:hAnsi="Times New Roman" w:cs="Times New Roman"/>
          <w:iCs/>
          <w:sz w:val="24"/>
          <w:szCs w:val="24"/>
        </w:rPr>
        <w:t xml:space="preserve">Embodiment of media in various gadgets used in our daily lives foster human interactions with media. For instance information embodied in televisions, computers and phones through the internet and radios play a great role in these interactions. In conclusion media vastly impact gender roles therefore a clear demarcation on the positive and </w:t>
      </w:r>
      <w:r w:rsidR="006C73AC" w:rsidRPr="00F7163C">
        <w:rPr>
          <w:rFonts w:ascii="Times New Roman" w:hAnsi="Times New Roman" w:cs="Times New Roman"/>
          <w:iCs/>
          <w:sz w:val="24"/>
          <w:szCs w:val="24"/>
        </w:rPr>
        <w:lastRenderedPageBreak/>
        <w:t>detrimental effects should be established and means to mitigate these detrimental effects outlined</w:t>
      </w:r>
      <w:r>
        <w:rPr>
          <w:rFonts w:ascii="Times New Roman" w:hAnsi="Times New Roman" w:cs="Times New Roman"/>
          <w:iCs/>
          <w:sz w:val="24"/>
          <w:szCs w:val="24"/>
        </w:rPr>
        <w:t>.</w:t>
      </w:r>
    </w:p>
    <w:p w:rsidR="006C73AC" w:rsidRPr="00F7163C" w:rsidRDefault="006C73AC" w:rsidP="00D737F7">
      <w:pPr>
        <w:tabs>
          <w:tab w:val="left" w:pos="0"/>
        </w:tabs>
        <w:ind w:firstLine="0"/>
        <w:jc w:val="center"/>
        <w:rPr>
          <w:rFonts w:ascii="Times New Roman" w:hAnsi="Times New Roman" w:cs="Times New Roman"/>
          <w:iCs/>
          <w:sz w:val="24"/>
          <w:szCs w:val="24"/>
        </w:rPr>
      </w:pPr>
      <w:r w:rsidRPr="00F7163C">
        <w:rPr>
          <w:rFonts w:ascii="Times New Roman" w:hAnsi="Times New Roman" w:cs="Times New Roman"/>
          <w:iCs/>
          <w:sz w:val="24"/>
          <w:szCs w:val="24"/>
        </w:rPr>
        <w:t>References</w:t>
      </w:r>
    </w:p>
    <w:p w:rsidR="006C73AC" w:rsidRPr="00F7163C" w:rsidRDefault="006C73AC" w:rsidP="00F7163C">
      <w:pPr>
        <w:tabs>
          <w:tab w:val="left" w:pos="0"/>
        </w:tabs>
        <w:ind w:firstLine="0"/>
        <w:rPr>
          <w:rFonts w:ascii="Times New Roman" w:hAnsi="Times New Roman" w:cs="Times New Roman"/>
          <w:iCs/>
          <w:sz w:val="24"/>
          <w:szCs w:val="24"/>
        </w:rPr>
      </w:pPr>
      <w:proofErr w:type="spellStart"/>
      <w:r w:rsidRPr="00F7163C">
        <w:rPr>
          <w:rFonts w:ascii="Times New Roman" w:hAnsi="Times New Roman" w:cs="Times New Roman"/>
          <w:iCs/>
          <w:sz w:val="24"/>
          <w:szCs w:val="24"/>
        </w:rPr>
        <w:t>Huws</w:t>
      </w:r>
      <w:proofErr w:type="spellEnd"/>
      <w:r w:rsidRPr="00F7163C">
        <w:rPr>
          <w:rFonts w:ascii="Times New Roman" w:hAnsi="Times New Roman" w:cs="Times New Roman"/>
          <w:iCs/>
          <w:sz w:val="24"/>
          <w:szCs w:val="24"/>
        </w:rPr>
        <w:t xml:space="preserve">, U. (2003). The Making of a </w:t>
      </w:r>
      <w:proofErr w:type="spellStart"/>
      <w:r w:rsidRPr="00F7163C">
        <w:rPr>
          <w:rFonts w:ascii="Times New Roman" w:hAnsi="Times New Roman" w:cs="Times New Roman"/>
          <w:iCs/>
          <w:sz w:val="24"/>
          <w:szCs w:val="24"/>
        </w:rPr>
        <w:t>Cybertariat</w:t>
      </w:r>
      <w:proofErr w:type="spellEnd"/>
      <w:r w:rsidRPr="00F7163C">
        <w:rPr>
          <w:rFonts w:ascii="Times New Roman" w:hAnsi="Times New Roman" w:cs="Times New Roman"/>
          <w:iCs/>
          <w:sz w:val="24"/>
          <w:szCs w:val="24"/>
        </w:rPr>
        <w:t xml:space="preserve">: Virtual Work in a Real World </w:t>
      </w:r>
    </w:p>
    <w:p w:rsidR="006C73AC" w:rsidRPr="00F7163C" w:rsidRDefault="006C73AC" w:rsidP="00F7163C">
      <w:pPr>
        <w:tabs>
          <w:tab w:val="left" w:pos="0"/>
        </w:tabs>
        <w:ind w:firstLine="0"/>
        <w:rPr>
          <w:rFonts w:ascii="Times New Roman" w:hAnsi="Times New Roman" w:cs="Times New Roman"/>
          <w:iCs/>
          <w:sz w:val="24"/>
          <w:szCs w:val="24"/>
        </w:rPr>
      </w:pPr>
      <w:r w:rsidRPr="00F7163C">
        <w:rPr>
          <w:rFonts w:ascii="Times New Roman" w:hAnsi="Times New Roman" w:cs="Times New Roman"/>
          <w:iCs/>
          <w:sz w:val="24"/>
          <w:szCs w:val="24"/>
        </w:rPr>
        <w:t>Plant, S. (1995). The Future Looms: weaving women and cybernetics</w:t>
      </w:r>
    </w:p>
    <w:p w:rsidR="006C73AC" w:rsidRPr="00F7163C" w:rsidRDefault="006C73AC" w:rsidP="00F7163C">
      <w:pPr>
        <w:pStyle w:val="ListParagraph"/>
        <w:tabs>
          <w:tab w:val="left" w:pos="0"/>
        </w:tabs>
        <w:ind w:left="0" w:firstLine="0"/>
        <w:rPr>
          <w:rFonts w:ascii="Times New Roman" w:hAnsi="Times New Roman" w:cs="Times New Roman"/>
          <w:iCs/>
          <w:sz w:val="24"/>
          <w:szCs w:val="24"/>
        </w:rPr>
      </w:pPr>
    </w:p>
    <w:p w:rsidR="006C73AC" w:rsidRPr="00F7163C" w:rsidRDefault="006C73AC"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Default="00A844CE" w:rsidP="00F7163C">
      <w:pPr>
        <w:pStyle w:val="ListParagraph"/>
        <w:ind w:left="0" w:firstLine="0"/>
        <w:rPr>
          <w:rFonts w:ascii="Times New Roman" w:hAnsi="Times New Roman" w:cs="Times New Roman"/>
          <w:iCs/>
          <w:sz w:val="24"/>
          <w:szCs w:val="24"/>
          <w:lang w:val="en-US"/>
        </w:rPr>
      </w:pPr>
    </w:p>
    <w:p w:rsidR="00F178F4" w:rsidRPr="00F7163C" w:rsidRDefault="00F178F4"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b/>
          <w:bCs/>
          <w:iCs/>
          <w:sz w:val="24"/>
          <w:szCs w:val="24"/>
          <w:lang w:val="en-US"/>
        </w:rPr>
      </w:pPr>
      <w:r w:rsidRPr="00F7163C">
        <w:rPr>
          <w:rFonts w:ascii="Times New Roman" w:hAnsi="Times New Roman" w:cs="Times New Roman"/>
          <w:b/>
          <w:bCs/>
          <w:iCs/>
          <w:sz w:val="24"/>
          <w:szCs w:val="24"/>
          <w:lang w:val="en-US"/>
        </w:rPr>
        <w:lastRenderedPageBreak/>
        <w:t>CMF275 - Journal Entry #9</w:t>
      </w:r>
    </w:p>
    <w:p w:rsidR="00F178F4" w:rsidRDefault="00A844CE" w:rsidP="00F178F4">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Please address the following questions:</w:t>
      </w:r>
    </w:p>
    <w:p w:rsidR="00F178F4" w:rsidRDefault="00A844CE" w:rsidP="00F178F4">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Based on your understanding of the readings, in what ways do economic concerns and/or </w:t>
      </w:r>
      <w:r w:rsidR="00F178F4">
        <w:rPr>
          <w:rFonts w:ascii="Times New Roman" w:hAnsi="Times New Roman" w:cs="Times New Roman"/>
          <w:iCs/>
          <w:sz w:val="24"/>
          <w:szCs w:val="24"/>
          <w:lang w:val="en-US"/>
        </w:rPr>
        <w:t xml:space="preserve">categories </w:t>
      </w:r>
      <w:r w:rsidRPr="00F7163C">
        <w:rPr>
          <w:rFonts w:ascii="Times New Roman" w:hAnsi="Times New Roman" w:cs="Times New Roman"/>
          <w:iCs/>
          <w:sz w:val="24"/>
          <w:szCs w:val="24"/>
          <w:lang w:val="en-US"/>
        </w:rPr>
        <w:t xml:space="preserve">shape the theorization of ‘communication’ and ‘media’? What is the relationship </w:t>
      </w:r>
      <w:r w:rsidR="00F178F4">
        <w:rPr>
          <w:rFonts w:ascii="Times New Roman" w:hAnsi="Times New Roman" w:cs="Times New Roman"/>
          <w:iCs/>
          <w:sz w:val="24"/>
          <w:szCs w:val="24"/>
          <w:lang w:val="en-US"/>
        </w:rPr>
        <w:t xml:space="preserve">between </w:t>
      </w:r>
      <w:r w:rsidRPr="00F7163C">
        <w:rPr>
          <w:rFonts w:ascii="Times New Roman" w:hAnsi="Times New Roman" w:cs="Times New Roman"/>
          <w:iCs/>
          <w:sz w:val="24"/>
          <w:szCs w:val="24"/>
          <w:lang w:val="en-US"/>
        </w:rPr>
        <w:t>economics, power, and communication media?</w:t>
      </w:r>
    </w:p>
    <w:p w:rsidR="00A844CE" w:rsidRPr="00F7163C" w:rsidRDefault="00A844CE" w:rsidP="00F178F4">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To what extent do you think the concept of the ‘free lunch’ applies to your own use of digital media on a daily basis?</w:t>
      </w: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178F4">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RESPONSE</w:t>
      </w:r>
    </w:p>
    <w:p w:rsidR="00A844CE" w:rsidRPr="00F7163C" w:rsidRDefault="00A844CE" w:rsidP="00F178F4">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Economics, Power and Communication Media</w:t>
      </w:r>
    </w:p>
    <w:p w:rsidR="00A844CE" w:rsidRPr="00F7163C" w:rsidRDefault="00A844CE" w:rsidP="00F178F4">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Name:</w:t>
      </w:r>
    </w:p>
    <w:p w:rsidR="00A844CE" w:rsidRPr="00F7163C" w:rsidRDefault="00A844CE" w:rsidP="00F178F4">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University</w:t>
      </w:r>
      <w:r w:rsidR="00F178F4">
        <w:rPr>
          <w:rFonts w:ascii="Times New Roman" w:hAnsi="Times New Roman" w:cs="Times New Roman"/>
          <w:iCs/>
          <w:sz w:val="24"/>
          <w:szCs w:val="24"/>
          <w:lang w:val="en-US"/>
        </w:rPr>
        <w:t xml:space="preserve"> </w:t>
      </w:r>
      <w:proofErr w:type="spellStart"/>
      <w:r w:rsidR="00F178F4">
        <w:rPr>
          <w:rFonts w:ascii="Times New Roman" w:hAnsi="Times New Roman" w:cs="Times New Roman"/>
          <w:iCs/>
          <w:sz w:val="24"/>
          <w:szCs w:val="24"/>
          <w:lang w:val="en-US"/>
        </w:rPr>
        <w:t>Affliation</w:t>
      </w:r>
      <w:proofErr w:type="spellEnd"/>
      <w:r w:rsidRPr="00F7163C">
        <w:rPr>
          <w:rFonts w:ascii="Times New Roman" w:hAnsi="Times New Roman" w:cs="Times New Roman"/>
          <w:iCs/>
          <w:sz w:val="24"/>
          <w:szCs w:val="24"/>
          <w:lang w:val="en-US"/>
        </w:rPr>
        <w:t>:</w:t>
      </w: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ED6D02">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lastRenderedPageBreak/>
        <w:t>Economics, Power and Communication Media</w:t>
      </w:r>
    </w:p>
    <w:p w:rsidR="00A844CE" w:rsidRPr="00F7163C" w:rsidRDefault="00ED6D02" w:rsidP="00ED6D02">
      <w:pPr>
        <w:ind w:firstLine="0"/>
        <w:rPr>
          <w:rFonts w:ascii="Times New Roman" w:hAnsi="Times New Roman" w:cs="Times New Roman"/>
          <w:iCs/>
          <w:sz w:val="24"/>
          <w:szCs w:val="24"/>
          <w:lang w:val="en-US"/>
        </w:rPr>
      </w:pPr>
      <w:r>
        <w:rPr>
          <w:rFonts w:ascii="Times New Roman" w:hAnsi="Times New Roman" w:cs="Times New Roman"/>
          <w:iCs/>
          <w:sz w:val="24"/>
          <w:szCs w:val="24"/>
        </w:rPr>
        <w:tab/>
      </w:r>
      <w:r w:rsidR="00A844CE" w:rsidRPr="00F7163C">
        <w:rPr>
          <w:rFonts w:ascii="Times New Roman" w:hAnsi="Times New Roman" w:cs="Times New Roman"/>
          <w:iCs/>
          <w:sz w:val="24"/>
          <w:szCs w:val="24"/>
        </w:rPr>
        <w:t xml:space="preserve">Communication media plays significant role in shaping political economics of any nation that thrives on democracy. </w:t>
      </w:r>
      <w:r w:rsidR="00A844CE" w:rsidRPr="00F7163C">
        <w:rPr>
          <w:rFonts w:ascii="Times New Roman" w:hAnsi="Times New Roman" w:cs="Times New Roman"/>
          <w:iCs/>
          <w:sz w:val="24"/>
          <w:szCs w:val="24"/>
          <w:lang w:val="en-US"/>
        </w:rPr>
        <w:t xml:space="preserve"> As evidenced by years of published research and other scholarly work, political economic approaches have been employed to understand a wide range of media industries, products and issues. </w:t>
      </w:r>
      <w:proofErr w:type="spellStart"/>
      <w:r w:rsidR="00A844CE" w:rsidRPr="00F7163C">
        <w:rPr>
          <w:rFonts w:ascii="Times New Roman" w:hAnsi="Times New Roman" w:cs="Times New Roman"/>
          <w:iCs/>
          <w:sz w:val="24"/>
          <w:szCs w:val="24"/>
          <w:lang w:val="en-US"/>
        </w:rPr>
        <w:t>Manzerolle</w:t>
      </w:r>
      <w:proofErr w:type="spellEnd"/>
      <w:r w:rsidR="00A844CE" w:rsidRPr="00F7163C">
        <w:rPr>
          <w:rFonts w:ascii="Times New Roman" w:hAnsi="Times New Roman" w:cs="Times New Roman"/>
          <w:iCs/>
          <w:sz w:val="24"/>
          <w:szCs w:val="24"/>
          <w:lang w:val="en-US"/>
        </w:rPr>
        <w:t xml:space="preserve"> (2010) as cited by Meehan &amp; </w:t>
      </w:r>
      <w:proofErr w:type="spellStart"/>
      <w:r w:rsidR="00A844CE" w:rsidRPr="00F7163C">
        <w:rPr>
          <w:rFonts w:ascii="Times New Roman" w:hAnsi="Times New Roman" w:cs="Times New Roman"/>
          <w:iCs/>
          <w:sz w:val="24"/>
          <w:szCs w:val="24"/>
          <w:lang w:val="en-US"/>
        </w:rPr>
        <w:t>Wasko</w:t>
      </w:r>
      <w:proofErr w:type="spellEnd"/>
      <w:r w:rsidR="00A844CE" w:rsidRPr="00F7163C">
        <w:rPr>
          <w:rFonts w:ascii="Times New Roman" w:hAnsi="Times New Roman" w:cs="Times New Roman"/>
          <w:iCs/>
          <w:sz w:val="24"/>
          <w:szCs w:val="24"/>
          <w:lang w:val="en-US"/>
        </w:rPr>
        <w:t xml:space="preserve"> (2013) asserted that, the commodity audience remains crucial in understanding the political economy of newer forms of media technologies including digital gadgets in  the 21</w:t>
      </w:r>
      <w:r w:rsidR="00A844CE" w:rsidRPr="00F7163C">
        <w:rPr>
          <w:rFonts w:ascii="Times New Roman" w:hAnsi="Times New Roman" w:cs="Times New Roman"/>
          <w:iCs/>
          <w:sz w:val="24"/>
          <w:szCs w:val="24"/>
          <w:vertAlign w:val="superscript"/>
          <w:lang w:val="en-US"/>
        </w:rPr>
        <w:t>st</w:t>
      </w:r>
      <w:r w:rsidR="00A844CE" w:rsidRPr="00F7163C">
        <w:rPr>
          <w:rFonts w:ascii="Times New Roman" w:hAnsi="Times New Roman" w:cs="Times New Roman"/>
          <w:iCs/>
          <w:sz w:val="24"/>
          <w:szCs w:val="24"/>
          <w:lang w:val="en-US"/>
        </w:rPr>
        <w:t xml:space="preserve"> century (</w:t>
      </w:r>
      <w:proofErr w:type="spellStart"/>
      <w:r w:rsidR="00A844CE" w:rsidRPr="00F7163C">
        <w:rPr>
          <w:rFonts w:ascii="Times New Roman" w:hAnsi="Times New Roman" w:cs="Times New Roman"/>
          <w:iCs/>
          <w:sz w:val="24"/>
          <w:szCs w:val="24"/>
          <w:lang w:val="en-US"/>
        </w:rPr>
        <w:t>Manzerolle</w:t>
      </w:r>
      <w:proofErr w:type="spellEnd"/>
      <w:r w:rsidR="00A844CE" w:rsidRPr="00F7163C">
        <w:rPr>
          <w:rFonts w:ascii="Times New Roman" w:hAnsi="Times New Roman" w:cs="Times New Roman"/>
          <w:iCs/>
          <w:sz w:val="24"/>
          <w:szCs w:val="24"/>
          <w:lang w:val="en-US"/>
        </w:rPr>
        <w:t xml:space="preserve">, 2010). </w:t>
      </w:r>
    </w:p>
    <w:p w:rsidR="00A844CE" w:rsidRPr="00F7163C" w:rsidRDefault="00ED6D02" w:rsidP="00ED6D02">
      <w:pPr>
        <w:ind w:firstLine="0"/>
        <w:rPr>
          <w:rFonts w:ascii="Times New Roman" w:hAnsi="Times New Roman" w:cs="Times New Roman"/>
          <w:iCs/>
          <w:sz w:val="24"/>
          <w:szCs w:val="24"/>
          <w:lang w:val="en-US"/>
        </w:rPr>
      </w:pPr>
      <w:r>
        <w:rPr>
          <w:rFonts w:ascii="Times New Roman" w:hAnsi="Times New Roman" w:cs="Times New Roman"/>
          <w:iCs/>
          <w:sz w:val="24"/>
          <w:szCs w:val="24"/>
        </w:rPr>
        <w:tab/>
      </w:r>
      <w:r w:rsidR="00A844CE" w:rsidRPr="00F7163C">
        <w:rPr>
          <w:rFonts w:ascii="Times New Roman" w:hAnsi="Times New Roman" w:cs="Times New Roman"/>
          <w:iCs/>
          <w:sz w:val="24"/>
          <w:szCs w:val="24"/>
        </w:rPr>
        <w:t>More often than not, political economic discussions tend to adopt a Marxist approach. However; due to</w:t>
      </w:r>
      <w:r w:rsidR="00A844CE" w:rsidRPr="00F7163C">
        <w:rPr>
          <w:rFonts w:ascii="Times New Roman" w:hAnsi="Times New Roman" w:cs="Times New Roman"/>
          <w:iCs/>
          <w:sz w:val="24"/>
          <w:szCs w:val="24"/>
          <w:lang w:val="en-US"/>
        </w:rPr>
        <w:t xml:space="preserve"> increasing neo-liberalization, the media has often found itself in the middle of politics and economic discussions. Increasing global capitalism has placed communication media at the center of political and economic activities. This makes communication media the pumping heart of any growing political economic system. Knight (1953 p 282) as cited by Babe (2011) asserted that ‘the central issue of economic policy is distribution of power’ (Babe, 2011). It can be inferred from this statement that economy and power are intertwined.</w:t>
      </w:r>
    </w:p>
    <w:p w:rsidR="00A844CE" w:rsidRPr="00F7163C" w:rsidRDefault="00A844CE" w:rsidP="00F7163C">
      <w:pPr>
        <w:ind w:firstLine="0"/>
        <w:rPr>
          <w:rFonts w:ascii="Times New Roman" w:hAnsi="Times New Roman" w:cs="Times New Roman"/>
          <w:iCs/>
          <w:sz w:val="24"/>
          <w:szCs w:val="24"/>
        </w:rPr>
      </w:pPr>
      <w:r w:rsidRPr="00F7163C">
        <w:rPr>
          <w:rFonts w:ascii="Times New Roman" w:hAnsi="Times New Roman" w:cs="Times New Roman"/>
          <w:iCs/>
          <w:sz w:val="24"/>
          <w:szCs w:val="24"/>
          <w:lang w:val="en-US"/>
        </w:rPr>
        <w:t xml:space="preserve"> </w:t>
      </w:r>
      <w:r w:rsidR="00ED6D02">
        <w:rPr>
          <w:rFonts w:ascii="Times New Roman" w:hAnsi="Times New Roman" w:cs="Times New Roman"/>
          <w:iCs/>
          <w:sz w:val="24"/>
          <w:szCs w:val="24"/>
          <w:lang w:val="en-US"/>
        </w:rPr>
        <w:tab/>
      </w:r>
      <w:r w:rsidRPr="00F7163C">
        <w:rPr>
          <w:rFonts w:ascii="Times New Roman" w:hAnsi="Times New Roman" w:cs="Times New Roman"/>
          <w:iCs/>
          <w:sz w:val="24"/>
          <w:szCs w:val="24"/>
          <w:lang w:val="en-US"/>
        </w:rPr>
        <w:t>In the contemporary world, information flow is crucial in ensuring that economic activities thrive. Moreover the political or power regime is supported by the economic activities. This means that the political systems cannot thrive without an economy and an economy depends on communication. Similarly, communication media effects business transactions by ensuring that merchants and their customers can communicate.  Babe (2011) in his globally acknowledged book  “Media, Structures and Power”</w:t>
      </w:r>
      <w:r w:rsidRPr="00F7163C">
        <w:rPr>
          <w:rFonts w:ascii="Times New Roman" w:hAnsi="Times New Roman" w:cs="Times New Roman"/>
          <w:iCs/>
          <w:sz w:val="24"/>
          <w:szCs w:val="24"/>
        </w:rPr>
        <w:t xml:space="preserve">  argued that economic market entails flow of money and commodity between buyer and seller and closely correlate with communication system that fundamentally encompasses receiver, medium, sender, message, feedback and code(Babe, 2011).</w:t>
      </w:r>
    </w:p>
    <w:p w:rsidR="00A844CE" w:rsidRPr="00F7163C" w:rsidRDefault="00ED6D02" w:rsidP="00F7163C">
      <w:pPr>
        <w:ind w:firstLine="0"/>
        <w:rPr>
          <w:rFonts w:ascii="Times New Roman" w:hAnsi="Times New Roman" w:cs="Times New Roman"/>
          <w:iCs/>
          <w:sz w:val="24"/>
          <w:szCs w:val="24"/>
        </w:rPr>
      </w:pPr>
      <w:r>
        <w:rPr>
          <w:rFonts w:ascii="Times New Roman" w:hAnsi="Times New Roman" w:cs="Times New Roman"/>
          <w:iCs/>
          <w:sz w:val="24"/>
          <w:szCs w:val="24"/>
        </w:rPr>
        <w:lastRenderedPageBreak/>
        <w:tab/>
      </w:r>
      <w:r w:rsidR="00A844CE" w:rsidRPr="00F7163C">
        <w:rPr>
          <w:rFonts w:ascii="Times New Roman" w:hAnsi="Times New Roman" w:cs="Times New Roman"/>
          <w:iCs/>
          <w:sz w:val="24"/>
          <w:szCs w:val="24"/>
        </w:rPr>
        <w:t xml:space="preserve">The economic activities such manufacturing, retailing, whole selling, service sector production, processing among others generate revenues upon which the political systems and power regime thrive. Additionally, political economists are concerned about how various economic endeavours of any power regime impact the political systems. Moreover, a power regime that does not manage its economy is doomed to fail because economic growth is the backbone of citizen livelihoods therefore; the civilians begin to lament on the poor economic situation and demand for regime change. </w:t>
      </w:r>
      <w:proofErr w:type="spellStart"/>
      <w:r w:rsidR="00A844CE" w:rsidRPr="00F7163C">
        <w:rPr>
          <w:rFonts w:ascii="Times New Roman" w:hAnsi="Times New Roman" w:cs="Times New Roman"/>
          <w:iCs/>
          <w:sz w:val="24"/>
          <w:szCs w:val="24"/>
        </w:rPr>
        <w:t>Federici</w:t>
      </w:r>
      <w:proofErr w:type="spellEnd"/>
      <w:r w:rsidR="00A844CE" w:rsidRPr="00F7163C">
        <w:rPr>
          <w:rFonts w:ascii="Times New Roman" w:hAnsi="Times New Roman" w:cs="Times New Roman"/>
          <w:iCs/>
          <w:sz w:val="24"/>
          <w:szCs w:val="24"/>
        </w:rPr>
        <w:t xml:space="preserve"> (2004) in her examination of the transition from feudalism to capitalism from a feminist yet Marxist stance noted that most citizens especially the women toiled hard to grow the economy (</w:t>
      </w:r>
      <w:proofErr w:type="spellStart"/>
      <w:r w:rsidR="00A844CE" w:rsidRPr="00F7163C">
        <w:rPr>
          <w:rFonts w:ascii="Times New Roman" w:hAnsi="Times New Roman" w:cs="Times New Roman"/>
          <w:iCs/>
          <w:sz w:val="24"/>
          <w:szCs w:val="24"/>
        </w:rPr>
        <w:t>Federici</w:t>
      </w:r>
      <w:proofErr w:type="spellEnd"/>
      <w:r w:rsidR="00A844CE" w:rsidRPr="00F7163C">
        <w:rPr>
          <w:rFonts w:ascii="Times New Roman" w:hAnsi="Times New Roman" w:cs="Times New Roman"/>
          <w:iCs/>
          <w:sz w:val="24"/>
          <w:szCs w:val="24"/>
        </w:rPr>
        <w:t>, 2004). Consequently, any sentiment that the economic conditions are unfavourable could lead to an economic and political insurrection. Notably the media is the opinion shaper in regard to these sentiments.</w:t>
      </w:r>
    </w:p>
    <w:p w:rsidR="00A844CE" w:rsidRPr="00F7163C" w:rsidRDefault="00ED6D02" w:rsidP="00ED6D02">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ab/>
      </w:r>
      <w:r w:rsidR="00A844CE" w:rsidRPr="00F7163C">
        <w:rPr>
          <w:rFonts w:ascii="Times New Roman" w:hAnsi="Times New Roman" w:cs="Times New Roman"/>
          <w:iCs/>
          <w:sz w:val="24"/>
          <w:szCs w:val="24"/>
          <w:lang w:val="en-US"/>
        </w:rPr>
        <w:t xml:space="preserve">Worth a brief discussion in relation to media and digitization is the concept of ‘free lunch’. </w:t>
      </w:r>
      <w:proofErr w:type="spellStart"/>
      <w:r w:rsidR="00A844CE" w:rsidRPr="00F7163C">
        <w:rPr>
          <w:rFonts w:ascii="Times New Roman" w:hAnsi="Times New Roman" w:cs="Times New Roman"/>
          <w:iCs/>
          <w:sz w:val="24"/>
          <w:szCs w:val="24"/>
          <w:lang w:val="en-US"/>
        </w:rPr>
        <w:t>Andrejevic</w:t>
      </w:r>
      <w:proofErr w:type="spellEnd"/>
      <w:r w:rsidR="00A844CE" w:rsidRPr="00F7163C">
        <w:rPr>
          <w:rFonts w:ascii="Times New Roman" w:hAnsi="Times New Roman" w:cs="Times New Roman"/>
          <w:iCs/>
          <w:sz w:val="24"/>
          <w:szCs w:val="24"/>
          <w:lang w:val="en-US"/>
        </w:rPr>
        <w:t xml:space="preserve"> (2014) described it as</w:t>
      </w:r>
      <w:r w:rsidR="00A844CE" w:rsidRPr="00F7163C">
        <w:rPr>
          <w:rFonts w:ascii="Times New Roman" w:hAnsi="Times New Roman" w:cs="Times New Roman"/>
          <w:i/>
          <w:iCs/>
          <w:sz w:val="24"/>
          <w:szCs w:val="24"/>
          <w:lang w:val="en-US"/>
        </w:rPr>
        <w:t xml:space="preserve"> “</w:t>
      </w:r>
      <w:r w:rsidR="00A844CE" w:rsidRPr="00F7163C">
        <w:rPr>
          <w:rFonts w:ascii="Times New Roman" w:hAnsi="Times New Roman" w:cs="Times New Roman"/>
          <w:iCs/>
          <w:sz w:val="24"/>
          <w:szCs w:val="24"/>
          <w:lang w:val="en-US"/>
        </w:rPr>
        <w:t>the reward that attracts audiences to advertising-supported outlets” (</w:t>
      </w:r>
      <w:proofErr w:type="spellStart"/>
      <w:r w:rsidR="00A844CE" w:rsidRPr="00F7163C">
        <w:rPr>
          <w:rFonts w:ascii="Times New Roman" w:hAnsi="Times New Roman" w:cs="Times New Roman"/>
          <w:iCs/>
          <w:sz w:val="24"/>
          <w:szCs w:val="24"/>
          <w:lang w:val="en-US"/>
        </w:rPr>
        <w:t>Andrejevic</w:t>
      </w:r>
      <w:proofErr w:type="spellEnd"/>
      <w:r w:rsidR="00A844CE" w:rsidRPr="00F7163C">
        <w:rPr>
          <w:rFonts w:ascii="Times New Roman" w:hAnsi="Times New Roman" w:cs="Times New Roman"/>
          <w:iCs/>
          <w:sz w:val="24"/>
          <w:szCs w:val="24"/>
          <w:lang w:val="en-US"/>
        </w:rPr>
        <w:t xml:space="preserve">, 2014). It is a common this in contemporary digital consumerism. For instance, mailing technologies like </w:t>
      </w:r>
      <w:proofErr w:type="spellStart"/>
      <w:r w:rsidR="00A844CE" w:rsidRPr="00F7163C">
        <w:rPr>
          <w:rFonts w:ascii="Times New Roman" w:hAnsi="Times New Roman" w:cs="Times New Roman"/>
          <w:iCs/>
          <w:sz w:val="24"/>
          <w:szCs w:val="24"/>
          <w:lang w:val="en-US"/>
        </w:rPr>
        <w:t>gmail</w:t>
      </w:r>
      <w:proofErr w:type="spellEnd"/>
      <w:r w:rsidR="00A844CE" w:rsidRPr="00F7163C">
        <w:rPr>
          <w:rFonts w:ascii="Times New Roman" w:hAnsi="Times New Roman" w:cs="Times New Roman"/>
          <w:iCs/>
          <w:sz w:val="24"/>
          <w:szCs w:val="24"/>
          <w:lang w:val="en-US"/>
        </w:rPr>
        <w:t xml:space="preserve">, yahoo, hotmail and others enable users to send mails at zero cost. Additionally storage cost of data has been eliminated </w:t>
      </w:r>
      <w:proofErr w:type="spellStart"/>
      <w:r w:rsidR="00A844CE" w:rsidRPr="00F7163C">
        <w:rPr>
          <w:rFonts w:ascii="Times New Roman" w:hAnsi="Times New Roman" w:cs="Times New Roman"/>
          <w:iCs/>
          <w:sz w:val="24"/>
          <w:szCs w:val="24"/>
          <w:lang w:val="en-US"/>
        </w:rPr>
        <w:t>google</w:t>
      </w:r>
      <w:proofErr w:type="spellEnd"/>
      <w:r w:rsidR="00A844CE" w:rsidRPr="00F7163C">
        <w:rPr>
          <w:rFonts w:ascii="Times New Roman" w:hAnsi="Times New Roman" w:cs="Times New Roman"/>
          <w:iCs/>
          <w:sz w:val="24"/>
          <w:szCs w:val="24"/>
          <w:lang w:val="en-US"/>
        </w:rPr>
        <w:t xml:space="preserve"> drive and cloud backups. Moreover you tube and other video display sites are full of advertisements that are helpful to viewers sometimes not. Similarly account owners on various social media platforms can post advertisements in their accounts at no cost. In conclusion, media particularly digital media play a significant role in enhancing political and economic activities and should be embraced in all its applicability.</w:t>
      </w: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ED6D02">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lastRenderedPageBreak/>
        <w:t>References</w:t>
      </w:r>
    </w:p>
    <w:p w:rsidR="00A844CE" w:rsidRPr="00F7163C" w:rsidRDefault="00A844CE" w:rsidP="00F7163C">
      <w:pPr>
        <w:ind w:firstLine="0"/>
        <w:rPr>
          <w:rFonts w:ascii="Times New Roman" w:hAnsi="Times New Roman" w:cs="Times New Roman"/>
          <w:iCs/>
          <w:sz w:val="24"/>
          <w:szCs w:val="24"/>
        </w:rPr>
      </w:pPr>
      <w:proofErr w:type="gramStart"/>
      <w:r w:rsidRPr="00F7163C">
        <w:rPr>
          <w:rFonts w:ascii="Times New Roman" w:hAnsi="Times New Roman" w:cs="Times New Roman"/>
          <w:iCs/>
          <w:sz w:val="24"/>
          <w:szCs w:val="24"/>
          <w:lang w:val="en-US"/>
        </w:rPr>
        <w:t>Babe, R. (2011).</w:t>
      </w:r>
      <w:proofErr w:type="gramEnd"/>
      <w:r w:rsidRPr="00F7163C">
        <w:rPr>
          <w:rFonts w:ascii="Times New Roman" w:hAnsi="Times New Roman" w:cs="Times New Roman"/>
          <w:iCs/>
          <w:sz w:val="24"/>
          <w:szCs w:val="24"/>
          <w:lang w:val="en-US"/>
        </w:rPr>
        <w:t xml:space="preserve"> </w:t>
      </w:r>
      <w:r w:rsidRPr="00F7163C">
        <w:rPr>
          <w:rFonts w:ascii="Times New Roman" w:hAnsi="Times New Roman" w:cs="Times New Roman"/>
          <w:iCs/>
          <w:sz w:val="24"/>
          <w:szCs w:val="24"/>
        </w:rPr>
        <w:t>Media, Structures, and Power-</w:t>
      </w:r>
      <w:r w:rsidRPr="00F7163C">
        <w:rPr>
          <w:rFonts w:ascii="Times New Roman" w:hAnsi="Times New Roman" w:cs="Times New Roman"/>
          <w:b/>
          <w:bCs/>
          <w:iCs/>
          <w:sz w:val="24"/>
          <w:szCs w:val="24"/>
        </w:rPr>
        <w:t xml:space="preserve"> </w:t>
      </w:r>
      <w:r w:rsidRPr="00F7163C">
        <w:rPr>
          <w:rFonts w:ascii="Times New Roman" w:hAnsi="Times New Roman" w:cs="Times New Roman"/>
          <w:bCs/>
          <w:iCs/>
          <w:sz w:val="24"/>
          <w:szCs w:val="24"/>
        </w:rPr>
        <w:t xml:space="preserve">Communication: Blind Spot of Western </w:t>
      </w:r>
      <w:r w:rsidRPr="00F7163C">
        <w:rPr>
          <w:rFonts w:ascii="Times New Roman" w:hAnsi="Times New Roman" w:cs="Times New Roman"/>
          <w:bCs/>
          <w:iCs/>
          <w:sz w:val="24"/>
          <w:szCs w:val="24"/>
        </w:rPr>
        <w:tab/>
      </w:r>
      <w:proofErr w:type="spellStart"/>
      <w:r w:rsidRPr="00F7163C">
        <w:rPr>
          <w:rFonts w:ascii="Times New Roman" w:hAnsi="Times New Roman" w:cs="Times New Roman"/>
          <w:bCs/>
          <w:iCs/>
          <w:sz w:val="24"/>
          <w:szCs w:val="24"/>
        </w:rPr>
        <w:t>Economics.</w:t>
      </w:r>
      <w:r w:rsidRPr="00F7163C">
        <w:rPr>
          <w:rFonts w:ascii="Times New Roman" w:hAnsi="Times New Roman" w:cs="Times New Roman"/>
          <w:iCs/>
          <w:sz w:val="24"/>
          <w:szCs w:val="24"/>
        </w:rPr>
        <w:t>pp</w:t>
      </w:r>
      <w:proofErr w:type="spellEnd"/>
      <w:r w:rsidRPr="00F7163C">
        <w:rPr>
          <w:rFonts w:ascii="Times New Roman" w:hAnsi="Times New Roman" w:cs="Times New Roman"/>
          <w:iCs/>
          <w:sz w:val="24"/>
          <w:szCs w:val="24"/>
        </w:rPr>
        <w:t>. 43-59)</w:t>
      </w:r>
    </w:p>
    <w:p w:rsidR="00A844CE" w:rsidRPr="00F7163C" w:rsidRDefault="00A844CE" w:rsidP="00F7163C">
      <w:pPr>
        <w:ind w:firstLine="0"/>
        <w:rPr>
          <w:rFonts w:ascii="Times New Roman" w:hAnsi="Times New Roman" w:cs="Times New Roman"/>
          <w:bCs/>
          <w:iCs/>
          <w:sz w:val="24"/>
          <w:szCs w:val="24"/>
        </w:rPr>
      </w:pPr>
      <w:proofErr w:type="spellStart"/>
      <w:proofErr w:type="gramStart"/>
      <w:r w:rsidRPr="00F7163C">
        <w:rPr>
          <w:rFonts w:ascii="Times New Roman" w:hAnsi="Times New Roman" w:cs="Times New Roman"/>
          <w:bCs/>
          <w:iCs/>
          <w:sz w:val="24"/>
          <w:szCs w:val="24"/>
        </w:rPr>
        <w:t>Federici</w:t>
      </w:r>
      <w:proofErr w:type="spellEnd"/>
      <w:r w:rsidRPr="00F7163C">
        <w:rPr>
          <w:rFonts w:ascii="Times New Roman" w:hAnsi="Times New Roman" w:cs="Times New Roman"/>
          <w:bCs/>
          <w:iCs/>
          <w:sz w:val="24"/>
          <w:szCs w:val="24"/>
        </w:rPr>
        <w:t>, S. (2004).</w:t>
      </w:r>
      <w:proofErr w:type="gramEnd"/>
      <w:r w:rsidRPr="00F7163C">
        <w:rPr>
          <w:rFonts w:ascii="Times New Roman" w:hAnsi="Times New Roman" w:cs="Times New Roman"/>
          <w:bCs/>
          <w:iCs/>
          <w:sz w:val="24"/>
          <w:szCs w:val="24"/>
        </w:rPr>
        <w:t xml:space="preserve"> </w:t>
      </w:r>
      <w:proofErr w:type="spellStart"/>
      <w:proofErr w:type="gramStart"/>
      <w:r w:rsidRPr="00F7163C">
        <w:rPr>
          <w:rFonts w:ascii="Times New Roman" w:hAnsi="Times New Roman" w:cs="Times New Roman"/>
          <w:bCs/>
          <w:iCs/>
          <w:sz w:val="24"/>
          <w:szCs w:val="24"/>
        </w:rPr>
        <w:t>Caliban</w:t>
      </w:r>
      <w:proofErr w:type="spellEnd"/>
      <w:r w:rsidRPr="00F7163C">
        <w:rPr>
          <w:rFonts w:ascii="Times New Roman" w:hAnsi="Times New Roman" w:cs="Times New Roman"/>
          <w:bCs/>
          <w:iCs/>
          <w:sz w:val="24"/>
          <w:szCs w:val="24"/>
        </w:rPr>
        <w:t xml:space="preserve"> and the Witch-Women the body and Primitive Accumulation.</w:t>
      </w:r>
      <w:proofErr w:type="gramEnd"/>
    </w:p>
    <w:p w:rsidR="00A844CE" w:rsidRPr="00F7163C" w:rsidRDefault="00A844CE" w:rsidP="00F7163C">
      <w:pPr>
        <w:ind w:firstLine="0"/>
        <w:rPr>
          <w:rFonts w:ascii="Times New Roman" w:hAnsi="Times New Roman" w:cs="Times New Roman"/>
          <w:bCs/>
          <w:iCs/>
          <w:sz w:val="24"/>
          <w:szCs w:val="24"/>
          <w:lang w:val="en-US"/>
        </w:rPr>
      </w:pPr>
      <w:proofErr w:type="gramStart"/>
      <w:r w:rsidRPr="00F7163C">
        <w:rPr>
          <w:rFonts w:ascii="Times New Roman" w:hAnsi="Times New Roman" w:cs="Times New Roman"/>
          <w:bCs/>
          <w:iCs/>
          <w:sz w:val="24"/>
          <w:szCs w:val="24"/>
          <w:lang w:val="en-US"/>
        </w:rPr>
        <w:t>Meehan ,</w:t>
      </w:r>
      <w:proofErr w:type="gramEnd"/>
      <w:r w:rsidRPr="00F7163C">
        <w:rPr>
          <w:rFonts w:ascii="Times New Roman" w:hAnsi="Times New Roman" w:cs="Times New Roman"/>
          <w:bCs/>
          <w:iCs/>
          <w:sz w:val="24"/>
          <w:szCs w:val="24"/>
          <w:lang w:val="en-US"/>
        </w:rPr>
        <w:t xml:space="preserve"> E.R., &amp; </w:t>
      </w:r>
      <w:proofErr w:type="spellStart"/>
      <w:r w:rsidRPr="00F7163C">
        <w:rPr>
          <w:rFonts w:ascii="Times New Roman" w:hAnsi="Times New Roman" w:cs="Times New Roman"/>
          <w:bCs/>
          <w:iCs/>
          <w:sz w:val="24"/>
          <w:szCs w:val="24"/>
          <w:lang w:val="en-US"/>
        </w:rPr>
        <w:t>Wasko</w:t>
      </w:r>
      <w:proofErr w:type="spellEnd"/>
      <w:r w:rsidRPr="00F7163C">
        <w:rPr>
          <w:rFonts w:ascii="Times New Roman" w:hAnsi="Times New Roman" w:cs="Times New Roman"/>
          <w:bCs/>
          <w:iCs/>
          <w:sz w:val="24"/>
          <w:szCs w:val="24"/>
          <w:lang w:val="en-US"/>
        </w:rPr>
        <w:t xml:space="preserve">. </w:t>
      </w:r>
      <w:proofErr w:type="gramStart"/>
      <w:r w:rsidRPr="00F7163C">
        <w:rPr>
          <w:rFonts w:ascii="Times New Roman" w:hAnsi="Times New Roman" w:cs="Times New Roman"/>
          <w:bCs/>
          <w:iCs/>
          <w:sz w:val="24"/>
          <w:szCs w:val="24"/>
          <w:lang w:val="en-US"/>
        </w:rPr>
        <w:t>J. (2013).</w:t>
      </w:r>
      <w:proofErr w:type="gramEnd"/>
      <w:r w:rsidRPr="00F7163C">
        <w:rPr>
          <w:rFonts w:ascii="Times New Roman" w:hAnsi="Times New Roman" w:cs="Times New Roman"/>
          <w:bCs/>
          <w:iCs/>
          <w:sz w:val="24"/>
          <w:szCs w:val="24"/>
          <w:lang w:val="en-US"/>
        </w:rPr>
        <w:t xml:space="preserve"> In </w:t>
      </w:r>
      <w:proofErr w:type="spellStart"/>
      <w:r w:rsidRPr="00F7163C">
        <w:rPr>
          <w:rFonts w:ascii="Times New Roman" w:hAnsi="Times New Roman" w:cs="Times New Roman"/>
          <w:bCs/>
          <w:iCs/>
          <w:sz w:val="24"/>
          <w:szCs w:val="24"/>
          <w:lang w:val="en-US"/>
        </w:rPr>
        <w:t>Defence</w:t>
      </w:r>
      <w:proofErr w:type="spellEnd"/>
      <w:r w:rsidRPr="00F7163C">
        <w:rPr>
          <w:rFonts w:ascii="Times New Roman" w:hAnsi="Times New Roman" w:cs="Times New Roman"/>
          <w:bCs/>
          <w:iCs/>
          <w:sz w:val="24"/>
          <w:szCs w:val="24"/>
          <w:lang w:val="en-US"/>
        </w:rPr>
        <w:t xml:space="preserve"> of a Political Economy of the Media</w:t>
      </w: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iCs/>
          <w:sz w:val="24"/>
          <w:szCs w:val="24"/>
          <w:lang w:val="en-US"/>
        </w:rPr>
      </w:pPr>
    </w:p>
    <w:p w:rsidR="00A844CE" w:rsidRPr="00F7163C" w:rsidRDefault="00A844CE" w:rsidP="00F7163C">
      <w:pPr>
        <w:ind w:firstLine="0"/>
        <w:rPr>
          <w:rFonts w:ascii="Times New Roman" w:hAnsi="Times New Roman" w:cs="Times New Roman"/>
          <w:b/>
          <w:bCs/>
          <w:iCs/>
          <w:sz w:val="24"/>
          <w:szCs w:val="24"/>
          <w:lang w:val="en-US"/>
        </w:rPr>
      </w:pPr>
      <w:r w:rsidRPr="00F7163C">
        <w:rPr>
          <w:rFonts w:ascii="Times New Roman" w:hAnsi="Times New Roman" w:cs="Times New Roman"/>
          <w:b/>
          <w:bCs/>
          <w:iCs/>
          <w:sz w:val="24"/>
          <w:szCs w:val="24"/>
          <w:lang w:val="en-US"/>
        </w:rPr>
        <w:lastRenderedPageBreak/>
        <w:t>Journal #10</w:t>
      </w:r>
    </w:p>
    <w:p w:rsidR="00A844CE" w:rsidRPr="00F7163C" w:rsidRDefault="00A844CE" w:rsidP="00F7163C">
      <w:pPr>
        <w:ind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Please address the following topic:</w:t>
      </w:r>
    </w:p>
    <w:p w:rsidR="00A844CE" w:rsidRPr="00F7163C" w:rsidRDefault="00A844CE" w:rsidP="00F7163C">
      <w:pPr>
        <w:pStyle w:val="ListParagraph"/>
        <w:ind w:left="0"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Which theory of representation discussed by Hall do you think best captures how modern social media platforms have come to represent, and create meaning about, our world? With reference to this theory, how do you think it explains the ‘politics of representation’ on contemporary digital platforms (such as </w:t>
      </w:r>
      <w:proofErr w:type="spellStart"/>
      <w:r w:rsidRPr="00F7163C">
        <w:rPr>
          <w:rFonts w:ascii="Times New Roman" w:hAnsi="Times New Roman" w:cs="Times New Roman"/>
          <w:iCs/>
          <w:sz w:val="24"/>
          <w:szCs w:val="24"/>
          <w:lang w:val="en-US"/>
        </w:rPr>
        <w:t>Facebook</w:t>
      </w:r>
      <w:proofErr w:type="spellEnd"/>
      <w:r w:rsidRPr="00F7163C">
        <w:rPr>
          <w:rFonts w:ascii="Times New Roman" w:hAnsi="Times New Roman" w:cs="Times New Roman"/>
          <w:iCs/>
          <w:sz w:val="24"/>
          <w:szCs w:val="24"/>
          <w:lang w:val="en-US"/>
        </w:rPr>
        <w:t>, etc.)</w:t>
      </w:r>
      <w:r w:rsidR="004C4B99" w:rsidRPr="00F7163C">
        <w:rPr>
          <w:rFonts w:ascii="Times New Roman" w:hAnsi="Times New Roman" w:cs="Times New Roman"/>
          <w:iCs/>
          <w:sz w:val="24"/>
          <w:szCs w:val="24"/>
          <w:lang w:val="en-US"/>
        </w:rPr>
        <w:t>?</w:t>
      </w:r>
      <w:r w:rsidRPr="00F7163C">
        <w:rPr>
          <w:rFonts w:ascii="Times New Roman" w:hAnsi="Times New Roman" w:cs="Times New Roman"/>
          <w:iCs/>
          <w:sz w:val="24"/>
          <w:szCs w:val="24"/>
          <w:lang w:val="en-US"/>
        </w:rPr>
        <w:t xml:space="preserve"> Be sure to reference the text by Hall directly.</w:t>
      </w: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4C4B99" w:rsidRDefault="004C4B99" w:rsidP="00F7163C">
      <w:pPr>
        <w:pStyle w:val="ListParagraph"/>
        <w:ind w:left="0" w:firstLine="0"/>
        <w:rPr>
          <w:rFonts w:ascii="Times New Roman" w:hAnsi="Times New Roman" w:cs="Times New Roman"/>
          <w:iCs/>
          <w:sz w:val="24"/>
          <w:szCs w:val="24"/>
          <w:lang w:val="en-US"/>
        </w:rPr>
      </w:pPr>
    </w:p>
    <w:p w:rsidR="00A844CE" w:rsidRDefault="00A844CE" w:rsidP="004C4B99">
      <w:pPr>
        <w:pStyle w:val="ListParagraph"/>
        <w:ind w:left="0"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RESPONSE</w:t>
      </w:r>
    </w:p>
    <w:p w:rsidR="004C4B99" w:rsidRPr="00F7163C" w:rsidRDefault="004C4B99" w:rsidP="004C4B99">
      <w:pPr>
        <w:pStyle w:val="ListParagraph"/>
        <w:ind w:left="0" w:firstLine="0"/>
        <w:jc w:val="center"/>
        <w:rPr>
          <w:rFonts w:ascii="Times New Roman" w:hAnsi="Times New Roman" w:cs="Times New Roman"/>
          <w:iCs/>
          <w:sz w:val="24"/>
          <w:szCs w:val="24"/>
          <w:lang w:val="en-US"/>
        </w:rPr>
      </w:pPr>
    </w:p>
    <w:p w:rsidR="00A844CE" w:rsidRDefault="00A844CE" w:rsidP="004C4B99">
      <w:pPr>
        <w:pStyle w:val="ListParagraph"/>
        <w:ind w:left="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Hall’s Theory of Representation in the contemporary World</w:t>
      </w:r>
    </w:p>
    <w:p w:rsidR="004C4B99" w:rsidRPr="00F7163C" w:rsidRDefault="004C4B99" w:rsidP="004C4B99">
      <w:pPr>
        <w:pStyle w:val="ListParagraph"/>
        <w:ind w:left="0"/>
        <w:jc w:val="center"/>
        <w:rPr>
          <w:rFonts w:ascii="Times New Roman" w:hAnsi="Times New Roman" w:cs="Times New Roman"/>
          <w:iCs/>
          <w:sz w:val="24"/>
          <w:szCs w:val="24"/>
          <w:lang w:val="en-US"/>
        </w:rPr>
      </w:pPr>
    </w:p>
    <w:p w:rsidR="00A844CE" w:rsidRDefault="00A844CE" w:rsidP="004C4B99">
      <w:pPr>
        <w:pStyle w:val="ListParagraph"/>
        <w:ind w:left="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Name:</w:t>
      </w:r>
    </w:p>
    <w:p w:rsidR="004C4B99" w:rsidRPr="00F7163C" w:rsidRDefault="004C4B99" w:rsidP="004C4B99">
      <w:pPr>
        <w:pStyle w:val="ListParagraph"/>
        <w:ind w:left="0"/>
        <w:jc w:val="center"/>
        <w:rPr>
          <w:rFonts w:ascii="Times New Roman" w:hAnsi="Times New Roman" w:cs="Times New Roman"/>
          <w:iCs/>
          <w:sz w:val="24"/>
          <w:szCs w:val="24"/>
          <w:lang w:val="en-US"/>
        </w:rPr>
      </w:pPr>
    </w:p>
    <w:p w:rsidR="00A844CE" w:rsidRPr="00F7163C" w:rsidRDefault="00A844CE" w:rsidP="004C4B99">
      <w:pPr>
        <w:pStyle w:val="ListParagraph"/>
        <w:ind w:left="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t>University Affiliation</w:t>
      </w: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F7163C" w:rsidRDefault="00A844CE" w:rsidP="00F7163C">
      <w:pPr>
        <w:pStyle w:val="ListParagraph"/>
        <w:ind w:left="0"/>
        <w:rPr>
          <w:rFonts w:ascii="Times New Roman" w:hAnsi="Times New Roman" w:cs="Times New Roman"/>
          <w:iCs/>
          <w:sz w:val="24"/>
          <w:szCs w:val="24"/>
          <w:lang w:val="en-US"/>
        </w:rPr>
      </w:pPr>
    </w:p>
    <w:p w:rsidR="00A844CE" w:rsidRPr="004C4B99" w:rsidRDefault="00A844CE" w:rsidP="004C4B99">
      <w:pPr>
        <w:ind w:firstLine="0"/>
        <w:rPr>
          <w:rFonts w:ascii="Times New Roman" w:hAnsi="Times New Roman" w:cs="Times New Roman"/>
          <w:iCs/>
          <w:sz w:val="24"/>
          <w:szCs w:val="24"/>
          <w:lang w:val="en-US"/>
        </w:rPr>
      </w:pPr>
    </w:p>
    <w:p w:rsidR="00106E04" w:rsidRPr="00F7163C" w:rsidRDefault="00106E04" w:rsidP="004C4B99">
      <w:pPr>
        <w:pStyle w:val="ListParagraph"/>
        <w:ind w:left="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lastRenderedPageBreak/>
        <w:t>Hall’s Theory of Representation in the contemporary World</w:t>
      </w:r>
    </w:p>
    <w:p w:rsidR="00106E04" w:rsidRPr="00F7163C" w:rsidRDefault="004C4B99" w:rsidP="004C4B99">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ab/>
      </w:r>
      <w:r w:rsidR="00106E04" w:rsidRPr="00F7163C">
        <w:rPr>
          <w:rFonts w:ascii="Times New Roman" w:hAnsi="Times New Roman" w:cs="Times New Roman"/>
          <w:iCs/>
          <w:sz w:val="24"/>
          <w:szCs w:val="24"/>
          <w:lang w:val="en-US"/>
        </w:rPr>
        <w:t xml:space="preserve">The concept of representation is viewed as very significant in creation of different meanings that determines different cultures in the current world. According to Hall representation means using language to state something meaningful about the world to other people Therefore through representation there is connection of language and meaning to culture. Culture in this scope according to Hall is about ‘shared meaning’ while language act like the bridge through which thoughts, concepts and sentiment are shared therefore allowing communication in a culture </w:t>
      </w:r>
    </w:p>
    <w:p w:rsidR="00106E04" w:rsidRPr="00F7163C" w:rsidRDefault="004C4B99" w:rsidP="004C4B99">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ab/>
      </w:r>
      <w:r w:rsidR="00106E04" w:rsidRPr="00F7163C">
        <w:rPr>
          <w:rFonts w:ascii="Times New Roman" w:hAnsi="Times New Roman" w:cs="Times New Roman"/>
          <w:iCs/>
          <w:sz w:val="24"/>
          <w:szCs w:val="24"/>
          <w:lang w:val="en-US"/>
        </w:rPr>
        <w:t xml:space="preserve">Hall discussed three theories as the approaches to representation: the reflective, the intentional and the constructionist approaches (Hall, 1997).   However, it is the constructionist approach significantly captures how modern social media platforms have come to represent and create meaning about the world today. Constructionist approach recognizes that on their own ‘things’ do not ‘mean’ rather we ‘construct’ meaning though ‘representational systems’ (Hall, 1997). This approach recognizes the ‘material’ world but it is not the material world that communicates meaning rather it is the language system or other system we use to relay ideas and feeling that represent concepts. </w:t>
      </w:r>
    </w:p>
    <w:p w:rsidR="00106E04" w:rsidRPr="00F7163C" w:rsidRDefault="004C4B99" w:rsidP="004C4B99">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ab/>
      </w:r>
      <w:r w:rsidR="00106E04" w:rsidRPr="00F7163C">
        <w:rPr>
          <w:rFonts w:ascii="Times New Roman" w:hAnsi="Times New Roman" w:cs="Times New Roman"/>
          <w:iCs/>
          <w:sz w:val="24"/>
          <w:szCs w:val="24"/>
          <w:lang w:val="en-US"/>
        </w:rPr>
        <w:t>Therefore, in this scope we can view modern social media platform as complex representational system which cut across different cultures. The electronic transmission uniquely creates a complex media through which meanings are circulated between different cultures on a wide scale and with speed never experienced before. Modern social media platforms adopt different languages which are written or spoken, distinctive symbols, audio and visual presentations among others ways of representing something meaningful about the contemporary world. The social players in the media then decode the meaning represented based on the context as well as based on their own understanding of intended meaning.</w:t>
      </w:r>
      <w:r w:rsidR="00106E04" w:rsidRPr="00F7163C">
        <w:rPr>
          <w:rFonts w:ascii="Times New Roman" w:hAnsi="Times New Roman" w:cs="Times New Roman"/>
          <w:iCs/>
          <w:sz w:val="24"/>
          <w:szCs w:val="24"/>
          <w:lang w:val="en-US"/>
        </w:rPr>
        <w:tab/>
      </w:r>
    </w:p>
    <w:p w:rsidR="00106E04" w:rsidRPr="00F7163C" w:rsidRDefault="004C4B99" w:rsidP="004C4B99">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ab/>
      </w:r>
      <w:r w:rsidR="00106E04" w:rsidRPr="00F7163C">
        <w:rPr>
          <w:rFonts w:ascii="Times New Roman" w:hAnsi="Times New Roman" w:cs="Times New Roman"/>
          <w:iCs/>
          <w:sz w:val="24"/>
          <w:szCs w:val="24"/>
          <w:lang w:val="en-US"/>
        </w:rPr>
        <w:t>Hall (1997) argued that political structures and representation are ever evolving concepts especially in the era of digitization and social media. The political systems strive to control the meaning and perceptions deduced from the information that is circulated the media (Hall, 1997). Moreover political structures and social culture articulates the media. Therefore, the regime in power can intentionally fix meaning in the information disseminated to support their political agenda. This endeavor proves a challenge because when the information gets to the social media, it becomes uncontrollable. More often than not information on the internet is subject to distortion, alteration and even bias.</w:t>
      </w:r>
    </w:p>
    <w:p w:rsidR="00106E04" w:rsidRPr="00F7163C" w:rsidRDefault="004C4B99" w:rsidP="004C4B99">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ab/>
      </w:r>
      <w:r w:rsidR="00106E04" w:rsidRPr="00F7163C">
        <w:rPr>
          <w:rFonts w:ascii="Times New Roman" w:hAnsi="Times New Roman" w:cs="Times New Roman"/>
          <w:iCs/>
          <w:sz w:val="24"/>
          <w:szCs w:val="24"/>
          <w:lang w:val="en-US"/>
        </w:rPr>
        <w:t xml:space="preserve">In his discussion on constructive approach on of representation, Foucault as cited by Hall asserts that “ knowledge linked to power not only assumes the authority of the truth but has the power to make itself true”  This means that power can  manipulate information though sometimes deceptive to make it be adopted by the audience as the truth version. This brings to light the manipulative and deceptive nature of political regimes in power. Hall (1995) in his work White of their Eyes” asserted that the media is not only a powerful source of ideas but also “a place where these ideas are articulated, worked on, transformed and elaborated” (Hall, 1995). For instance, political figures in power are known to take to social media platforms such as </w:t>
      </w:r>
      <w:proofErr w:type="spellStart"/>
      <w:r w:rsidR="00106E04" w:rsidRPr="00F7163C">
        <w:rPr>
          <w:rFonts w:ascii="Times New Roman" w:hAnsi="Times New Roman" w:cs="Times New Roman"/>
          <w:iCs/>
          <w:sz w:val="24"/>
          <w:szCs w:val="24"/>
          <w:lang w:val="en-US"/>
        </w:rPr>
        <w:t>facebook</w:t>
      </w:r>
      <w:proofErr w:type="spellEnd"/>
      <w:r w:rsidR="00106E04" w:rsidRPr="00F7163C">
        <w:rPr>
          <w:rFonts w:ascii="Times New Roman" w:hAnsi="Times New Roman" w:cs="Times New Roman"/>
          <w:iCs/>
          <w:sz w:val="24"/>
          <w:szCs w:val="24"/>
          <w:lang w:val="en-US"/>
        </w:rPr>
        <w:t xml:space="preserve">, twitter, </w:t>
      </w:r>
      <w:proofErr w:type="spellStart"/>
      <w:r w:rsidR="00106E04" w:rsidRPr="00F7163C">
        <w:rPr>
          <w:rFonts w:ascii="Times New Roman" w:hAnsi="Times New Roman" w:cs="Times New Roman"/>
          <w:iCs/>
          <w:sz w:val="24"/>
          <w:szCs w:val="24"/>
          <w:lang w:val="en-US"/>
        </w:rPr>
        <w:t>instagram</w:t>
      </w:r>
      <w:proofErr w:type="spellEnd"/>
      <w:r w:rsidR="00106E04" w:rsidRPr="00F7163C">
        <w:rPr>
          <w:rFonts w:ascii="Times New Roman" w:hAnsi="Times New Roman" w:cs="Times New Roman"/>
          <w:iCs/>
          <w:sz w:val="24"/>
          <w:szCs w:val="24"/>
          <w:lang w:val="en-US"/>
        </w:rPr>
        <w:t xml:space="preserve">, </w:t>
      </w:r>
      <w:proofErr w:type="spellStart"/>
      <w:r w:rsidR="00106E04" w:rsidRPr="00F7163C">
        <w:rPr>
          <w:rFonts w:ascii="Times New Roman" w:hAnsi="Times New Roman" w:cs="Times New Roman"/>
          <w:iCs/>
          <w:sz w:val="24"/>
          <w:szCs w:val="24"/>
          <w:lang w:val="en-US"/>
        </w:rPr>
        <w:t>whatsup</w:t>
      </w:r>
      <w:proofErr w:type="spellEnd"/>
      <w:r w:rsidR="00106E04" w:rsidRPr="00F7163C">
        <w:rPr>
          <w:rFonts w:ascii="Times New Roman" w:hAnsi="Times New Roman" w:cs="Times New Roman"/>
          <w:iCs/>
          <w:sz w:val="24"/>
          <w:szCs w:val="24"/>
          <w:lang w:val="en-US"/>
        </w:rPr>
        <w:t>, among others to post information whose main purpose is mostly; to shape opinions of the audience and get political mileage or damage control. In conclusion, information is a powerful tool to not only political regimes but also social structures.</w:t>
      </w:r>
    </w:p>
    <w:p w:rsidR="00106E04" w:rsidRPr="00F7163C" w:rsidRDefault="00106E04" w:rsidP="00F7163C">
      <w:pPr>
        <w:pStyle w:val="ListParagraph"/>
        <w:ind w:left="0"/>
        <w:rPr>
          <w:rFonts w:ascii="Times New Roman" w:hAnsi="Times New Roman" w:cs="Times New Roman"/>
          <w:iCs/>
          <w:sz w:val="24"/>
          <w:szCs w:val="24"/>
          <w:lang w:val="en-US"/>
        </w:rPr>
      </w:pPr>
    </w:p>
    <w:p w:rsidR="00106E04" w:rsidRPr="00F7163C" w:rsidRDefault="00106E04" w:rsidP="00F7163C">
      <w:pPr>
        <w:ind w:firstLine="0"/>
        <w:rPr>
          <w:rFonts w:ascii="Times New Roman" w:hAnsi="Times New Roman" w:cs="Times New Roman"/>
          <w:iCs/>
          <w:sz w:val="24"/>
          <w:szCs w:val="24"/>
          <w:lang w:val="en-US"/>
        </w:rPr>
      </w:pPr>
    </w:p>
    <w:p w:rsidR="00106E04" w:rsidRPr="00F7163C" w:rsidRDefault="00106E04" w:rsidP="00F7163C">
      <w:pPr>
        <w:ind w:firstLine="0"/>
        <w:rPr>
          <w:rFonts w:ascii="Times New Roman" w:hAnsi="Times New Roman" w:cs="Times New Roman"/>
          <w:iCs/>
          <w:sz w:val="24"/>
          <w:szCs w:val="24"/>
          <w:lang w:val="en-US"/>
        </w:rPr>
      </w:pPr>
    </w:p>
    <w:p w:rsidR="00106E04" w:rsidRPr="00F7163C" w:rsidRDefault="00106E04" w:rsidP="004C4B99">
      <w:pPr>
        <w:ind w:firstLine="0"/>
        <w:jc w:val="center"/>
        <w:rPr>
          <w:rFonts w:ascii="Times New Roman" w:hAnsi="Times New Roman" w:cs="Times New Roman"/>
          <w:iCs/>
          <w:sz w:val="24"/>
          <w:szCs w:val="24"/>
          <w:lang w:val="en-US"/>
        </w:rPr>
      </w:pPr>
      <w:r w:rsidRPr="00F7163C">
        <w:rPr>
          <w:rFonts w:ascii="Times New Roman" w:hAnsi="Times New Roman" w:cs="Times New Roman"/>
          <w:iCs/>
          <w:sz w:val="24"/>
          <w:szCs w:val="24"/>
          <w:lang w:val="en-US"/>
        </w:rPr>
        <w:lastRenderedPageBreak/>
        <w:t>References</w:t>
      </w:r>
    </w:p>
    <w:p w:rsidR="00106E04" w:rsidRPr="00F7163C" w:rsidRDefault="00106E04" w:rsidP="00F7163C">
      <w:pPr>
        <w:ind w:firstLine="0"/>
        <w:rPr>
          <w:rFonts w:ascii="Times New Roman" w:hAnsi="Times New Roman" w:cs="Times New Roman"/>
          <w:iCs/>
          <w:sz w:val="24"/>
          <w:szCs w:val="24"/>
          <w:lang w:val="en-US"/>
        </w:rPr>
      </w:pPr>
      <w:r w:rsidRPr="00F7163C">
        <w:rPr>
          <w:rFonts w:ascii="Times New Roman" w:hAnsi="Times New Roman" w:cs="Times New Roman"/>
          <w:iCs/>
          <w:sz w:val="24"/>
          <w:szCs w:val="24"/>
          <w:lang w:val="en-US"/>
        </w:rPr>
        <w:t xml:space="preserve">Hall, Stuart. </w:t>
      </w:r>
      <w:proofErr w:type="gramStart"/>
      <w:r w:rsidRPr="00F7163C">
        <w:rPr>
          <w:rFonts w:ascii="Times New Roman" w:hAnsi="Times New Roman" w:cs="Times New Roman"/>
          <w:iCs/>
          <w:sz w:val="24"/>
          <w:szCs w:val="24"/>
          <w:lang w:val="en-US"/>
        </w:rPr>
        <w:t>(1997).The Work of Representation.</w:t>
      </w:r>
      <w:proofErr w:type="gramEnd"/>
    </w:p>
    <w:p w:rsidR="00106E04" w:rsidRPr="00F7163C" w:rsidRDefault="00C45AF1" w:rsidP="00F7163C">
      <w:pPr>
        <w:ind w:firstLine="0"/>
        <w:rPr>
          <w:rFonts w:ascii="Times New Roman" w:hAnsi="Times New Roman" w:cs="Times New Roman"/>
          <w:iCs/>
          <w:sz w:val="24"/>
          <w:szCs w:val="24"/>
          <w:lang w:val="en-US"/>
        </w:rPr>
      </w:pPr>
      <w:r>
        <w:rPr>
          <w:rFonts w:ascii="Times New Roman" w:hAnsi="Times New Roman" w:cs="Times New Roman"/>
          <w:iCs/>
          <w:sz w:val="24"/>
          <w:szCs w:val="24"/>
          <w:lang w:val="en-US"/>
        </w:rPr>
        <w:t xml:space="preserve">Hall, Stuart. </w:t>
      </w:r>
      <w:proofErr w:type="gramStart"/>
      <w:r>
        <w:rPr>
          <w:rFonts w:ascii="Times New Roman" w:hAnsi="Times New Roman" w:cs="Times New Roman"/>
          <w:iCs/>
          <w:sz w:val="24"/>
          <w:szCs w:val="24"/>
          <w:lang w:val="en-US"/>
        </w:rPr>
        <w:t xml:space="preserve">(1995). </w:t>
      </w:r>
      <w:r w:rsidR="00106E04" w:rsidRPr="00F7163C">
        <w:rPr>
          <w:rFonts w:ascii="Times New Roman" w:hAnsi="Times New Roman" w:cs="Times New Roman"/>
          <w:iCs/>
          <w:sz w:val="24"/>
          <w:szCs w:val="24"/>
          <w:lang w:val="en-US"/>
        </w:rPr>
        <w:t>White of Their Eyes</w:t>
      </w:r>
      <w:r w:rsidR="00106E04" w:rsidRPr="00F7163C">
        <w:rPr>
          <w:rFonts w:ascii="Times New Roman" w:hAnsi="Times New Roman" w:cs="Times New Roman"/>
          <w:i/>
          <w:iCs/>
          <w:sz w:val="24"/>
          <w:szCs w:val="24"/>
          <w:lang w:val="en-US"/>
        </w:rPr>
        <w:t>.</w:t>
      </w:r>
      <w:proofErr w:type="gramEnd"/>
      <w:r w:rsidR="00106E04" w:rsidRPr="00F7163C">
        <w:rPr>
          <w:rFonts w:ascii="Times New Roman" w:hAnsi="Times New Roman" w:cs="Times New Roman"/>
          <w:i/>
          <w:iCs/>
          <w:sz w:val="24"/>
          <w:szCs w:val="24"/>
          <w:lang w:val="en-US"/>
        </w:rPr>
        <w:t xml:space="preserve"> </w:t>
      </w:r>
      <w:proofErr w:type="gramStart"/>
      <w:r w:rsidR="00106E04" w:rsidRPr="00F7163C">
        <w:rPr>
          <w:rFonts w:ascii="Times New Roman" w:hAnsi="Times New Roman" w:cs="Times New Roman"/>
          <w:iCs/>
          <w:sz w:val="24"/>
          <w:szCs w:val="24"/>
          <w:lang w:val="en-US"/>
        </w:rPr>
        <w:t>Sage</w:t>
      </w:r>
      <w:r w:rsidR="00106E04" w:rsidRPr="00F7163C">
        <w:rPr>
          <w:rFonts w:ascii="Times New Roman" w:hAnsi="Times New Roman" w:cs="Times New Roman"/>
          <w:i/>
          <w:iCs/>
          <w:sz w:val="24"/>
          <w:szCs w:val="24"/>
          <w:lang w:val="en-US"/>
        </w:rPr>
        <w:t xml:space="preserve"> </w:t>
      </w:r>
      <w:r w:rsidR="00106E04" w:rsidRPr="00F7163C">
        <w:rPr>
          <w:rFonts w:ascii="Times New Roman" w:hAnsi="Times New Roman" w:cs="Times New Roman"/>
          <w:iCs/>
          <w:sz w:val="24"/>
          <w:szCs w:val="24"/>
          <w:lang w:val="en-US"/>
        </w:rPr>
        <w:t>Publication.</w:t>
      </w:r>
      <w:proofErr w:type="gramEnd"/>
      <w:r w:rsidR="00106E04" w:rsidRPr="00F7163C">
        <w:rPr>
          <w:rFonts w:ascii="Times New Roman" w:hAnsi="Times New Roman" w:cs="Times New Roman"/>
          <w:iCs/>
          <w:sz w:val="24"/>
          <w:szCs w:val="24"/>
          <w:lang w:val="en-US"/>
        </w:rPr>
        <w:t xml:space="preserve"> Edited by Dines, </w:t>
      </w:r>
      <w:proofErr w:type="gramStart"/>
      <w:r w:rsidR="00106E04" w:rsidRPr="00F7163C">
        <w:rPr>
          <w:rFonts w:ascii="Times New Roman" w:hAnsi="Times New Roman" w:cs="Times New Roman"/>
          <w:iCs/>
          <w:sz w:val="24"/>
          <w:szCs w:val="24"/>
          <w:lang w:val="en-US"/>
        </w:rPr>
        <w:t>Gail.,</w:t>
      </w:r>
      <w:proofErr w:type="gramEnd"/>
      <w:r w:rsidR="00106E04" w:rsidRPr="00F7163C">
        <w:rPr>
          <w:rFonts w:ascii="Times New Roman" w:hAnsi="Times New Roman" w:cs="Times New Roman"/>
          <w:iCs/>
          <w:sz w:val="24"/>
          <w:szCs w:val="24"/>
          <w:lang w:val="en-US"/>
        </w:rPr>
        <w:t xml:space="preserve"> &amp;</w:t>
      </w:r>
      <w:proofErr w:type="spellStart"/>
      <w:r w:rsidR="00106E04" w:rsidRPr="00F7163C">
        <w:rPr>
          <w:rFonts w:ascii="Times New Roman" w:hAnsi="Times New Roman" w:cs="Times New Roman"/>
          <w:iCs/>
          <w:sz w:val="24"/>
          <w:szCs w:val="24"/>
          <w:lang w:val="en-US"/>
        </w:rPr>
        <w:t>Humez</w:t>
      </w:r>
      <w:proofErr w:type="spellEnd"/>
      <w:r w:rsidR="00106E04" w:rsidRPr="00F7163C">
        <w:rPr>
          <w:rFonts w:ascii="Times New Roman" w:hAnsi="Times New Roman" w:cs="Times New Roman"/>
          <w:iCs/>
          <w:sz w:val="24"/>
          <w:szCs w:val="24"/>
          <w:lang w:val="en-US"/>
        </w:rPr>
        <w:t xml:space="preserve">, </w:t>
      </w:r>
      <w:r w:rsidR="00106E04" w:rsidRPr="00F7163C">
        <w:rPr>
          <w:rFonts w:ascii="Times New Roman" w:hAnsi="Times New Roman" w:cs="Times New Roman"/>
          <w:iCs/>
          <w:sz w:val="24"/>
          <w:szCs w:val="24"/>
          <w:lang w:val="en-US"/>
        </w:rPr>
        <w:tab/>
      </w:r>
      <w:proofErr w:type="spellStart"/>
      <w:r w:rsidR="00106E04" w:rsidRPr="00F7163C">
        <w:rPr>
          <w:rFonts w:ascii="Times New Roman" w:hAnsi="Times New Roman" w:cs="Times New Roman"/>
          <w:iCs/>
          <w:sz w:val="24"/>
          <w:szCs w:val="24"/>
          <w:lang w:val="en-US"/>
        </w:rPr>
        <w:t>Gean.M</w:t>
      </w:r>
      <w:proofErr w:type="spellEnd"/>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p w:rsidR="00A844CE" w:rsidRPr="00F7163C" w:rsidRDefault="00A844CE" w:rsidP="00F7163C">
      <w:pPr>
        <w:pStyle w:val="ListParagraph"/>
        <w:ind w:left="0" w:firstLine="0"/>
        <w:rPr>
          <w:rFonts w:ascii="Times New Roman" w:hAnsi="Times New Roman" w:cs="Times New Roman"/>
          <w:iCs/>
          <w:sz w:val="24"/>
          <w:szCs w:val="24"/>
          <w:lang w:val="en-US"/>
        </w:rPr>
      </w:pPr>
    </w:p>
    <w:sectPr w:rsidR="00A844CE" w:rsidRPr="00F7163C" w:rsidSect="009269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D17"/>
    <w:multiLevelType w:val="hybridMultilevel"/>
    <w:tmpl w:val="4B7C5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94E1C"/>
    <w:multiLevelType w:val="hybridMultilevel"/>
    <w:tmpl w:val="8DCC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96CF2"/>
    <w:multiLevelType w:val="hybridMultilevel"/>
    <w:tmpl w:val="C2B0908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BF159B"/>
    <w:multiLevelType w:val="hybridMultilevel"/>
    <w:tmpl w:val="1EBA35F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339D1"/>
    <w:multiLevelType w:val="hybridMultilevel"/>
    <w:tmpl w:val="85AA652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41035D"/>
    <w:multiLevelType w:val="hybridMultilevel"/>
    <w:tmpl w:val="57281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379D3"/>
    <w:multiLevelType w:val="hybridMultilevel"/>
    <w:tmpl w:val="F0FCA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72138"/>
    <w:multiLevelType w:val="hybridMultilevel"/>
    <w:tmpl w:val="4BBA8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98330E"/>
    <w:multiLevelType w:val="hybridMultilevel"/>
    <w:tmpl w:val="BFB05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FB041E"/>
    <w:multiLevelType w:val="hybridMultilevel"/>
    <w:tmpl w:val="3E5808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720D4"/>
    <w:multiLevelType w:val="hybridMultilevel"/>
    <w:tmpl w:val="3D0AF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D436C"/>
    <w:multiLevelType w:val="hybridMultilevel"/>
    <w:tmpl w:val="B2085C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3"/>
  </w:num>
  <w:num w:numId="6">
    <w:abstractNumId w:val="0"/>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567"/>
  <w:characterSpacingControl w:val="doNotCompress"/>
  <w:compat/>
  <w:rsids>
    <w:rsidRoot w:val="00D5569D"/>
    <w:rsid w:val="00062864"/>
    <w:rsid w:val="000B0E69"/>
    <w:rsid w:val="00106E04"/>
    <w:rsid w:val="00305997"/>
    <w:rsid w:val="004810F8"/>
    <w:rsid w:val="00485DC1"/>
    <w:rsid w:val="004C4B99"/>
    <w:rsid w:val="0057756E"/>
    <w:rsid w:val="00697D22"/>
    <w:rsid w:val="006C73AC"/>
    <w:rsid w:val="008E30ED"/>
    <w:rsid w:val="008F1645"/>
    <w:rsid w:val="009119D5"/>
    <w:rsid w:val="009122CE"/>
    <w:rsid w:val="009269E8"/>
    <w:rsid w:val="009B03F5"/>
    <w:rsid w:val="009B6F21"/>
    <w:rsid w:val="00A0377D"/>
    <w:rsid w:val="00A844CE"/>
    <w:rsid w:val="00C45AF1"/>
    <w:rsid w:val="00D5569D"/>
    <w:rsid w:val="00D737F7"/>
    <w:rsid w:val="00E30C17"/>
    <w:rsid w:val="00ED6D02"/>
    <w:rsid w:val="00F178F4"/>
    <w:rsid w:val="00F716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48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9D"/>
    <w:pPr>
      <w:ind w:left="720"/>
      <w:contextualSpacing/>
    </w:pPr>
  </w:style>
  <w:style w:type="character" w:styleId="Hyperlink">
    <w:name w:val="Hyperlink"/>
    <w:basedOn w:val="DefaultParagraphFont"/>
    <w:uiPriority w:val="99"/>
    <w:unhideWhenUsed/>
    <w:rsid w:val="00D5569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read/160895529/Speaking-into-the-Air-A-Historyof-the-Idea-%09of-Communication#. " TargetMode="External"/><Relationship Id="rId3" Type="http://schemas.openxmlformats.org/officeDocument/2006/relationships/settings" Target="settings.xml"/><Relationship Id="rId7" Type="http://schemas.openxmlformats.org/officeDocument/2006/relationships/hyperlink" Target="https://www.scribd.com/read/160895529/Speaking-into-the-Air-A-History-of-the-%09Idea-%09of-Communication#. "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d.com/read/160895529/Speaking-into-the-Air-A-History-of-the-%09Idea-%09of-Communication#.  Accessed" TargetMode="External"/><Relationship Id="rId11" Type="http://schemas.openxmlformats.org/officeDocument/2006/relationships/theme" Target="theme/theme1.xml"/><Relationship Id="rId5" Type="http://schemas.openxmlformats.org/officeDocument/2006/relationships/hyperlink" Target="https://www.scribd.com/read/160895529/Speaking-into-the-Air-A-History-of-the-%09Idea-%09of-Communication#.  Access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ibd.com/read/160895529/Speaking-into-the-Air-A-History-of-the-Idea-%09of-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40</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9</cp:revision>
  <dcterms:created xsi:type="dcterms:W3CDTF">2018-03-30T16:14:00Z</dcterms:created>
  <dcterms:modified xsi:type="dcterms:W3CDTF">2018-03-30T19:16:00Z</dcterms:modified>
</cp:coreProperties>
</file>