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9C6497" w:rsidRPr="00240FFD" w:rsidRDefault="009C6497" w:rsidP="00240FFD">
      <w:pPr>
        <w:ind w:firstLine="720"/>
        <w:jc w:val="center"/>
        <w:rPr>
          <w:rFonts w:ascii="Times New Roman" w:hAnsi="Times New Roman" w:cs="Times New Roman"/>
          <w:sz w:val="24"/>
          <w:szCs w:val="24"/>
          <w:lang w:val="en-US"/>
        </w:rPr>
      </w:pPr>
    </w:p>
    <w:p w:rsidR="005A2B83" w:rsidRPr="00240FFD" w:rsidRDefault="009C6497" w:rsidP="00240FFD">
      <w:pPr>
        <w:ind w:firstLine="720"/>
        <w:jc w:val="center"/>
        <w:rPr>
          <w:rFonts w:ascii="Times New Roman" w:hAnsi="Times New Roman" w:cs="Times New Roman"/>
          <w:sz w:val="24"/>
          <w:szCs w:val="24"/>
          <w:lang w:val="en-US"/>
        </w:rPr>
      </w:pPr>
      <w:r w:rsidRPr="00240FFD">
        <w:rPr>
          <w:rFonts w:ascii="Times New Roman" w:hAnsi="Times New Roman" w:cs="Times New Roman"/>
          <w:sz w:val="24"/>
          <w:szCs w:val="24"/>
          <w:lang w:val="en-US"/>
        </w:rPr>
        <w:t>Role of Socialization in Societies</w:t>
      </w:r>
    </w:p>
    <w:p w:rsidR="009C6497" w:rsidRPr="00240FFD" w:rsidRDefault="009C6497" w:rsidP="00240FFD">
      <w:pPr>
        <w:ind w:firstLine="720"/>
        <w:jc w:val="center"/>
        <w:rPr>
          <w:rFonts w:ascii="Times New Roman" w:hAnsi="Times New Roman" w:cs="Times New Roman"/>
          <w:sz w:val="24"/>
          <w:szCs w:val="24"/>
          <w:lang w:val="en-US"/>
        </w:rPr>
      </w:pPr>
      <w:r w:rsidRPr="00240FFD">
        <w:rPr>
          <w:rFonts w:ascii="Times New Roman" w:hAnsi="Times New Roman" w:cs="Times New Roman"/>
          <w:sz w:val="24"/>
          <w:szCs w:val="24"/>
          <w:lang w:val="en-US"/>
        </w:rPr>
        <w:t>Name:</w:t>
      </w:r>
    </w:p>
    <w:p w:rsidR="009C6497" w:rsidRPr="00240FFD" w:rsidRDefault="009C6497" w:rsidP="00240FFD">
      <w:pPr>
        <w:ind w:firstLine="720"/>
        <w:jc w:val="center"/>
        <w:rPr>
          <w:rFonts w:ascii="Times New Roman" w:hAnsi="Times New Roman" w:cs="Times New Roman"/>
          <w:sz w:val="24"/>
          <w:szCs w:val="24"/>
          <w:lang w:val="en-US"/>
        </w:rPr>
      </w:pPr>
      <w:r w:rsidRPr="00240FFD">
        <w:rPr>
          <w:rFonts w:ascii="Times New Roman" w:hAnsi="Times New Roman" w:cs="Times New Roman"/>
          <w:sz w:val="24"/>
          <w:szCs w:val="24"/>
          <w:lang w:val="en-US"/>
        </w:rPr>
        <w:t>University:</w:t>
      </w:r>
    </w:p>
    <w:p w:rsidR="005A2B83" w:rsidRPr="00240FFD" w:rsidRDefault="005A2B83" w:rsidP="00240FFD">
      <w:pPr>
        <w:jc w:val="center"/>
        <w:rPr>
          <w:rFonts w:ascii="Times New Roman" w:hAnsi="Times New Roman" w:cs="Times New Roman"/>
          <w:sz w:val="24"/>
          <w:szCs w:val="24"/>
          <w:lang w:val="en-US"/>
        </w:rPr>
      </w:pPr>
      <w:r w:rsidRPr="00240FFD">
        <w:rPr>
          <w:rFonts w:ascii="Times New Roman" w:hAnsi="Times New Roman" w:cs="Times New Roman"/>
          <w:sz w:val="24"/>
          <w:szCs w:val="24"/>
          <w:lang w:val="en-US"/>
        </w:rPr>
        <w:br w:type="page"/>
      </w:r>
    </w:p>
    <w:p w:rsidR="009269E8" w:rsidRPr="00240FFD" w:rsidRDefault="0089384B"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lastRenderedPageBreak/>
        <w:t xml:space="preserve">Human beings are social beings in nature. It is a core concept </w:t>
      </w:r>
      <w:r w:rsidR="009C6497" w:rsidRPr="00240FFD">
        <w:rPr>
          <w:rFonts w:ascii="Times New Roman" w:hAnsi="Times New Roman" w:cs="Times New Roman"/>
          <w:noProof/>
          <w:sz w:val="24"/>
          <w:szCs w:val="24"/>
          <w:lang w:val="en-US"/>
        </w:rPr>
        <w:t>e</w:t>
      </w:r>
      <w:r w:rsidRPr="00240FFD">
        <w:rPr>
          <w:rFonts w:ascii="Times New Roman" w:hAnsi="Times New Roman" w:cs="Times New Roman"/>
          <w:noProof/>
          <w:sz w:val="24"/>
          <w:szCs w:val="24"/>
          <w:lang w:val="en-US"/>
        </w:rPr>
        <w:t>mbedded</w:t>
      </w:r>
      <w:r w:rsidRPr="00240FFD">
        <w:rPr>
          <w:rFonts w:ascii="Times New Roman" w:hAnsi="Times New Roman" w:cs="Times New Roman"/>
          <w:sz w:val="24"/>
          <w:szCs w:val="24"/>
          <w:lang w:val="en-US"/>
        </w:rPr>
        <w:t xml:space="preserve"> in their human nature. According to Handel (2011), socialization</w:t>
      </w:r>
      <w:r w:rsidR="00BF212F" w:rsidRPr="00240FFD">
        <w:rPr>
          <w:rFonts w:ascii="Times New Roman" w:hAnsi="Times New Roman" w:cs="Times New Roman"/>
          <w:sz w:val="24"/>
          <w:szCs w:val="24"/>
          <w:lang w:val="en-US"/>
        </w:rPr>
        <w:t xml:space="preserve"> is the process through which </w:t>
      </w:r>
      <w:r w:rsidR="00573395" w:rsidRPr="00240FFD">
        <w:rPr>
          <w:rFonts w:ascii="Times New Roman" w:hAnsi="Times New Roman" w:cs="Times New Roman"/>
          <w:sz w:val="24"/>
          <w:szCs w:val="24"/>
          <w:lang w:val="en-US"/>
        </w:rPr>
        <w:t xml:space="preserve">human beings </w:t>
      </w:r>
      <w:r w:rsidR="00BF212F" w:rsidRPr="00240FFD">
        <w:rPr>
          <w:rFonts w:ascii="Times New Roman" w:hAnsi="Times New Roman" w:cs="Times New Roman"/>
          <w:sz w:val="24"/>
          <w:szCs w:val="24"/>
          <w:lang w:val="en-US"/>
        </w:rPr>
        <w:t>acquire skills, knowledge, norms, language</w:t>
      </w:r>
      <w:r w:rsidR="008D1FBD" w:rsidRPr="00240FFD">
        <w:rPr>
          <w:rFonts w:ascii="Times New Roman" w:hAnsi="Times New Roman" w:cs="Times New Roman"/>
          <w:sz w:val="24"/>
          <w:szCs w:val="24"/>
          <w:lang w:val="en-US"/>
        </w:rPr>
        <w:t>,</w:t>
      </w:r>
      <w:r w:rsidR="00BF212F" w:rsidRPr="00240FFD">
        <w:rPr>
          <w:rFonts w:ascii="Times New Roman" w:hAnsi="Times New Roman" w:cs="Times New Roman"/>
          <w:sz w:val="24"/>
          <w:szCs w:val="24"/>
          <w:lang w:val="en-US"/>
        </w:rPr>
        <w:t xml:space="preserve"> </w:t>
      </w:r>
      <w:r w:rsidR="00BF212F" w:rsidRPr="00240FFD">
        <w:rPr>
          <w:rFonts w:ascii="Times New Roman" w:hAnsi="Times New Roman" w:cs="Times New Roman"/>
          <w:noProof/>
          <w:sz w:val="24"/>
          <w:szCs w:val="24"/>
          <w:lang w:val="en-US"/>
        </w:rPr>
        <w:t>and</w:t>
      </w:r>
      <w:r w:rsidR="00BF212F" w:rsidRPr="00240FFD">
        <w:rPr>
          <w:rFonts w:ascii="Times New Roman" w:hAnsi="Times New Roman" w:cs="Times New Roman"/>
          <w:sz w:val="24"/>
          <w:szCs w:val="24"/>
          <w:lang w:val="en-US"/>
        </w:rPr>
        <w:t xml:space="preserve"> culture to enable them </w:t>
      </w:r>
      <w:r w:rsidR="008D1FBD" w:rsidRPr="00240FFD">
        <w:rPr>
          <w:rFonts w:ascii="Times New Roman" w:hAnsi="Times New Roman" w:cs="Times New Roman"/>
          <w:sz w:val="24"/>
          <w:szCs w:val="24"/>
          <w:lang w:val="en-US"/>
        </w:rPr>
        <w:t xml:space="preserve">to </w:t>
      </w:r>
      <w:r w:rsidR="00BF212F" w:rsidRPr="00240FFD">
        <w:rPr>
          <w:rFonts w:ascii="Times New Roman" w:hAnsi="Times New Roman" w:cs="Times New Roman"/>
          <w:noProof/>
          <w:sz w:val="24"/>
          <w:szCs w:val="24"/>
          <w:lang w:val="en-US"/>
        </w:rPr>
        <w:t>adapt</w:t>
      </w:r>
      <w:r w:rsidR="00BF212F" w:rsidRPr="00240FFD">
        <w:rPr>
          <w:rFonts w:ascii="Times New Roman" w:hAnsi="Times New Roman" w:cs="Times New Roman"/>
          <w:sz w:val="24"/>
          <w:szCs w:val="24"/>
          <w:lang w:val="en-US"/>
        </w:rPr>
        <w:t xml:space="preserve"> and fit in a social setting (Handel, 2010). Socialization is a crucial component of human interactions. In the new era of sophisticated media, socialization has become a necessity. This work entails a detailed discourse on the role of socialization in societies.</w:t>
      </w:r>
    </w:p>
    <w:p w:rsidR="007B2183" w:rsidRPr="00240FFD" w:rsidRDefault="007B2183"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There are two categories of socialization mainly primary and secondary socialization. Primary socialization is mainly for children where they get to learn norms, values, behavior, languages among other aspects of </w:t>
      </w:r>
      <w:r w:rsidR="002A0C60">
        <w:rPr>
          <w:rFonts w:ascii="Times New Roman" w:hAnsi="Times New Roman" w:cs="Times New Roman"/>
          <w:sz w:val="24"/>
          <w:szCs w:val="24"/>
          <w:lang w:val="en-US"/>
        </w:rPr>
        <w:t xml:space="preserve">the </w:t>
      </w:r>
      <w:r w:rsidRPr="002A0C60">
        <w:rPr>
          <w:rFonts w:ascii="Times New Roman" w:hAnsi="Times New Roman" w:cs="Times New Roman"/>
          <w:noProof/>
          <w:sz w:val="24"/>
          <w:szCs w:val="24"/>
          <w:lang w:val="en-US"/>
        </w:rPr>
        <w:t>cultural</w:t>
      </w:r>
      <w:r w:rsidRPr="00240FFD">
        <w:rPr>
          <w:rFonts w:ascii="Times New Roman" w:hAnsi="Times New Roman" w:cs="Times New Roman"/>
          <w:sz w:val="24"/>
          <w:szCs w:val="24"/>
          <w:lang w:val="en-US"/>
        </w:rPr>
        <w:t xml:space="preserve"> setting. According to Joohi and Jill (</w:t>
      </w:r>
      <w:r w:rsidRPr="00240FFD">
        <w:rPr>
          <w:rFonts w:ascii="Times New Roman" w:hAnsi="Times New Roman" w:cs="Times New Roman"/>
          <w:noProof/>
          <w:sz w:val="24"/>
          <w:szCs w:val="24"/>
          <w:lang w:val="en-US"/>
        </w:rPr>
        <w:t>2009),</w:t>
      </w:r>
      <w:r w:rsidRPr="00240FFD">
        <w:rPr>
          <w:rFonts w:ascii="Times New Roman" w:hAnsi="Times New Roman" w:cs="Times New Roman"/>
          <w:sz w:val="24"/>
          <w:szCs w:val="24"/>
          <w:lang w:val="en-US"/>
        </w:rPr>
        <w:t xml:space="preserve"> socialization is mainly imparted during childhood, however; it is a continuous process throughout one’s life. On the other hand, secondary socialization is where behavioral traits are modified, reinforced or changed by the socialization structure in the societies. These social structures </w:t>
      </w:r>
      <w:r w:rsidRPr="002A0C60">
        <w:rPr>
          <w:rFonts w:ascii="Times New Roman" w:hAnsi="Times New Roman" w:cs="Times New Roman"/>
          <w:noProof/>
          <w:sz w:val="24"/>
          <w:szCs w:val="24"/>
          <w:lang w:val="en-US"/>
        </w:rPr>
        <w:t>include</w:t>
      </w:r>
      <w:r w:rsidRPr="00240FFD">
        <w:rPr>
          <w:rFonts w:ascii="Times New Roman" w:hAnsi="Times New Roman" w:cs="Times New Roman"/>
          <w:sz w:val="24"/>
          <w:szCs w:val="24"/>
          <w:lang w:val="en-US"/>
        </w:rPr>
        <w:t xml:space="preserve"> educational institutions, </w:t>
      </w:r>
      <w:r w:rsidR="002070BF" w:rsidRPr="00240FFD">
        <w:rPr>
          <w:rFonts w:ascii="Times New Roman" w:hAnsi="Times New Roman" w:cs="Times New Roman"/>
          <w:sz w:val="24"/>
          <w:szCs w:val="24"/>
          <w:lang w:val="en-US"/>
        </w:rPr>
        <w:t xml:space="preserve">religion, </w:t>
      </w:r>
      <w:r w:rsidRPr="00240FFD">
        <w:rPr>
          <w:rFonts w:ascii="Times New Roman" w:hAnsi="Times New Roman" w:cs="Times New Roman"/>
          <w:sz w:val="24"/>
          <w:szCs w:val="24"/>
          <w:lang w:val="en-US"/>
        </w:rPr>
        <w:t>family member</w:t>
      </w:r>
      <w:r w:rsidR="002070BF" w:rsidRPr="00240FFD">
        <w:rPr>
          <w:rFonts w:ascii="Times New Roman" w:hAnsi="Times New Roman" w:cs="Times New Roman"/>
          <w:sz w:val="24"/>
          <w:szCs w:val="24"/>
          <w:lang w:val="en-US"/>
        </w:rPr>
        <w:t xml:space="preserve"> </w:t>
      </w:r>
      <w:r w:rsidR="002070BF" w:rsidRPr="002A0C60">
        <w:rPr>
          <w:rFonts w:ascii="Times New Roman" w:hAnsi="Times New Roman" w:cs="Times New Roman"/>
          <w:noProof/>
          <w:sz w:val="24"/>
          <w:szCs w:val="24"/>
          <w:lang w:val="en-US"/>
        </w:rPr>
        <w:t>workplaces</w:t>
      </w:r>
      <w:r w:rsidRPr="00240FFD">
        <w:rPr>
          <w:rFonts w:ascii="Times New Roman" w:hAnsi="Times New Roman" w:cs="Times New Roman"/>
          <w:sz w:val="24"/>
          <w:szCs w:val="24"/>
          <w:lang w:val="en-US"/>
        </w:rPr>
        <w:t>, peers</w:t>
      </w:r>
      <w:r w:rsidR="002A0C60">
        <w:rPr>
          <w:rFonts w:ascii="Times New Roman" w:hAnsi="Times New Roman" w:cs="Times New Roman"/>
          <w:sz w:val="24"/>
          <w:szCs w:val="24"/>
          <w:lang w:val="en-US"/>
        </w:rPr>
        <w:t>,</w:t>
      </w:r>
      <w:r w:rsidRPr="00240FFD">
        <w:rPr>
          <w:rFonts w:ascii="Times New Roman" w:hAnsi="Times New Roman" w:cs="Times New Roman"/>
          <w:sz w:val="24"/>
          <w:szCs w:val="24"/>
          <w:lang w:val="en-US"/>
        </w:rPr>
        <w:t xml:space="preserve"> </w:t>
      </w:r>
      <w:r w:rsidRPr="002A0C60">
        <w:rPr>
          <w:rFonts w:ascii="Times New Roman" w:hAnsi="Times New Roman" w:cs="Times New Roman"/>
          <w:noProof/>
          <w:sz w:val="24"/>
          <w:szCs w:val="24"/>
          <w:lang w:val="en-US"/>
        </w:rPr>
        <w:t>and</w:t>
      </w:r>
      <w:r w:rsidRPr="00240FFD">
        <w:rPr>
          <w:rFonts w:ascii="Times New Roman" w:hAnsi="Times New Roman" w:cs="Times New Roman"/>
          <w:sz w:val="24"/>
          <w:szCs w:val="24"/>
          <w:lang w:val="en-US"/>
        </w:rPr>
        <w:t xml:space="preserve"> media. </w:t>
      </w:r>
    </w:p>
    <w:p w:rsidR="00A5684E" w:rsidRPr="00240FFD" w:rsidRDefault="0041289E"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The family especially parents </w:t>
      </w:r>
      <w:r w:rsidRPr="00240FFD">
        <w:rPr>
          <w:rFonts w:ascii="Times New Roman" w:hAnsi="Times New Roman" w:cs="Times New Roman"/>
          <w:noProof/>
          <w:sz w:val="24"/>
          <w:szCs w:val="24"/>
          <w:lang w:val="en-US"/>
        </w:rPr>
        <w:t>pl</w:t>
      </w:r>
      <w:r w:rsidR="00F13A19" w:rsidRPr="00240FFD">
        <w:rPr>
          <w:rFonts w:ascii="Times New Roman" w:hAnsi="Times New Roman" w:cs="Times New Roman"/>
          <w:noProof/>
          <w:sz w:val="24"/>
          <w:szCs w:val="24"/>
          <w:lang w:val="en-US"/>
        </w:rPr>
        <w:t>ay</w:t>
      </w:r>
      <w:r w:rsidR="00F13A19" w:rsidRPr="00240FFD">
        <w:rPr>
          <w:rFonts w:ascii="Times New Roman" w:hAnsi="Times New Roman" w:cs="Times New Roman"/>
          <w:sz w:val="24"/>
          <w:szCs w:val="24"/>
          <w:lang w:val="en-US"/>
        </w:rPr>
        <w:t xml:space="preserve"> an </w:t>
      </w:r>
      <w:r w:rsidR="008D1FBD" w:rsidRPr="00240FFD">
        <w:rPr>
          <w:rFonts w:ascii="Times New Roman" w:hAnsi="Times New Roman" w:cs="Times New Roman"/>
          <w:noProof/>
          <w:sz w:val="24"/>
          <w:szCs w:val="24"/>
          <w:lang w:val="en-US"/>
        </w:rPr>
        <w:t>i</w:t>
      </w:r>
      <w:r w:rsidR="00F13A19" w:rsidRPr="00240FFD">
        <w:rPr>
          <w:rFonts w:ascii="Times New Roman" w:hAnsi="Times New Roman" w:cs="Times New Roman"/>
          <w:noProof/>
          <w:sz w:val="24"/>
          <w:szCs w:val="24"/>
          <w:lang w:val="en-US"/>
        </w:rPr>
        <w:t>ndisputable</w:t>
      </w:r>
      <w:r w:rsidR="00F13A19" w:rsidRPr="00240FFD">
        <w:rPr>
          <w:rFonts w:ascii="Times New Roman" w:hAnsi="Times New Roman" w:cs="Times New Roman"/>
          <w:sz w:val="24"/>
          <w:szCs w:val="24"/>
          <w:lang w:val="en-US"/>
        </w:rPr>
        <w:t xml:space="preserve"> role in socialization. They are the primary social agents in the life of a human being</w:t>
      </w:r>
      <w:r w:rsidR="009817B1" w:rsidRPr="00240FFD">
        <w:rPr>
          <w:rFonts w:ascii="Times New Roman" w:hAnsi="Times New Roman" w:cs="Times New Roman"/>
          <w:sz w:val="24"/>
          <w:szCs w:val="24"/>
          <w:lang w:val="en-US"/>
        </w:rPr>
        <w:t xml:space="preserve"> </w:t>
      </w:r>
      <w:r w:rsidR="005A2B83" w:rsidRPr="00240FFD">
        <w:rPr>
          <w:rFonts w:ascii="Times New Roman" w:hAnsi="Times New Roman" w:cs="Times New Roman"/>
          <w:sz w:val="24"/>
          <w:szCs w:val="24"/>
          <w:lang w:val="en-US"/>
        </w:rPr>
        <w:t>(Wang, Kammeyer-Mueller, Liu &amp; Li, 2014)</w:t>
      </w:r>
      <w:r w:rsidR="00F13A19" w:rsidRPr="00240FFD">
        <w:rPr>
          <w:rFonts w:ascii="Times New Roman" w:hAnsi="Times New Roman" w:cs="Times New Roman"/>
          <w:sz w:val="24"/>
          <w:szCs w:val="24"/>
          <w:lang w:val="en-US"/>
        </w:rPr>
        <w:t xml:space="preserve">. </w:t>
      </w:r>
      <w:r w:rsidR="00A5684E" w:rsidRPr="00240FFD">
        <w:rPr>
          <w:rFonts w:ascii="Times New Roman" w:hAnsi="Times New Roman" w:cs="Times New Roman"/>
          <w:sz w:val="24"/>
          <w:szCs w:val="24"/>
          <w:lang w:val="en-US"/>
        </w:rPr>
        <w:t xml:space="preserve">Most critically, socialization plays a significant role in shaping the personality of an individual. The social set up where a child is brought up has a direct impact on the kind of personality they develop. In </w:t>
      </w:r>
      <w:r w:rsidR="00A5684E" w:rsidRPr="00240FFD">
        <w:rPr>
          <w:rFonts w:ascii="Times New Roman" w:hAnsi="Times New Roman" w:cs="Times New Roman"/>
          <w:noProof/>
          <w:sz w:val="24"/>
          <w:szCs w:val="24"/>
          <w:lang w:val="en-US"/>
        </w:rPr>
        <w:t>fact</w:t>
      </w:r>
      <w:r w:rsidR="008D1FBD" w:rsidRPr="00240FFD">
        <w:rPr>
          <w:rFonts w:ascii="Times New Roman" w:hAnsi="Times New Roman" w:cs="Times New Roman"/>
          <w:noProof/>
          <w:sz w:val="24"/>
          <w:szCs w:val="24"/>
          <w:lang w:val="en-US"/>
        </w:rPr>
        <w:t>,</w:t>
      </w:r>
      <w:r w:rsidR="00A5684E" w:rsidRPr="00240FFD">
        <w:rPr>
          <w:rFonts w:ascii="Times New Roman" w:hAnsi="Times New Roman" w:cs="Times New Roman"/>
          <w:sz w:val="24"/>
          <w:szCs w:val="24"/>
          <w:lang w:val="en-US"/>
        </w:rPr>
        <w:t xml:space="preserve"> newborns are like a blank book waiting to </w:t>
      </w:r>
      <w:r w:rsidR="00A5684E" w:rsidRPr="002A0C60">
        <w:rPr>
          <w:rFonts w:ascii="Times New Roman" w:hAnsi="Times New Roman" w:cs="Times New Roman"/>
          <w:noProof/>
          <w:sz w:val="24"/>
          <w:szCs w:val="24"/>
          <w:lang w:val="en-US"/>
        </w:rPr>
        <w:t>be written</w:t>
      </w:r>
      <w:r w:rsidR="00A5684E" w:rsidRPr="00240FFD">
        <w:rPr>
          <w:rFonts w:ascii="Times New Roman" w:hAnsi="Times New Roman" w:cs="Times New Roman"/>
          <w:sz w:val="24"/>
          <w:szCs w:val="24"/>
          <w:lang w:val="en-US"/>
        </w:rPr>
        <w:t xml:space="preserve">. Whatever the child see or interact with </w:t>
      </w:r>
      <w:r w:rsidR="002A0C60">
        <w:rPr>
          <w:rFonts w:ascii="Times New Roman" w:hAnsi="Times New Roman" w:cs="Times New Roman"/>
          <w:noProof/>
          <w:sz w:val="24"/>
          <w:szCs w:val="24"/>
          <w:lang w:val="en-US"/>
        </w:rPr>
        <w:t>regarding</w:t>
      </w:r>
      <w:r w:rsidR="00A5684E" w:rsidRPr="00240FFD">
        <w:rPr>
          <w:rFonts w:ascii="Times New Roman" w:hAnsi="Times New Roman" w:cs="Times New Roman"/>
          <w:sz w:val="24"/>
          <w:szCs w:val="24"/>
          <w:lang w:val="en-US"/>
        </w:rPr>
        <w:t xml:space="preserve"> norms, beliefs, cultural practices,</w:t>
      </w:r>
      <w:r w:rsidR="00593575" w:rsidRPr="00240FFD">
        <w:rPr>
          <w:rFonts w:ascii="Times New Roman" w:hAnsi="Times New Roman" w:cs="Times New Roman"/>
          <w:sz w:val="24"/>
          <w:szCs w:val="24"/>
          <w:lang w:val="en-US"/>
        </w:rPr>
        <w:t xml:space="preserve"> </w:t>
      </w:r>
      <w:r w:rsidR="00A5684E" w:rsidRPr="00240FFD">
        <w:rPr>
          <w:rFonts w:ascii="Times New Roman" w:hAnsi="Times New Roman" w:cs="Times New Roman"/>
          <w:sz w:val="24"/>
          <w:szCs w:val="24"/>
          <w:lang w:val="en-US"/>
        </w:rPr>
        <w:t>religion, lifestyles among other aspects shapes determines his</w:t>
      </w:r>
      <w:r w:rsidRPr="00240FFD">
        <w:rPr>
          <w:rFonts w:ascii="Times New Roman" w:hAnsi="Times New Roman" w:cs="Times New Roman"/>
          <w:sz w:val="24"/>
          <w:szCs w:val="24"/>
          <w:lang w:val="en-US"/>
        </w:rPr>
        <w:t xml:space="preserve"> or her</w:t>
      </w:r>
      <w:r w:rsidR="00A5684E" w:rsidRPr="00240FFD">
        <w:rPr>
          <w:rFonts w:ascii="Times New Roman" w:hAnsi="Times New Roman" w:cs="Times New Roman"/>
          <w:sz w:val="24"/>
          <w:szCs w:val="24"/>
          <w:lang w:val="en-US"/>
        </w:rPr>
        <w:t xml:space="preserve"> personality. </w:t>
      </w:r>
      <w:r w:rsidR="00593575" w:rsidRPr="00240FFD">
        <w:rPr>
          <w:rFonts w:ascii="Times New Roman" w:hAnsi="Times New Roman" w:cs="Times New Roman"/>
          <w:sz w:val="24"/>
          <w:szCs w:val="24"/>
          <w:lang w:val="en-US"/>
        </w:rPr>
        <w:t xml:space="preserve">According to </w:t>
      </w:r>
      <w:r w:rsidR="00E76859" w:rsidRPr="00240FFD">
        <w:rPr>
          <w:rFonts w:ascii="Times New Roman" w:hAnsi="Times New Roman" w:cs="Times New Roman"/>
          <w:sz w:val="24"/>
          <w:szCs w:val="24"/>
          <w:lang w:val="en-US"/>
        </w:rPr>
        <w:t>Krieken et al. (2013) socialization influen</w:t>
      </w:r>
      <w:r w:rsidR="00F13A19" w:rsidRPr="00240FFD">
        <w:rPr>
          <w:rFonts w:ascii="Times New Roman" w:hAnsi="Times New Roman" w:cs="Times New Roman"/>
          <w:sz w:val="24"/>
          <w:szCs w:val="24"/>
          <w:lang w:val="en-US"/>
        </w:rPr>
        <w:t xml:space="preserve">ce </w:t>
      </w:r>
      <w:r w:rsidR="00F13A19" w:rsidRPr="002A0C60">
        <w:rPr>
          <w:rFonts w:ascii="Times New Roman" w:hAnsi="Times New Roman" w:cs="Times New Roman"/>
          <w:noProof/>
          <w:sz w:val="24"/>
          <w:szCs w:val="24"/>
          <w:lang w:val="en-US"/>
        </w:rPr>
        <w:t>behaviors</w:t>
      </w:r>
      <w:r w:rsidR="00F13A19" w:rsidRPr="00240FFD">
        <w:rPr>
          <w:rFonts w:ascii="Times New Roman" w:hAnsi="Times New Roman" w:cs="Times New Roman"/>
          <w:sz w:val="24"/>
          <w:szCs w:val="24"/>
          <w:lang w:val="en-US"/>
        </w:rPr>
        <w:t xml:space="preserve"> aspects (Krieken et al.,</w:t>
      </w:r>
      <w:r w:rsidRPr="00240FFD">
        <w:rPr>
          <w:rFonts w:ascii="Times New Roman" w:hAnsi="Times New Roman" w:cs="Times New Roman"/>
          <w:sz w:val="24"/>
          <w:szCs w:val="24"/>
          <w:lang w:val="en-US"/>
        </w:rPr>
        <w:t xml:space="preserve"> </w:t>
      </w:r>
      <w:r w:rsidR="00F13A19" w:rsidRPr="00240FFD">
        <w:rPr>
          <w:rFonts w:ascii="Times New Roman" w:hAnsi="Times New Roman" w:cs="Times New Roman"/>
          <w:sz w:val="24"/>
          <w:szCs w:val="24"/>
          <w:lang w:val="en-US"/>
        </w:rPr>
        <w:t>2013)</w:t>
      </w:r>
    </w:p>
    <w:p w:rsidR="00F13A19" w:rsidRPr="00240FFD" w:rsidRDefault="0041289E"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Most importantly</w:t>
      </w:r>
      <w:r w:rsidR="00F13A19" w:rsidRPr="00240FFD">
        <w:rPr>
          <w:rFonts w:ascii="Times New Roman" w:hAnsi="Times New Roman" w:cs="Times New Roman"/>
          <w:sz w:val="24"/>
          <w:szCs w:val="24"/>
          <w:lang w:val="en-US"/>
        </w:rPr>
        <w:t xml:space="preserve"> </w:t>
      </w:r>
      <w:r w:rsidR="009817B1" w:rsidRPr="00240FFD">
        <w:rPr>
          <w:rFonts w:ascii="Times New Roman" w:hAnsi="Times New Roman" w:cs="Times New Roman"/>
          <w:sz w:val="24"/>
          <w:szCs w:val="24"/>
          <w:lang w:val="en-US"/>
        </w:rPr>
        <w:t xml:space="preserve">socialization </w:t>
      </w:r>
      <w:r w:rsidR="00F13A19" w:rsidRPr="00240FFD">
        <w:rPr>
          <w:rFonts w:ascii="Times New Roman" w:hAnsi="Times New Roman" w:cs="Times New Roman"/>
          <w:sz w:val="24"/>
          <w:szCs w:val="24"/>
          <w:lang w:val="en-US"/>
        </w:rPr>
        <w:t>determines personality components such as temperament, ego, walking, sitting, dressing and talking manners.</w:t>
      </w:r>
      <w:r w:rsidRPr="00240FFD">
        <w:rPr>
          <w:rFonts w:ascii="Times New Roman" w:hAnsi="Times New Roman" w:cs="Times New Roman"/>
          <w:sz w:val="24"/>
          <w:szCs w:val="24"/>
          <w:lang w:val="en-US"/>
        </w:rPr>
        <w:t xml:space="preserve"> </w:t>
      </w:r>
      <w:r w:rsidR="00F13A19" w:rsidRPr="00240FFD">
        <w:rPr>
          <w:rFonts w:ascii="Times New Roman" w:hAnsi="Times New Roman" w:cs="Times New Roman"/>
          <w:sz w:val="24"/>
          <w:szCs w:val="24"/>
          <w:lang w:val="en-US"/>
        </w:rPr>
        <w:t xml:space="preserve">These personality traits </w:t>
      </w:r>
      <w:r w:rsidR="00F13A19" w:rsidRPr="002A0C60">
        <w:rPr>
          <w:rFonts w:ascii="Times New Roman" w:hAnsi="Times New Roman" w:cs="Times New Roman"/>
          <w:noProof/>
          <w:sz w:val="24"/>
          <w:szCs w:val="24"/>
          <w:lang w:val="en-US"/>
        </w:rPr>
        <w:t>are particula</w:t>
      </w:r>
      <w:r w:rsidR="009817B1" w:rsidRPr="002A0C60">
        <w:rPr>
          <w:rFonts w:ascii="Times New Roman" w:hAnsi="Times New Roman" w:cs="Times New Roman"/>
          <w:noProof/>
          <w:sz w:val="24"/>
          <w:szCs w:val="24"/>
          <w:lang w:val="en-US"/>
        </w:rPr>
        <w:t>rly inculcated</w:t>
      </w:r>
      <w:r w:rsidR="009817B1" w:rsidRPr="00240FFD">
        <w:rPr>
          <w:rFonts w:ascii="Times New Roman" w:hAnsi="Times New Roman" w:cs="Times New Roman"/>
          <w:sz w:val="24"/>
          <w:szCs w:val="24"/>
          <w:lang w:val="en-US"/>
        </w:rPr>
        <w:t xml:space="preserve"> during childhood.</w:t>
      </w:r>
      <w:r w:rsidR="00B92B14" w:rsidRPr="00240FFD">
        <w:rPr>
          <w:rFonts w:ascii="Times New Roman" w:hAnsi="Times New Roman" w:cs="Times New Roman"/>
          <w:sz w:val="24"/>
          <w:szCs w:val="24"/>
          <w:lang w:val="en-US"/>
        </w:rPr>
        <w:t xml:space="preserve"> Personality can be psychological involving the </w:t>
      </w:r>
      <w:r w:rsidR="00B92B14" w:rsidRPr="00240FFD">
        <w:rPr>
          <w:rFonts w:ascii="Times New Roman" w:hAnsi="Times New Roman" w:cs="Times New Roman"/>
          <w:sz w:val="24"/>
          <w:szCs w:val="24"/>
          <w:lang w:val="en-US"/>
        </w:rPr>
        <w:lastRenderedPageBreak/>
        <w:t>mental or emotional aspects or physiological involving physical traits.</w:t>
      </w:r>
      <w:r w:rsidR="004F7C0B" w:rsidRPr="00240FFD">
        <w:rPr>
          <w:rFonts w:ascii="Times New Roman" w:hAnsi="Times New Roman" w:cs="Times New Roman"/>
          <w:sz w:val="24"/>
          <w:szCs w:val="24"/>
          <w:lang w:val="en-US"/>
        </w:rPr>
        <w:t xml:space="preserve"> Handel (2011) explained that family and peers socialization influences personality greatly (Handel 2011).</w:t>
      </w:r>
      <w:r w:rsidR="004F7C0B" w:rsidRPr="002A0C60">
        <w:rPr>
          <w:rFonts w:ascii="Times New Roman" w:hAnsi="Times New Roman" w:cs="Times New Roman"/>
          <w:noProof/>
          <w:sz w:val="24"/>
          <w:szCs w:val="24"/>
          <w:lang w:val="en-US"/>
        </w:rPr>
        <w:t>Moreover</w:t>
      </w:r>
      <w:r w:rsidR="002A0C60">
        <w:rPr>
          <w:rFonts w:ascii="Times New Roman" w:hAnsi="Times New Roman" w:cs="Times New Roman"/>
          <w:noProof/>
          <w:sz w:val="24"/>
          <w:szCs w:val="24"/>
          <w:lang w:val="en-US"/>
        </w:rPr>
        <w:t>,</w:t>
      </w:r>
      <w:r w:rsidR="004F7C0B" w:rsidRPr="00240FFD">
        <w:rPr>
          <w:rFonts w:ascii="Times New Roman" w:hAnsi="Times New Roman" w:cs="Times New Roman"/>
          <w:sz w:val="24"/>
          <w:szCs w:val="24"/>
          <w:lang w:val="en-US"/>
        </w:rPr>
        <w:t xml:space="preserve"> socialization with family shapes the personality of children. The family especially parents are the role models </w:t>
      </w:r>
      <w:r w:rsidR="002A0C60">
        <w:rPr>
          <w:rFonts w:ascii="Times New Roman" w:hAnsi="Times New Roman" w:cs="Times New Roman"/>
          <w:noProof/>
          <w:sz w:val="24"/>
          <w:szCs w:val="24"/>
          <w:lang w:val="en-US"/>
        </w:rPr>
        <w:t>for</w:t>
      </w:r>
      <w:r w:rsidR="004F7C0B" w:rsidRPr="00240FFD">
        <w:rPr>
          <w:rFonts w:ascii="Times New Roman" w:hAnsi="Times New Roman" w:cs="Times New Roman"/>
          <w:sz w:val="24"/>
          <w:szCs w:val="24"/>
          <w:lang w:val="en-US"/>
        </w:rPr>
        <w:t xml:space="preserve"> the children.</w:t>
      </w:r>
    </w:p>
    <w:p w:rsidR="00B07ED7" w:rsidRPr="00240FFD" w:rsidRDefault="004F714E"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Moreover, socialization prepares individuals for </w:t>
      </w:r>
      <w:r w:rsidR="002A0C60">
        <w:rPr>
          <w:rFonts w:ascii="Times New Roman" w:hAnsi="Times New Roman" w:cs="Times New Roman"/>
          <w:sz w:val="24"/>
          <w:szCs w:val="24"/>
          <w:lang w:val="en-US"/>
        </w:rPr>
        <w:t xml:space="preserve">a </w:t>
      </w:r>
      <w:r w:rsidRPr="002A0C60">
        <w:rPr>
          <w:rFonts w:ascii="Times New Roman" w:hAnsi="Times New Roman" w:cs="Times New Roman"/>
          <w:noProof/>
          <w:sz w:val="24"/>
          <w:szCs w:val="24"/>
          <w:lang w:val="en-US"/>
        </w:rPr>
        <w:t>di</w:t>
      </w:r>
      <w:r w:rsidR="00CE6CB8" w:rsidRPr="002A0C60">
        <w:rPr>
          <w:rFonts w:ascii="Times New Roman" w:hAnsi="Times New Roman" w:cs="Times New Roman"/>
          <w:noProof/>
          <w:sz w:val="24"/>
          <w:szCs w:val="24"/>
          <w:lang w:val="en-US"/>
        </w:rPr>
        <w:t>fferent</w:t>
      </w:r>
      <w:r w:rsidR="00CE6CB8" w:rsidRPr="00240FFD">
        <w:rPr>
          <w:rFonts w:ascii="Times New Roman" w:hAnsi="Times New Roman" w:cs="Times New Roman"/>
          <w:sz w:val="24"/>
          <w:szCs w:val="24"/>
          <w:lang w:val="en-US"/>
        </w:rPr>
        <w:t xml:space="preserve"> role in the society. It</w:t>
      </w:r>
      <w:r w:rsidRPr="00240FFD">
        <w:rPr>
          <w:rFonts w:ascii="Times New Roman" w:hAnsi="Times New Roman" w:cs="Times New Roman"/>
          <w:sz w:val="24"/>
          <w:szCs w:val="24"/>
          <w:lang w:val="en-US"/>
        </w:rPr>
        <w:t xml:space="preserve"> prepares people</w:t>
      </w:r>
      <w:r w:rsidR="002A0C60">
        <w:rPr>
          <w:rFonts w:ascii="Times New Roman" w:hAnsi="Times New Roman" w:cs="Times New Roman"/>
          <w:sz w:val="24"/>
          <w:szCs w:val="24"/>
          <w:lang w:val="en-US"/>
        </w:rPr>
        <w:t>,</w:t>
      </w:r>
      <w:r w:rsidRPr="00240FFD">
        <w:rPr>
          <w:rFonts w:ascii="Times New Roman" w:hAnsi="Times New Roman" w:cs="Times New Roman"/>
          <w:sz w:val="24"/>
          <w:szCs w:val="24"/>
          <w:lang w:val="en-US"/>
        </w:rPr>
        <w:t xml:space="preserve"> </w:t>
      </w:r>
      <w:r w:rsidRPr="002A0C60">
        <w:rPr>
          <w:rFonts w:ascii="Times New Roman" w:hAnsi="Times New Roman" w:cs="Times New Roman"/>
          <w:noProof/>
          <w:sz w:val="24"/>
          <w:szCs w:val="24"/>
          <w:lang w:val="en-US"/>
        </w:rPr>
        <w:t>especially</w:t>
      </w:r>
      <w:r w:rsidRPr="00240FFD">
        <w:rPr>
          <w:rFonts w:ascii="Times New Roman" w:hAnsi="Times New Roman" w:cs="Times New Roman"/>
          <w:sz w:val="24"/>
          <w:szCs w:val="24"/>
          <w:lang w:val="en-US"/>
        </w:rPr>
        <w:t xml:space="preserve"> </w:t>
      </w:r>
      <w:r w:rsidR="00CE6CB8" w:rsidRPr="00240FFD">
        <w:rPr>
          <w:rFonts w:ascii="Times New Roman" w:hAnsi="Times New Roman" w:cs="Times New Roman"/>
          <w:sz w:val="24"/>
          <w:szCs w:val="24"/>
          <w:lang w:val="en-US"/>
        </w:rPr>
        <w:t xml:space="preserve">for gender roles. Children </w:t>
      </w:r>
      <w:r w:rsidR="002A0C60">
        <w:rPr>
          <w:rFonts w:ascii="Times New Roman" w:hAnsi="Times New Roman" w:cs="Times New Roman"/>
          <w:noProof/>
          <w:sz w:val="24"/>
          <w:szCs w:val="24"/>
          <w:lang w:val="en-US"/>
        </w:rPr>
        <w:t>can</w:t>
      </w:r>
      <w:r w:rsidR="00CE6CB8" w:rsidRPr="00240FFD">
        <w:rPr>
          <w:rFonts w:ascii="Times New Roman" w:hAnsi="Times New Roman" w:cs="Times New Roman"/>
          <w:sz w:val="24"/>
          <w:szCs w:val="24"/>
          <w:lang w:val="en-US"/>
        </w:rPr>
        <w:t xml:space="preserve"> observe and learn from those around them on what </w:t>
      </w:r>
      <w:r w:rsidR="00CE6CB8" w:rsidRPr="002A0C60">
        <w:rPr>
          <w:rFonts w:ascii="Times New Roman" w:hAnsi="Times New Roman" w:cs="Times New Roman"/>
          <w:noProof/>
          <w:sz w:val="24"/>
          <w:szCs w:val="24"/>
          <w:lang w:val="en-US"/>
        </w:rPr>
        <w:t>is expected</w:t>
      </w:r>
      <w:r w:rsidR="00CE6CB8" w:rsidRPr="00240FFD">
        <w:rPr>
          <w:rFonts w:ascii="Times New Roman" w:hAnsi="Times New Roman" w:cs="Times New Roman"/>
          <w:sz w:val="24"/>
          <w:szCs w:val="24"/>
          <w:lang w:val="en-US"/>
        </w:rPr>
        <w:t xml:space="preserve"> of them. According to Hanish &amp; Fabes (2010), socialization fosters learning of gender roles, gender interaction</w:t>
      </w:r>
      <w:r w:rsidR="002A0C60">
        <w:rPr>
          <w:rFonts w:ascii="Times New Roman" w:hAnsi="Times New Roman" w:cs="Times New Roman"/>
          <w:sz w:val="24"/>
          <w:szCs w:val="24"/>
          <w:lang w:val="en-US"/>
        </w:rPr>
        <w:t>,</w:t>
      </w:r>
      <w:r w:rsidR="00CE6CB8" w:rsidRPr="00240FFD">
        <w:rPr>
          <w:rFonts w:ascii="Times New Roman" w:hAnsi="Times New Roman" w:cs="Times New Roman"/>
          <w:sz w:val="24"/>
          <w:szCs w:val="24"/>
          <w:lang w:val="en-US"/>
        </w:rPr>
        <w:t xml:space="preserve"> </w:t>
      </w:r>
      <w:r w:rsidR="00CE6CB8" w:rsidRPr="002A0C60">
        <w:rPr>
          <w:rFonts w:ascii="Times New Roman" w:hAnsi="Times New Roman" w:cs="Times New Roman"/>
          <w:noProof/>
          <w:sz w:val="24"/>
          <w:szCs w:val="24"/>
          <w:lang w:val="en-US"/>
        </w:rPr>
        <w:t>and</w:t>
      </w:r>
      <w:r w:rsidR="00CE6CB8" w:rsidRPr="00240FFD">
        <w:rPr>
          <w:rFonts w:ascii="Times New Roman" w:hAnsi="Times New Roman" w:cs="Times New Roman"/>
          <w:sz w:val="24"/>
          <w:szCs w:val="24"/>
          <w:lang w:val="en-US"/>
        </w:rPr>
        <w:t xml:space="preserve"> appreciation of various genders (Hanish &amp; Fabes, 2014).</w:t>
      </w:r>
      <w:r w:rsidR="008077DB" w:rsidRPr="00240FFD">
        <w:rPr>
          <w:rFonts w:ascii="Times New Roman" w:hAnsi="Times New Roman" w:cs="Times New Roman"/>
          <w:sz w:val="24"/>
          <w:szCs w:val="24"/>
          <w:lang w:val="en-US"/>
        </w:rPr>
        <w:t xml:space="preserve"> Socialization </w:t>
      </w:r>
      <w:r w:rsidR="008077DB" w:rsidRPr="002A0C60">
        <w:rPr>
          <w:rFonts w:ascii="Times New Roman" w:hAnsi="Times New Roman" w:cs="Times New Roman"/>
          <w:noProof/>
          <w:sz w:val="24"/>
          <w:szCs w:val="24"/>
          <w:lang w:val="en-US"/>
        </w:rPr>
        <w:t>enables</w:t>
      </w:r>
      <w:r w:rsidR="00CE6CB8" w:rsidRPr="002A0C60">
        <w:rPr>
          <w:rFonts w:ascii="Times New Roman" w:hAnsi="Times New Roman" w:cs="Times New Roman"/>
          <w:noProof/>
          <w:sz w:val="24"/>
          <w:szCs w:val="24"/>
          <w:lang w:val="en-US"/>
        </w:rPr>
        <w:t xml:space="preserve"> people</w:t>
      </w:r>
      <w:r w:rsidR="00CE6CB8" w:rsidRPr="00240FFD">
        <w:rPr>
          <w:rFonts w:ascii="Times New Roman" w:hAnsi="Times New Roman" w:cs="Times New Roman"/>
          <w:sz w:val="24"/>
          <w:szCs w:val="24"/>
          <w:lang w:val="en-US"/>
        </w:rPr>
        <w:t xml:space="preserve"> to </w:t>
      </w:r>
      <w:r w:rsidR="00CE6CB8" w:rsidRPr="002A0C60">
        <w:rPr>
          <w:rFonts w:ascii="Times New Roman" w:hAnsi="Times New Roman" w:cs="Times New Roman"/>
          <w:noProof/>
          <w:sz w:val="24"/>
          <w:szCs w:val="24"/>
          <w:lang w:val="en-US"/>
        </w:rPr>
        <w:t>parent</w:t>
      </w:r>
      <w:r w:rsidR="00CE6CB8" w:rsidRPr="00240FFD">
        <w:rPr>
          <w:rFonts w:ascii="Times New Roman" w:hAnsi="Times New Roman" w:cs="Times New Roman"/>
          <w:sz w:val="24"/>
          <w:szCs w:val="24"/>
          <w:lang w:val="en-US"/>
        </w:rPr>
        <w:t xml:space="preserve"> and marital responsibilities</w:t>
      </w:r>
      <w:r w:rsidR="00B07ED7" w:rsidRPr="00240FFD">
        <w:rPr>
          <w:rFonts w:ascii="Times New Roman" w:hAnsi="Times New Roman" w:cs="Times New Roman"/>
          <w:sz w:val="24"/>
          <w:szCs w:val="24"/>
          <w:lang w:val="en-US"/>
        </w:rPr>
        <w:t xml:space="preserve">. </w:t>
      </w:r>
      <w:r w:rsidR="00B07ED7" w:rsidRPr="002A0C60">
        <w:rPr>
          <w:rFonts w:ascii="Times New Roman" w:hAnsi="Times New Roman" w:cs="Times New Roman"/>
          <w:noProof/>
          <w:sz w:val="24"/>
          <w:szCs w:val="24"/>
          <w:lang w:val="en-US"/>
        </w:rPr>
        <w:t>Furthermore</w:t>
      </w:r>
      <w:r w:rsidR="002A0C60">
        <w:rPr>
          <w:rFonts w:ascii="Times New Roman" w:hAnsi="Times New Roman" w:cs="Times New Roman"/>
          <w:noProof/>
          <w:sz w:val="24"/>
          <w:szCs w:val="24"/>
          <w:lang w:val="en-US"/>
        </w:rPr>
        <w:t>,</w:t>
      </w:r>
      <w:r w:rsidR="00B07ED7" w:rsidRPr="00240FFD">
        <w:rPr>
          <w:rFonts w:ascii="Times New Roman" w:hAnsi="Times New Roman" w:cs="Times New Roman"/>
          <w:sz w:val="24"/>
          <w:szCs w:val="24"/>
          <w:lang w:val="en-US"/>
        </w:rPr>
        <w:t xml:space="preserve"> Wang, Mueller &amp; Liu asserted that socialization plays a key role in the </w:t>
      </w:r>
      <w:r w:rsidR="00B07ED7" w:rsidRPr="002A0C60">
        <w:rPr>
          <w:rFonts w:ascii="Times New Roman" w:hAnsi="Times New Roman" w:cs="Times New Roman"/>
          <w:noProof/>
          <w:sz w:val="24"/>
          <w:szCs w:val="24"/>
          <w:lang w:val="en-US"/>
        </w:rPr>
        <w:t>lea</w:t>
      </w:r>
      <w:r w:rsidR="002A0C60">
        <w:rPr>
          <w:rFonts w:ascii="Times New Roman" w:hAnsi="Times New Roman" w:cs="Times New Roman"/>
          <w:noProof/>
          <w:sz w:val="24"/>
          <w:szCs w:val="24"/>
          <w:lang w:val="en-US"/>
        </w:rPr>
        <w:t>r</w:t>
      </w:r>
      <w:r w:rsidR="00B07ED7" w:rsidRPr="002A0C60">
        <w:rPr>
          <w:rFonts w:ascii="Times New Roman" w:hAnsi="Times New Roman" w:cs="Times New Roman"/>
          <w:noProof/>
          <w:sz w:val="24"/>
          <w:szCs w:val="24"/>
          <w:lang w:val="en-US"/>
        </w:rPr>
        <w:t>ning</w:t>
      </w:r>
      <w:r w:rsidR="00B07ED7" w:rsidRPr="00240FFD">
        <w:rPr>
          <w:rFonts w:ascii="Times New Roman" w:hAnsi="Times New Roman" w:cs="Times New Roman"/>
          <w:sz w:val="24"/>
          <w:szCs w:val="24"/>
          <w:lang w:val="en-US"/>
        </w:rPr>
        <w:t xml:space="preserve"> process of roles, responsibilities, morals</w:t>
      </w:r>
      <w:r w:rsidR="002A0C60">
        <w:rPr>
          <w:rFonts w:ascii="Times New Roman" w:hAnsi="Times New Roman" w:cs="Times New Roman"/>
          <w:sz w:val="24"/>
          <w:szCs w:val="24"/>
          <w:lang w:val="en-US"/>
        </w:rPr>
        <w:t>,</w:t>
      </w:r>
      <w:r w:rsidR="00B07ED7" w:rsidRPr="00240FFD">
        <w:rPr>
          <w:rFonts w:ascii="Times New Roman" w:hAnsi="Times New Roman" w:cs="Times New Roman"/>
          <w:sz w:val="24"/>
          <w:szCs w:val="24"/>
          <w:lang w:val="en-US"/>
        </w:rPr>
        <w:t xml:space="preserve"> </w:t>
      </w:r>
      <w:r w:rsidR="00B07ED7" w:rsidRPr="002A0C60">
        <w:rPr>
          <w:rFonts w:ascii="Times New Roman" w:hAnsi="Times New Roman" w:cs="Times New Roman"/>
          <w:noProof/>
          <w:sz w:val="24"/>
          <w:szCs w:val="24"/>
          <w:lang w:val="en-US"/>
        </w:rPr>
        <w:t>and</w:t>
      </w:r>
      <w:r w:rsidR="00B07ED7" w:rsidRPr="00240FFD">
        <w:rPr>
          <w:rFonts w:ascii="Times New Roman" w:hAnsi="Times New Roman" w:cs="Times New Roman"/>
          <w:sz w:val="24"/>
          <w:szCs w:val="24"/>
          <w:lang w:val="en-US"/>
        </w:rPr>
        <w:t xml:space="preserve"> </w:t>
      </w:r>
      <w:r w:rsidR="00B07ED7" w:rsidRPr="002A0C60">
        <w:rPr>
          <w:rFonts w:ascii="Times New Roman" w:hAnsi="Times New Roman" w:cs="Times New Roman"/>
          <w:noProof/>
          <w:sz w:val="24"/>
          <w:szCs w:val="24"/>
          <w:lang w:val="en-US"/>
        </w:rPr>
        <w:t>behavior</w:t>
      </w:r>
      <w:r w:rsidR="00B07ED7" w:rsidRPr="00240FFD">
        <w:rPr>
          <w:rFonts w:ascii="Times New Roman" w:hAnsi="Times New Roman" w:cs="Times New Roman"/>
          <w:sz w:val="24"/>
          <w:szCs w:val="24"/>
          <w:lang w:val="en-US"/>
        </w:rPr>
        <w:t>.</w:t>
      </w:r>
    </w:p>
    <w:p w:rsidR="00BF212F" w:rsidRPr="00240FFD" w:rsidRDefault="00B07ED7"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Similarly, socialization </w:t>
      </w:r>
      <w:r w:rsidR="00282AC7" w:rsidRPr="00240FFD">
        <w:rPr>
          <w:rFonts w:ascii="Times New Roman" w:hAnsi="Times New Roman" w:cs="Times New Roman"/>
          <w:sz w:val="24"/>
          <w:szCs w:val="24"/>
          <w:lang w:val="en-US"/>
        </w:rPr>
        <w:t xml:space="preserve">nurtures morals and </w:t>
      </w:r>
      <w:r w:rsidR="002070BF" w:rsidRPr="00240FFD">
        <w:rPr>
          <w:rFonts w:ascii="Times New Roman" w:hAnsi="Times New Roman" w:cs="Times New Roman"/>
          <w:sz w:val="24"/>
          <w:szCs w:val="24"/>
          <w:lang w:val="en-US"/>
        </w:rPr>
        <w:t>behavior thus supporting character formation.</w:t>
      </w:r>
      <w:r w:rsidR="00282AC7" w:rsidRPr="00240FFD">
        <w:rPr>
          <w:rFonts w:ascii="Times New Roman" w:hAnsi="Times New Roman" w:cs="Times New Roman"/>
          <w:sz w:val="24"/>
          <w:szCs w:val="24"/>
          <w:lang w:val="en-US"/>
        </w:rPr>
        <w:t xml:space="preserve"> According to Krieken et al.(2013) argued that </w:t>
      </w:r>
      <w:r w:rsidR="00282AC7" w:rsidRPr="002A0C60">
        <w:rPr>
          <w:rFonts w:ascii="Times New Roman" w:hAnsi="Times New Roman" w:cs="Times New Roman"/>
          <w:noProof/>
          <w:sz w:val="24"/>
          <w:szCs w:val="24"/>
          <w:lang w:val="en-US"/>
        </w:rPr>
        <w:t>socialization</w:t>
      </w:r>
      <w:r w:rsidR="00282AC7" w:rsidRPr="00240FFD">
        <w:rPr>
          <w:rFonts w:ascii="Times New Roman" w:hAnsi="Times New Roman" w:cs="Times New Roman"/>
          <w:sz w:val="24"/>
          <w:szCs w:val="24"/>
          <w:lang w:val="en-US"/>
        </w:rPr>
        <w:t xml:space="preserve"> </w:t>
      </w:r>
      <w:r w:rsidR="00282AC7" w:rsidRPr="002A0C60">
        <w:rPr>
          <w:rFonts w:ascii="Times New Roman" w:hAnsi="Times New Roman" w:cs="Times New Roman"/>
          <w:noProof/>
          <w:sz w:val="24"/>
          <w:szCs w:val="24"/>
          <w:lang w:val="en-US"/>
        </w:rPr>
        <w:t>provide</w:t>
      </w:r>
      <w:r w:rsidR="00282AC7" w:rsidRPr="00240FFD">
        <w:rPr>
          <w:rFonts w:ascii="Times New Roman" w:hAnsi="Times New Roman" w:cs="Times New Roman"/>
          <w:sz w:val="24"/>
          <w:szCs w:val="24"/>
          <w:lang w:val="en-US"/>
        </w:rPr>
        <w:t xml:space="preserve"> avenues </w:t>
      </w:r>
      <w:r w:rsidR="00E7106B" w:rsidRPr="00240FFD">
        <w:rPr>
          <w:rFonts w:ascii="Times New Roman" w:hAnsi="Times New Roman" w:cs="Times New Roman"/>
          <w:sz w:val="24"/>
          <w:szCs w:val="24"/>
          <w:lang w:val="en-US"/>
        </w:rPr>
        <w:t>where manners, morals</w:t>
      </w:r>
      <w:r w:rsidR="002A0C60">
        <w:rPr>
          <w:rFonts w:ascii="Times New Roman" w:hAnsi="Times New Roman" w:cs="Times New Roman"/>
          <w:sz w:val="24"/>
          <w:szCs w:val="24"/>
          <w:lang w:val="en-US"/>
        </w:rPr>
        <w:t>,</w:t>
      </w:r>
      <w:r w:rsidR="00E7106B" w:rsidRPr="00240FFD">
        <w:rPr>
          <w:rFonts w:ascii="Times New Roman" w:hAnsi="Times New Roman" w:cs="Times New Roman"/>
          <w:sz w:val="24"/>
          <w:szCs w:val="24"/>
          <w:lang w:val="en-US"/>
        </w:rPr>
        <w:t xml:space="preserve"> </w:t>
      </w:r>
      <w:r w:rsidR="00E7106B" w:rsidRPr="002A0C60">
        <w:rPr>
          <w:rFonts w:ascii="Times New Roman" w:hAnsi="Times New Roman" w:cs="Times New Roman"/>
          <w:noProof/>
          <w:sz w:val="24"/>
          <w:szCs w:val="24"/>
          <w:lang w:val="en-US"/>
        </w:rPr>
        <w:t>and</w:t>
      </w:r>
      <w:r w:rsidR="00E7106B" w:rsidRPr="00240FFD">
        <w:rPr>
          <w:rFonts w:ascii="Times New Roman" w:hAnsi="Times New Roman" w:cs="Times New Roman"/>
          <w:sz w:val="24"/>
          <w:szCs w:val="24"/>
          <w:lang w:val="en-US"/>
        </w:rPr>
        <w:t xml:space="preserve"> emotional maturity </w:t>
      </w:r>
      <w:r w:rsidR="00E7106B" w:rsidRPr="002A0C60">
        <w:rPr>
          <w:rFonts w:ascii="Times New Roman" w:hAnsi="Times New Roman" w:cs="Times New Roman"/>
          <w:noProof/>
          <w:sz w:val="24"/>
          <w:szCs w:val="24"/>
          <w:lang w:val="en-US"/>
        </w:rPr>
        <w:t>is molded</w:t>
      </w:r>
      <w:r w:rsidR="00E7106B" w:rsidRPr="00240FFD">
        <w:rPr>
          <w:rFonts w:ascii="Times New Roman" w:hAnsi="Times New Roman" w:cs="Times New Roman"/>
          <w:sz w:val="24"/>
          <w:szCs w:val="24"/>
          <w:lang w:val="en-US"/>
        </w:rPr>
        <w:t xml:space="preserve"> (Krieken, 2013). Socialization fosters interactions where people can learn morals. For </w:t>
      </w:r>
      <w:r w:rsidR="00E7106B" w:rsidRPr="002A0C60">
        <w:rPr>
          <w:rFonts w:ascii="Times New Roman" w:hAnsi="Times New Roman" w:cs="Times New Roman"/>
          <w:noProof/>
          <w:sz w:val="24"/>
          <w:szCs w:val="24"/>
          <w:lang w:val="en-US"/>
        </w:rPr>
        <w:t>instance</w:t>
      </w:r>
      <w:r w:rsidR="002A0C60">
        <w:rPr>
          <w:rFonts w:ascii="Times New Roman" w:hAnsi="Times New Roman" w:cs="Times New Roman"/>
          <w:noProof/>
          <w:sz w:val="24"/>
          <w:szCs w:val="24"/>
          <w:lang w:val="en-US"/>
        </w:rPr>
        <w:t>,</w:t>
      </w:r>
      <w:r w:rsidR="00E7106B" w:rsidRPr="00240FFD">
        <w:rPr>
          <w:rFonts w:ascii="Times New Roman" w:hAnsi="Times New Roman" w:cs="Times New Roman"/>
          <w:sz w:val="24"/>
          <w:szCs w:val="24"/>
          <w:lang w:val="en-US"/>
        </w:rPr>
        <w:t xml:space="preserve"> family and learning institutions are crucial social agents that </w:t>
      </w:r>
      <w:r w:rsidR="00E7106B" w:rsidRPr="002A0C60">
        <w:rPr>
          <w:rFonts w:ascii="Times New Roman" w:hAnsi="Times New Roman" w:cs="Times New Roman"/>
          <w:noProof/>
          <w:sz w:val="24"/>
          <w:szCs w:val="24"/>
          <w:lang w:val="en-US"/>
        </w:rPr>
        <w:t>mold</w:t>
      </w:r>
      <w:r w:rsidR="00E7106B" w:rsidRPr="00240FFD">
        <w:rPr>
          <w:rFonts w:ascii="Times New Roman" w:hAnsi="Times New Roman" w:cs="Times New Roman"/>
          <w:sz w:val="24"/>
          <w:szCs w:val="24"/>
          <w:lang w:val="en-US"/>
        </w:rPr>
        <w:t xml:space="preserve"> </w:t>
      </w:r>
      <w:r w:rsidR="00E7106B" w:rsidRPr="002A0C60">
        <w:rPr>
          <w:rFonts w:ascii="Times New Roman" w:hAnsi="Times New Roman" w:cs="Times New Roman"/>
          <w:noProof/>
          <w:sz w:val="24"/>
          <w:szCs w:val="24"/>
          <w:lang w:val="en-US"/>
        </w:rPr>
        <w:t>behavior</w:t>
      </w:r>
      <w:r w:rsidR="00E7106B" w:rsidRPr="00240FFD">
        <w:rPr>
          <w:rFonts w:ascii="Times New Roman" w:hAnsi="Times New Roman" w:cs="Times New Roman"/>
          <w:sz w:val="24"/>
          <w:szCs w:val="24"/>
          <w:lang w:val="en-US"/>
        </w:rPr>
        <w:t xml:space="preserve"> and morals in young children. This kind of socialization enables inculcation of psychological and physiological human </w:t>
      </w:r>
      <w:r w:rsidR="00E7106B" w:rsidRPr="002A0C60">
        <w:rPr>
          <w:rFonts w:ascii="Times New Roman" w:hAnsi="Times New Roman" w:cs="Times New Roman"/>
          <w:noProof/>
          <w:sz w:val="24"/>
          <w:szCs w:val="24"/>
          <w:lang w:val="en-US"/>
        </w:rPr>
        <w:t>behavioral</w:t>
      </w:r>
      <w:r w:rsidR="00E7106B" w:rsidRPr="00240FFD">
        <w:rPr>
          <w:rFonts w:ascii="Times New Roman" w:hAnsi="Times New Roman" w:cs="Times New Roman"/>
          <w:sz w:val="24"/>
          <w:szCs w:val="24"/>
          <w:lang w:val="en-US"/>
        </w:rPr>
        <w:t xml:space="preserve"> aspects.</w:t>
      </w:r>
    </w:p>
    <w:p w:rsidR="00E7106B" w:rsidRPr="00240FFD" w:rsidRDefault="00E7106B"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Likewise, socialization provides a</w:t>
      </w:r>
      <w:r w:rsidR="002070BF" w:rsidRPr="00240FFD">
        <w:rPr>
          <w:rFonts w:ascii="Times New Roman" w:hAnsi="Times New Roman" w:cs="Times New Roman"/>
          <w:sz w:val="24"/>
          <w:szCs w:val="24"/>
          <w:lang w:val="en-US"/>
        </w:rPr>
        <w:t>n</w:t>
      </w:r>
      <w:r w:rsidRPr="00240FFD">
        <w:rPr>
          <w:rFonts w:ascii="Times New Roman" w:hAnsi="Times New Roman" w:cs="Times New Roman"/>
          <w:sz w:val="24"/>
          <w:szCs w:val="24"/>
          <w:lang w:val="en-US"/>
        </w:rPr>
        <w:t xml:space="preserve"> opportunity for people to attain knowledge and skills. Through socialization, people get exposure to diverse new things and situations which in return improve their knowledge and skills. In fact, it fosters innovations.  People get to share and learn new ideas that spur innovations.</w:t>
      </w:r>
      <w:r w:rsidR="009D785C" w:rsidRPr="00240FFD">
        <w:rPr>
          <w:rFonts w:ascii="Times New Roman" w:hAnsi="Times New Roman" w:cs="Times New Roman"/>
          <w:sz w:val="24"/>
          <w:szCs w:val="24"/>
          <w:lang w:val="en-US"/>
        </w:rPr>
        <w:t xml:space="preserve"> According to </w:t>
      </w:r>
      <w:r w:rsidR="005014F0" w:rsidRPr="00240FFD">
        <w:rPr>
          <w:rFonts w:ascii="Times New Roman" w:hAnsi="Times New Roman" w:cs="Times New Roman"/>
          <w:sz w:val="24"/>
          <w:szCs w:val="24"/>
          <w:lang w:val="en-US"/>
        </w:rPr>
        <w:t xml:space="preserve">Greysen, Arora &amp; Auerbach, </w:t>
      </w:r>
      <w:r w:rsidR="009D785C" w:rsidRPr="00240FFD">
        <w:rPr>
          <w:rFonts w:ascii="Times New Roman" w:hAnsi="Times New Roman" w:cs="Times New Roman"/>
          <w:sz w:val="24"/>
          <w:szCs w:val="24"/>
          <w:lang w:val="en-US"/>
        </w:rPr>
        <w:t>(2014), the media is particularly very essential in promoting knowledge acquisition</w:t>
      </w:r>
      <w:r w:rsidR="005014F0" w:rsidRPr="00240FFD">
        <w:rPr>
          <w:rFonts w:ascii="Times New Roman" w:hAnsi="Times New Roman" w:cs="Times New Roman"/>
          <w:sz w:val="24"/>
          <w:szCs w:val="24"/>
        </w:rPr>
        <w:t xml:space="preserve"> </w:t>
      </w:r>
      <w:r w:rsidR="005014F0" w:rsidRPr="00240FFD">
        <w:rPr>
          <w:rFonts w:ascii="Times New Roman" w:hAnsi="Times New Roman" w:cs="Times New Roman"/>
          <w:sz w:val="24"/>
          <w:szCs w:val="24"/>
          <w:lang w:val="en-US"/>
        </w:rPr>
        <w:t xml:space="preserve">(Greysen, Arora &amp; Auerbach, 2014). </w:t>
      </w:r>
      <w:r w:rsidR="009D785C" w:rsidRPr="00240FFD">
        <w:rPr>
          <w:rFonts w:ascii="Times New Roman" w:hAnsi="Times New Roman" w:cs="Times New Roman"/>
          <w:sz w:val="24"/>
          <w:szCs w:val="24"/>
          <w:lang w:val="en-US"/>
        </w:rPr>
        <w:t xml:space="preserve">These scholars are fascinated by the </w:t>
      </w:r>
      <w:r w:rsidR="002A610C" w:rsidRPr="00240FFD">
        <w:rPr>
          <w:rFonts w:ascii="Times New Roman" w:hAnsi="Times New Roman" w:cs="Times New Roman"/>
          <w:sz w:val="24"/>
          <w:szCs w:val="24"/>
          <w:lang w:val="en-US"/>
        </w:rPr>
        <w:t xml:space="preserve">role of </w:t>
      </w:r>
      <w:r w:rsidR="009D785C" w:rsidRPr="00240FFD">
        <w:rPr>
          <w:rFonts w:ascii="Times New Roman" w:hAnsi="Times New Roman" w:cs="Times New Roman"/>
          <w:sz w:val="24"/>
          <w:szCs w:val="24"/>
          <w:lang w:val="en-US"/>
        </w:rPr>
        <w:t xml:space="preserve">social media platforms technology </w:t>
      </w:r>
      <w:r w:rsidR="00FA5D17" w:rsidRPr="00240FFD">
        <w:rPr>
          <w:rFonts w:ascii="Times New Roman" w:hAnsi="Times New Roman" w:cs="Times New Roman"/>
          <w:sz w:val="24"/>
          <w:szCs w:val="24"/>
          <w:lang w:val="en-US"/>
        </w:rPr>
        <w:t xml:space="preserve">in promoting socialization and information sharing, </w:t>
      </w:r>
      <w:r w:rsidR="009D785C" w:rsidRPr="00240FFD">
        <w:rPr>
          <w:rFonts w:ascii="Times New Roman" w:hAnsi="Times New Roman" w:cs="Times New Roman"/>
          <w:sz w:val="24"/>
          <w:szCs w:val="24"/>
          <w:lang w:val="en-US"/>
        </w:rPr>
        <w:t xml:space="preserve">particularly </w:t>
      </w:r>
      <w:r w:rsidR="002A0C60">
        <w:rPr>
          <w:rFonts w:ascii="Times New Roman" w:hAnsi="Times New Roman" w:cs="Times New Roman"/>
          <w:noProof/>
          <w:sz w:val="24"/>
          <w:szCs w:val="24"/>
          <w:lang w:val="en-US"/>
        </w:rPr>
        <w:t>T</w:t>
      </w:r>
      <w:r w:rsidR="009D785C" w:rsidRPr="002A0C60">
        <w:rPr>
          <w:rFonts w:ascii="Times New Roman" w:hAnsi="Times New Roman" w:cs="Times New Roman"/>
          <w:noProof/>
          <w:sz w:val="24"/>
          <w:szCs w:val="24"/>
          <w:lang w:val="en-US"/>
        </w:rPr>
        <w:t>witter</w:t>
      </w:r>
      <w:r w:rsidR="00FA5D17" w:rsidRPr="00240FFD">
        <w:rPr>
          <w:rFonts w:ascii="Times New Roman" w:hAnsi="Times New Roman" w:cs="Times New Roman"/>
          <w:sz w:val="24"/>
          <w:szCs w:val="24"/>
          <w:lang w:val="en-US"/>
        </w:rPr>
        <w:t>.</w:t>
      </w:r>
      <w:r w:rsidR="009D785C" w:rsidRPr="00240FFD">
        <w:rPr>
          <w:rFonts w:ascii="Times New Roman" w:hAnsi="Times New Roman" w:cs="Times New Roman"/>
          <w:sz w:val="24"/>
          <w:szCs w:val="24"/>
          <w:lang w:val="en-US"/>
        </w:rPr>
        <w:t xml:space="preserve"> The </w:t>
      </w:r>
      <w:r w:rsidR="009D785C" w:rsidRPr="00240FFD">
        <w:rPr>
          <w:rFonts w:ascii="Times New Roman" w:hAnsi="Times New Roman" w:cs="Times New Roman"/>
          <w:sz w:val="24"/>
          <w:szCs w:val="24"/>
          <w:lang w:val="en-US"/>
        </w:rPr>
        <w:lastRenderedPageBreak/>
        <w:t xml:space="preserve">internet presents a colossal sea of knowledge where people can dive in and learn. </w:t>
      </w:r>
      <w:r w:rsidR="00240FFD">
        <w:rPr>
          <w:rFonts w:ascii="Times New Roman" w:hAnsi="Times New Roman" w:cs="Times New Roman"/>
          <w:sz w:val="24"/>
          <w:szCs w:val="24"/>
          <w:lang w:val="en-US"/>
        </w:rPr>
        <w:t xml:space="preserve">The </w:t>
      </w:r>
      <w:r w:rsidR="009D785C" w:rsidRPr="00240FFD">
        <w:rPr>
          <w:rFonts w:ascii="Times New Roman" w:hAnsi="Times New Roman" w:cs="Times New Roman"/>
          <w:noProof/>
          <w:sz w:val="24"/>
          <w:szCs w:val="24"/>
          <w:lang w:val="en-US"/>
        </w:rPr>
        <w:t>Internet</w:t>
      </w:r>
      <w:r w:rsidR="009D785C" w:rsidRPr="00240FFD">
        <w:rPr>
          <w:rFonts w:ascii="Times New Roman" w:hAnsi="Times New Roman" w:cs="Times New Roman"/>
          <w:sz w:val="24"/>
          <w:szCs w:val="24"/>
          <w:lang w:val="en-US"/>
        </w:rPr>
        <w:t xml:space="preserve"> presents many social platforms where people </w:t>
      </w:r>
      <w:r w:rsidR="002A610C" w:rsidRPr="00240FFD">
        <w:rPr>
          <w:rFonts w:ascii="Times New Roman" w:hAnsi="Times New Roman" w:cs="Times New Roman"/>
          <w:sz w:val="24"/>
          <w:szCs w:val="24"/>
          <w:lang w:val="en-US"/>
        </w:rPr>
        <w:t>socialize</w:t>
      </w:r>
      <w:r w:rsidR="009D785C" w:rsidRPr="00240FFD">
        <w:rPr>
          <w:rFonts w:ascii="Times New Roman" w:hAnsi="Times New Roman" w:cs="Times New Roman"/>
          <w:sz w:val="24"/>
          <w:szCs w:val="24"/>
          <w:lang w:val="en-US"/>
        </w:rPr>
        <w:t>. These platforms provide avenues for imparting knowledge and skills.</w:t>
      </w:r>
    </w:p>
    <w:p w:rsidR="009D785C" w:rsidRPr="00240FFD" w:rsidRDefault="00FA5D17"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Additionally, socialization has a direct impact on social and political systems. Socialization is the lifeline of political systems</w:t>
      </w:r>
      <w:r w:rsidR="002A0C60">
        <w:rPr>
          <w:rFonts w:ascii="Times New Roman" w:hAnsi="Times New Roman" w:cs="Times New Roman"/>
          <w:noProof/>
          <w:sz w:val="24"/>
          <w:szCs w:val="24"/>
          <w:lang w:val="en-US"/>
        </w:rPr>
        <w:t>;</w:t>
      </w:r>
      <w:r w:rsidR="00240FFD" w:rsidRPr="002A0C60">
        <w:rPr>
          <w:rFonts w:ascii="Times New Roman" w:hAnsi="Times New Roman" w:cs="Times New Roman"/>
          <w:noProof/>
          <w:sz w:val="24"/>
          <w:szCs w:val="24"/>
          <w:lang w:val="en-US"/>
        </w:rPr>
        <w:t xml:space="preserve"> in</w:t>
      </w:r>
      <w:r w:rsidR="00240FFD">
        <w:rPr>
          <w:rFonts w:ascii="Times New Roman" w:hAnsi="Times New Roman" w:cs="Times New Roman"/>
          <w:sz w:val="24"/>
          <w:szCs w:val="24"/>
          <w:lang w:val="en-US"/>
        </w:rPr>
        <w:t xml:space="preserve"> fact,</w:t>
      </w:r>
      <w:r w:rsidRPr="00240FFD">
        <w:rPr>
          <w:rFonts w:ascii="Times New Roman" w:hAnsi="Times New Roman" w:cs="Times New Roman"/>
          <w:sz w:val="24"/>
          <w:szCs w:val="24"/>
          <w:lang w:val="en-US"/>
        </w:rPr>
        <w:t xml:space="preserve"> politics need socialization to thrive</w:t>
      </w:r>
      <w:r w:rsidR="00F97BD5" w:rsidRPr="00240FFD">
        <w:rPr>
          <w:rFonts w:ascii="Times New Roman" w:hAnsi="Times New Roman" w:cs="Times New Roman"/>
          <w:sz w:val="24"/>
          <w:szCs w:val="24"/>
          <w:lang w:val="en-US"/>
        </w:rPr>
        <w:t xml:space="preserve">. </w:t>
      </w:r>
      <w:r w:rsidR="00240FFD" w:rsidRPr="00240FFD">
        <w:rPr>
          <w:rFonts w:ascii="Times New Roman" w:hAnsi="Times New Roman" w:cs="Times New Roman"/>
          <w:sz w:val="24"/>
          <w:szCs w:val="24"/>
          <w:lang w:val="en-US"/>
        </w:rPr>
        <w:t>Greenberg,( 2017)</w:t>
      </w:r>
      <w:r w:rsidR="00F97BD5" w:rsidRPr="00240FFD">
        <w:rPr>
          <w:rFonts w:ascii="Times New Roman" w:hAnsi="Times New Roman" w:cs="Times New Roman"/>
          <w:sz w:val="24"/>
          <w:szCs w:val="24"/>
          <w:lang w:val="en-US"/>
        </w:rPr>
        <w:t>noted that social factors such as political orientation, political-social ideologies</w:t>
      </w:r>
      <w:r w:rsidR="00240FFD">
        <w:rPr>
          <w:rFonts w:ascii="Times New Roman" w:hAnsi="Times New Roman" w:cs="Times New Roman"/>
          <w:sz w:val="24"/>
          <w:szCs w:val="24"/>
          <w:lang w:val="en-US"/>
        </w:rPr>
        <w:t>,</w:t>
      </w:r>
      <w:r w:rsidR="00F97BD5" w:rsidRPr="00240FFD">
        <w:rPr>
          <w:rFonts w:ascii="Times New Roman" w:hAnsi="Times New Roman" w:cs="Times New Roman"/>
          <w:sz w:val="24"/>
          <w:szCs w:val="24"/>
          <w:lang w:val="en-US"/>
        </w:rPr>
        <w:t xml:space="preserve"> </w:t>
      </w:r>
      <w:r w:rsidR="00F97BD5" w:rsidRPr="00240FFD">
        <w:rPr>
          <w:rFonts w:ascii="Times New Roman" w:hAnsi="Times New Roman" w:cs="Times New Roman"/>
          <w:noProof/>
          <w:sz w:val="24"/>
          <w:szCs w:val="24"/>
          <w:lang w:val="en-US"/>
        </w:rPr>
        <w:t>and</w:t>
      </w:r>
      <w:r w:rsidR="00F97BD5" w:rsidRPr="00240FFD">
        <w:rPr>
          <w:rFonts w:ascii="Times New Roman" w:hAnsi="Times New Roman" w:cs="Times New Roman"/>
          <w:sz w:val="24"/>
          <w:szCs w:val="24"/>
          <w:lang w:val="en-US"/>
        </w:rPr>
        <w:t xml:space="preserve"> perceptions greatly im</w:t>
      </w:r>
      <w:r w:rsidR="00240FFD" w:rsidRPr="00240FFD">
        <w:rPr>
          <w:rFonts w:ascii="Times New Roman" w:hAnsi="Times New Roman" w:cs="Times New Roman"/>
          <w:sz w:val="24"/>
          <w:szCs w:val="24"/>
          <w:lang w:val="en-US"/>
        </w:rPr>
        <w:t>pact the political environment</w:t>
      </w:r>
      <w:r w:rsidR="00240FFD" w:rsidRPr="00240FFD">
        <w:rPr>
          <w:rFonts w:ascii="Times New Roman" w:hAnsi="Times New Roman" w:cs="Times New Roman"/>
          <w:sz w:val="24"/>
          <w:szCs w:val="24"/>
        </w:rPr>
        <w:t xml:space="preserve"> </w:t>
      </w:r>
      <w:r w:rsidR="00240FFD" w:rsidRPr="00240FFD">
        <w:rPr>
          <w:rFonts w:ascii="Times New Roman" w:hAnsi="Times New Roman" w:cs="Times New Roman"/>
          <w:sz w:val="24"/>
          <w:szCs w:val="24"/>
          <w:lang w:val="en-US"/>
        </w:rPr>
        <w:t xml:space="preserve">(Greenberg, 2017). </w:t>
      </w:r>
      <w:r w:rsidR="00F97BD5" w:rsidRPr="00240FFD">
        <w:rPr>
          <w:rFonts w:ascii="Times New Roman" w:hAnsi="Times New Roman" w:cs="Times New Roman"/>
          <w:sz w:val="24"/>
          <w:szCs w:val="24"/>
          <w:lang w:val="en-US"/>
        </w:rPr>
        <w:t xml:space="preserve">Socialization gives </w:t>
      </w:r>
      <w:r w:rsidR="00240FFD">
        <w:rPr>
          <w:rFonts w:ascii="Times New Roman" w:hAnsi="Times New Roman" w:cs="Times New Roman"/>
          <w:sz w:val="24"/>
          <w:szCs w:val="24"/>
          <w:lang w:val="en-US"/>
        </w:rPr>
        <w:t xml:space="preserve">a </w:t>
      </w:r>
      <w:r w:rsidR="00F97BD5" w:rsidRPr="00240FFD">
        <w:rPr>
          <w:rFonts w:ascii="Times New Roman" w:hAnsi="Times New Roman" w:cs="Times New Roman"/>
          <w:noProof/>
          <w:sz w:val="24"/>
          <w:szCs w:val="24"/>
          <w:lang w:val="en-US"/>
        </w:rPr>
        <w:t>politician</w:t>
      </w:r>
      <w:r w:rsidR="00F97BD5" w:rsidRPr="00240FFD">
        <w:rPr>
          <w:rFonts w:ascii="Times New Roman" w:hAnsi="Times New Roman" w:cs="Times New Roman"/>
          <w:sz w:val="24"/>
          <w:szCs w:val="24"/>
          <w:lang w:val="en-US"/>
        </w:rPr>
        <w:t xml:space="preserve"> the opportunities to sell out their vision and manifesto during </w:t>
      </w:r>
      <w:r w:rsidR="00240FFD">
        <w:rPr>
          <w:rFonts w:ascii="Times New Roman" w:hAnsi="Times New Roman" w:cs="Times New Roman"/>
          <w:sz w:val="24"/>
          <w:szCs w:val="24"/>
          <w:lang w:val="en-US"/>
        </w:rPr>
        <w:t xml:space="preserve">the </w:t>
      </w:r>
      <w:r w:rsidR="00F97BD5" w:rsidRPr="00240FFD">
        <w:rPr>
          <w:rFonts w:ascii="Times New Roman" w:hAnsi="Times New Roman" w:cs="Times New Roman"/>
          <w:noProof/>
          <w:sz w:val="24"/>
          <w:szCs w:val="24"/>
          <w:lang w:val="en-US"/>
        </w:rPr>
        <w:t>campaign</w:t>
      </w:r>
      <w:r w:rsidR="00240FFD">
        <w:rPr>
          <w:rFonts w:ascii="Times New Roman" w:hAnsi="Times New Roman" w:cs="Times New Roman"/>
          <w:noProof/>
          <w:sz w:val="24"/>
          <w:szCs w:val="24"/>
          <w:lang w:val="en-US"/>
        </w:rPr>
        <w:t>s</w:t>
      </w:r>
      <w:r w:rsidR="00F97BD5" w:rsidRPr="00240FFD">
        <w:rPr>
          <w:rFonts w:ascii="Times New Roman" w:hAnsi="Times New Roman" w:cs="Times New Roman"/>
          <w:sz w:val="24"/>
          <w:szCs w:val="24"/>
          <w:lang w:val="en-US"/>
        </w:rPr>
        <w:t xml:space="preserve"> and keeping them informed on the progress.</w:t>
      </w:r>
      <w:r w:rsidR="004208A3" w:rsidRPr="00240FFD">
        <w:rPr>
          <w:rFonts w:ascii="Times New Roman" w:hAnsi="Times New Roman" w:cs="Times New Roman"/>
          <w:sz w:val="24"/>
          <w:szCs w:val="24"/>
          <w:lang w:val="en-US"/>
        </w:rPr>
        <w:t xml:space="preserve"> </w:t>
      </w:r>
      <w:r w:rsidR="00F97BD5" w:rsidRPr="00240FFD">
        <w:rPr>
          <w:rFonts w:ascii="Times New Roman" w:hAnsi="Times New Roman" w:cs="Times New Roman"/>
          <w:sz w:val="24"/>
          <w:szCs w:val="24"/>
          <w:lang w:val="en-US"/>
        </w:rPr>
        <w:t xml:space="preserve">It also </w:t>
      </w:r>
      <w:r w:rsidR="004208A3" w:rsidRPr="00240FFD">
        <w:rPr>
          <w:rFonts w:ascii="Times New Roman" w:hAnsi="Times New Roman" w:cs="Times New Roman"/>
          <w:sz w:val="24"/>
          <w:szCs w:val="24"/>
          <w:lang w:val="en-US"/>
        </w:rPr>
        <w:t>ena</w:t>
      </w:r>
      <w:r w:rsidR="00F97BD5" w:rsidRPr="00240FFD">
        <w:rPr>
          <w:rFonts w:ascii="Times New Roman" w:hAnsi="Times New Roman" w:cs="Times New Roman"/>
          <w:sz w:val="24"/>
          <w:szCs w:val="24"/>
          <w:lang w:val="en-US"/>
        </w:rPr>
        <w:t>bles citizens to communicate and dialogue</w:t>
      </w:r>
      <w:r w:rsidR="004208A3" w:rsidRPr="00240FFD">
        <w:rPr>
          <w:rFonts w:ascii="Times New Roman" w:hAnsi="Times New Roman" w:cs="Times New Roman"/>
          <w:sz w:val="24"/>
          <w:szCs w:val="24"/>
          <w:lang w:val="en-US"/>
        </w:rPr>
        <w:t xml:space="preserve"> with their leaders.</w:t>
      </w:r>
    </w:p>
    <w:p w:rsidR="004208A3" w:rsidRPr="00240FFD" w:rsidRDefault="004208A3"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Furthermore, socialization develops </w:t>
      </w:r>
      <w:r w:rsidR="00240FFD">
        <w:rPr>
          <w:rFonts w:ascii="Times New Roman" w:hAnsi="Times New Roman" w:cs="Times New Roman"/>
          <w:sz w:val="24"/>
          <w:szCs w:val="24"/>
          <w:lang w:val="en-US"/>
        </w:rPr>
        <w:t xml:space="preserve">a </w:t>
      </w:r>
      <w:r w:rsidRPr="00240FFD">
        <w:rPr>
          <w:rFonts w:ascii="Times New Roman" w:hAnsi="Times New Roman" w:cs="Times New Roman"/>
          <w:noProof/>
          <w:sz w:val="24"/>
          <w:szCs w:val="24"/>
          <w:lang w:val="en-US"/>
        </w:rPr>
        <w:t>cultural</w:t>
      </w:r>
      <w:r w:rsidRPr="00240FFD">
        <w:rPr>
          <w:rFonts w:ascii="Times New Roman" w:hAnsi="Times New Roman" w:cs="Times New Roman"/>
          <w:sz w:val="24"/>
          <w:szCs w:val="24"/>
          <w:lang w:val="en-US"/>
        </w:rPr>
        <w:t xml:space="preserve"> identity. It helps people to identify and learn their culture. </w:t>
      </w:r>
      <w:r w:rsidR="00D73632" w:rsidRPr="00240FFD">
        <w:rPr>
          <w:rFonts w:ascii="Times New Roman" w:hAnsi="Times New Roman" w:cs="Times New Roman"/>
          <w:sz w:val="24"/>
          <w:szCs w:val="24"/>
          <w:lang w:val="en-US"/>
        </w:rPr>
        <w:t>According to Haralambos &amp; Holborn (2004), socialization fosters inculcation of culture (Haralambos &amp; Holborn, 2004). People learn their culture through socializing especially children learn their culture from family members, social institutions</w:t>
      </w:r>
      <w:r w:rsidR="00240FFD">
        <w:rPr>
          <w:rFonts w:ascii="Times New Roman" w:hAnsi="Times New Roman" w:cs="Times New Roman"/>
          <w:sz w:val="24"/>
          <w:szCs w:val="24"/>
          <w:lang w:val="en-US"/>
        </w:rPr>
        <w:t>,</w:t>
      </w:r>
      <w:r w:rsidR="00D73632" w:rsidRPr="00240FFD">
        <w:rPr>
          <w:rFonts w:ascii="Times New Roman" w:hAnsi="Times New Roman" w:cs="Times New Roman"/>
          <w:sz w:val="24"/>
          <w:szCs w:val="24"/>
          <w:lang w:val="en-US"/>
        </w:rPr>
        <w:t xml:space="preserve"> </w:t>
      </w:r>
      <w:r w:rsidR="00D73632" w:rsidRPr="00240FFD">
        <w:rPr>
          <w:rFonts w:ascii="Times New Roman" w:hAnsi="Times New Roman" w:cs="Times New Roman"/>
          <w:noProof/>
          <w:sz w:val="24"/>
          <w:szCs w:val="24"/>
          <w:lang w:val="en-US"/>
        </w:rPr>
        <w:t>and</w:t>
      </w:r>
      <w:r w:rsidR="00D73632" w:rsidRPr="00240FFD">
        <w:rPr>
          <w:rFonts w:ascii="Times New Roman" w:hAnsi="Times New Roman" w:cs="Times New Roman"/>
          <w:sz w:val="24"/>
          <w:szCs w:val="24"/>
          <w:lang w:val="en-US"/>
        </w:rPr>
        <w:t xml:space="preserve"> peers. Moreover, one can learn a new culture by interacting with people in that culture.</w:t>
      </w:r>
      <w:r w:rsidR="00D96391" w:rsidRPr="00240FFD">
        <w:rPr>
          <w:rFonts w:ascii="Times New Roman" w:hAnsi="Times New Roman" w:cs="Times New Roman"/>
          <w:sz w:val="24"/>
          <w:szCs w:val="24"/>
          <w:lang w:val="en-US"/>
        </w:rPr>
        <w:t xml:space="preserve"> Norms, values, language and other cultural </w:t>
      </w:r>
      <w:r w:rsidR="00240FFD">
        <w:rPr>
          <w:rFonts w:ascii="Times New Roman" w:hAnsi="Times New Roman" w:cs="Times New Roman"/>
          <w:sz w:val="24"/>
          <w:szCs w:val="24"/>
          <w:lang w:val="en-US"/>
        </w:rPr>
        <w:t xml:space="preserve">aspects </w:t>
      </w:r>
      <w:r w:rsidR="00240FFD" w:rsidRPr="00240FFD">
        <w:rPr>
          <w:rFonts w:ascii="Times New Roman" w:hAnsi="Times New Roman" w:cs="Times New Roman"/>
          <w:noProof/>
          <w:sz w:val="24"/>
          <w:szCs w:val="24"/>
          <w:lang w:val="en-US"/>
        </w:rPr>
        <w:t>are acquired</w:t>
      </w:r>
      <w:r w:rsidR="00D96391" w:rsidRPr="00240FFD">
        <w:rPr>
          <w:rFonts w:ascii="Times New Roman" w:hAnsi="Times New Roman" w:cs="Times New Roman"/>
          <w:sz w:val="24"/>
          <w:szCs w:val="24"/>
          <w:lang w:val="en-US"/>
        </w:rPr>
        <w:t xml:space="preserve"> through socialization. In other </w:t>
      </w:r>
      <w:r w:rsidR="00D96391" w:rsidRPr="00240FFD">
        <w:rPr>
          <w:rFonts w:ascii="Times New Roman" w:hAnsi="Times New Roman" w:cs="Times New Roman"/>
          <w:noProof/>
          <w:sz w:val="24"/>
          <w:szCs w:val="24"/>
          <w:lang w:val="en-US"/>
        </w:rPr>
        <w:t>words</w:t>
      </w:r>
      <w:r w:rsidR="00240FFD">
        <w:rPr>
          <w:rFonts w:ascii="Times New Roman" w:hAnsi="Times New Roman" w:cs="Times New Roman"/>
          <w:noProof/>
          <w:sz w:val="24"/>
          <w:szCs w:val="24"/>
          <w:lang w:val="en-US"/>
        </w:rPr>
        <w:t>,</w:t>
      </w:r>
      <w:r w:rsidR="00D96391" w:rsidRPr="00240FFD">
        <w:rPr>
          <w:rFonts w:ascii="Times New Roman" w:hAnsi="Times New Roman" w:cs="Times New Roman"/>
          <w:sz w:val="24"/>
          <w:szCs w:val="24"/>
          <w:lang w:val="en-US"/>
        </w:rPr>
        <w:t xml:space="preserve"> socialization mediates between human development and culture</w:t>
      </w:r>
      <w:r w:rsidR="0059182A" w:rsidRPr="00240FFD">
        <w:rPr>
          <w:rFonts w:ascii="Times New Roman" w:hAnsi="Times New Roman" w:cs="Times New Roman"/>
          <w:sz w:val="24"/>
          <w:szCs w:val="24"/>
          <w:lang w:val="en-US"/>
        </w:rPr>
        <w:t xml:space="preserve"> (Grusec &amp; Hastings, 2014)</w:t>
      </w:r>
      <w:r w:rsidR="00D96391" w:rsidRPr="00240FFD">
        <w:rPr>
          <w:rFonts w:ascii="Times New Roman" w:hAnsi="Times New Roman" w:cs="Times New Roman"/>
          <w:sz w:val="24"/>
          <w:szCs w:val="24"/>
          <w:lang w:val="en-US"/>
        </w:rPr>
        <w:t>.</w:t>
      </w:r>
    </w:p>
    <w:p w:rsidR="002F264D" w:rsidRPr="00240FFD" w:rsidRDefault="00D96391"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Moreover, language, whether verbal, </w:t>
      </w:r>
      <w:r w:rsidRPr="00240FFD">
        <w:rPr>
          <w:rFonts w:ascii="Times New Roman" w:hAnsi="Times New Roman" w:cs="Times New Roman"/>
          <w:noProof/>
          <w:sz w:val="24"/>
          <w:szCs w:val="24"/>
          <w:lang w:val="en-US"/>
        </w:rPr>
        <w:t>nonverbal</w:t>
      </w:r>
      <w:r w:rsidRPr="00240FFD">
        <w:rPr>
          <w:rFonts w:ascii="Times New Roman" w:hAnsi="Times New Roman" w:cs="Times New Roman"/>
          <w:sz w:val="24"/>
          <w:szCs w:val="24"/>
          <w:lang w:val="en-US"/>
        </w:rPr>
        <w:t xml:space="preserve"> or sign, is the lifeline of human interactions. Human beings</w:t>
      </w:r>
      <w:r w:rsidR="00A74A20" w:rsidRPr="00240FFD">
        <w:rPr>
          <w:rFonts w:ascii="Times New Roman" w:hAnsi="Times New Roman" w:cs="Times New Roman"/>
          <w:sz w:val="24"/>
          <w:szCs w:val="24"/>
          <w:lang w:val="en-US"/>
        </w:rPr>
        <w:t xml:space="preserve"> especially children learn to communicate through socialization.</w:t>
      </w:r>
      <w:r w:rsidR="0059182A" w:rsidRPr="00240FFD">
        <w:rPr>
          <w:rFonts w:ascii="Times New Roman" w:hAnsi="Times New Roman" w:cs="Times New Roman"/>
          <w:sz w:val="24"/>
          <w:szCs w:val="24"/>
          <w:lang w:val="en-US"/>
        </w:rPr>
        <w:t xml:space="preserve"> Language helps people to understand each other and interact. It is an essential element of socialization. Socialization structure such as the internet has achieved tremendous milestones in overcoming language</w:t>
      </w:r>
      <w:r w:rsidR="00004724" w:rsidRPr="00240FFD">
        <w:rPr>
          <w:rFonts w:ascii="Times New Roman" w:hAnsi="Times New Roman" w:cs="Times New Roman"/>
          <w:sz w:val="24"/>
          <w:szCs w:val="24"/>
          <w:lang w:val="en-US"/>
        </w:rPr>
        <w:t xml:space="preserve"> barrier</w:t>
      </w:r>
      <w:r w:rsidR="00002425" w:rsidRPr="00240FFD">
        <w:rPr>
          <w:rStyle w:val="Header"/>
          <w:rFonts w:ascii="Times New Roman" w:hAnsi="Times New Roman" w:cs="Times New Roman"/>
          <w:sz w:val="24"/>
          <w:szCs w:val="24"/>
          <w:lang/>
        </w:rPr>
        <w:t xml:space="preserve"> </w:t>
      </w:r>
      <w:r w:rsidR="00002425" w:rsidRPr="00240FFD">
        <w:rPr>
          <w:rStyle w:val="selectable"/>
          <w:rFonts w:ascii="Times New Roman" w:hAnsi="Times New Roman" w:cs="Times New Roman"/>
          <w:sz w:val="24"/>
          <w:szCs w:val="24"/>
          <w:lang/>
        </w:rPr>
        <w:t>(Thorne, Black &amp; Sykes, 2009)</w:t>
      </w:r>
      <w:r w:rsidR="00004724" w:rsidRPr="00240FFD">
        <w:rPr>
          <w:rFonts w:ascii="Times New Roman" w:hAnsi="Times New Roman" w:cs="Times New Roman"/>
          <w:sz w:val="24"/>
          <w:szCs w:val="24"/>
          <w:lang w:val="en-US"/>
        </w:rPr>
        <w:t>. Technology such as translation soft wares enables socialization with people of different cultures and languages as</w:t>
      </w:r>
      <w:r w:rsidR="00F957FE" w:rsidRPr="00240FFD">
        <w:rPr>
          <w:rFonts w:ascii="Times New Roman" w:hAnsi="Times New Roman" w:cs="Times New Roman"/>
          <w:sz w:val="24"/>
          <w:szCs w:val="24"/>
          <w:lang w:val="en-US"/>
        </w:rPr>
        <w:t xml:space="preserve"> </w:t>
      </w:r>
      <w:r w:rsidR="00004724" w:rsidRPr="00240FFD">
        <w:rPr>
          <w:rFonts w:ascii="Times New Roman" w:hAnsi="Times New Roman" w:cs="Times New Roman"/>
          <w:sz w:val="24"/>
          <w:szCs w:val="24"/>
          <w:lang w:val="en-US"/>
        </w:rPr>
        <w:t>people can use this software to decode the information in their language.</w:t>
      </w:r>
    </w:p>
    <w:p w:rsidR="00BF4FC6" w:rsidRPr="00240FFD" w:rsidRDefault="00004724"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lastRenderedPageBreak/>
        <w:t xml:space="preserve"> </w:t>
      </w:r>
      <w:r w:rsidR="0059182A" w:rsidRPr="00240FFD">
        <w:rPr>
          <w:rFonts w:ascii="Times New Roman" w:hAnsi="Times New Roman" w:cs="Times New Roman"/>
          <w:sz w:val="24"/>
          <w:szCs w:val="24"/>
          <w:lang w:val="en-US"/>
        </w:rPr>
        <w:t xml:space="preserve"> </w:t>
      </w:r>
      <w:r w:rsidR="00930E87" w:rsidRPr="00240FFD">
        <w:rPr>
          <w:rFonts w:ascii="Times New Roman" w:hAnsi="Times New Roman" w:cs="Times New Roman"/>
          <w:noProof/>
          <w:sz w:val="24"/>
          <w:szCs w:val="24"/>
          <w:lang w:val="en-US"/>
        </w:rPr>
        <w:t>Likewise</w:t>
      </w:r>
      <w:r w:rsidR="00240FFD">
        <w:rPr>
          <w:rFonts w:ascii="Times New Roman" w:hAnsi="Times New Roman" w:cs="Times New Roman"/>
          <w:noProof/>
          <w:sz w:val="24"/>
          <w:szCs w:val="24"/>
          <w:lang w:val="en-US"/>
        </w:rPr>
        <w:t>,</w:t>
      </w:r>
      <w:r w:rsidR="00930E87" w:rsidRPr="00240FFD">
        <w:rPr>
          <w:rFonts w:ascii="Times New Roman" w:hAnsi="Times New Roman" w:cs="Times New Roman"/>
          <w:sz w:val="24"/>
          <w:szCs w:val="24"/>
          <w:lang w:val="en-US"/>
        </w:rPr>
        <w:t xml:space="preserve"> socialization helps people to relieve off tense emotions, stress</w:t>
      </w:r>
      <w:r w:rsidR="00240FFD">
        <w:rPr>
          <w:rFonts w:ascii="Times New Roman" w:hAnsi="Times New Roman" w:cs="Times New Roman"/>
          <w:sz w:val="24"/>
          <w:szCs w:val="24"/>
          <w:lang w:val="en-US"/>
        </w:rPr>
        <w:t>,</w:t>
      </w:r>
      <w:r w:rsidR="00930E87" w:rsidRPr="00240FFD">
        <w:rPr>
          <w:rFonts w:ascii="Times New Roman" w:hAnsi="Times New Roman" w:cs="Times New Roman"/>
          <w:sz w:val="24"/>
          <w:szCs w:val="24"/>
          <w:lang w:val="en-US"/>
        </w:rPr>
        <w:t xml:space="preserve"> </w:t>
      </w:r>
      <w:r w:rsidR="00930E87" w:rsidRPr="00240FFD">
        <w:rPr>
          <w:rFonts w:ascii="Times New Roman" w:hAnsi="Times New Roman" w:cs="Times New Roman"/>
          <w:noProof/>
          <w:sz w:val="24"/>
          <w:szCs w:val="24"/>
          <w:lang w:val="en-US"/>
        </w:rPr>
        <w:t>and</w:t>
      </w:r>
      <w:r w:rsidR="00930E87" w:rsidRPr="00240FFD">
        <w:rPr>
          <w:rFonts w:ascii="Times New Roman" w:hAnsi="Times New Roman" w:cs="Times New Roman"/>
          <w:sz w:val="24"/>
          <w:szCs w:val="24"/>
          <w:lang w:val="en-US"/>
        </w:rPr>
        <w:t xml:space="preserve"> exhaustion. It gives one a chance to have fun and forget momentarily </w:t>
      </w:r>
      <w:r w:rsidR="00490649" w:rsidRPr="00240FFD">
        <w:rPr>
          <w:rFonts w:ascii="Times New Roman" w:hAnsi="Times New Roman" w:cs="Times New Roman"/>
          <w:sz w:val="24"/>
          <w:szCs w:val="24"/>
          <w:lang w:val="en-US"/>
        </w:rPr>
        <w:t>about their problems. Peop</w:t>
      </w:r>
      <w:r w:rsidR="00930E87" w:rsidRPr="00240FFD">
        <w:rPr>
          <w:rFonts w:ascii="Times New Roman" w:hAnsi="Times New Roman" w:cs="Times New Roman"/>
          <w:sz w:val="24"/>
          <w:szCs w:val="24"/>
          <w:lang w:val="en-US"/>
        </w:rPr>
        <w:t xml:space="preserve">le going through stressful or traumatic situations </w:t>
      </w:r>
      <w:r w:rsidR="00271766">
        <w:rPr>
          <w:rFonts w:ascii="Times New Roman" w:hAnsi="Times New Roman" w:cs="Times New Roman"/>
          <w:sz w:val="24"/>
          <w:szCs w:val="24"/>
          <w:lang w:val="en-US"/>
        </w:rPr>
        <w:t xml:space="preserve">do </w:t>
      </w:r>
      <w:r w:rsidR="00930E87" w:rsidRPr="00240FFD">
        <w:rPr>
          <w:rFonts w:ascii="Times New Roman" w:hAnsi="Times New Roman" w:cs="Times New Roman"/>
          <w:sz w:val="24"/>
          <w:szCs w:val="24"/>
          <w:lang w:val="en-US"/>
        </w:rPr>
        <w:t>find socialization a helpful way of solving their problems and moving on</w:t>
      </w:r>
      <w:r w:rsidR="00002425" w:rsidRPr="00240FFD">
        <w:rPr>
          <w:rFonts w:ascii="Times New Roman" w:hAnsi="Times New Roman" w:cs="Times New Roman"/>
          <w:sz w:val="24"/>
          <w:szCs w:val="24"/>
        </w:rPr>
        <w:t xml:space="preserve"> </w:t>
      </w:r>
      <w:r w:rsidR="00002425" w:rsidRPr="00240FFD">
        <w:rPr>
          <w:rFonts w:ascii="Times New Roman" w:hAnsi="Times New Roman" w:cs="Times New Roman"/>
          <w:sz w:val="24"/>
          <w:szCs w:val="24"/>
          <w:lang w:val="en-US"/>
        </w:rPr>
        <w:t>(Thomas &amp; Lankau, 2009)</w:t>
      </w:r>
      <w:r w:rsidR="00930E87" w:rsidRPr="00240FFD">
        <w:rPr>
          <w:rFonts w:ascii="Times New Roman" w:hAnsi="Times New Roman" w:cs="Times New Roman"/>
          <w:sz w:val="24"/>
          <w:szCs w:val="24"/>
          <w:lang w:val="en-US"/>
        </w:rPr>
        <w:t>. Through socialization once can share their problems and get advice or any other form of help from friends</w:t>
      </w:r>
      <w:r w:rsidR="003F6E4E" w:rsidRPr="00240FFD">
        <w:rPr>
          <w:rFonts w:ascii="Times New Roman" w:hAnsi="Times New Roman" w:cs="Times New Roman"/>
          <w:sz w:val="24"/>
          <w:szCs w:val="24"/>
          <w:lang w:val="en-US"/>
        </w:rPr>
        <w:t>.</w:t>
      </w:r>
      <w:r w:rsidR="00BF4FC6" w:rsidRPr="00240FFD">
        <w:rPr>
          <w:rFonts w:ascii="Times New Roman" w:hAnsi="Times New Roman" w:cs="Times New Roman"/>
          <w:sz w:val="24"/>
          <w:szCs w:val="24"/>
          <w:lang w:val="en-US"/>
        </w:rPr>
        <w:t xml:space="preserve"> </w:t>
      </w:r>
      <w:r w:rsidR="003F6E4E" w:rsidRPr="00240FFD">
        <w:rPr>
          <w:rFonts w:ascii="Times New Roman" w:hAnsi="Times New Roman" w:cs="Times New Roman"/>
          <w:sz w:val="24"/>
          <w:szCs w:val="24"/>
          <w:lang w:val="en-US"/>
        </w:rPr>
        <w:t>Socialization ha</w:t>
      </w:r>
      <w:r w:rsidR="00BF4FC6" w:rsidRPr="00240FFD">
        <w:rPr>
          <w:rFonts w:ascii="Times New Roman" w:hAnsi="Times New Roman" w:cs="Times New Roman"/>
          <w:sz w:val="24"/>
          <w:szCs w:val="24"/>
          <w:lang w:val="en-US"/>
        </w:rPr>
        <w:t>s been found to be an effective way of counseling, problem solving and prevention of suicides.</w:t>
      </w:r>
    </w:p>
    <w:p w:rsidR="006A0A2F" w:rsidRPr="00240FFD" w:rsidRDefault="00BF4FC6" w:rsidP="00240FFD">
      <w:pPr>
        <w:ind w:firstLine="720"/>
        <w:rPr>
          <w:rFonts w:ascii="Times New Roman" w:hAnsi="Times New Roman" w:cs="Times New Roman"/>
          <w:sz w:val="24"/>
          <w:szCs w:val="24"/>
          <w:lang w:val="en-US"/>
        </w:rPr>
      </w:pPr>
      <w:r w:rsidRPr="00240FFD">
        <w:rPr>
          <w:rFonts w:ascii="Times New Roman" w:hAnsi="Times New Roman" w:cs="Times New Roman"/>
          <w:sz w:val="24"/>
          <w:szCs w:val="24"/>
          <w:lang w:val="en-US"/>
        </w:rPr>
        <w:t>Socialization enables</w:t>
      </w:r>
      <w:r w:rsidR="00930E87" w:rsidRPr="00240FFD">
        <w:rPr>
          <w:rFonts w:ascii="Times New Roman" w:hAnsi="Times New Roman" w:cs="Times New Roman"/>
          <w:sz w:val="24"/>
          <w:szCs w:val="24"/>
          <w:lang w:val="en-US"/>
        </w:rPr>
        <w:t xml:space="preserve"> </w:t>
      </w:r>
      <w:r w:rsidRPr="00240FFD">
        <w:rPr>
          <w:rFonts w:ascii="Times New Roman" w:hAnsi="Times New Roman" w:cs="Times New Roman"/>
          <w:sz w:val="24"/>
          <w:szCs w:val="24"/>
          <w:lang w:val="en-US"/>
        </w:rPr>
        <w:t xml:space="preserve">human development by converting the biological human at birth to a social being through </w:t>
      </w:r>
      <w:r w:rsidR="002A0C60">
        <w:rPr>
          <w:rFonts w:ascii="Times New Roman" w:hAnsi="Times New Roman" w:cs="Times New Roman"/>
          <w:sz w:val="24"/>
          <w:szCs w:val="24"/>
          <w:lang w:val="en-US"/>
        </w:rPr>
        <w:t xml:space="preserve">the </w:t>
      </w:r>
      <w:r w:rsidRPr="002A0C60">
        <w:rPr>
          <w:rFonts w:ascii="Times New Roman" w:hAnsi="Times New Roman" w:cs="Times New Roman"/>
          <w:noProof/>
          <w:sz w:val="24"/>
          <w:szCs w:val="24"/>
          <w:lang w:val="en-US"/>
        </w:rPr>
        <w:t>inculcation</w:t>
      </w:r>
      <w:r w:rsidRPr="00240FFD">
        <w:rPr>
          <w:rFonts w:ascii="Times New Roman" w:hAnsi="Times New Roman" w:cs="Times New Roman"/>
          <w:sz w:val="24"/>
          <w:szCs w:val="24"/>
          <w:lang w:val="en-US"/>
        </w:rPr>
        <w:t xml:space="preserve"> of morals, religion, behavior, </w:t>
      </w:r>
      <w:r w:rsidR="003244F5" w:rsidRPr="00240FFD">
        <w:rPr>
          <w:rFonts w:ascii="Times New Roman" w:hAnsi="Times New Roman" w:cs="Times New Roman"/>
          <w:sz w:val="24"/>
          <w:szCs w:val="24"/>
          <w:lang w:val="en-US"/>
        </w:rPr>
        <w:t>and language</w:t>
      </w:r>
      <w:r w:rsidRPr="00240FFD">
        <w:rPr>
          <w:rFonts w:ascii="Times New Roman" w:hAnsi="Times New Roman" w:cs="Times New Roman"/>
          <w:sz w:val="24"/>
          <w:szCs w:val="24"/>
          <w:lang w:val="en-US"/>
        </w:rPr>
        <w:t>, personality knowledge among other aspects that make the person to identify with and fit in a particular societal setting.</w:t>
      </w:r>
      <w:r w:rsidR="003244F5" w:rsidRPr="00240FFD">
        <w:rPr>
          <w:rFonts w:ascii="Times New Roman" w:hAnsi="Times New Roman" w:cs="Times New Roman"/>
          <w:sz w:val="24"/>
          <w:szCs w:val="24"/>
          <w:lang w:val="en-US"/>
        </w:rPr>
        <w:t xml:space="preserve"> </w:t>
      </w:r>
      <w:r w:rsidRPr="002A0C60">
        <w:rPr>
          <w:rFonts w:ascii="Times New Roman" w:hAnsi="Times New Roman" w:cs="Times New Roman"/>
          <w:noProof/>
          <w:sz w:val="24"/>
          <w:szCs w:val="24"/>
          <w:lang w:val="en-US"/>
        </w:rPr>
        <w:t>Moreover</w:t>
      </w:r>
      <w:r w:rsidR="002A0C60">
        <w:rPr>
          <w:rFonts w:ascii="Times New Roman" w:hAnsi="Times New Roman" w:cs="Times New Roman"/>
          <w:noProof/>
          <w:sz w:val="24"/>
          <w:szCs w:val="24"/>
          <w:lang w:val="en-US"/>
        </w:rPr>
        <w:t>,</w:t>
      </w:r>
      <w:r w:rsidRPr="00240FFD">
        <w:rPr>
          <w:rFonts w:ascii="Times New Roman" w:hAnsi="Times New Roman" w:cs="Times New Roman"/>
          <w:sz w:val="24"/>
          <w:szCs w:val="24"/>
          <w:lang w:val="en-US"/>
        </w:rPr>
        <w:t xml:space="preserve"> </w:t>
      </w:r>
      <w:r w:rsidR="003244F5" w:rsidRPr="00240FFD">
        <w:rPr>
          <w:rFonts w:ascii="Times New Roman" w:hAnsi="Times New Roman" w:cs="Times New Roman"/>
          <w:sz w:val="24"/>
          <w:szCs w:val="24"/>
          <w:lang w:val="en-US"/>
        </w:rPr>
        <w:t>societies thrive</w:t>
      </w:r>
      <w:r w:rsidRPr="00240FFD">
        <w:rPr>
          <w:rFonts w:ascii="Times New Roman" w:hAnsi="Times New Roman" w:cs="Times New Roman"/>
          <w:sz w:val="24"/>
          <w:szCs w:val="24"/>
          <w:lang w:val="en-US"/>
        </w:rPr>
        <w:t xml:space="preserve"> on </w:t>
      </w:r>
      <w:r w:rsidR="003244F5" w:rsidRPr="00240FFD">
        <w:rPr>
          <w:rFonts w:ascii="Times New Roman" w:hAnsi="Times New Roman" w:cs="Times New Roman"/>
          <w:sz w:val="24"/>
          <w:szCs w:val="24"/>
          <w:lang w:val="en-US"/>
        </w:rPr>
        <w:t>socialization. It is crucial in knowledge acquisition, character formation, developing language and cultural identity</w:t>
      </w:r>
      <w:r w:rsidR="006A0A2F" w:rsidRPr="00240FFD">
        <w:rPr>
          <w:rFonts w:ascii="Times New Roman" w:hAnsi="Times New Roman" w:cs="Times New Roman"/>
          <w:sz w:val="24"/>
          <w:szCs w:val="24"/>
          <w:lang w:val="en-US"/>
        </w:rPr>
        <w:t xml:space="preserve">, supporting social-political systems. Lastly, socialization strikes </w:t>
      </w:r>
      <w:r w:rsidR="002A0C60">
        <w:rPr>
          <w:rFonts w:ascii="Times New Roman" w:hAnsi="Times New Roman" w:cs="Times New Roman"/>
          <w:sz w:val="24"/>
          <w:szCs w:val="24"/>
          <w:lang w:val="en-US"/>
        </w:rPr>
        <w:t xml:space="preserve">an </w:t>
      </w:r>
      <w:r w:rsidR="006A0A2F" w:rsidRPr="002A0C60">
        <w:rPr>
          <w:rFonts w:ascii="Times New Roman" w:hAnsi="Times New Roman" w:cs="Times New Roman"/>
          <w:noProof/>
          <w:sz w:val="24"/>
          <w:szCs w:val="24"/>
          <w:lang w:val="en-US"/>
        </w:rPr>
        <w:t>equilibrium</w:t>
      </w:r>
      <w:r w:rsidR="006A0A2F" w:rsidRPr="00240FFD">
        <w:rPr>
          <w:rFonts w:ascii="Times New Roman" w:hAnsi="Times New Roman" w:cs="Times New Roman"/>
          <w:sz w:val="24"/>
          <w:szCs w:val="24"/>
          <w:lang w:val="en-US"/>
        </w:rPr>
        <w:t xml:space="preserve"> in people’s emotions. It is a fundamental aspect on which societies </w:t>
      </w:r>
      <w:r w:rsidR="006A0A2F" w:rsidRPr="002A0C60">
        <w:rPr>
          <w:rFonts w:ascii="Times New Roman" w:hAnsi="Times New Roman" w:cs="Times New Roman"/>
          <w:noProof/>
          <w:sz w:val="24"/>
          <w:szCs w:val="24"/>
          <w:lang w:val="en-US"/>
        </w:rPr>
        <w:t>are founded</w:t>
      </w:r>
      <w:r w:rsidR="006A0A2F" w:rsidRPr="00240FFD">
        <w:rPr>
          <w:rFonts w:ascii="Times New Roman" w:hAnsi="Times New Roman" w:cs="Times New Roman"/>
          <w:sz w:val="24"/>
          <w:szCs w:val="24"/>
          <w:lang w:val="en-US"/>
        </w:rPr>
        <w:t>.</w:t>
      </w: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40FFD">
      <w:pPr>
        <w:ind w:firstLine="720"/>
        <w:rPr>
          <w:rFonts w:ascii="Times New Roman" w:hAnsi="Times New Roman" w:cs="Times New Roman"/>
          <w:sz w:val="24"/>
          <w:szCs w:val="24"/>
          <w:lang w:val="en-US"/>
        </w:rPr>
      </w:pPr>
    </w:p>
    <w:p w:rsidR="006A0A2F" w:rsidRPr="00240FFD" w:rsidRDefault="006A0A2F" w:rsidP="002A0C60">
      <w:pPr>
        <w:jc w:val="center"/>
        <w:rPr>
          <w:rFonts w:ascii="Times New Roman" w:hAnsi="Times New Roman" w:cs="Times New Roman"/>
          <w:sz w:val="24"/>
          <w:szCs w:val="24"/>
          <w:lang w:val="en-US"/>
        </w:rPr>
      </w:pPr>
      <w:r w:rsidRPr="00240FFD">
        <w:rPr>
          <w:rFonts w:ascii="Times New Roman" w:hAnsi="Times New Roman" w:cs="Times New Roman"/>
          <w:sz w:val="24"/>
          <w:szCs w:val="24"/>
          <w:lang w:val="en-US"/>
        </w:rPr>
        <w:lastRenderedPageBreak/>
        <w:t>References</w:t>
      </w:r>
    </w:p>
    <w:p w:rsidR="002A0C60" w:rsidRPr="00240FFD" w:rsidRDefault="002A0C60" w:rsidP="002A0C60">
      <w:pPr>
        <w:rPr>
          <w:rStyle w:val="selectable"/>
          <w:rFonts w:ascii="Times New Roman" w:hAnsi="Times New Roman" w:cs="Times New Roman"/>
          <w:sz w:val="24"/>
          <w:szCs w:val="24"/>
          <w:lang/>
        </w:rPr>
      </w:pPr>
      <w:r w:rsidRPr="00240FFD">
        <w:rPr>
          <w:rStyle w:val="selectable"/>
          <w:rFonts w:ascii="Times New Roman" w:hAnsi="Times New Roman" w:cs="Times New Roman"/>
          <w:sz w:val="24"/>
          <w:szCs w:val="24"/>
          <w:lang/>
        </w:rPr>
        <w:t xml:space="preserve">Greenberg, E. (2017). Political </w:t>
      </w:r>
      <w:r>
        <w:rPr>
          <w:rStyle w:val="selectable"/>
          <w:rFonts w:ascii="Times New Roman" w:hAnsi="Times New Roman" w:cs="Times New Roman"/>
          <w:noProof/>
          <w:sz w:val="24"/>
          <w:szCs w:val="24"/>
          <w:lang/>
        </w:rPr>
        <w:t>S</w:t>
      </w:r>
      <w:r w:rsidRPr="002A0C60">
        <w:rPr>
          <w:rStyle w:val="selectable"/>
          <w:rFonts w:ascii="Times New Roman" w:hAnsi="Times New Roman" w:cs="Times New Roman"/>
          <w:noProof/>
          <w:sz w:val="24"/>
          <w:szCs w:val="24"/>
          <w:lang/>
        </w:rPr>
        <w:t>ocialization</w:t>
      </w:r>
      <w:r w:rsidRPr="00240FFD">
        <w:rPr>
          <w:rStyle w:val="selectable"/>
          <w:rFonts w:ascii="Times New Roman" w:hAnsi="Times New Roman" w:cs="Times New Roman"/>
          <w:sz w:val="24"/>
          <w:szCs w:val="24"/>
          <w:lang/>
        </w:rPr>
        <w:t>. Taylor &amp; Francis.</w:t>
      </w:r>
    </w:p>
    <w:p w:rsidR="005014F0" w:rsidRPr="00240FFD" w:rsidRDefault="005014F0" w:rsidP="00240FFD">
      <w:pPr>
        <w:rPr>
          <w:rStyle w:val="selectable"/>
          <w:rFonts w:ascii="Times New Roman" w:hAnsi="Times New Roman" w:cs="Times New Roman"/>
          <w:sz w:val="24"/>
          <w:szCs w:val="24"/>
          <w:lang/>
        </w:rPr>
      </w:pPr>
      <w:r w:rsidRPr="00240FFD">
        <w:rPr>
          <w:rStyle w:val="selectable"/>
          <w:rFonts w:ascii="Times New Roman" w:hAnsi="Times New Roman" w:cs="Times New Roman"/>
          <w:sz w:val="24"/>
          <w:szCs w:val="24"/>
          <w:lang/>
        </w:rPr>
        <w:t xml:space="preserve">Greysen, S., Arora, V., &amp; Auerbach, A. (2014). </w:t>
      </w:r>
      <w:r w:rsidRPr="00271766">
        <w:rPr>
          <w:rStyle w:val="selectable"/>
          <w:rFonts w:ascii="Times New Roman" w:hAnsi="Times New Roman" w:cs="Times New Roman"/>
          <w:noProof/>
          <w:sz w:val="24"/>
          <w:szCs w:val="24"/>
          <w:lang/>
        </w:rPr>
        <w:t>Peer-reviewed publications</w:t>
      </w:r>
      <w:r w:rsidRPr="00240FFD">
        <w:rPr>
          <w:rStyle w:val="selectable"/>
          <w:rFonts w:ascii="Times New Roman" w:hAnsi="Times New Roman" w:cs="Times New Roman"/>
          <w:sz w:val="24"/>
          <w:szCs w:val="24"/>
          <w:lang/>
        </w:rPr>
        <w:t xml:space="preserve"> in the era </w:t>
      </w:r>
      <w:r w:rsidRPr="00271766">
        <w:rPr>
          <w:rStyle w:val="selectable"/>
          <w:rFonts w:ascii="Times New Roman" w:hAnsi="Times New Roman" w:cs="Times New Roman"/>
          <w:noProof/>
          <w:sz w:val="24"/>
          <w:szCs w:val="24"/>
          <w:lang/>
        </w:rPr>
        <w:t>of</w:t>
      </w:r>
      <w:r w:rsidR="00271766" w:rsidRPr="00271766">
        <w:rPr>
          <w:rStyle w:val="selectable"/>
          <w:rFonts w:ascii="Times New Roman" w:hAnsi="Times New Roman" w:cs="Times New Roman"/>
          <w:noProof/>
          <w:sz w:val="24"/>
          <w:szCs w:val="24"/>
          <w:lang/>
        </w:rPr>
        <w:tab/>
      </w:r>
      <w:r w:rsidRPr="00271766">
        <w:rPr>
          <w:rStyle w:val="selectable"/>
          <w:rFonts w:ascii="Times New Roman" w:hAnsi="Times New Roman" w:cs="Times New Roman"/>
          <w:noProof/>
          <w:sz w:val="24"/>
          <w:szCs w:val="24"/>
          <w:lang/>
        </w:rPr>
        <w:t xml:space="preserve"> </w:t>
      </w:r>
      <w:r w:rsidR="00271766" w:rsidRPr="00271766">
        <w:rPr>
          <w:rStyle w:val="selectable"/>
          <w:rFonts w:ascii="Times New Roman" w:hAnsi="Times New Roman" w:cs="Times New Roman"/>
          <w:noProof/>
          <w:sz w:val="24"/>
          <w:szCs w:val="24"/>
          <w:lang/>
        </w:rPr>
        <w:tab/>
      </w:r>
      <w:r w:rsidRPr="00271766">
        <w:rPr>
          <w:rStyle w:val="selectable"/>
          <w:rFonts w:ascii="Times New Roman" w:hAnsi="Times New Roman" w:cs="Times New Roman"/>
          <w:noProof/>
          <w:sz w:val="24"/>
          <w:szCs w:val="24"/>
          <w:lang/>
        </w:rPr>
        <w:t>social</w:t>
      </w:r>
      <w:r w:rsidRPr="00240FFD">
        <w:rPr>
          <w:rStyle w:val="selectable"/>
          <w:rFonts w:ascii="Times New Roman" w:hAnsi="Times New Roman" w:cs="Times New Roman"/>
          <w:sz w:val="24"/>
          <w:szCs w:val="24"/>
          <w:lang/>
        </w:rPr>
        <w:t xml:space="preserve"> media-JHM 2.0. </w:t>
      </w:r>
      <w:r w:rsidRPr="00240FFD">
        <w:rPr>
          <w:rStyle w:val="selectable"/>
          <w:rFonts w:ascii="Times New Roman" w:hAnsi="Times New Roman" w:cs="Times New Roman"/>
          <w:i/>
          <w:iCs/>
          <w:sz w:val="24"/>
          <w:szCs w:val="24"/>
          <w:lang/>
        </w:rPr>
        <w:t>Journal Of Hospital Medicine</w:t>
      </w:r>
      <w:r w:rsidRPr="00240FFD">
        <w:rPr>
          <w:rStyle w:val="selectable"/>
          <w:rFonts w:ascii="Times New Roman" w:hAnsi="Times New Roman" w:cs="Times New Roman"/>
          <w:sz w:val="24"/>
          <w:szCs w:val="24"/>
          <w:lang/>
        </w:rPr>
        <w:t xml:space="preserve">, </w:t>
      </w:r>
      <w:r w:rsidRPr="00240FFD">
        <w:rPr>
          <w:rStyle w:val="selectable"/>
          <w:rFonts w:ascii="Times New Roman" w:hAnsi="Times New Roman" w:cs="Times New Roman"/>
          <w:i/>
          <w:iCs/>
          <w:sz w:val="24"/>
          <w:szCs w:val="24"/>
          <w:lang/>
        </w:rPr>
        <w:t>9</w:t>
      </w:r>
      <w:r w:rsidRPr="00240FFD">
        <w:rPr>
          <w:rStyle w:val="selectable"/>
          <w:rFonts w:ascii="Times New Roman" w:hAnsi="Times New Roman" w:cs="Times New Roman"/>
          <w:sz w:val="24"/>
          <w:szCs w:val="24"/>
          <w:lang/>
        </w:rPr>
        <w:t xml:space="preserve">(4), 269-270. </w:t>
      </w:r>
      <w:r w:rsidR="002A0C60">
        <w:rPr>
          <w:rStyle w:val="selectable"/>
          <w:rFonts w:ascii="Times New Roman" w:hAnsi="Times New Roman" w:cs="Times New Roman"/>
          <w:sz w:val="24"/>
          <w:szCs w:val="24"/>
          <w:lang/>
        </w:rPr>
        <w:tab/>
      </w:r>
      <w:hyperlink r:id="rId6" w:history="1">
        <w:r w:rsidRPr="00240FFD">
          <w:rPr>
            <w:rStyle w:val="Hyperlink"/>
            <w:rFonts w:ascii="Times New Roman" w:hAnsi="Times New Roman" w:cs="Times New Roman"/>
            <w:color w:val="auto"/>
            <w:sz w:val="24"/>
            <w:szCs w:val="24"/>
            <w:lang/>
          </w:rPr>
          <w:t>http://dx.doi.org/10.1002/jhm.2175</w:t>
        </w:r>
      </w:hyperlink>
    </w:p>
    <w:p w:rsidR="00271766" w:rsidRPr="00240FFD" w:rsidRDefault="00271766" w:rsidP="00271766">
      <w:pPr>
        <w:rPr>
          <w:rFonts w:ascii="Times New Roman" w:hAnsi="Times New Roman" w:cs="Times New Roman"/>
          <w:sz w:val="24"/>
          <w:szCs w:val="24"/>
        </w:rPr>
      </w:pPr>
      <w:r w:rsidRPr="00240FFD">
        <w:rPr>
          <w:rFonts w:ascii="Times New Roman" w:eastAsia="Times New Roman" w:hAnsi="Times New Roman" w:cs="Times New Roman"/>
          <w:sz w:val="24"/>
          <w:szCs w:val="24"/>
          <w:lang w:val="en-US"/>
        </w:rPr>
        <w:t>Grusec, Joan E, &amp; Hastings,</w:t>
      </w:r>
      <w:r w:rsidRPr="00240FFD">
        <w:rPr>
          <w:rFonts w:ascii="Times New Roman" w:eastAsia="Times New Roman" w:hAnsi="Times New Roman" w:cs="Times New Roman"/>
          <w:bCs/>
          <w:kern w:val="36"/>
          <w:sz w:val="24"/>
          <w:szCs w:val="24"/>
          <w:lang w:val="en-US"/>
        </w:rPr>
        <w:t xml:space="preserve"> </w:t>
      </w:r>
      <w:r w:rsidRPr="00240FFD">
        <w:rPr>
          <w:rFonts w:ascii="Times New Roman" w:eastAsia="Times New Roman" w:hAnsi="Times New Roman" w:cs="Times New Roman"/>
          <w:sz w:val="24"/>
          <w:szCs w:val="24"/>
          <w:lang w:val="en-US"/>
        </w:rPr>
        <w:t xml:space="preserve">Paul D.(2014). </w:t>
      </w:r>
      <w:r w:rsidRPr="00240FFD">
        <w:rPr>
          <w:rFonts w:ascii="Times New Roman" w:eastAsia="Times New Roman" w:hAnsi="Times New Roman" w:cs="Times New Roman"/>
          <w:bCs/>
          <w:kern w:val="36"/>
          <w:sz w:val="24"/>
          <w:szCs w:val="24"/>
          <w:lang w:val="en-US"/>
        </w:rPr>
        <w:t xml:space="preserve">Handbook of Socialization: </w:t>
      </w:r>
      <w:r w:rsidRPr="00B93081">
        <w:rPr>
          <w:rFonts w:ascii="Times New Roman" w:eastAsia="Times New Roman" w:hAnsi="Times New Roman" w:cs="Times New Roman"/>
          <w:bCs/>
          <w:kern w:val="36"/>
          <w:sz w:val="24"/>
          <w:szCs w:val="24"/>
          <w:lang w:val="en-US"/>
        </w:rPr>
        <w:t xml:space="preserve">Theory and </w:t>
      </w:r>
      <w:r>
        <w:rPr>
          <w:rFonts w:ascii="Times New Roman" w:eastAsia="Times New Roman" w:hAnsi="Times New Roman" w:cs="Times New Roman"/>
          <w:bCs/>
          <w:kern w:val="36"/>
          <w:sz w:val="24"/>
          <w:szCs w:val="24"/>
          <w:lang w:val="en-US"/>
        </w:rPr>
        <w:tab/>
      </w:r>
      <w:r w:rsidRPr="00B93081">
        <w:rPr>
          <w:rFonts w:ascii="Times New Roman" w:eastAsia="Times New Roman" w:hAnsi="Times New Roman" w:cs="Times New Roman"/>
          <w:bCs/>
          <w:kern w:val="36"/>
          <w:sz w:val="24"/>
          <w:szCs w:val="24"/>
          <w:lang w:val="en-US"/>
        </w:rPr>
        <w:t>Research</w:t>
      </w:r>
      <w:r w:rsidRPr="00240FFD">
        <w:rPr>
          <w:rFonts w:ascii="Times New Roman" w:eastAsia="Times New Roman" w:hAnsi="Times New Roman" w:cs="Times New Roman"/>
          <w:bCs/>
          <w:kern w:val="36"/>
          <w:sz w:val="24"/>
          <w:szCs w:val="24"/>
          <w:lang w:val="en-US"/>
        </w:rPr>
        <w:t>.</w:t>
      </w:r>
      <w:r w:rsidRPr="00240FFD">
        <w:rPr>
          <w:rFonts w:ascii="Times New Roman" w:hAnsi="Times New Roman" w:cs="Times New Roman"/>
          <w:sz w:val="24"/>
          <w:szCs w:val="24"/>
        </w:rPr>
        <w:t xml:space="preserve"> Guilford Publications</w:t>
      </w:r>
      <w:r w:rsidRPr="00490649">
        <w:rPr>
          <w:rFonts w:ascii="Times New Roman" w:eastAsia="Times New Roman" w:hAnsi="Times New Roman" w:cs="Times New Roman"/>
          <w:sz w:val="24"/>
          <w:szCs w:val="24"/>
          <w:lang w:val="en-US"/>
        </w:rPr>
        <w:t xml:space="preserve"> </w:t>
      </w:r>
      <w:r w:rsidR="00490649" w:rsidRPr="00490649">
        <w:rPr>
          <w:rFonts w:ascii="Times New Roman" w:eastAsia="Times New Roman" w:hAnsi="Times New Roman" w:cs="Times New Roman"/>
          <w:sz w:val="24"/>
          <w:szCs w:val="24"/>
          <w:lang w:val="en-US"/>
        </w:rPr>
        <w:t>Handel</w:t>
      </w:r>
      <w:r w:rsidR="005014F0" w:rsidRPr="002A0C60">
        <w:rPr>
          <w:rFonts w:ascii="Times New Roman" w:eastAsia="Times New Roman" w:hAnsi="Times New Roman" w:cs="Times New Roman"/>
          <w:noProof/>
          <w:sz w:val="24"/>
          <w:szCs w:val="24"/>
          <w:lang w:val="en-US"/>
        </w:rPr>
        <w:t>,</w:t>
      </w:r>
      <w:r w:rsidR="002A0C60">
        <w:rPr>
          <w:rFonts w:ascii="Times New Roman" w:eastAsia="Times New Roman" w:hAnsi="Times New Roman" w:cs="Times New Roman"/>
          <w:noProof/>
          <w:sz w:val="24"/>
          <w:szCs w:val="24"/>
          <w:lang w:val="en-US"/>
        </w:rPr>
        <w:t xml:space="preserve"> </w:t>
      </w:r>
      <w:r w:rsidR="005014F0" w:rsidRPr="002A0C60">
        <w:rPr>
          <w:rFonts w:ascii="Times New Roman" w:eastAsia="Times New Roman" w:hAnsi="Times New Roman" w:cs="Times New Roman"/>
          <w:noProof/>
          <w:sz w:val="24"/>
          <w:szCs w:val="24"/>
          <w:lang w:val="en-US"/>
        </w:rPr>
        <w:t>G</w:t>
      </w:r>
      <w:r w:rsidR="00490649" w:rsidRPr="002A0C60">
        <w:rPr>
          <w:rFonts w:ascii="Times New Roman" w:eastAsia="Times New Roman" w:hAnsi="Times New Roman" w:cs="Times New Roman"/>
          <w:noProof/>
          <w:sz w:val="24"/>
          <w:szCs w:val="24"/>
          <w:lang w:val="en-US"/>
        </w:rPr>
        <w:t>.</w:t>
      </w:r>
      <w:r w:rsidR="00490649" w:rsidRPr="00240FFD">
        <w:rPr>
          <w:rFonts w:ascii="Times New Roman" w:eastAsia="Times New Roman" w:hAnsi="Times New Roman" w:cs="Times New Roman"/>
          <w:sz w:val="24"/>
          <w:szCs w:val="24"/>
          <w:lang w:val="en-US"/>
        </w:rPr>
        <w:t>(</w:t>
      </w:r>
      <w:r w:rsidR="00490649" w:rsidRPr="00490649">
        <w:rPr>
          <w:rFonts w:ascii="Times New Roman" w:eastAsia="Times New Roman" w:hAnsi="Times New Roman" w:cs="Times New Roman"/>
          <w:sz w:val="24"/>
          <w:szCs w:val="24"/>
          <w:lang w:val="en-US"/>
        </w:rPr>
        <w:t>2011</w:t>
      </w:r>
      <w:r w:rsidR="00490649" w:rsidRPr="00240FFD">
        <w:rPr>
          <w:rFonts w:ascii="Times New Roman" w:eastAsia="Times New Roman" w:hAnsi="Times New Roman" w:cs="Times New Roman"/>
          <w:sz w:val="24"/>
          <w:szCs w:val="24"/>
          <w:lang w:val="en-US"/>
        </w:rPr>
        <w:t xml:space="preserve">).Childhood socialization. </w:t>
      </w:r>
    </w:p>
    <w:p w:rsidR="00490649" w:rsidRDefault="00271766" w:rsidP="00240FFD">
      <w:pPr>
        <w:spacing w:before="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490649" w:rsidRPr="00490649">
        <w:rPr>
          <w:rFonts w:ascii="Times New Roman" w:eastAsia="Times New Roman" w:hAnsi="Times New Roman" w:cs="Times New Roman"/>
          <w:sz w:val="24"/>
          <w:szCs w:val="24"/>
          <w:lang w:val="en-US"/>
        </w:rPr>
        <w:t xml:space="preserve">Transaction Publishers, 31 Dec </w:t>
      </w:r>
      <w:r w:rsidR="00490649" w:rsidRPr="00240FFD">
        <w:rPr>
          <w:rFonts w:ascii="Times New Roman" w:eastAsia="Times New Roman" w:hAnsi="Times New Roman" w:cs="Times New Roman"/>
          <w:sz w:val="24"/>
          <w:szCs w:val="24"/>
          <w:lang w:val="en-US"/>
        </w:rPr>
        <w:t xml:space="preserve">Available </w:t>
      </w:r>
      <w:r w:rsidR="002A0C60">
        <w:rPr>
          <w:rFonts w:ascii="Times New Roman" w:eastAsia="Times New Roman" w:hAnsi="Times New Roman" w:cs="Times New Roman"/>
          <w:sz w:val="24"/>
          <w:szCs w:val="24"/>
          <w:lang w:val="en-US"/>
        </w:rPr>
        <w:tab/>
      </w:r>
      <w:r w:rsidR="00490649" w:rsidRPr="00240FFD">
        <w:rPr>
          <w:rFonts w:ascii="Times New Roman" w:eastAsia="Times New Roman" w:hAnsi="Times New Roman" w:cs="Times New Roman"/>
          <w:sz w:val="24"/>
          <w:szCs w:val="24"/>
          <w:lang w:val="en-US"/>
        </w:rPr>
        <w:t>at.</w:t>
      </w:r>
      <w:hyperlink r:id="rId7" w:history="1">
        <w:r w:rsidR="002A0C60" w:rsidRPr="00C13BE8">
          <w:rPr>
            <w:rStyle w:val="Hyperlink"/>
            <w:rFonts w:ascii="Times New Roman" w:eastAsia="Times New Roman" w:hAnsi="Times New Roman" w:cs="Times New Roman"/>
            <w:sz w:val="24"/>
            <w:szCs w:val="24"/>
            <w:lang w:val="en-US"/>
          </w:rPr>
          <w:t>https://books.google.co.ke/books?id=rADbdMBJjEQC&amp;dq=socialization&amp;source=</w:t>
        </w:r>
        <w:r w:rsidR="002A0C60" w:rsidRPr="002A0C60">
          <w:rPr>
            <w:rStyle w:val="Hyperlink"/>
            <w:rFonts w:ascii="Times New Roman" w:eastAsia="Times New Roman" w:hAnsi="Times New Roman" w:cs="Times New Roman"/>
            <w:sz w:val="24"/>
            <w:szCs w:val="24"/>
            <w:u w:val="none"/>
            <w:lang w:val="en-US"/>
          </w:rPr>
          <w:tab/>
        </w:r>
        <w:r w:rsidR="002A0C60" w:rsidRPr="00C13BE8">
          <w:rPr>
            <w:rStyle w:val="Hyperlink"/>
            <w:rFonts w:ascii="Times New Roman" w:eastAsia="Times New Roman" w:hAnsi="Times New Roman" w:cs="Times New Roman"/>
            <w:sz w:val="24"/>
            <w:szCs w:val="24"/>
            <w:lang w:val="en-US"/>
          </w:rPr>
          <w:t>gbs_navlinks_s</w:t>
        </w:r>
      </w:hyperlink>
    </w:p>
    <w:p w:rsidR="00271766" w:rsidRDefault="00271766" w:rsidP="00240FFD">
      <w:pPr>
        <w:spacing w:before="120"/>
        <w:rPr>
          <w:rFonts w:ascii="Times New Roman" w:hAnsi="Times New Roman" w:cs="Times New Roman"/>
          <w:sz w:val="24"/>
          <w:szCs w:val="24"/>
        </w:rPr>
      </w:pPr>
      <w:r w:rsidRPr="00240FFD">
        <w:rPr>
          <w:rFonts w:ascii="Times New Roman" w:hAnsi="Times New Roman" w:cs="Times New Roman"/>
          <w:sz w:val="24"/>
          <w:szCs w:val="24"/>
        </w:rPr>
        <w:t>Haralambos, M. and Holborn, M. (2004). Sociology. London: Collins.</w:t>
      </w:r>
    </w:p>
    <w:p w:rsidR="005014F0" w:rsidRPr="00240FFD" w:rsidRDefault="005014F0" w:rsidP="00240FFD">
      <w:pPr>
        <w:spacing w:before="120"/>
        <w:rPr>
          <w:rFonts w:ascii="Times New Roman" w:eastAsia="Times New Roman" w:hAnsi="Times New Roman" w:cs="Times New Roman"/>
          <w:sz w:val="24"/>
          <w:szCs w:val="24"/>
          <w:lang w:val="en-US"/>
        </w:rPr>
      </w:pPr>
      <w:r w:rsidRPr="00240FFD">
        <w:rPr>
          <w:rFonts w:ascii="Times New Roman" w:eastAsia="Times New Roman" w:hAnsi="Times New Roman" w:cs="Times New Roman"/>
          <w:sz w:val="24"/>
          <w:szCs w:val="24"/>
          <w:lang w:val="en-US"/>
        </w:rPr>
        <w:t xml:space="preserve">Laura D. H &amp; Fabes, R(2014) Peer socialization of gender in young boys and girls </w:t>
      </w:r>
    </w:p>
    <w:p w:rsidR="002A0C60" w:rsidRPr="00240FFD" w:rsidRDefault="002A0C60" w:rsidP="002A0C60">
      <w:pPr>
        <w:rPr>
          <w:rStyle w:val="selectable"/>
          <w:rFonts w:ascii="Times New Roman" w:hAnsi="Times New Roman" w:cs="Times New Roman"/>
          <w:sz w:val="24"/>
          <w:szCs w:val="24"/>
          <w:lang/>
        </w:rPr>
      </w:pPr>
      <w:r w:rsidRPr="00240FFD">
        <w:rPr>
          <w:rStyle w:val="selectable"/>
          <w:rFonts w:ascii="Times New Roman" w:hAnsi="Times New Roman" w:cs="Times New Roman"/>
          <w:sz w:val="24"/>
          <w:szCs w:val="24"/>
          <w:lang/>
        </w:rPr>
        <w:t xml:space="preserve">Thomas, C., &amp; Lankau, M. (2009). Preventing burnout: the effects of LMX and mentoring </w:t>
      </w:r>
      <w:r w:rsidRPr="00271766">
        <w:rPr>
          <w:rStyle w:val="selectable"/>
          <w:rFonts w:ascii="Times New Roman" w:hAnsi="Times New Roman" w:cs="Times New Roman"/>
          <w:noProof/>
          <w:sz w:val="24"/>
          <w:szCs w:val="24"/>
          <w:lang/>
        </w:rPr>
        <w:t xml:space="preserve">on </w:t>
      </w:r>
      <w:r w:rsidRPr="00271766">
        <w:rPr>
          <w:rStyle w:val="selectable"/>
          <w:rFonts w:ascii="Times New Roman" w:hAnsi="Times New Roman" w:cs="Times New Roman"/>
          <w:noProof/>
          <w:sz w:val="24"/>
          <w:szCs w:val="24"/>
          <w:lang/>
        </w:rPr>
        <w:tab/>
        <w:t>socialization</w:t>
      </w:r>
      <w:r w:rsidRPr="00240FFD">
        <w:rPr>
          <w:rStyle w:val="selectable"/>
          <w:rFonts w:ascii="Times New Roman" w:hAnsi="Times New Roman" w:cs="Times New Roman"/>
          <w:sz w:val="24"/>
          <w:szCs w:val="24"/>
          <w:lang/>
        </w:rPr>
        <w:t xml:space="preserve">, role stress, and burnout. </w:t>
      </w:r>
      <w:r w:rsidRPr="00240FFD">
        <w:rPr>
          <w:rStyle w:val="selectable"/>
          <w:rFonts w:ascii="Times New Roman" w:hAnsi="Times New Roman" w:cs="Times New Roman"/>
          <w:i/>
          <w:iCs/>
          <w:sz w:val="24"/>
          <w:szCs w:val="24"/>
          <w:lang/>
        </w:rPr>
        <w:t>Human Resource Management</w:t>
      </w:r>
      <w:r w:rsidRPr="00240FFD">
        <w:rPr>
          <w:rStyle w:val="selectable"/>
          <w:rFonts w:ascii="Times New Roman" w:hAnsi="Times New Roman" w:cs="Times New Roman"/>
          <w:sz w:val="24"/>
          <w:szCs w:val="24"/>
          <w:lang/>
        </w:rPr>
        <w:t xml:space="preserve">, </w:t>
      </w:r>
      <w:r w:rsidRPr="00240FFD">
        <w:rPr>
          <w:rStyle w:val="selectable"/>
          <w:rFonts w:ascii="Times New Roman" w:hAnsi="Times New Roman" w:cs="Times New Roman"/>
          <w:i/>
          <w:iCs/>
          <w:sz w:val="24"/>
          <w:szCs w:val="24"/>
          <w:lang/>
        </w:rPr>
        <w:t>48</w:t>
      </w:r>
      <w:r w:rsidRPr="00240FFD">
        <w:rPr>
          <w:rStyle w:val="selectable"/>
          <w:rFonts w:ascii="Times New Roman" w:hAnsi="Times New Roman" w:cs="Times New Roman"/>
          <w:sz w:val="24"/>
          <w:szCs w:val="24"/>
          <w:lang/>
        </w:rPr>
        <w:t xml:space="preserve">(3), 417-432. </w:t>
      </w:r>
      <w:r>
        <w:rPr>
          <w:rStyle w:val="selectable"/>
          <w:rFonts w:ascii="Times New Roman" w:hAnsi="Times New Roman" w:cs="Times New Roman"/>
          <w:sz w:val="24"/>
          <w:szCs w:val="24"/>
          <w:lang/>
        </w:rPr>
        <w:tab/>
      </w:r>
      <w:hyperlink r:id="rId8" w:history="1">
        <w:r w:rsidRPr="00240FFD">
          <w:rPr>
            <w:rStyle w:val="Hyperlink"/>
            <w:rFonts w:ascii="Times New Roman" w:hAnsi="Times New Roman" w:cs="Times New Roman"/>
            <w:color w:val="auto"/>
            <w:sz w:val="24"/>
            <w:szCs w:val="24"/>
            <w:lang/>
          </w:rPr>
          <w:t>http://dx.doi.org/10.1002/hrm.20288</w:t>
        </w:r>
      </w:hyperlink>
    </w:p>
    <w:p w:rsidR="00271766" w:rsidRPr="00240FFD" w:rsidRDefault="00271766" w:rsidP="00271766">
      <w:pPr>
        <w:rPr>
          <w:rStyle w:val="selectable"/>
          <w:rFonts w:ascii="Times New Roman" w:hAnsi="Times New Roman" w:cs="Times New Roman"/>
          <w:sz w:val="24"/>
          <w:szCs w:val="24"/>
          <w:lang/>
        </w:rPr>
      </w:pPr>
      <w:r w:rsidRPr="00240FFD">
        <w:rPr>
          <w:rStyle w:val="selectable"/>
          <w:rFonts w:ascii="Times New Roman" w:hAnsi="Times New Roman" w:cs="Times New Roman"/>
          <w:sz w:val="24"/>
          <w:szCs w:val="24"/>
          <w:lang/>
        </w:rPr>
        <w:t xml:space="preserve">Thorne, S., Black, R., &amp; Sykes, J. (2009). Second Language Use, Socialization, and </w:t>
      </w:r>
      <w:r w:rsidRPr="00271766">
        <w:rPr>
          <w:rStyle w:val="selectable"/>
          <w:rFonts w:ascii="Times New Roman" w:hAnsi="Times New Roman" w:cs="Times New Roman"/>
          <w:noProof/>
          <w:sz w:val="24"/>
          <w:szCs w:val="24"/>
          <w:lang/>
        </w:rPr>
        <w:t xml:space="preserve">Learning </w:t>
      </w:r>
      <w:r w:rsidRPr="00271766">
        <w:rPr>
          <w:rStyle w:val="selectable"/>
          <w:rFonts w:ascii="Times New Roman" w:hAnsi="Times New Roman" w:cs="Times New Roman"/>
          <w:noProof/>
          <w:sz w:val="24"/>
          <w:szCs w:val="24"/>
          <w:lang/>
        </w:rPr>
        <w:tab/>
        <w:t>in</w:t>
      </w:r>
      <w:r w:rsidRPr="00240FFD">
        <w:rPr>
          <w:rStyle w:val="selectable"/>
          <w:rFonts w:ascii="Times New Roman" w:hAnsi="Times New Roman" w:cs="Times New Roman"/>
          <w:sz w:val="24"/>
          <w:szCs w:val="24"/>
          <w:lang/>
        </w:rPr>
        <w:t xml:space="preserve"> Internet Interest Communities and Online Gaming. </w:t>
      </w:r>
      <w:r w:rsidRPr="00240FFD">
        <w:rPr>
          <w:rStyle w:val="selectable"/>
          <w:rFonts w:ascii="Times New Roman" w:hAnsi="Times New Roman" w:cs="Times New Roman"/>
          <w:i/>
          <w:iCs/>
          <w:sz w:val="24"/>
          <w:szCs w:val="24"/>
          <w:lang/>
        </w:rPr>
        <w:t>The Modern Language Journal</w:t>
      </w:r>
      <w:r w:rsidRPr="00240FFD">
        <w:rPr>
          <w:rStyle w:val="selectable"/>
          <w:rFonts w:ascii="Times New Roman" w:hAnsi="Times New Roman" w:cs="Times New Roman"/>
          <w:sz w:val="24"/>
          <w:szCs w:val="24"/>
          <w:lang/>
        </w:rPr>
        <w:t xml:space="preserve">, </w:t>
      </w:r>
      <w:r>
        <w:rPr>
          <w:rStyle w:val="selectable"/>
          <w:rFonts w:ascii="Times New Roman" w:hAnsi="Times New Roman" w:cs="Times New Roman"/>
          <w:sz w:val="24"/>
          <w:szCs w:val="24"/>
          <w:lang/>
        </w:rPr>
        <w:tab/>
      </w:r>
      <w:r w:rsidRPr="00240FFD">
        <w:rPr>
          <w:rStyle w:val="selectable"/>
          <w:rFonts w:ascii="Times New Roman" w:hAnsi="Times New Roman" w:cs="Times New Roman"/>
          <w:i/>
          <w:iCs/>
          <w:sz w:val="24"/>
          <w:szCs w:val="24"/>
          <w:lang/>
        </w:rPr>
        <w:t>93</w:t>
      </w:r>
      <w:r w:rsidRPr="00240FFD">
        <w:rPr>
          <w:rStyle w:val="selectable"/>
          <w:rFonts w:ascii="Times New Roman" w:hAnsi="Times New Roman" w:cs="Times New Roman"/>
          <w:sz w:val="24"/>
          <w:szCs w:val="24"/>
          <w:lang/>
        </w:rPr>
        <w:t xml:space="preserve">, 802-821. </w:t>
      </w:r>
      <w:hyperlink r:id="rId9" w:history="1">
        <w:r w:rsidRPr="00240FFD">
          <w:rPr>
            <w:rStyle w:val="Hyperlink"/>
            <w:rFonts w:ascii="Times New Roman" w:hAnsi="Times New Roman" w:cs="Times New Roman"/>
            <w:color w:val="auto"/>
            <w:sz w:val="24"/>
            <w:szCs w:val="24"/>
            <w:lang/>
          </w:rPr>
          <w:t>http://dx.doi.org/10.1111/j.1540-4781.2009.00974.x</w:t>
        </w:r>
      </w:hyperlink>
    </w:p>
    <w:p w:rsidR="002A0C60" w:rsidRPr="00240FFD" w:rsidRDefault="002A0C60" w:rsidP="002A0C60">
      <w:pPr>
        <w:rPr>
          <w:rStyle w:val="selectable"/>
          <w:rFonts w:ascii="Times New Roman" w:hAnsi="Times New Roman" w:cs="Times New Roman"/>
          <w:sz w:val="24"/>
          <w:szCs w:val="24"/>
          <w:lang/>
        </w:rPr>
      </w:pPr>
      <w:r w:rsidRPr="00240FFD">
        <w:rPr>
          <w:rStyle w:val="selectable"/>
          <w:rFonts w:ascii="Times New Roman" w:hAnsi="Times New Roman" w:cs="Times New Roman"/>
          <w:sz w:val="24"/>
          <w:szCs w:val="24"/>
          <w:lang/>
        </w:rPr>
        <w:t xml:space="preserve">Van Krieken, R., Habibis, D., Smith, P., Hutchins, B., Martin, G., &amp; Maton, K.(2013). </w:t>
      </w:r>
      <w:r>
        <w:rPr>
          <w:rStyle w:val="selectable"/>
          <w:rFonts w:ascii="Times New Roman" w:hAnsi="Times New Roman" w:cs="Times New Roman"/>
          <w:sz w:val="24"/>
          <w:szCs w:val="24"/>
          <w:lang/>
        </w:rPr>
        <w:tab/>
      </w:r>
      <w:r w:rsidRPr="00240FFD">
        <w:rPr>
          <w:rStyle w:val="selectable"/>
          <w:rFonts w:ascii="Times New Roman" w:hAnsi="Times New Roman" w:cs="Times New Roman"/>
          <w:sz w:val="24"/>
          <w:szCs w:val="24"/>
          <w:lang/>
        </w:rPr>
        <w:t>Sociology.</w:t>
      </w:r>
    </w:p>
    <w:p w:rsidR="002A0C60" w:rsidRPr="00240FFD" w:rsidRDefault="005014F0" w:rsidP="00240FFD">
      <w:pPr>
        <w:spacing w:before="120"/>
        <w:rPr>
          <w:rFonts w:ascii="Times New Roman" w:eastAsia="Times New Roman" w:hAnsi="Times New Roman" w:cs="Times New Roman"/>
          <w:sz w:val="24"/>
          <w:szCs w:val="24"/>
          <w:lang w:val="en-US"/>
        </w:rPr>
      </w:pPr>
      <w:r w:rsidRPr="00240FFD">
        <w:rPr>
          <w:rFonts w:ascii="Times New Roman" w:eastAsia="Times New Roman" w:hAnsi="Times New Roman" w:cs="Times New Roman"/>
          <w:sz w:val="24"/>
          <w:szCs w:val="24"/>
          <w:lang w:val="en-US"/>
        </w:rPr>
        <w:t xml:space="preserve">Wang, M., Kammeyer-Mueller, J., Liu, Y., &amp; Li, Y. (2014). Context, socialization, </w:t>
      </w:r>
      <w:r w:rsidRPr="00271766">
        <w:rPr>
          <w:rFonts w:ascii="Times New Roman" w:eastAsia="Times New Roman" w:hAnsi="Times New Roman" w:cs="Times New Roman"/>
          <w:noProof/>
          <w:sz w:val="24"/>
          <w:szCs w:val="24"/>
          <w:lang w:val="en-US"/>
        </w:rPr>
        <w:t xml:space="preserve">and </w:t>
      </w:r>
      <w:r w:rsidR="00271766">
        <w:rPr>
          <w:rFonts w:ascii="Times New Roman" w:eastAsia="Times New Roman" w:hAnsi="Times New Roman" w:cs="Times New Roman"/>
          <w:noProof/>
          <w:sz w:val="24"/>
          <w:szCs w:val="24"/>
          <w:lang w:val="en-US"/>
        </w:rPr>
        <w:tab/>
      </w:r>
      <w:r w:rsidRPr="00271766">
        <w:rPr>
          <w:rFonts w:ascii="Times New Roman" w:eastAsia="Times New Roman" w:hAnsi="Times New Roman" w:cs="Times New Roman"/>
          <w:noProof/>
          <w:sz w:val="24"/>
          <w:szCs w:val="24"/>
          <w:lang w:val="en-US"/>
        </w:rPr>
        <w:t>newcomer</w:t>
      </w:r>
      <w:r w:rsidRPr="00240FFD">
        <w:rPr>
          <w:rFonts w:ascii="Times New Roman" w:eastAsia="Times New Roman" w:hAnsi="Times New Roman" w:cs="Times New Roman"/>
          <w:sz w:val="24"/>
          <w:szCs w:val="24"/>
          <w:lang w:val="en-US"/>
        </w:rPr>
        <w:t xml:space="preserve"> learning. Organizational Psychology Review, 5(1), 3-25. </w:t>
      </w:r>
      <w:r w:rsidR="002A0C60">
        <w:rPr>
          <w:rFonts w:ascii="Times New Roman" w:eastAsia="Times New Roman" w:hAnsi="Times New Roman" w:cs="Times New Roman"/>
          <w:sz w:val="24"/>
          <w:szCs w:val="24"/>
          <w:lang w:val="en-US"/>
        </w:rPr>
        <w:tab/>
      </w:r>
      <w:hyperlink r:id="rId10" w:history="1">
        <w:r w:rsidRPr="00240FFD">
          <w:rPr>
            <w:rStyle w:val="Hyperlink"/>
            <w:rFonts w:ascii="Times New Roman" w:eastAsia="Times New Roman" w:hAnsi="Times New Roman" w:cs="Times New Roman"/>
            <w:color w:val="auto"/>
            <w:sz w:val="24"/>
            <w:szCs w:val="24"/>
            <w:lang w:val="en-US"/>
          </w:rPr>
          <w:t>http://dx.doi.org/10.1177/2041386614528832</w:t>
        </w:r>
      </w:hyperlink>
    </w:p>
    <w:p w:rsidR="00D96391" w:rsidRPr="00240FFD" w:rsidRDefault="006A0A2F" w:rsidP="00271766">
      <w:pPr>
        <w:rPr>
          <w:rFonts w:ascii="Times New Roman" w:hAnsi="Times New Roman" w:cs="Times New Roman"/>
          <w:sz w:val="24"/>
          <w:szCs w:val="24"/>
          <w:lang w:val="en-US"/>
        </w:rPr>
      </w:pPr>
      <w:r w:rsidRPr="00240FFD">
        <w:rPr>
          <w:rFonts w:ascii="Times New Roman" w:hAnsi="Times New Roman" w:cs="Times New Roman"/>
          <w:sz w:val="24"/>
          <w:szCs w:val="24"/>
          <w:lang w:val="en-US"/>
        </w:rPr>
        <w:t xml:space="preserve"> </w:t>
      </w:r>
    </w:p>
    <w:sectPr w:rsidR="00D96391" w:rsidRPr="00240FFD" w:rsidSect="006F219F">
      <w:headerReference w:type="default" r:id="rId1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96D" w:rsidRDefault="0005496D" w:rsidP="006A0A2F">
      <w:pPr>
        <w:spacing w:line="240" w:lineRule="auto"/>
      </w:pPr>
      <w:r>
        <w:separator/>
      </w:r>
    </w:p>
  </w:endnote>
  <w:endnote w:type="continuationSeparator" w:id="1">
    <w:p w:rsidR="0005496D" w:rsidRDefault="0005496D" w:rsidP="006A0A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96D" w:rsidRDefault="0005496D" w:rsidP="006A0A2F">
      <w:pPr>
        <w:spacing w:line="240" w:lineRule="auto"/>
      </w:pPr>
      <w:r>
        <w:separator/>
      </w:r>
    </w:p>
  </w:footnote>
  <w:footnote w:type="continuationSeparator" w:id="1">
    <w:p w:rsidR="0005496D" w:rsidRDefault="0005496D" w:rsidP="006A0A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97" w:rsidRDefault="009C6497">
    <w:pPr>
      <w:pStyle w:val="Header"/>
    </w:pPr>
    <w:r>
      <w:t xml:space="preserve">Running head: SOCIALIZATION </w:t>
    </w:r>
    <w:r>
      <w:ptab w:relativeTo="margin" w:alignment="center" w:leader="none"/>
    </w:r>
    <w:r>
      <w:ptab w:relativeTo="margin" w:alignment="right" w:leader="none"/>
    </w:r>
    <w:r>
      <w:t>SURNAME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CztDSzsDQxMjCxNDdV0lEKTi0uzszPAykwrAUAYbrQxiwAAAA="/>
  </w:docVars>
  <w:rsids>
    <w:rsidRoot w:val="0089384B"/>
    <w:rsid w:val="00002425"/>
    <w:rsid w:val="00004724"/>
    <w:rsid w:val="0005496D"/>
    <w:rsid w:val="001204CA"/>
    <w:rsid w:val="00146C98"/>
    <w:rsid w:val="002070BF"/>
    <w:rsid w:val="00240FFD"/>
    <w:rsid w:val="00271766"/>
    <w:rsid w:val="00282AC7"/>
    <w:rsid w:val="002A0C60"/>
    <w:rsid w:val="002A0E35"/>
    <w:rsid w:val="002A610C"/>
    <w:rsid w:val="002F264D"/>
    <w:rsid w:val="00321EFF"/>
    <w:rsid w:val="003244F5"/>
    <w:rsid w:val="003F6E4E"/>
    <w:rsid w:val="0041289E"/>
    <w:rsid w:val="004208A3"/>
    <w:rsid w:val="00490649"/>
    <w:rsid w:val="004F714E"/>
    <w:rsid w:val="004F7C0B"/>
    <w:rsid w:val="005014F0"/>
    <w:rsid w:val="00573395"/>
    <w:rsid w:val="0059182A"/>
    <w:rsid w:val="00593575"/>
    <w:rsid w:val="005A2B83"/>
    <w:rsid w:val="006029D2"/>
    <w:rsid w:val="006538AB"/>
    <w:rsid w:val="006874C4"/>
    <w:rsid w:val="006A0A2F"/>
    <w:rsid w:val="006F219F"/>
    <w:rsid w:val="007B2183"/>
    <w:rsid w:val="007F6BF7"/>
    <w:rsid w:val="008077DB"/>
    <w:rsid w:val="008429F9"/>
    <w:rsid w:val="00856264"/>
    <w:rsid w:val="008920A2"/>
    <w:rsid w:val="0089384B"/>
    <w:rsid w:val="008B7649"/>
    <w:rsid w:val="008D1FBD"/>
    <w:rsid w:val="009269E8"/>
    <w:rsid w:val="00930E87"/>
    <w:rsid w:val="009817B1"/>
    <w:rsid w:val="009C6497"/>
    <w:rsid w:val="009D785C"/>
    <w:rsid w:val="00A5684E"/>
    <w:rsid w:val="00A74A20"/>
    <w:rsid w:val="00AC535B"/>
    <w:rsid w:val="00B07ED7"/>
    <w:rsid w:val="00B36411"/>
    <w:rsid w:val="00B92B14"/>
    <w:rsid w:val="00BF212F"/>
    <w:rsid w:val="00BF4FC6"/>
    <w:rsid w:val="00CE6CB8"/>
    <w:rsid w:val="00D73632"/>
    <w:rsid w:val="00D96391"/>
    <w:rsid w:val="00E20E42"/>
    <w:rsid w:val="00E24526"/>
    <w:rsid w:val="00E7106B"/>
    <w:rsid w:val="00E76859"/>
    <w:rsid w:val="00F13A19"/>
    <w:rsid w:val="00F957FE"/>
    <w:rsid w:val="00F97BD5"/>
    <w:rsid w:val="00FA5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0A2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A0A2F"/>
  </w:style>
  <w:style w:type="paragraph" w:styleId="Footer">
    <w:name w:val="footer"/>
    <w:basedOn w:val="Normal"/>
    <w:link w:val="FooterChar"/>
    <w:uiPriority w:val="99"/>
    <w:semiHidden/>
    <w:unhideWhenUsed/>
    <w:rsid w:val="006A0A2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A0A2F"/>
  </w:style>
  <w:style w:type="character" w:customStyle="1" w:styleId="selectable">
    <w:name w:val="selectable"/>
    <w:basedOn w:val="DefaultParagraphFont"/>
    <w:rsid w:val="00F957FE"/>
  </w:style>
  <w:style w:type="character" w:styleId="Hyperlink">
    <w:name w:val="Hyperlink"/>
    <w:basedOn w:val="DefaultParagraphFont"/>
    <w:uiPriority w:val="99"/>
    <w:unhideWhenUsed/>
    <w:rsid w:val="00002425"/>
    <w:rPr>
      <w:color w:val="0563C1" w:themeColor="hyperlink"/>
      <w:u w:val="single"/>
    </w:rPr>
  </w:style>
  <w:style w:type="paragraph" w:styleId="BalloonText">
    <w:name w:val="Balloon Text"/>
    <w:basedOn w:val="Normal"/>
    <w:link w:val="BalloonTextChar"/>
    <w:uiPriority w:val="99"/>
    <w:semiHidden/>
    <w:unhideWhenUsed/>
    <w:rsid w:val="009C64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860915">
      <w:bodyDiv w:val="1"/>
      <w:marLeft w:val="0"/>
      <w:marRight w:val="0"/>
      <w:marTop w:val="0"/>
      <w:marBottom w:val="0"/>
      <w:divBdr>
        <w:top w:val="none" w:sz="0" w:space="0" w:color="auto"/>
        <w:left w:val="none" w:sz="0" w:space="0" w:color="auto"/>
        <w:bottom w:val="none" w:sz="0" w:space="0" w:color="auto"/>
        <w:right w:val="none" w:sz="0" w:space="0" w:color="auto"/>
      </w:divBdr>
      <w:divsChild>
        <w:div w:id="1501895355">
          <w:marLeft w:val="0"/>
          <w:marRight w:val="0"/>
          <w:marTop w:val="0"/>
          <w:marBottom w:val="0"/>
          <w:divBdr>
            <w:top w:val="single" w:sz="4" w:space="0" w:color="EBEBEB"/>
            <w:left w:val="none" w:sz="0" w:space="0" w:color="auto"/>
            <w:bottom w:val="none" w:sz="0" w:space="0" w:color="auto"/>
            <w:right w:val="none" w:sz="0" w:space="0" w:color="auto"/>
          </w:divBdr>
          <w:divsChild>
            <w:div w:id="600143469">
              <w:marLeft w:val="0"/>
              <w:marRight w:val="0"/>
              <w:marTop w:val="0"/>
              <w:marBottom w:val="0"/>
              <w:divBdr>
                <w:top w:val="none" w:sz="0" w:space="0" w:color="auto"/>
                <w:left w:val="none" w:sz="0" w:space="0" w:color="auto"/>
                <w:bottom w:val="none" w:sz="0" w:space="0" w:color="auto"/>
                <w:right w:val="none" w:sz="0" w:space="0" w:color="auto"/>
              </w:divBdr>
              <w:divsChild>
                <w:div w:id="467212457">
                  <w:marLeft w:val="0"/>
                  <w:marRight w:val="0"/>
                  <w:marTop w:val="0"/>
                  <w:marBottom w:val="0"/>
                  <w:divBdr>
                    <w:top w:val="none" w:sz="0" w:space="0" w:color="auto"/>
                    <w:left w:val="none" w:sz="0" w:space="0" w:color="auto"/>
                    <w:bottom w:val="none" w:sz="0" w:space="0" w:color="auto"/>
                    <w:right w:val="none" w:sz="0" w:space="0" w:color="auto"/>
                  </w:divBdr>
                  <w:divsChild>
                    <w:div w:id="194314901">
                      <w:marLeft w:val="0"/>
                      <w:marRight w:val="0"/>
                      <w:marTop w:val="0"/>
                      <w:marBottom w:val="0"/>
                      <w:divBdr>
                        <w:top w:val="none" w:sz="0" w:space="0" w:color="auto"/>
                        <w:left w:val="none" w:sz="0" w:space="0" w:color="auto"/>
                        <w:bottom w:val="none" w:sz="0" w:space="0" w:color="auto"/>
                        <w:right w:val="none" w:sz="0" w:space="0" w:color="auto"/>
                      </w:divBdr>
                      <w:divsChild>
                        <w:div w:id="634263844">
                          <w:marLeft w:val="0"/>
                          <w:marRight w:val="0"/>
                          <w:marTop w:val="0"/>
                          <w:marBottom w:val="0"/>
                          <w:divBdr>
                            <w:top w:val="none" w:sz="0" w:space="0" w:color="auto"/>
                            <w:left w:val="none" w:sz="0" w:space="0" w:color="auto"/>
                            <w:bottom w:val="none" w:sz="0" w:space="0" w:color="auto"/>
                            <w:right w:val="none" w:sz="0" w:space="0" w:color="auto"/>
                          </w:divBdr>
                          <w:divsChild>
                            <w:div w:id="165289190">
                              <w:marLeft w:val="0"/>
                              <w:marRight w:val="0"/>
                              <w:marTop w:val="0"/>
                              <w:marBottom w:val="0"/>
                              <w:divBdr>
                                <w:top w:val="none" w:sz="0" w:space="0" w:color="auto"/>
                                <w:left w:val="none" w:sz="0" w:space="0" w:color="auto"/>
                                <w:bottom w:val="none" w:sz="0" w:space="0" w:color="auto"/>
                                <w:right w:val="none" w:sz="0" w:space="0" w:color="auto"/>
                              </w:divBdr>
                              <w:divsChild>
                                <w:div w:id="42103596">
                                  <w:marLeft w:val="0"/>
                                  <w:marRight w:val="0"/>
                                  <w:marTop w:val="0"/>
                                  <w:marBottom w:val="0"/>
                                  <w:divBdr>
                                    <w:top w:val="none" w:sz="0" w:space="0" w:color="auto"/>
                                    <w:left w:val="none" w:sz="0" w:space="0" w:color="auto"/>
                                    <w:bottom w:val="none" w:sz="0" w:space="0" w:color="auto"/>
                                    <w:right w:val="none" w:sz="0" w:space="0" w:color="auto"/>
                                  </w:divBdr>
                                  <w:divsChild>
                                    <w:div w:id="1362822064">
                                      <w:marLeft w:val="0"/>
                                      <w:marRight w:val="0"/>
                                      <w:marTop w:val="0"/>
                                      <w:marBottom w:val="20"/>
                                      <w:divBdr>
                                        <w:top w:val="none" w:sz="0" w:space="0" w:color="auto"/>
                                        <w:left w:val="none" w:sz="0" w:space="0" w:color="auto"/>
                                        <w:bottom w:val="none" w:sz="0" w:space="0" w:color="auto"/>
                                        <w:right w:val="none" w:sz="0" w:space="0" w:color="auto"/>
                                      </w:divBdr>
                                      <w:divsChild>
                                        <w:div w:id="687563678">
                                          <w:marLeft w:val="0"/>
                                          <w:marRight w:val="0"/>
                                          <w:marTop w:val="48"/>
                                          <w:marBottom w:val="48"/>
                                          <w:divBdr>
                                            <w:top w:val="none" w:sz="0" w:space="0" w:color="auto"/>
                                            <w:left w:val="none" w:sz="0" w:space="0" w:color="auto"/>
                                            <w:bottom w:val="none" w:sz="0" w:space="0" w:color="auto"/>
                                            <w:right w:val="none" w:sz="0" w:space="0" w:color="auto"/>
                                          </w:divBdr>
                                        </w:div>
                                        <w:div w:id="128589351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hrm.2028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ooks.google.co.ke/books?id=rADbdMBJjEQC&amp;dq=socialization&amp;source=%09gbs_navlinks_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02/jhm.217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x.doi.org/10.1177/2041386614528832" TargetMode="External"/><Relationship Id="rId4" Type="http://schemas.openxmlformats.org/officeDocument/2006/relationships/footnotes" Target="footnotes.xml"/><Relationship Id="rId9" Type="http://schemas.openxmlformats.org/officeDocument/2006/relationships/hyperlink" Target="http://dx.doi.org/10.1111/j.1540-4781.2009.0097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2018-04-20T17:50:00Z</dcterms:created>
  <dcterms:modified xsi:type="dcterms:W3CDTF">2018-04-20T17:50:00Z</dcterms:modified>
</cp:coreProperties>
</file>