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8E" w:rsidRDefault="0075098E" w:rsidP="00757C8D">
      <w:pPr>
        <w:spacing w:line="480" w:lineRule="auto"/>
        <w:rPr>
          <w:rFonts w:ascii="Times New Roman" w:hAnsi="Times New Roman" w:cs="Times New Roman"/>
          <w:sz w:val="24"/>
          <w:szCs w:val="24"/>
        </w:rPr>
      </w:pPr>
    </w:p>
    <w:p w:rsidR="0075098E" w:rsidRDefault="0075098E" w:rsidP="00757C8D">
      <w:pPr>
        <w:spacing w:line="480" w:lineRule="auto"/>
        <w:rPr>
          <w:rFonts w:ascii="Times New Roman" w:hAnsi="Times New Roman" w:cs="Times New Roman"/>
          <w:sz w:val="24"/>
          <w:szCs w:val="24"/>
        </w:rPr>
      </w:pPr>
    </w:p>
    <w:p w:rsidR="0075098E" w:rsidRDefault="0075098E" w:rsidP="0075098E">
      <w:pP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r w:rsidRPr="00757C8D">
        <w:rPr>
          <w:rFonts w:ascii="Times New Roman" w:hAnsi="Times New Roman" w:cs="Times New Roman"/>
          <w:sz w:val="24"/>
          <w:szCs w:val="24"/>
        </w:rPr>
        <w:t>COCA COLA COMPANY</w:t>
      </w:r>
      <w:r>
        <w:rPr>
          <w:rFonts w:ascii="Times New Roman" w:hAnsi="Times New Roman" w:cs="Times New Roman"/>
          <w:sz w:val="24"/>
          <w:szCs w:val="24"/>
        </w:rPr>
        <w:t>’S</w:t>
      </w:r>
      <w:r w:rsidRPr="00757C8D">
        <w:rPr>
          <w:rFonts w:ascii="Times New Roman" w:hAnsi="Times New Roman" w:cs="Times New Roman"/>
          <w:sz w:val="24"/>
          <w:szCs w:val="24"/>
        </w:rPr>
        <w:t xml:space="preserve"> CSR AT VIETNAM </w:t>
      </w:r>
    </w:p>
    <w:p w:rsidR="0075098E" w:rsidRDefault="0075098E" w:rsidP="0075098E">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By Name </w:t>
      </w:r>
    </w:p>
    <w:p w:rsidR="0075098E" w:rsidRDefault="0075098E" w:rsidP="0075098E">
      <w:pPr>
        <w:pStyle w:val="Heade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p>
    <w:p w:rsidR="007B581C" w:rsidRDefault="007B581C" w:rsidP="0075098E">
      <w:pPr>
        <w:pStyle w:val="Heade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p>
    <w:p w:rsidR="0075098E" w:rsidRDefault="0075098E" w:rsidP="0075098E">
      <w:pPr>
        <w:pStyle w:val="Header"/>
        <w:spacing w:line="480" w:lineRule="auto"/>
        <w:jc w:val="center"/>
        <w:rPr>
          <w:rFonts w:ascii="Times New Roman" w:hAnsi="Times New Roman" w:cs="Times New Roman"/>
          <w:sz w:val="24"/>
          <w:szCs w:val="24"/>
        </w:rPr>
      </w:pPr>
    </w:p>
    <w:p w:rsidR="007B581C" w:rsidRPr="007817BA" w:rsidRDefault="007B581C" w:rsidP="007B581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7B581C" w:rsidRPr="007817BA" w:rsidRDefault="007B581C" w:rsidP="007B581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7B581C" w:rsidRPr="007817BA" w:rsidRDefault="007B581C" w:rsidP="007B581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7B581C" w:rsidRPr="007817BA" w:rsidRDefault="007B581C" w:rsidP="007B581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7B581C" w:rsidRPr="007817BA" w:rsidRDefault="007B581C" w:rsidP="007B581C">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75098E" w:rsidRPr="00757C8D" w:rsidRDefault="0075098E" w:rsidP="0075098E">
      <w:pPr>
        <w:pStyle w:val="Header"/>
        <w:spacing w:line="480" w:lineRule="auto"/>
        <w:jc w:val="center"/>
        <w:rPr>
          <w:rFonts w:ascii="Times New Roman" w:hAnsi="Times New Roman" w:cs="Times New Roman"/>
          <w:sz w:val="24"/>
          <w:szCs w:val="24"/>
        </w:rPr>
      </w:pPr>
    </w:p>
    <w:p w:rsidR="0075098E" w:rsidRDefault="0075098E" w:rsidP="00757C8D">
      <w:pPr>
        <w:spacing w:line="480" w:lineRule="auto"/>
        <w:rPr>
          <w:rFonts w:ascii="Times New Roman" w:hAnsi="Times New Roman" w:cs="Times New Roman"/>
          <w:sz w:val="24"/>
          <w:szCs w:val="24"/>
        </w:rPr>
      </w:pPr>
    </w:p>
    <w:p w:rsidR="007B581C" w:rsidRDefault="007B581C" w:rsidP="00757C8D">
      <w:pPr>
        <w:spacing w:line="480" w:lineRule="auto"/>
        <w:rPr>
          <w:rFonts w:ascii="Times New Roman" w:hAnsi="Times New Roman" w:cs="Times New Roman"/>
          <w:sz w:val="24"/>
          <w:szCs w:val="24"/>
        </w:rPr>
      </w:pPr>
    </w:p>
    <w:p w:rsidR="00757C8D" w:rsidRPr="007B581C" w:rsidRDefault="00757C8D" w:rsidP="007B581C">
      <w:pPr>
        <w:spacing w:line="480" w:lineRule="auto"/>
        <w:jc w:val="center"/>
        <w:rPr>
          <w:rFonts w:ascii="Times New Roman" w:hAnsi="Times New Roman" w:cs="Times New Roman"/>
          <w:b/>
          <w:sz w:val="24"/>
          <w:szCs w:val="24"/>
        </w:rPr>
      </w:pPr>
      <w:r w:rsidRPr="007B581C">
        <w:rPr>
          <w:rFonts w:ascii="Times New Roman" w:hAnsi="Times New Roman" w:cs="Times New Roman"/>
          <w:b/>
          <w:sz w:val="24"/>
          <w:szCs w:val="24"/>
        </w:rPr>
        <w:lastRenderedPageBreak/>
        <w:t>Introduction</w:t>
      </w:r>
    </w:p>
    <w:p w:rsidR="00757C8D" w:rsidRPr="00757C8D" w:rsidRDefault="00757C8D" w:rsidP="007B581C">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Coca-Cola Company is the largest company in the beverage industry with global brand recognition. As a sustainability measure, the company gives back to the community through corporate social responsibility (CSR). The company’s CSR creates a good image for people and significantly influence the company’s products market acceptability (Cocacola.co.jp, 2018). Consumers have changed their perception of value on the products they consume. They no longer solely derive value from the product itself but also derive value from other implications in the production of such product. The consumers consider the excellent product as one that meets their expectations and desires with regard to quality as well as the impact of a company’s operations on the environment. Companies have recognized the crucial role played by a company social responsibility in influencing its brand image by establishing, implementing and executing CSR activities (Nguyen, </w:t>
      </w:r>
      <w:proofErr w:type="spellStart"/>
      <w:r w:rsidRPr="00757C8D">
        <w:rPr>
          <w:rFonts w:ascii="Times New Roman" w:hAnsi="Times New Roman" w:cs="Times New Roman"/>
          <w:sz w:val="24"/>
          <w:szCs w:val="24"/>
        </w:rPr>
        <w:t>Bensemann</w:t>
      </w:r>
      <w:proofErr w:type="spellEnd"/>
      <w:r w:rsidRPr="00757C8D">
        <w:rPr>
          <w:rFonts w:ascii="Times New Roman" w:hAnsi="Times New Roman" w:cs="Times New Roman"/>
          <w:sz w:val="24"/>
          <w:szCs w:val="24"/>
        </w:rPr>
        <w:t xml:space="preserve"> and Kelly, 2018). </w:t>
      </w:r>
    </w:p>
    <w:p w:rsidR="00757C8D" w:rsidRPr="00757C8D" w:rsidRDefault="00757C8D" w:rsidP="007B581C">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Coca-Cola success and sustainability have been attributable to its cognizance of the development of a strong relationship with stakeholders through CSR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xml:space="preserve">, 2014). The company focuses on a variety of areas including employment and diversity, water conservation, sustainable sourcing, and community well being among other areas (Cocacola.co.jp, 2018). This article addresses the social responsibility of Coca-Cola in Vietnam, specific CSR plan and evaluates how Coca-Cola can manage the complex stakeholder relationships. </w:t>
      </w:r>
    </w:p>
    <w:p w:rsidR="00757C8D" w:rsidRPr="007B581C" w:rsidRDefault="00757C8D" w:rsidP="007B581C">
      <w:pPr>
        <w:spacing w:line="480" w:lineRule="auto"/>
        <w:jc w:val="center"/>
        <w:rPr>
          <w:rFonts w:ascii="Times New Roman" w:hAnsi="Times New Roman" w:cs="Times New Roman"/>
          <w:b/>
          <w:sz w:val="24"/>
          <w:szCs w:val="24"/>
        </w:rPr>
      </w:pPr>
      <w:r w:rsidRPr="007B581C">
        <w:rPr>
          <w:rFonts w:ascii="Times New Roman" w:hAnsi="Times New Roman" w:cs="Times New Roman"/>
          <w:b/>
          <w:sz w:val="24"/>
          <w:szCs w:val="24"/>
        </w:rPr>
        <w:t xml:space="preserve">Social </w:t>
      </w:r>
      <w:r w:rsidR="007B581C" w:rsidRPr="007B581C">
        <w:rPr>
          <w:rFonts w:ascii="Times New Roman" w:hAnsi="Times New Roman" w:cs="Times New Roman"/>
          <w:b/>
          <w:sz w:val="24"/>
          <w:szCs w:val="24"/>
        </w:rPr>
        <w:t xml:space="preserve">Responsibility of </w:t>
      </w:r>
      <w:r w:rsidRPr="007B581C">
        <w:rPr>
          <w:rFonts w:ascii="Times New Roman" w:hAnsi="Times New Roman" w:cs="Times New Roman"/>
          <w:b/>
          <w:sz w:val="24"/>
          <w:szCs w:val="24"/>
        </w:rPr>
        <w:t>Coca</w:t>
      </w:r>
      <w:r w:rsidR="007B581C" w:rsidRPr="007B581C">
        <w:rPr>
          <w:rFonts w:ascii="Times New Roman" w:hAnsi="Times New Roman" w:cs="Times New Roman"/>
          <w:b/>
          <w:sz w:val="24"/>
          <w:szCs w:val="24"/>
        </w:rPr>
        <w:t>-</w:t>
      </w:r>
      <w:r w:rsidRPr="007B581C">
        <w:rPr>
          <w:rFonts w:ascii="Times New Roman" w:hAnsi="Times New Roman" w:cs="Times New Roman"/>
          <w:b/>
          <w:sz w:val="24"/>
          <w:szCs w:val="24"/>
        </w:rPr>
        <w:t xml:space="preserve">Cola </w:t>
      </w:r>
      <w:r w:rsidR="007B581C" w:rsidRPr="007B581C">
        <w:rPr>
          <w:rFonts w:ascii="Times New Roman" w:hAnsi="Times New Roman" w:cs="Times New Roman"/>
          <w:b/>
          <w:sz w:val="24"/>
          <w:szCs w:val="24"/>
        </w:rPr>
        <w:t xml:space="preserve">in </w:t>
      </w:r>
      <w:r w:rsidRPr="007B581C">
        <w:rPr>
          <w:rFonts w:ascii="Times New Roman" w:hAnsi="Times New Roman" w:cs="Times New Roman"/>
          <w:b/>
          <w:sz w:val="24"/>
          <w:szCs w:val="24"/>
        </w:rPr>
        <w:t>Vietnam</w:t>
      </w:r>
    </w:p>
    <w:p w:rsidR="00757C8D" w:rsidRPr="00757C8D" w:rsidRDefault="00757C8D" w:rsidP="007B581C">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Coca-Cola has operations in over 200 countries trading under 500 brands with over 3,300 beverages.  Therefore, the brand name “Coca-Cola” is highly reputable and worth billions of </w:t>
      </w:r>
      <w:r w:rsidRPr="00757C8D">
        <w:rPr>
          <w:rFonts w:ascii="Times New Roman" w:hAnsi="Times New Roman" w:cs="Times New Roman"/>
          <w:sz w:val="24"/>
          <w:szCs w:val="24"/>
        </w:rPr>
        <w:lastRenderedPageBreak/>
        <w:t>dollars (Cocacola.co.jp, 2018). Coca-Cola Company applies the appropriate strategies to protect the positive image to the public in the country’s it carries out its operations. Vietnam is not an exception with a major focus on water conservation since access to water is a challenge to a significant component of the country’s rural community (</w:t>
      </w: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2010). According to Vietnam’s Ministry of Natural Resources and Environment, the rural communities lack access to clean water at an estimated rate of 40% and thus, contributing to water-borne diseases such as dysentery and cholera (</w:t>
      </w: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xml:space="preserve">, 2010). Although a government is responsible for the provision of basic needs to the citizens, private corporations, particularly that use that uses the substantial volume of water, has a social responsibility to give a solution to the shortage of water challenge. </w:t>
      </w:r>
    </w:p>
    <w:p w:rsidR="00757C8D" w:rsidRPr="00757C8D" w:rsidRDefault="00757C8D" w:rsidP="007B581C">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CSR effectiveness is determined by its ability to address the most pressing issues to a community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2007).  Coca-cola is highly dependent on water for its production and cooling as it takes the company more than two liters of water to produce a liter of the company’s product. Major CSR policies are directed by the Coca-Cola headquarters; however, the CSR should focus on water and health education which are the main challenges to the communities in Vietnam (</w:t>
      </w: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xml:space="preserve">, 2010). Other relevant CSR practices include the provision of career opportunities to local communities in the country, sponsoring opportunities in the country, effective waste management procedures, sustainable procurement, </w:t>
      </w:r>
      <w:r w:rsidR="00880876" w:rsidRPr="00757C8D">
        <w:rPr>
          <w:rFonts w:ascii="Times New Roman" w:hAnsi="Times New Roman" w:cs="Times New Roman"/>
          <w:sz w:val="24"/>
          <w:szCs w:val="24"/>
        </w:rPr>
        <w:t>and use</w:t>
      </w:r>
      <w:r w:rsidRPr="00757C8D">
        <w:rPr>
          <w:rFonts w:ascii="Times New Roman" w:hAnsi="Times New Roman" w:cs="Times New Roman"/>
          <w:sz w:val="24"/>
          <w:szCs w:val="24"/>
        </w:rPr>
        <w:t xml:space="preserve"> of renewable energy among other activities. </w:t>
      </w:r>
    </w:p>
    <w:p w:rsidR="00757C8D" w:rsidRPr="007B581C" w:rsidRDefault="00757C8D" w:rsidP="00757C8D">
      <w:pPr>
        <w:spacing w:line="480" w:lineRule="auto"/>
        <w:rPr>
          <w:rFonts w:ascii="Times New Roman" w:hAnsi="Times New Roman" w:cs="Times New Roman"/>
          <w:b/>
          <w:sz w:val="24"/>
          <w:szCs w:val="24"/>
        </w:rPr>
      </w:pPr>
      <w:r w:rsidRPr="007B581C">
        <w:rPr>
          <w:rFonts w:ascii="Times New Roman" w:hAnsi="Times New Roman" w:cs="Times New Roman"/>
          <w:b/>
          <w:sz w:val="24"/>
          <w:szCs w:val="24"/>
        </w:rPr>
        <w:t xml:space="preserve">Water </w:t>
      </w:r>
      <w:r w:rsidR="007B581C" w:rsidRPr="007B581C">
        <w:rPr>
          <w:rFonts w:ascii="Times New Roman" w:hAnsi="Times New Roman" w:cs="Times New Roman"/>
          <w:b/>
          <w:sz w:val="24"/>
          <w:szCs w:val="24"/>
        </w:rPr>
        <w:t xml:space="preserve">Conservation </w:t>
      </w:r>
      <w:r w:rsidR="00880876" w:rsidRPr="007B581C">
        <w:rPr>
          <w:rFonts w:ascii="Times New Roman" w:hAnsi="Times New Roman" w:cs="Times New Roman"/>
          <w:b/>
          <w:sz w:val="24"/>
          <w:szCs w:val="24"/>
        </w:rPr>
        <w:t>and</w:t>
      </w:r>
      <w:r w:rsidR="007B581C" w:rsidRPr="007B581C">
        <w:rPr>
          <w:rFonts w:ascii="Times New Roman" w:hAnsi="Times New Roman" w:cs="Times New Roman"/>
          <w:b/>
          <w:sz w:val="24"/>
          <w:szCs w:val="24"/>
        </w:rPr>
        <w:t xml:space="preserve"> Health Education </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Given the high consumption level of water by Coca-Cola, the company has faced criticism in other markets which goes to an extent of calling for consumer boycotts. Therefore, water projects were the first consideration in the country by the Coca-Cola management. The </w:t>
      </w:r>
      <w:r w:rsidRPr="00757C8D">
        <w:rPr>
          <w:rFonts w:ascii="Times New Roman" w:hAnsi="Times New Roman" w:cs="Times New Roman"/>
          <w:sz w:val="24"/>
          <w:szCs w:val="24"/>
        </w:rPr>
        <w:lastRenderedPageBreak/>
        <w:t xml:space="preserve">company initiated clean water projects to the communities since the year 2006 (Cocacola.co.jp, 2018). The water programs provide clean water for schools and communities. Further, the company has projects that engage in the construction of latrines and wells with an objective of giving back to the society and creating a positive corporate image in the country (En.cocacolavietnam.com, 2018). </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Health education is also an essential consideration in Vietnamese as a social responsibility as well as a business model for the company. Coca-Cola Company collaborated with CEFACOM, an NGO to provide health education to the communities in Vietnam (</w:t>
      </w: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xml:space="preserve">, 2010). The education program also involves education on ways of improving quality of water. </w:t>
      </w:r>
    </w:p>
    <w:p w:rsidR="00757C8D" w:rsidRPr="00880876" w:rsidRDefault="00757C8D" w:rsidP="00757C8D">
      <w:pPr>
        <w:spacing w:line="480" w:lineRule="auto"/>
        <w:rPr>
          <w:rFonts w:ascii="Times New Roman" w:hAnsi="Times New Roman" w:cs="Times New Roman"/>
          <w:b/>
          <w:sz w:val="24"/>
          <w:szCs w:val="24"/>
        </w:rPr>
      </w:pPr>
      <w:r w:rsidRPr="00880876">
        <w:rPr>
          <w:rFonts w:ascii="Times New Roman" w:hAnsi="Times New Roman" w:cs="Times New Roman"/>
          <w:b/>
          <w:sz w:val="24"/>
          <w:szCs w:val="24"/>
        </w:rPr>
        <w:t xml:space="preserve">Provision </w:t>
      </w:r>
      <w:r w:rsidR="00880876" w:rsidRPr="00880876">
        <w:rPr>
          <w:rFonts w:ascii="Times New Roman" w:hAnsi="Times New Roman" w:cs="Times New Roman"/>
          <w:b/>
          <w:sz w:val="24"/>
          <w:szCs w:val="24"/>
        </w:rPr>
        <w:t xml:space="preserve">of Job Opportunities to the Local Communities </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Provision of job opportunities to a local community where an organization carries out its operation is considered to have a significant impact on the company’s image (Nguyen, </w:t>
      </w:r>
      <w:proofErr w:type="spellStart"/>
      <w:r w:rsidRPr="00757C8D">
        <w:rPr>
          <w:rFonts w:ascii="Times New Roman" w:hAnsi="Times New Roman" w:cs="Times New Roman"/>
          <w:sz w:val="24"/>
          <w:szCs w:val="24"/>
        </w:rPr>
        <w:t>Bensemann</w:t>
      </w:r>
      <w:proofErr w:type="spellEnd"/>
      <w:r w:rsidRPr="00757C8D">
        <w:rPr>
          <w:rFonts w:ascii="Times New Roman" w:hAnsi="Times New Roman" w:cs="Times New Roman"/>
          <w:sz w:val="24"/>
          <w:szCs w:val="24"/>
        </w:rPr>
        <w:t xml:space="preserve"> and Kelly, 2018). The community develops a positive perception of the company by offering them with job opportunities and a source of income. Besides, offering the local communities with job opportunities, the company should develop an employer-employee relationship. According to various researchers, a strong employer-employee relationship significantly increases the productivity of an organization. Coca-Cola Company can achieve this by providing the workers with a </w:t>
      </w:r>
      <w:proofErr w:type="gramStart"/>
      <w:r w:rsidRPr="00757C8D">
        <w:rPr>
          <w:rFonts w:ascii="Times New Roman" w:hAnsi="Times New Roman" w:cs="Times New Roman"/>
          <w:sz w:val="24"/>
          <w:szCs w:val="24"/>
        </w:rPr>
        <w:t>conducive</w:t>
      </w:r>
      <w:proofErr w:type="gramEnd"/>
      <w:r w:rsidRPr="00757C8D">
        <w:rPr>
          <w:rFonts w:ascii="Times New Roman" w:hAnsi="Times New Roman" w:cs="Times New Roman"/>
          <w:sz w:val="24"/>
          <w:szCs w:val="24"/>
        </w:rPr>
        <w:t xml:space="preserve"> working environment, competitive remuneration packages, and employee development programs among others (Nguyen, </w:t>
      </w:r>
      <w:proofErr w:type="spellStart"/>
      <w:r w:rsidRPr="00757C8D">
        <w:rPr>
          <w:rFonts w:ascii="Times New Roman" w:hAnsi="Times New Roman" w:cs="Times New Roman"/>
          <w:sz w:val="24"/>
          <w:szCs w:val="24"/>
        </w:rPr>
        <w:t>Bensemann</w:t>
      </w:r>
      <w:proofErr w:type="spellEnd"/>
      <w:r w:rsidRPr="00757C8D">
        <w:rPr>
          <w:rFonts w:ascii="Times New Roman" w:hAnsi="Times New Roman" w:cs="Times New Roman"/>
          <w:sz w:val="24"/>
          <w:szCs w:val="24"/>
        </w:rPr>
        <w:t xml:space="preserve"> and Kelly, 2018). Employee empowerment does not only enhance the skills to the employees but also improve their productivity in the company. Further, the local employees become ambassadors of the company’s brands upon satisfaction with the organization management and operations. </w:t>
      </w:r>
    </w:p>
    <w:p w:rsidR="00757C8D" w:rsidRPr="00880876" w:rsidRDefault="00757C8D" w:rsidP="00757C8D">
      <w:pPr>
        <w:spacing w:line="480" w:lineRule="auto"/>
        <w:rPr>
          <w:rFonts w:ascii="Times New Roman" w:hAnsi="Times New Roman" w:cs="Times New Roman"/>
          <w:b/>
          <w:sz w:val="24"/>
          <w:szCs w:val="24"/>
        </w:rPr>
      </w:pPr>
      <w:r w:rsidRPr="00880876">
        <w:rPr>
          <w:rFonts w:ascii="Times New Roman" w:hAnsi="Times New Roman" w:cs="Times New Roman"/>
          <w:b/>
          <w:sz w:val="24"/>
          <w:szCs w:val="24"/>
        </w:rPr>
        <w:lastRenderedPageBreak/>
        <w:t xml:space="preserve">Support </w:t>
      </w:r>
      <w:r w:rsidR="00880876" w:rsidRPr="00880876">
        <w:rPr>
          <w:rFonts w:ascii="Times New Roman" w:hAnsi="Times New Roman" w:cs="Times New Roman"/>
          <w:b/>
          <w:sz w:val="24"/>
          <w:szCs w:val="24"/>
        </w:rPr>
        <w:t xml:space="preserve">of the Local Suppliers and Bottlers </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Another consideration on exercising social responsibility is the company’s support for the local suppliers, distributors, and bottlers. Coca-Cola company operations are usually actualized by the bottlers' companies and distributors in the host country (Cocacola.co.jp, 2018). Therefore, the use of local distributors and other trading partners would enhance the company’s corporate image. </w:t>
      </w:r>
      <w:proofErr w:type="gramStart"/>
      <w:r w:rsidRPr="00757C8D">
        <w:rPr>
          <w:rFonts w:ascii="Times New Roman" w:hAnsi="Times New Roman" w:cs="Times New Roman"/>
          <w:sz w:val="24"/>
          <w:szCs w:val="24"/>
        </w:rPr>
        <w:t>Besides the local trading partners are more versed with the local market and consumer behaviors in the country (</w:t>
      </w:r>
      <w:proofErr w:type="spellStart"/>
      <w:r w:rsidRPr="00757C8D">
        <w:rPr>
          <w:rFonts w:ascii="Times New Roman" w:hAnsi="Times New Roman" w:cs="Times New Roman"/>
          <w:sz w:val="24"/>
          <w:szCs w:val="24"/>
        </w:rPr>
        <w:t>Rangan</w:t>
      </w:r>
      <w:proofErr w:type="spellEnd"/>
      <w:r w:rsidRPr="00757C8D">
        <w:rPr>
          <w:rFonts w:ascii="Times New Roman" w:hAnsi="Times New Roman" w:cs="Times New Roman"/>
          <w:sz w:val="24"/>
          <w:szCs w:val="24"/>
        </w:rPr>
        <w:t xml:space="preserve">, Chase and </w:t>
      </w:r>
      <w:proofErr w:type="spellStart"/>
      <w:r w:rsidRPr="00757C8D">
        <w:rPr>
          <w:rFonts w:ascii="Times New Roman" w:hAnsi="Times New Roman" w:cs="Times New Roman"/>
          <w:sz w:val="24"/>
          <w:szCs w:val="24"/>
        </w:rPr>
        <w:t>Karim</w:t>
      </w:r>
      <w:proofErr w:type="spellEnd"/>
      <w:r w:rsidRPr="00757C8D">
        <w:rPr>
          <w:rFonts w:ascii="Times New Roman" w:hAnsi="Times New Roman" w:cs="Times New Roman"/>
          <w:sz w:val="24"/>
          <w:szCs w:val="24"/>
        </w:rPr>
        <w:t>, 2012).</w:t>
      </w:r>
      <w:proofErr w:type="gramEnd"/>
      <w:r w:rsidRPr="00757C8D">
        <w:rPr>
          <w:rFonts w:ascii="Times New Roman" w:hAnsi="Times New Roman" w:cs="Times New Roman"/>
          <w:sz w:val="24"/>
          <w:szCs w:val="24"/>
        </w:rPr>
        <w:t xml:space="preserve"> Therefore, the use of local trading partners is not only a social responsibility but it is also a business model of enhancing the company’s competitiveness in the country. </w:t>
      </w:r>
    </w:p>
    <w:p w:rsidR="00757C8D" w:rsidRPr="00880876" w:rsidRDefault="00757C8D" w:rsidP="00880876">
      <w:pPr>
        <w:spacing w:line="480" w:lineRule="auto"/>
        <w:jc w:val="center"/>
        <w:rPr>
          <w:rFonts w:ascii="Times New Roman" w:hAnsi="Times New Roman" w:cs="Times New Roman"/>
          <w:b/>
          <w:sz w:val="24"/>
          <w:szCs w:val="24"/>
        </w:rPr>
      </w:pPr>
      <w:r w:rsidRPr="00880876">
        <w:rPr>
          <w:rFonts w:ascii="Times New Roman" w:hAnsi="Times New Roman" w:cs="Times New Roman"/>
          <w:b/>
          <w:sz w:val="24"/>
          <w:szCs w:val="24"/>
        </w:rPr>
        <w:t xml:space="preserve">CSR </w:t>
      </w:r>
      <w:r w:rsidR="00880876" w:rsidRPr="00880876">
        <w:rPr>
          <w:rFonts w:ascii="Times New Roman" w:hAnsi="Times New Roman" w:cs="Times New Roman"/>
          <w:b/>
          <w:sz w:val="24"/>
          <w:szCs w:val="24"/>
        </w:rPr>
        <w:t>Plan</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A CSR plan is essential for an effective CSR strategy of an organization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xml:space="preserve">, 2007). Coca-Cola Company should adopt the following CSR plan to achieve to achieve its CSR goals. </w:t>
      </w:r>
    </w:p>
    <w:p w:rsidR="00757C8D" w:rsidRPr="00880876" w:rsidRDefault="00757C8D" w:rsidP="00757C8D">
      <w:pPr>
        <w:spacing w:line="480" w:lineRule="auto"/>
        <w:rPr>
          <w:rFonts w:ascii="Times New Roman" w:hAnsi="Times New Roman" w:cs="Times New Roman"/>
          <w:b/>
          <w:sz w:val="24"/>
          <w:szCs w:val="24"/>
        </w:rPr>
      </w:pPr>
      <w:r w:rsidRPr="00880876">
        <w:rPr>
          <w:rFonts w:ascii="Times New Roman" w:hAnsi="Times New Roman" w:cs="Times New Roman"/>
          <w:b/>
          <w:sz w:val="24"/>
          <w:szCs w:val="24"/>
        </w:rPr>
        <w:t xml:space="preserve">Developing </w:t>
      </w:r>
      <w:r w:rsidR="00880876" w:rsidRPr="00880876">
        <w:rPr>
          <w:rFonts w:ascii="Times New Roman" w:hAnsi="Times New Roman" w:cs="Times New Roman"/>
          <w:b/>
          <w:sz w:val="24"/>
          <w:szCs w:val="24"/>
        </w:rPr>
        <w:t xml:space="preserve">a Clear </w:t>
      </w:r>
      <w:r w:rsidRPr="00880876">
        <w:rPr>
          <w:rFonts w:ascii="Times New Roman" w:hAnsi="Times New Roman" w:cs="Times New Roman"/>
          <w:b/>
          <w:sz w:val="24"/>
          <w:szCs w:val="24"/>
        </w:rPr>
        <w:t xml:space="preserve">CSR </w:t>
      </w:r>
      <w:r w:rsidR="00880876" w:rsidRPr="00880876">
        <w:rPr>
          <w:rFonts w:ascii="Times New Roman" w:hAnsi="Times New Roman" w:cs="Times New Roman"/>
          <w:b/>
          <w:sz w:val="24"/>
          <w:szCs w:val="24"/>
        </w:rPr>
        <w:t>Vision</w:t>
      </w:r>
    </w:p>
    <w:p w:rsidR="00757C8D" w:rsidRPr="00757C8D" w:rsidRDefault="00757C8D" w:rsidP="00880876">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The senior management and leadership of Coca-Cola should establish a clear vision of its social responsibilities in Vietnam market. A clear vision gives a company’s management and employees a direction and what the CSR is intended to achieve within a stipulated time frame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2007). The CSR vision should align with the company’s vision, mission, and objectives for successful execution. The vision should recognize the importance of CSR not only on environmental management but also as a strategy of creating business value (</w:t>
      </w:r>
      <w:proofErr w:type="spellStart"/>
      <w:r w:rsidRPr="00757C8D">
        <w:rPr>
          <w:rFonts w:ascii="Times New Roman" w:hAnsi="Times New Roman" w:cs="Times New Roman"/>
          <w:sz w:val="24"/>
          <w:szCs w:val="24"/>
        </w:rPr>
        <w:t>Rangan</w:t>
      </w:r>
      <w:proofErr w:type="spellEnd"/>
      <w:r w:rsidRPr="00757C8D">
        <w:rPr>
          <w:rFonts w:ascii="Times New Roman" w:hAnsi="Times New Roman" w:cs="Times New Roman"/>
          <w:sz w:val="24"/>
          <w:szCs w:val="24"/>
        </w:rPr>
        <w:t xml:space="preserve">, Chase and </w:t>
      </w:r>
      <w:proofErr w:type="spellStart"/>
      <w:r w:rsidRPr="00757C8D">
        <w:rPr>
          <w:rFonts w:ascii="Times New Roman" w:hAnsi="Times New Roman" w:cs="Times New Roman"/>
          <w:sz w:val="24"/>
          <w:szCs w:val="24"/>
        </w:rPr>
        <w:t>Karim</w:t>
      </w:r>
      <w:proofErr w:type="spellEnd"/>
      <w:r w:rsidRPr="00757C8D">
        <w:rPr>
          <w:rFonts w:ascii="Times New Roman" w:hAnsi="Times New Roman" w:cs="Times New Roman"/>
          <w:sz w:val="24"/>
          <w:szCs w:val="24"/>
        </w:rPr>
        <w:t xml:space="preserve">, 2012). Therefore, for successful execution of a CSR strategy, the practice should be treated just like any other business strategy such as research and development, marketing strategy among other functions of the organization. Further, the management should engage the </w:t>
      </w:r>
      <w:r w:rsidRPr="00757C8D">
        <w:rPr>
          <w:rFonts w:ascii="Times New Roman" w:hAnsi="Times New Roman" w:cs="Times New Roman"/>
          <w:sz w:val="24"/>
          <w:szCs w:val="24"/>
        </w:rPr>
        <w:lastRenderedPageBreak/>
        <w:t>employees and other stakeholders such as the Vietnamese community in the process of developing a clear CSR vision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xml:space="preserve">, 2014). For instance, Coca-Cola can have a vision of water conservation and engage with the stakeholders on how to execute the CSR practice to the community. </w:t>
      </w:r>
    </w:p>
    <w:p w:rsidR="00757C8D" w:rsidRPr="00390D81" w:rsidRDefault="00757C8D" w:rsidP="00757C8D">
      <w:pPr>
        <w:spacing w:line="480" w:lineRule="auto"/>
        <w:rPr>
          <w:rFonts w:ascii="Times New Roman" w:hAnsi="Times New Roman" w:cs="Times New Roman"/>
          <w:b/>
          <w:sz w:val="24"/>
          <w:szCs w:val="24"/>
        </w:rPr>
      </w:pPr>
      <w:r w:rsidRPr="00390D81">
        <w:rPr>
          <w:rFonts w:ascii="Times New Roman" w:hAnsi="Times New Roman" w:cs="Times New Roman"/>
          <w:b/>
          <w:sz w:val="24"/>
          <w:szCs w:val="24"/>
        </w:rPr>
        <w:t xml:space="preserve">Establishing </w:t>
      </w:r>
      <w:r w:rsidR="00390D81" w:rsidRPr="00390D81">
        <w:rPr>
          <w:rFonts w:ascii="Times New Roman" w:hAnsi="Times New Roman" w:cs="Times New Roman"/>
          <w:b/>
          <w:sz w:val="24"/>
          <w:szCs w:val="24"/>
        </w:rPr>
        <w:t xml:space="preserve">the Key Objectives of the Company Regarding Business and Establishing </w:t>
      </w:r>
      <w:r w:rsidRPr="00390D81">
        <w:rPr>
          <w:rFonts w:ascii="Times New Roman" w:hAnsi="Times New Roman" w:cs="Times New Roman"/>
          <w:b/>
          <w:sz w:val="24"/>
          <w:szCs w:val="24"/>
        </w:rPr>
        <w:t xml:space="preserve">CSR </w:t>
      </w:r>
      <w:r w:rsidR="00390D81" w:rsidRPr="00390D81">
        <w:rPr>
          <w:rFonts w:ascii="Times New Roman" w:hAnsi="Times New Roman" w:cs="Times New Roman"/>
          <w:b/>
          <w:sz w:val="24"/>
          <w:szCs w:val="24"/>
        </w:rPr>
        <w:t xml:space="preserve">Goals </w:t>
      </w:r>
    </w:p>
    <w:p w:rsidR="00757C8D" w:rsidRPr="00757C8D" w:rsidRDefault="00757C8D" w:rsidP="00390D81">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When developing CSR goals, it is paramount importance to consider the business objectives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xml:space="preserve">, 2007). Coca Coal company managers should devise business objectives that meet the interests of differing objectives. For instance, the human resource manager can propose obtaining the best talent from the community as an effective objective. On another hand, a marking manager can propose an objective of increasing the sales revenue. However, coming up with the key business objectives that cut across the interests of the managers would have a significant impact on engaging the entire managers and workforce to develop CSR goals (Nguyen, </w:t>
      </w:r>
      <w:proofErr w:type="spellStart"/>
      <w:r w:rsidRPr="00757C8D">
        <w:rPr>
          <w:rFonts w:ascii="Times New Roman" w:hAnsi="Times New Roman" w:cs="Times New Roman"/>
          <w:sz w:val="24"/>
          <w:szCs w:val="24"/>
        </w:rPr>
        <w:t>Bensemann</w:t>
      </w:r>
      <w:proofErr w:type="spellEnd"/>
      <w:r w:rsidRPr="00757C8D">
        <w:rPr>
          <w:rFonts w:ascii="Times New Roman" w:hAnsi="Times New Roman" w:cs="Times New Roman"/>
          <w:sz w:val="24"/>
          <w:szCs w:val="24"/>
        </w:rPr>
        <w:t xml:space="preserve"> and Kelly, 2018). This is an essential process when developing CSR goals. Further prioritizing the goals is essential to address the most important aspects of communities needs in the country. </w:t>
      </w:r>
    </w:p>
    <w:p w:rsidR="00757C8D" w:rsidRPr="00390D81" w:rsidRDefault="00757C8D" w:rsidP="00757C8D">
      <w:pPr>
        <w:spacing w:line="480" w:lineRule="auto"/>
        <w:rPr>
          <w:rFonts w:ascii="Times New Roman" w:hAnsi="Times New Roman" w:cs="Times New Roman"/>
          <w:b/>
          <w:sz w:val="24"/>
          <w:szCs w:val="24"/>
        </w:rPr>
      </w:pPr>
      <w:r w:rsidRPr="00390D81">
        <w:rPr>
          <w:rFonts w:ascii="Times New Roman" w:hAnsi="Times New Roman" w:cs="Times New Roman"/>
          <w:b/>
          <w:sz w:val="24"/>
          <w:szCs w:val="24"/>
        </w:rPr>
        <w:t xml:space="preserve">Aligning </w:t>
      </w:r>
      <w:r w:rsidR="00390D81" w:rsidRPr="00390D81">
        <w:rPr>
          <w:rFonts w:ascii="Times New Roman" w:hAnsi="Times New Roman" w:cs="Times New Roman"/>
          <w:b/>
          <w:sz w:val="24"/>
          <w:szCs w:val="24"/>
        </w:rPr>
        <w:t xml:space="preserve">Company’s Key Competencies with the </w:t>
      </w:r>
      <w:r w:rsidRPr="00390D81">
        <w:rPr>
          <w:rFonts w:ascii="Times New Roman" w:hAnsi="Times New Roman" w:cs="Times New Roman"/>
          <w:b/>
          <w:sz w:val="24"/>
          <w:szCs w:val="24"/>
        </w:rPr>
        <w:t xml:space="preserve">CSR </w:t>
      </w:r>
      <w:r w:rsidR="00390D81" w:rsidRPr="00390D81">
        <w:rPr>
          <w:rFonts w:ascii="Times New Roman" w:hAnsi="Times New Roman" w:cs="Times New Roman"/>
          <w:b/>
          <w:sz w:val="24"/>
          <w:szCs w:val="24"/>
        </w:rPr>
        <w:t>Goals</w:t>
      </w:r>
    </w:p>
    <w:p w:rsidR="00757C8D" w:rsidRPr="00757C8D" w:rsidRDefault="00757C8D" w:rsidP="00390D81">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Once the CSR goals are determined along with the business objectives, it is crucial to consider the Coca-Cola core competencies and align them accordingly. This is an essential step in developing a CSR strategy. For instance, water is an essential ingredient and cooler in the processes of manufacturing company’s products (</w:t>
      </w: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xml:space="preserve">, 2010). Therefore, sustainable water supply as well as conserving water is essential to the business. Thus, engaging in CSR activity </w:t>
      </w:r>
      <w:r w:rsidRPr="00757C8D">
        <w:rPr>
          <w:rFonts w:ascii="Times New Roman" w:hAnsi="Times New Roman" w:cs="Times New Roman"/>
          <w:sz w:val="24"/>
          <w:szCs w:val="24"/>
        </w:rPr>
        <w:lastRenderedPageBreak/>
        <w:t>that meets the company’s needs as well as the needs of the community is essential for the company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xml:space="preserve">, 2007). In this case, the company aligns its key factor input with a CSR strategy. Further, obtaining the best talent from the market would not impact positively on Coca </w:t>
      </w:r>
      <w:proofErr w:type="spellStart"/>
      <w:r w:rsidRPr="00757C8D">
        <w:rPr>
          <w:rFonts w:ascii="Times New Roman" w:hAnsi="Times New Roman" w:cs="Times New Roman"/>
          <w:sz w:val="24"/>
          <w:szCs w:val="24"/>
        </w:rPr>
        <w:t>Coal</w:t>
      </w:r>
      <w:proofErr w:type="spellEnd"/>
      <w:r w:rsidRPr="00757C8D">
        <w:rPr>
          <w:rFonts w:ascii="Times New Roman" w:hAnsi="Times New Roman" w:cs="Times New Roman"/>
          <w:sz w:val="24"/>
          <w:szCs w:val="24"/>
        </w:rPr>
        <w:t xml:space="preserve"> CSR but also improves the quality of services due to relevant talent from the community. Thus, aligning the business objectives with the company’s goal on CSR is of paramount importance. </w:t>
      </w:r>
    </w:p>
    <w:p w:rsidR="00757C8D" w:rsidRPr="00390D81" w:rsidRDefault="00757C8D" w:rsidP="00757C8D">
      <w:pPr>
        <w:spacing w:line="480" w:lineRule="auto"/>
        <w:rPr>
          <w:rFonts w:ascii="Times New Roman" w:hAnsi="Times New Roman" w:cs="Times New Roman"/>
          <w:b/>
          <w:sz w:val="24"/>
          <w:szCs w:val="24"/>
        </w:rPr>
      </w:pPr>
      <w:r w:rsidRPr="00390D81">
        <w:rPr>
          <w:rFonts w:ascii="Times New Roman" w:hAnsi="Times New Roman" w:cs="Times New Roman"/>
          <w:b/>
          <w:sz w:val="24"/>
          <w:szCs w:val="24"/>
        </w:rPr>
        <w:t xml:space="preserve">Integrating </w:t>
      </w:r>
      <w:r w:rsidR="00390D81" w:rsidRPr="00390D81">
        <w:rPr>
          <w:rFonts w:ascii="Times New Roman" w:hAnsi="Times New Roman" w:cs="Times New Roman"/>
          <w:b/>
          <w:sz w:val="24"/>
          <w:szCs w:val="24"/>
        </w:rPr>
        <w:t>the CSR Efforts into the Company’s Management Systems and Governance</w:t>
      </w:r>
    </w:p>
    <w:p w:rsidR="00757C8D" w:rsidRPr="00757C8D" w:rsidRDefault="00757C8D" w:rsidP="00390D81">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Integrating the CSR efforts is essential for the successful execution of a CSR strategy as well as attaining the CSR goals (</w:t>
      </w: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xml:space="preserve">, 2007). For instance, CSR efforts should be integrated to performance appraisal system for successful execution. However, if such CSR efforts are not integrated into the appraisal system, the execution of the CSR cannot be executed successfully. Employees cannot be fully committed if their contribution is not rewarded. Therefore, Coca-Cola Company should align the CRS efforts with its organizational systems for successful execution. </w:t>
      </w:r>
    </w:p>
    <w:p w:rsidR="00757C8D" w:rsidRPr="009049FB" w:rsidRDefault="00757C8D" w:rsidP="00757C8D">
      <w:pPr>
        <w:spacing w:line="480" w:lineRule="auto"/>
        <w:rPr>
          <w:rFonts w:ascii="Times New Roman" w:hAnsi="Times New Roman" w:cs="Times New Roman"/>
          <w:b/>
          <w:sz w:val="24"/>
          <w:szCs w:val="24"/>
        </w:rPr>
      </w:pPr>
      <w:r w:rsidRPr="009049FB">
        <w:rPr>
          <w:rFonts w:ascii="Times New Roman" w:hAnsi="Times New Roman" w:cs="Times New Roman"/>
          <w:b/>
          <w:sz w:val="24"/>
          <w:szCs w:val="24"/>
        </w:rPr>
        <w:t xml:space="preserve">Development </w:t>
      </w:r>
      <w:r w:rsidR="009049FB" w:rsidRPr="009049FB">
        <w:rPr>
          <w:rFonts w:ascii="Times New Roman" w:hAnsi="Times New Roman" w:cs="Times New Roman"/>
          <w:b/>
          <w:sz w:val="24"/>
          <w:szCs w:val="24"/>
        </w:rPr>
        <w:t xml:space="preserve">of Performance Evaluation Metrics </w:t>
      </w:r>
    </w:p>
    <w:p w:rsidR="00757C8D" w:rsidRPr="00757C8D" w:rsidRDefault="00757C8D" w:rsidP="009049FB">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Evaluating and monitoring the CSR efforts is essential in determining whether an organization is achieving the CSR goals as well as the business objectives (</w:t>
      </w:r>
      <w:proofErr w:type="spellStart"/>
      <w:r w:rsidRPr="00757C8D">
        <w:rPr>
          <w:rFonts w:ascii="Times New Roman" w:hAnsi="Times New Roman" w:cs="Times New Roman"/>
          <w:sz w:val="24"/>
          <w:szCs w:val="24"/>
        </w:rPr>
        <w:t>Amira</w:t>
      </w:r>
      <w:proofErr w:type="spellEnd"/>
      <w:r w:rsidRPr="00757C8D">
        <w:rPr>
          <w:rFonts w:ascii="Times New Roman" w:hAnsi="Times New Roman" w:cs="Times New Roman"/>
          <w:sz w:val="24"/>
          <w:szCs w:val="24"/>
        </w:rPr>
        <w:t xml:space="preserve">, 2013). Therefore, Coca-Cola should establish CSR performance evaluation metric to assess the company’s CSR performance as well as assessing its sustainability in Vietnam. </w:t>
      </w:r>
    </w:p>
    <w:p w:rsidR="00757C8D" w:rsidRPr="009049FB" w:rsidRDefault="00757C8D" w:rsidP="009049FB">
      <w:pPr>
        <w:spacing w:line="480" w:lineRule="auto"/>
        <w:jc w:val="center"/>
        <w:rPr>
          <w:rFonts w:ascii="Times New Roman" w:hAnsi="Times New Roman" w:cs="Times New Roman"/>
          <w:b/>
          <w:sz w:val="24"/>
          <w:szCs w:val="24"/>
        </w:rPr>
      </w:pPr>
      <w:r w:rsidRPr="009049FB">
        <w:rPr>
          <w:rFonts w:ascii="Times New Roman" w:hAnsi="Times New Roman" w:cs="Times New Roman"/>
          <w:b/>
          <w:sz w:val="24"/>
          <w:szCs w:val="24"/>
        </w:rPr>
        <w:t xml:space="preserve">Management </w:t>
      </w:r>
      <w:r w:rsidR="009049FB" w:rsidRPr="009049FB">
        <w:rPr>
          <w:rFonts w:ascii="Times New Roman" w:hAnsi="Times New Roman" w:cs="Times New Roman"/>
          <w:b/>
          <w:sz w:val="24"/>
          <w:szCs w:val="24"/>
        </w:rPr>
        <w:t>of Stakeholder Relationships</w:t>
      </w:r>
    </w:p>
    <w:p w:rsidR="00757C8D" w:rsidRPr="00757C8D" w:rsidRDefault="00757C8D" w:rsidP="009049FB">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Stakeholders of to an organization are critical to an organization’s performance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xml:space="preserve">, 2014). They are either directly or indirectly affected by an organization’s products </w:t>
      </w:r>
      <w:r w:rsidRPr="00757C8D">
        <w:rPr>
          <w:rFonts w:ascii="Times New Roman" w:hAnsi="Times New Roman" w:cs="Times New Roman"/>
          <w:sz w:val="24"/>
          <w:szCs w:val="24"/>
        </w:rPr>
        <w:lastRenderedPageBreak/>
        <w:t>and processes. Therefore, organizations strive to develop sustainable relationships with the stakeholders such as investors, customers, employees, and local community among others. Organization’s stakeholders have varied interests to an organization and an organization is obliged to address the stakeholders’ interest effectively for sustainable relationships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xml:space="preserve">, 2014). This article addresses the effectiveness of communication in the management of stakeholder relationships since of its central role in the management of stakeholder relationships. </w:t>
      </w:r>
    </w:p>
    <w:p w:rsidR="00757C8D" w:rsidRPr="009049FB" w:rsidRDefault="009049FB" w:rsidP="00757C8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Effective Communication and Stakeholders Engagement </w:t>
      </w:r>
    </w:p>
    <w:p w:rsidR="00757C8D" w:rsidRPr="00757C8D" w:rsidRDefault="00757C8D" w:rsidP="009049FB">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Communication is considered to have an essential role in the management of relationships within an organization as well as to the outside community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2014). The role of communication does not only involve dissemination of information but also involves the collection of feedback and synthesizing it before communicating to the relevant party. Coca-Cola stakeholders in the Vietnamese market involve employees, customers, investors, local community, government among other stakeholders (En.cocacolavietnam.com, 2018). Effective communication between the company and the stakeholders would have significant importance in enhancing the relationships. Coca-cola Company should have a mechanism for obtaining feedback from the stakeholders to better meet their interests and address their concern (</w:t>
      </w:r>
      <w:proofErr w:type="spell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2014). For instance, the company should engage the local community in various meetings to gather what exactly the community expects from the company. Further, sustainability reporting is also an essential communication channel to make the interests of the company known to the stakeholders (</w:t>
      </w:r>
      <w:proofErr w:type="spellStart"/>
      <w:r w:rsidRPr="00757C8D">
        <w:rPr>
          <w:rFonts w:ascii="Times New Roman" w:hAnsi="Times New Roman" w:cs="Times New Roman"/>
          <w:sz w:val="24"/>
          <w:szCs w:val="24"/>
        </w:rPr>
        <w:t>Rajablu</w:t>
      </w:r>
      <w:proofErr w:type="spellEnd"/>
      <w:r w:rsidRPr="00757C8D">
        <w:rPr>
          <w:rFonts w:ascii="Times New Roman" w:hAnsi="Times New Roman" w:cs="Times New Roman"/>
          <w:sz w:val="24"/>
          <w:szCs w:val="24"/>
        </w:rPr>
        <w:t xml:space="preserve">, </w:t>
      </w:r>
      <w:proofErr w:type="spellStart"/>
      <w:r w:rsidRPr="00757C8D">
        <w:rPr>
          <w:rFonts w:ascii="Times New Roman" w:hAnsi="Times New Roman" w:cs="Times New Roman"/>
          <w:sz w:val="24"/>
          <w:szCs w:val="24"/>
        </w:rPr>
        <w:t>Marthandan</w:t>
      </w:r>
      <w:proofErr w:type="spellEnd"/>
      <w:r w:rsidRPr="00757C8D">
        <w:rPr>
          <w:rFonts w:ascii="Times New Roman" w:hAnsi="Times New Roman" w:cs="Times New Roman"/>
          <w:sz w:val="24"/>
          <w:szCs w:val="24"/>
        </w:rPr>
        <w:t xml:space="preserve">, and </w:t>
      </w:r>
      <w:proofErr w:type="spellStart"/>
      <w:r w:rsidRPr="00757C8D">
        <w:rPr>
          <w:rFonts w:ascii="Times New Roman" w:hAnsi="Times New Roman" w:cs="Times New Roman"/>
          <w:sz w:val="24"/>
          <w:szCs w:val="24"/>
        </w:rPr>
        <w:t>Yusoff</w:t>
      </w:r>
      <w:proofErr w:type="spellEnd"/>
      <w:r w:rsidRPr="00757C8D">
        <w:rPr>
          <w:rFonts w:ascii="Times New Roman" w:hAnsi="Times New Roman" w:cs="Times New Roman"/>
          <w:sz w:val="24"/>
          <w:szCs w:val="24"/>
        </w:rPr>
        <w:t xml:space="preserve">, 2014). Therefore, effective communication between Coca-Cola Company and the stakeholders would enhance the relationships and smooth operation of the business in Vietnam. </w:t>
      </w:r>
    </w:p>
    <w:p w:rsidR="00757C8D" w:rsidRPr="009049FB" w:rsidRDefault="00757C8D" w:rsidP="009049FB">
      <w:pPr>
        <w:spacing w:line="480" w:lineRule="auto"/>
        <w:jc w:val="center"/>
        <w:rPr>
          <w:rFonts w:ascii="Times New Roman" w:hAnsi="Times New Roman" w:cs="Times New Roman"/>
          <w:b/>
          <w:sz w:val="24"/>
          <w:szCs w:val="24"/>
        </w:rPr>
      </w:pPr>
      <w:r w:rsidRPr="009049FB">
        <w:rPr>
          <w:rFonts w:ascii="Times New Roman" w:hAnsi="Times New Roman" w:cs="Times New Roman"/>
          <w:b/>
          <w:sz w:val="24"/>
          <w:szCs w:val="24"/>
        </w:rPr>
        <w:lastRenderedPageBreak/>
        <w:t>Conclusion</w:t>
      </w:r>
    </w:p>
    <w:p w:rsidR="00757C8D" w:rsidRPr="00757C8D" w:rsidRDefault="00757C8D" w:rsidP="009049FB">
      <w:pPr>
        <w:spacing w:line="480" w:lineRule="auto"/>
        <w:ind w:firstLine="720"/>
        <w:rPr>
          <w:rFonts w:ascii="Times New Roman" w:hAnsi="Times New Roman" w:cs="Times New Roman"/>
          <w:sz w:val="24"/>
          <w:szCs w:val="24"/>
        </w:rPr>
      </w:pPr>
      <w:r w:rsidRPr="00757C8D">
        <w:rPr>
          <w:rFonts w:ascii="Times New Roman" w:hAnsi="Times New Roman" w:cs="Times New Roman"/>
          <w:sz w:val="24"/>
          <w:szCs w:val="24"/>
        </w:rPr>
        <w:t xml:space="preserve">Corporate social responsibility has become an integral function to organizations. CSR does not only enhance a positive image of an organization but also forms an essential business model to an organization. The major challenge facing the communities in Vietnam is the accessibility of clean drinking water. Thus, identification of the major challenges facing the local communities surrounding a business operation is </w:t>
      </w:r>
      <w:proofErr w:type="gramStart"/>
      <w:r w:rsidRPr="00757C8D">
        <w:rPr>
          <w:rFonts w:ascii="Times New Roman" w:hAnsi="Times New Roman" w:cs="Times New Roman"/>
          <w:sz w:val="24"/>
          <w:szCs w:val="24"/>
        </w:rPr>
        <w:t>key</w:t>
      </w:r>
      <w:proofErr w:type="gramEnd"/>
      <w:r w:rsidRPr="00757C8D">
        <w:rPr>
          <w:rFonts w:ascii="Times New Roman" w:hAnsi="Times New Roman" w:cs="Times New Roman"/>
          <w:sz w:val="24"/>
          <w:szCs w:val="24"/>
        </w:rPr>
        <w:t xml:space="preserve"> to developing a successful CSR strategy. Further, an organization is should integrate the CSR efforts with organizational management systems for successful execution of a CSR strategy. Stakeholder engagement through communication is also an essential factor to consider when developing a sustainable relationship with the stakeholders. Further, a performance evaluation metric is essential I determining the flaws in the CSR strategy executed by the company. This enables an organization to identify changing needs of the stakeholders.</w:t>
      </w: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9049FB" w:rsidRDefault="009049FB" w:rsidP="00757C8D">
      <w:pPr>
        <w:spacing w:line="480" w:lineRule="auto"/>
        <w:rPr>
          <w:rFonts w:ascii="Times New Roman" w:hAnsi="Times New Roman" w:cs="Times New Roman"/>
          <w:sz w:val="24"/>
          <w:szCs w:val="24"/>
        </w:rPr>
      </w:pPr>
    </w:p>
    <w:p w:rsidR="008C67B4" w:rsidRPr="009049FB" w:rsidRDefault="008C67B4" w:rsidP="009049FB">
      <w:pPr>
        <w:spacing w:line="480" w:lineRule="auto"/>
        <w:jc w:val="center"/>
        <w:rPr>
          <w:rFonts w:ascii="Times New Roman" w:hAnsi="Times New Roman" w:cs="Times New Roman"/>
          <w:b/>
          <w:sz w:val="24"/>
          <w:szCs w:val="24"/>
        </w:rPr>
      </w:pPr>
      <w:r w:rsidRPr="009049FB">
        <w:rPr>
          <w:rFonts w:ascii="Times New Roman" w:hAnsi="Times New Roman" w:cs="Times New Roman"/>
          <w:b/>
          <w:sz w:val="24"/>
          <w:szCs w:val="24"/>
        </w:rPr>
        <w:lastRenderedPageBreak/>
        <w:t>References</w:t>
      </w:r>
    </w:p>
    <w:p w:rsidR="00705616" w:rsidRPr="005406C1" w:rsidRDefault="00705616" w:rsidP="00757C8D">
      <w:pPr>
        <w:spacing w:line="480" w:lineRule="auto"/>
        <w:rPr>
          <w:rFonts w:ascii="Times New Roman" w:hAnsi="Times New Roman" w:cs="Times New Roman"/>
          <w:i/>
          <w:sz w:val="24"/>
          <w:szCs w:val="24"/>
        </w:rPr>
      </w:pPr>
      <w:proofErr w:type="spellStart"/>
      <w:r w:rsidRPr="00757C8D">
        <w:rPr>
          <w:rFonts w:ascii="Times New Roman" w:hAnsi="Times New Roman" w:cs="Times New Roman"/>
          <w:sz w:val="24"/>
          <w:szCs w:val="24"/>
        </w:rPr>
        <w:t>Amira</w:t>
      </w:r>
      <w:proofErr w:type="spellEnd"/>
      <w:r w:rsidRPr="00757C8D">
        <w:rPr>
          <w:rFonts w:ascii="Times New Roman" w:hAnsi="Times New Roman" w:cs="Times New Roman"/>
          <w:sz w:val="24"/>
          <w:szCs w:val="24"/>
        </w:rPr>
        <w:t xml:space="preserve">, N. (2013). </w:t>
      </w:r>
      <w:proofErr w:type="gramStart"/>
      <w:r w:rsidRPr="00757C8D">
        <w:rPr>
          <w:rFonts w:ascii="Times New Roman" w:hAnsi="Times New Roman" w:cs="Times New Roman"/>
          <w:sz w:val="24"/>
          <w:szCs w:val="24"/>
        </w:rPr>
        <w:t>Looking for Evidence of the Relati</w:t>
      </w:r>
      <w:r w:rsidR="005406C1">
        <w:rPr>
          <w:rFonts w:ascii="Times New Roman" w:hAnsi="Times New Roman" w:cs="Times New Roman"/>
          <w:sz w:val="24"/>
          <w:szCs w:val="24"/>
        </w:rPr>
        <w:t>onship between Corporate Social</w:t>
      </w:r>
      <w:r w:rsidR="005406C1">
        <w:rPr>
          <w:rFonts w:ascii="Times New Roman" w:hAnsi="Times New Roman" w:cs="Times New Roman"/>
          <w:sz w:val="24"/>
          <w:szCs w:val="24"/>
        </w:rPr>
        <w:tab/>
      </w:r>
      <w:r w:rsidRPr="00757C8D">
        <w:rPr>
          <w:rFonts w:ascii="Times New Roman" w:hAnsi="Times New Roman" w:cs="Times New Roman"/>
          <w:sz w:val="24"/>
          <w:szCs w:val="24"/>
        </w:rPr>
        <w:t>Responsibilities and Corporate Financial Performance in an Emerging Market.</w:t>
      </w:r>
      <w:proofErr w:type="gramEnd"/>
      <w:r w:rsidRPr="00757C8D">
        <w:rPr>
          <w:rFonts w:ascii="Times New Roman" w:hAnsi="Times New Roman" w:cs="Times New Roman"/>
          <w:sz w:val="24"/>
          <w:szCs w:val="24"/>
        </w:rPr>
        <w:t> </w:t>
      </w:r>
      <w:proofErr w:type="gramStart"/>
      <w:r w:rsidR="005406C1">
        <w:rPr>
          <w:rFonts w:ascii="Times New Roman" w:hAnsi="Times New Roman" w:cs="Times New Roman"/>
          <w:i/>
          <w:sz w:val="24"/>
          <w:szCs w:val="24"/>
        </w:rPr>
        <w:t>SSRN</w:t>
      </w:r>
      <w:r w:rsidR="005406C1">
        <w:rPr>
          <w:rFonts w:ascii="Times New Roman" w:hAnsi="Times New Roman" w:cs="Times New Roman"/>
          <w:i/>
          <w:sz w:val="24"/>
          <w:szCs w:val="24"/>
        </w:rPr>
        <w:tab/>
      </w:r>
      <w:r w:rsidRPr="005406C1">
        <w:rPr>
          <w:rFonts w:ascii="Times New Roman" w:hAnsi="Times New Roman" w:cs="Times New Roman"/>
          <w:i/>
          <w:sz w:val="24"/>
          <w:szCs w:val="24"/>
        </w:rPr>
        <w:t>Electronic Journal.</w:t>
      </w:r>
      <w:proofErr w:type="gramEnd"/>
    </w:p>
    <w:p w:rsidR="00A11D63" w:rsidRPr="00757C8D" w:rsidRDefault="00A11D63" w:rsidP="00757C8D">
      <w:pPr>
        <w:spacing w:line="480" w:lineRule="auto"/>
        <w:rPr>
          <w:rFonts w:ascii="Times New Roman" w:hAnsi="Times New Roman" w:cs="Times New Roman"/>
          <w:sz w:val="24"/>
          <w:szCs w:val="24"/>
        </w:rPr>
      </w:pPr>
      <w:proofErr w:type="gramStart"/>
      <w:r w:rsidRPr="00757C8D">
        <w:rPr>
          <w:rFonts w:ascii="Times New Roman" w:hAnsi="Times New Roman" w:cs="Times New Roman"/>
          <w:sz w:val="24"/>
          <w:szCs w:val="24"/>
        </w:rPr>
        <w:t>Cocacola.co.jp. (2018).</w:t>
      </w:r>
      <w:proofErr w:type="gramEnd"/>
      <w:r w:rsidRPr="00757C8D">
        <w:rPr>
          <w:rFonts w:ascii="Times New Roman" w:hAnsi="Times New Roman" w:cs="Times New Roman"/>
          <w:sz w:val="24"/>
          <w:szCs w:val="24"/>
        </w:rPr>
        <w:t> </w:t>
      </w:r>
      <w:proofErr w:type="gramStart"/>
      <w:r w:rsidRPr="005406C1">
        <w:rPr>
          <w:rFonts w:ascii="Times New Roman" w:hAnsi="Times New Roman" w:cs="Times New Roman"/>
          <w:i/>
          <w:sz w:val="24"/>
          <w:szCs w:val="24"/>
        </w:rPr>
        <w:t>Coca-Cola Sustainability Report 2017</w:t>
      </w:r>
      <w:r w:rsidR="005406C1">
        <w:rPr>
          <w:rFonts w:ascii="Times New Roman" w:hAnsi="Times New Roman" w:cs="Times New Roman"/>
          <w:sz w:val="24"/>
          <w:szCs w:val="24"/>
        </w:rPr>
        <w:t>.</w:t>
      </w:r>
      <w:proofErr w:type="gramEnd"/>
      <w:r w:rsidR="005406C1">
        <w:rPr>
          <w:rFonts w:ascii="Times New Roman" w:hAnsi="Times New Roman" w:cs="Times New Roman"/>
          <w:sz w:val="24"/>
          <w:szCs w:val="24"/>
        </w:rPr>
        <w:t xml:space="preserve"> [</w:t>
      </w:r>
      <w:proofErr w:type="gramStart"/>
      <w:r w:rsidR="005406C1">
        <w:rPr>
          <w:rFonts w:ascii="Times New Roman" w:hAnsi="Times New Roman" w:cs="Times New Roman"/>
          <w:sz w:val="24"/>
          <w:szCs w:val="24"/>
        </w:rPr>
        <w:t>online</w:t>
      </w:r>
      <w:proofErr w:type="gramEnd"/>
      <w:r w:rsidR="005406C1">
        <w:rPr>
          <w:rFonts w:ascii="Times New Roman" w:hAnsi="Times New Roman" w:cs="Times New Roman"/>
          <w:sz w:val="24"/>
          <w:szCs w:val="24"/>
        </w:rPr>
        <w:t>] Available at:</w:t>
      </w:r>
      <w:r w:rsidR="005406C1">
        <w:rPr>
          <w:rFonts w:ascii="Times New Roman" w:hAnsi="Times New Roman" w:cs="Times New Roman"/>
          <w:sz w:val="24"/>
          <w:szCs w:val="24"/>
        </w:rPr>
        <w:tab/>
      </w:r>
      <w:hyperlink r:id="rId6" w:history="1">
        <w:r w:rsidR="005406C1" w:rsidRPr="009C01C3">
          <w:rPr>
            <w:rStyle w:val="Hyperlink"/>
            <w:rFonts w:ascii="Times New Roman" w:hAnsi="Times New Roman" w:cs="Times New Roman"/>
            <w:sz w:val="24"/>
            <w:szCs w:val="24"/>
          </w:rPr>
          <w:t>https://www.cocacola.co.jp/content/dam/journey/jp/ja/private/2017/07/pdf/coca-cola</w:t>
        </w:r>
      </w:hyperlink>
      <w:r w:rsidR="005406C1">
        <w:rPr>
          <w:rFonts w:ascii="Times New Roman" w:hAnsi="Times New Roman" w:cs="Times New Roman"/>
          <w:sz w:val="24"/>
          <w:szCs w:val="24"/>
        </w:rPr>
        <w:tab/>
      </w:r>
      <w:r w:rsidRPr="00757C8D">
        <w:rPr>
          <w:rFonts w:ascii="Times New Roman" w:hAnsi="Times New Roman" w:cs="Times New Roman"/>
          <w:sz w:val="24"/>
          <w:szCs w:val="24"/>
        </w:rPr>
        <w:t>sustainability-report-2017digest-eng.pdf [Accessed 21 May 2018].</w:t>
      </w:r>
    </w:p>
    <w:p w:rsidR="005E10CB" w:rsidRPr="00757C8D" w:rsidRDefault="005E10CB" w:rsidP="00757C8D">
      <w:pPr>
        <w:spacing w:line="480" w:lineRule="auto"/>
        <w:rPr>
          <w:rFonts w:ascii="Times New Roman" w:hAnsi="Times New Roman" w:cs="Times New Roman"/>
          <w:sz w:val="24"/>
          <w:szCs w:val="24"/>
        </w:rPr>
      </w:pPr>
      <w:proofErr w:type="spellStart"/>
      <w:r w:rsidRPr="00757C8D">
        <w:rPr>
          <w:rFonts w:ascii="Times New Roman" w:hAnsi="Times New Roman" w:cs="Times New Roman"/>
          <w:sz w:val="24"/>
          <w:szCs w:val="24"/>
        </w:rPr>
        <w:t>DaSilva</w:t>
      </w:r>
      <w:proofErr w:type="spellEnd"/>
      <w:r w:rsidRPr="00757C8D">
        <w:rPr>
          <w:rFonts w:ascii="Times New Roman" w:hAnsi="Times New Roman" w:cs="Times New Roman"/>
          <w:sz w:val="24"/>
          <w:szCs w:val="24"/>
        </w:rPr>
        <w:t>, J. (2010). </w:t>
      </w:r>
      <w:r w:rsidRPr="005406C1">
        <w:rPr>
          <w:rFonts w:ascii="Times New Roman" w:hAnsi="Times New Roman" w:cs="Times New Roman"/>
          <w:i/>
          <w:sz w:val="24"/>
          <w:szCs w:val="24"/>
        </w:rPr>
        <w:t>CSR Case Studies: Coca-Cola.</w:t>
      </w:r>
      <w:r w:rsidRPr="00757C8D">
        <w:rPr>
          <w:rFonts w:ascii="Times New Roman" w:hAnsi="Times New Roman" w:cs="Times New Roman"/>
          <w:sz w:val="24"/>
          <w:szCs w:val="24"/>
        </w:rPr>
        <w:t xml:space="preserve"> [</w:t>
      </w:r>
      <w:proofErr w:type="gramStart"/>
      <w:r w:rsidRPr="00757C8D">
        <w:rPr>
          <w:rFonts w:ascii="Times New Roman" w:hAnsi="Times New Roman" w:cs="Times New Roman"/>
          <w:sz w:val="24"/>
          <w:szCs w:val="24"/>
        </w:rPr>
        <w:t>on</w:t>
      </w:r>
      <w:r w:rsidR="005406C1">
        <w:rPr>
          <w:rFonts w:ascii="Times New Roman" w:hAnsi="Times New Roman" w:cs="Times New Roman"/>
          <w:sz w:val="24"/>
          <w:szCs w:val="24"/>
        </w:rPr>
        <w:t>line</w:t>
      </w:r>
      <w:proofErr w:type="gramEnd"/>
      <w:r w:rsidR="005406C1">
        <w:rPr>
          <w:rFonts w:ascii="Times New Roman" w:hAnsi="Times New Roman" w:cs="Times New Roman"/>
          <w:sz w:val="24"/>
          <w:szCs w:val="24"/>
        </w:rPr>
        <w:t>] Globalcompactvietnam.org.</w:t>
      </w:r>
      <w:r w:rsidR="005406C1">
        <w:rPr>
          <w:rFonts w:ascii="Times New Roman" w:hAnsi="Times New Roman" w:cs="Times New Roman"/>
          <w:sz w:val="24"/>
          <w:szCs w:val="24"/>
        </w:rPr>
        <w:tab/>
      </w:r>
      <w:r w:rsidRPr="00757C8D">
        <w:rPr>
          <w:rFonts w:ascii="Times New Roman" w:hAnsi="Times New Roman" w:cs="Times New Roman"/>
          <w:sz w:val="24"/>
          <w:szCs w:val="24"/>
        </w:rPr>
        <w:t xml:space="preserve">Available at: </w:t>
      </w:r>
      <w:hyperlink r:id="rId7" w:history="1">
        <w:r w:rsidR="005406C1" w:rsidRPr="009C01C3">
          <w:rPr>
            <w:rStyle w:val="Hyperlink"/>
            <w:rFonts w:ascii="Times New Roman" w:hAnsi="Times New Roman" w:cs="Times New Roman"/>
            <w:sz w:val="24"/>
            <w:szCs w:val="24"/>
          </w:rPr>
          <w:t>http://www.globalcompactvietnam.org/upload/attach/coca</w:t>
        </w:r>
      </w:hyperlink>
      <w:r w:rsidR="005406C1">
        <w:rPr>
          <w:rFonts w:ascii="Times New Roman" w:hAnsi="Times New Roman" w:cs="Times New Roman"/>
          <w:sz w:val="24"/>
          <w:szCs w:val="24"/>
        </w:rPr>
        <w:tab/>
      </w:r>
      <w:r w:rsidRPr="00757C8D">
        <w:rPr>
          <w:rFonts w:ascii="Times New Roman" w:hAnsi="Times New Roman" w:cs="Times New Roman"/>
          <w:sz w:val="24"/>
          <w:szCs w:val="24"/>
        </w:rPr>
        <w:t>cola.case.study.submitted.27-oct-2010.pdf [Accessed 21 May 2018].</w:t>
      </w:r>
    </w:p>
    <w:p w:rsidR="00EF6428" w:rsidRPr="00757C8D" w:rsidRDefault="00EF6428" w:rsidP="00757C8D">
      <w:pPr>
        <w:spacing w:line="480" w:lineRule="auto"/>
        <w:rPr>
          <w:rFonts w:ascii="Times New Roman" w:hAnsi="Times New Roman" w:cs="Times New Roman"/>
          <w:sz w:val="24"/>
          <w:szCs w:val="24"/>
        </w:rPr>
      </w:pPr>
      <w:proofErr w:type="gramStart"/>
      <w:r w:rsidRPr="00757C8D">
        <w:rPr>
          <w:rFonts w:ascii="Times New Roman" w:hAnsi="Times New Roman" w:cs="Times New Roman"/>
          <w:sz w:val="24"/>
          <w:szCs w:val="24"/>
        </w:rPr>
        <w:t>En.cocacolavietnam.com. (2018).</w:t>
      </w:r>
      <w:proofErr w:type="gramEnd"/>
      <w:r w:rsidRPr="00757C8D">
        <w:rPr>
          <w:rFonts w:ascii="Times New Roman" w:hAnsi="Times New Roman" w:cs="Times New Roman"/>
          <w:sz w:val="24"/>
          <w:szCs w:val="24"/>
        </w:rPr>
        <w:t> </w:t>
      </w:r>
      <w:r w:rsidR="005406C1" w:rsidRPr="005406C1">
        <w:rPr>
          <w:rFonts w:ascii="Times New Roman" w:hAnsi="Times New Roman" w:cs="Times New Roman"/>
          <w:i/>
          <w:sz w:val="24"/>
          <w:szCs w:val="24"/>
        </w:rPr>
        <w:t>2020 Sustainability Goals: Progress Update</w:t>
      </w:r>
      <w:r w:rsidR="005406C1">
        <w:rPr>
          <w:rFonts w:ascii="Times New Roman" w:hAnsi="Times New Roman" w:cs="Times New Roman"/>
          <w:sz w:val="24"/>
          <w:szCs w:val="24"/>
        </w:rPr>
        <w:t>. [</w:t>
      </w:r>
      <w:proofErr w:type="gramStart"/>
      <w:r w:rsidR="005406C1">
        <w:rPr>
          <w:rFonts w:ascii="Times New Roman" w:hAnsi="Times New Roman" w:cs="Times New Roman"/>
          <w:sz w:val="24"/>
          <w:szCs w:val="24"/>
        </w:rPr>
        <w:t>online</w:t>
      </w:r>
      <w:proofErr w:type="gramEnd"/>
      <w:r w:rsidR="005406C1">
        <w:rPr>
          <w:rFonts w:ascii="Times New Roman" w:hAnsi="Times New Roman" w:cs="Times New Roman"/>
          <w:sz w:val="24"/>
          <w:szCs w:val="24"/>
        </w:rPr>
        <w:t>]</w:t>
      </w:r>
      <w:r w:rsidR="005406C1">
        <w:rPr>
          <w:rFonts w:ascii="Times New Roman" w:hAnsi="Times New Roman" w:cs="Times New Roman"/>
          <w:sz w:val="24"/>
          <w:szCs w:val="24"/>
        </w:rPr>
        <w:tab/>
        <w:t>Available at:</w:t>
      </w:r>
      <w:r w:rsidR="005406C1">
        <w:rPr>
          <w:rFonts w:ascii="Times New Roman" w:hAnsi="Times New Roman" w:cs="Times New Roman"/>
          <w:sz w:val="24"/>
          <w:szCs w:val="24"/>
        </w:rPr>
        <w:tab/>
      </w:r>
      <w:hyperlink r:id="rId8" w:history="1">
        <w:r w:rsidR="005406C1" w:rsidRPr="009C01C3">
          <w:rPr>
            <w:rStyle w:val="Hyperlink"/>
            <w:rFonts w:ascii="Times New Roman" w:hAnsi="Times New Roman" w:cs="Times New Roman"/>
            <w:sz w:val="24"/>
            <w:szCs w:val="24"/>
          </w:rPr>
          <w:t>https://en.cocacolavietnam.com/content/dam/journey/vn/en/private/pdfs/2020</w:t>
        </w:r>
      </w:hyperlink>
      <w:r w:rsidR="005406C1">
        <w:rPr>
          <w:rFonts w:ascii="Times New Roman" w:hAnsi="Times New Roman" w:cs="Times New Roman"/>
          <w:sz w:val="24"/>
          <w:szCs w:val="24"/>
        </w:rPr>
        <w:tab/>
      </w:r>
      <w:r w:rsidRPr="00757C8D">
        <w:rPr>
          <w:rFonts w:ascii="Times New Roman" w:hAnsi="Times New Roman" w:cs="Times New Roman"/>
          <w:sz w:val="24"/>
          <w:szCs w:val="24"/>
        </w:rPr>
        <w:t>Sustainability-Goals-Progress-Update-2016-</w:t>
      </w:r>
      <w:r w:rsidR="005406C1">
        <w:rPr>
          <w:rFonts w:ascii="Times New Roman" w:hAnsi="Times New Roman" w:cs="Times New Roman"/>
          <w:sz w:val="24"/>
          <w:szCs w:val="24"/>
        </w:rPr>
        <w:t>Sustainability-Report-Coca-Cola</w:t>
      </w:r>
      <w:r w:rsidR="005406C1">
        <w:rPr>
          <w:rFonts w:ascii="Times New Roman" w:hAnsi="Times New Roman" w:cs="Times New Roman"/>
          <w:sz w:val="24"/>
          <w:szCs w:val="24"/>
        </w:rPr>
        <w:tab/>
      </w:r>
      <w:r w:rsidRPr="00757C8D">
        <w:rPr>
          <w:rFonts w:ascii="Times New Roman" w:hAnsi="Times New Roman" w:cs="Times New Roman"/>
          <w:sz w:val="24"/>
          <w:szCs w:val="24"/>
        </w:rPr>
        <w:t>Infographic.pdf [Accessed 21 May 2018].</w:t>
      </w:r>
    </w:p>
    <w:p w:rsidR="00527DBB" w:rsidRPr="00757C8D" w:rsidRDefault="00527DBB" w:rsidP="00757C8D">
      <w:pPr>
        <w:spacing w:line="480" w:lineRule="auto"/>
        <w:rPr>
          <w:rFonts w:ascii="Times New Roman" w:hAnsi="Times New Roman" w:cs="Times New Roman"/>
          <w:sz w:val="24"/>
          <w:szCs w:val="24"/>
        </w:rPr>
      </w:pPr>
      <w:proofErr w:type="spellStart"/>
      <w:r w:rsidRPr="00757C8D">
        <w:rPr>
          <w:rFonts w:ascii="Times New Roman" w:hAnsi="Times New Roman" w:cs="Times New Roman"/>
          <w:sz w:val="24"/>
          <w:szCs w:val="24"/>
        </w:rPr>
        <w:t>Hohnen</w:t>
      </w:r>
      <w:proofErr w:type="spellEnd"/>
      <w:r w:rsidRPr="00757C8D">
        <w:rPr>
          <w:rFonts w:ascii="Times New Roman" w:hAnsi="Times New Roman" w:cs="Times New Roman"/>
          <w:sz w:val="24"/>
          <w:szCs w:val="24"/>
        </w:rPr>
        <w:t>, P. (2007). </w:t>
      </w:r>
      <w:r w:rsidRPr="009554CF">
        <w:rPr>
          <w:rFonts w:ascii="Times New Roman" w:hAnsi="Times New Roman" w:cs="Times New Roman"/>
          <w:i/>
          <w:sz w:val="24"/>
          <w:szCs w:val="24"/>
        </w:rPr>
        <w:t>Corporate Social Responsibility: An Implementation Guide for Business.</w:t>
      </w:r>
      <w:r w:rsidR="009554CF">
        <w:rPr>
          <w:rFonts w:ascii="Times New Roman" w:hAnsi="Times New Roman" w:cs="Times New Roman"/>
          <w:sz w:val="24"/>
          <w:szCs w:val="24"/>
        </w:rPr>
        <w:tab/>
      </w:r>
      <w:r w:rsidRPr="00757C8D">
        <w:rPr>
          <w:rFonts w:ascii="Times New Roman" w:hAnsi="Times New Roman" w:cs="Times New Roman"/>
          <w:sz w:val="24"/>
          <w:szCs w:val="24"/>
        </w:rPr>
        <w:t>[</w:t>
      </w:r>
      <w:proofErr w:type="gramStart"/>
      <w:r w:rsidRPr="00757C8D">
        <w:rPr>
          <w:rFonts w:ascii="Times New Roman" w:hAnsi="Times New Roman" w:cs="Times New Roman"/>
          <w:sz w:val="24"/>
          <w:szCs w:val="24"/>
        </w:rPr>
        <w:t>online</w:t>
      </w:r>
      <w:proofErr w:type="gramEnd"/>
      <w:r w:rsidRPr="00757C8D">
        <w:rPr>
          <w:rFonts w:ascii="Times New Roman" w:hAnsi="Times New Roman" w:cs="Times New Roman"/>
          <w:sz w:val="24"/>
          <w:szCs w:val="24"/>
        </w:rPr>
        <w:t>] Iisd.org. Available at: http://www.iisd.org/pdf/</w:t>
      </w:r>
      <w:r w:rsidR="009554CF">
        <w:rPr>
          <w:rFonts w:ascii="Times New Roman" w:hAnsi="Times New Roman" w:cs="Times New Roman"/>
          <w:sz w:val="24"/>
          <w:szCs w:val="24"/>
        </w:rPr>
        <w:t>2007/csr_guide.pdf [Accessed 21</w:t>
      </w:r>
      <w:r w:rsidR="009554CF">
        <w:rPr>
          <w:rFonts w:ascii="Times New Roman" w:hAnsi="Times New Roman" w:cs="Times New Roman"/>
          <w:sz w:val="24"/>
          <w:szCs w:val="24"/>
        </w:rPr>
        <w:tab/>
      </w:r>
      <w:r w:rsidRPr="00757C8D">
        <w:rPr>
          <w:rFonts w:ascii="Times New Roman" w:hAnsi="Times New Roman" w:cs="Times New Roman"/>
          <w:sz w:val="24"/>
          <w:szCs w:val="24"/>
        </w:rPr>
        <w:t>May 2018].</w:t>
      </w:r>
    </w:p>
    <w:p w:rsidR="008C67B4" w:rsidRPr="00757C8D" w:rsidRDefault="006930A0" w:rsidP="00757C8D">
      <w:pPr>
        <w:spacing w:line="480" w:lineRule="auto"/>
        <w:rPr>
          <w:rFonts w:ascii="Times New Roman" w:hAnsi="Times New Roman" w:cs="Times New Roman"/>
          <w:sz w:val="24"/>
          <w:szCs w:val="24"/>
        </w:rPr>
      </w:pPr>
      <w:proofErr w:type="spellStart"/>
      <w:proofErr w:type="gramStart"/>
      <w:r w:rsidRPr="00757C8D">
        <w:rPr>
          <w:rFonts w:ascii="Times New Roman" w:hAnsi="Times New Roman" w:cs="Times New Roman"/>
          <w:sz w:val="24"/>
          <w:szCs w:val="24"/>
        </w:rPr>
        <w:t>Itanyi</w:t>
      </w:r>
      <w:proofErr w:type="spellEnd"/>
      <w:r w:rsidRPr="00757C8D">
        <w:rPr>
          <w:rFonts w:ascii="Times New Roman" w:hAnsi="Times New Roman" w:cs="Times New Roman"/>
          <w:sz w:val="24"/>
          <w:szCs w:val="24"/>
        </w:rPr>
        <w:t xml:space="preserve">, O. and </w:t>
      </w:r>
      <w:proofErr w:type="spellStart"/>
      <w:r w:rsidRPr="00757C8D">
        <w:rPr>
          <w:rFonts w:ascii="Times New Roman" w:hAnsi="Times New Roman" w:cs="Times New Roman"/>
          <w:sz w:val="24"/>
          <w:szCs w:val="24"/>
        </w:rPr>
        <w:t>Ukpere</w:t>
      </w:r>
      <w:proofErr w:type="spellEnd"/>
      <w:r w:rsidRPr="00757C8D">
        <w:rPr>
          <w:rFonts w:ascii="Times New Roman" w:hAnsi="Times New Roman" w:cs="Times New Roman"/>
          <w:sz w:val="24"/>
          <w:szCs w:val="24"/>
        </w:rPr>
        <w:t>, W. (2014).</w:t>
      </w:r>
      <w:proofErr w:type="gramEnd"/>
      <w:r w:rsidRPr="00757C8D">
        <w:rPr>
          <w:rFonts w:ascii="Times New Roman" w:hAnsi="Times New Roman" w:cs="Times New Roman"/>
          <w:sz w:val="24"/>
          <w:szCs w:val="24"/>
        </w:rPr>
        <w:t xml:space="preserve"> </w:t>
      </w:r>
      <w:proofErr w:type="gramStart"/>
      <w:r w:rsidRPr="00757C8D">
        <w:rPr>
          <w:rFonts w:ascii="Times New Roman" w:hAnsi="Times New Roman" w:cs="Times New Roman"/>
          <w:sz w:val="24"/>
          <w:szCs w:val="24"/>
        </w:rPr>
        <w:t>Stakeholder Relations Manage</w:t>
      </w:r>
      <w:r w:rsidR="009554CF">
        <w:rPr>
          <w:rFonts w:ascii="Times New Roman" w:hAnsi="Times New Roman" w:cs="Times New Roman"/>
          <w:sz w:val="24"/>
          <w:szCs w:val="24"/>
        </w:rPr>
        <w:t>ment as a Public Relations Tool</w:t>
      </w:r>
      <w:r w:rsidR="009554CF">
        <w:rPr>
          <w:rFonts w:ascii="Times New Roman" w:hAnsi="Times New Roman" w:cs="Times New Roman"/>
          <w:sz w:val="24"/>
          <w:szCs w:val="24"/>
        </w:rPr>
        <w:tab/>
      </w:r>
      <w:r w:rsidRPr="00757C8D">
        <w:rPr>
          <w:rFonts w:ascii="Times New Roman" w:hAnsi="Times New Roman" w:cs="Times New Roman"/>
          <w:sz w:val="24"/>
          <w:szCs w:val="24"/>
        </w:rPr>
        <w:t>for Socio-Economic Development in Nigeria.</w:t>
      </w:r>
      <w:proofErr w:type="gramEnd"/>
      <w:r w:rsidRPr="00757C8D">
        <w:rPr>
          <w:rFonts w:ascii="Times New Roman" w:hAnsi="Times New Roman" w:cs="Times New Roman"/>
          <w:sz w:val="24"/>
          <w:szCs w:val="24"/>
        </w:rPr>
        <w:t> </w:t>
      </w:r>
      <w:proofErr w:type="gramStart"/>
      <w:r w:rsidRPr="009554CF">
        <w:rPr>
          <w:rFonts w:ascii="Times New Roman" w:hAnsi="Times New Roman" w:cs="Times New Roman"/>
          <w:i/>
          <w:sz w:val="24"/>
          <w:szCs w:val="24"/>
        </w:rPr>
        <w:t>Mediterranean Journal of Social Sciences</w:t>
      </w:r>
      <w:r w:rsidRPr="00757C8D">
        <w:rPr>
          <w:rFonts w:ascii="Times New Roman" w:hAnsi="Times New Roman" w:cs="Times New Roman"/>
          <w:sz w:val="24"/>
          <w:szCs w:val="24"/>
        </w:rPr>
        <w:t>.</w:t>
      </w:r>
      <w:proofErr w:type="gramEnd"/>
    </w:p>
    <w:p w:rsidR="00AE48D1" w:rsidRPr="00757C8D" w:rsidRDefault="00AE48D1" w:rsidP="00757C8D">
      <w:pPr>
        <w:spacing w:line="480" w:lineRule="auto"/>
        <w:rPr>
          <w:rFonts w:ascii="Times New Roman" w:hAnsi="Times New Roman" w:cs="Times New Roman"/>
          <w:sz w:val="24"/>
          <w:szCs w:val="24"/>
        </w:rPr>
      </w:pPr>
      <w:r w:rsidRPr="00757C8D">
        <w:rPr>
          <w:rFonts w:ascii="Times New Roman" w:hAnsi="Times New Roman" w:cs="Times New Roman"/>
          <w:sz w:val="24"/>
          <w:szCs w:val="24"/>
        </w:rPr>
        <w:lastRenderedPageBreak/>
        <w:t xml:space="preserve">Nguyen, M., </w:t>
      </w:r>
      <w:proofErr w:type="spellStart"/>
      <w:r w:rsidRPr="00757C8D">
        <w:rPr>
          <w:rFonts w:ascii="Times New Roman" w:hAnsi="Times New Roman" w:cs="Times New Roman"/>
          <w:sz w:val="24"/>
          <w:szCs w:val="24"/>
        </w:rPr>
        <w:t>Bensemann</w:t>
      </w:r>
      <w:proofErr w:type="spellEnd"/>
      <w:r w:rsidRPr="00757C8D">
        <w:rPr>
          <w:rFonts w:ascii="Times New Roman" w:hAnsi="Times New Roman" w:cs="Times New Roman"/>
          <w:sz w:val="24"/>
          <w:szCs w:val="24"/>
        </w:rPr>
        <w:t>, J. and Kelly, S. (2018). Corporate social responsib</w:t>
      </w:r>
      <w:r w:rsidR="009554CF">
        <w:rPr>
          <w:rFonts w:ascii="Times New Roman" w:hAnsi="Times New Roman" w:cs="Times New Roman"/>
          <w:sz w:val="24"/>
          <w:szCs w:val="24"/>
        </w:rPr>
        <w:t>ility (CSR) in</w:t>
      </w:r>
      <w:r w:rsidR="009554CF">
        <w:rPr>
          <w:rFonts w:ascii="Times New Roman" w:hAnsi="Times New Roman" w:cs="Times New Roman"/>
          <w:sz w:val="24"/>
          <w:szCs w:val="24"/>
        </w:rPr>
        <w:tab/>
      </w:r>
      <w:r w:rsidRPr="00757C8D">
        <w:rPr>
          <w:rFonts w:ascii="Times New Roman" w:hAnsi="Times New Roman" w:cs="Times New Roman"/>
          <w:sz w:val="24"/>
          <w:szCs w:val="24"/>
        </w:rPr>
        <w:t>Vietnam: a conceptual framework. </w:t>
      </w:r>
      <w:proofErr w:type="gramStart"/>
      <w:r w:rsidRPr="009554CF">
        <w:rPr>
          <w:rFonts w:ascii="Times New Roman" w:hAnsi="Times New Roman" w:cs="Times New Roman"/>
          <w:i/>
          <w:sz w:val="24"/>
          <w:szCs w:val="24"/>
        </w:rPr>
        <w:t>Internatio</w:t>
      </w:r>
      <w:r w:rsidR="009554CF">
        <w:rPr>
          <w:rFonts w:ascii="Times New Roman" w:hAnsi="Times New Roman" w:cs="Times New Roman"/>
          <w:i/>
          <w:sz w:val="24"/>
          <w:szCs w:val="24"/>
        </w:rPr>
        <w:t>nal Journal of Corporate Social</w:t>
      </w:r>
      <w:r w:rsidR="009554CF">
        <w:rPr>
          <w:rFonts w:ascii="Times New Roman" w:hAnsi="Times New Roman" w:cs="Times New Roman"/>
          <w:i/>
          <w:sz w:val="24"/>
          <w:szCs w:val="24"/>
        </w:rPr>
        <w:tab/>
      </w:r>
      <w:r w:rsidRPr="009554CF">
        <w:rPr>
          <w:rFonts w:ascii="Times New Roman" w:hAnsi="Times New Roman" w:cs="Times New Roman"/>
          <w:i/>
          <w:sz w:val="24"/>
          <w:szCs w:val="24"/>
        </w:rPr>
        <w:t>Responsibility</w:t>
      </w:r>
      <w:r w:rsidRPr="00757C8D">
        <w:rPr>
          <w:rFonts w:ascii="Times New Roman" w:hAnsi="Times New Roman" w:cs="Times New Roman"/>
          <w:sz w:val="24"/>
          <w:szCs w:val="24"/>
        </w:rPr>
        <w:t>, 3(1).</w:t>
      </w:r>
      <w:proofErr w:type="gramEnd"/>
    </w:p>
    <w:p w:rsidR="00165F7E" w:rsidRPr="00757C8D" w:rsidRDefault="00165F7E" w:rsidP="00757C8D">
      <w:pPr>
        <w:spacing w:line="480" w:lineRule="auto"/>
        <w:rPr>
          <w:rFonts w:ascii="Times New Roman" w:hAnsi="Times New Roman" w:cs="Times New Roman"/>
          <w:sz w:val="24"/>
          <w:szCs w:val="24"/>
        </w:rPr>
      </w:pPr>
      <w:proofErr w:type="spellStart"/>
      <w:proofErr w:type="gramStart"/>
      <w:r w:rsidRPr="00757C8D">
        <w:rPr>
          <w:rFonts w:ascii="Times New Roman" w:hAnsi="Times New Roman" w:cs="Times New Roman"/>
          <w:sz w:val="24"/>
          <w:szCs w:val="24"/>
        </w:rPr>
        <w:t>Rajablu</w:t>
      </w:r>
      <w:proofErr w:type="spellEnd"/>
      <w:r w:rsidRPr="00757C8D">
        <w:rPr>
          <w:rFonts w:ascii="Times New Roman" w:hAnsi="Times New Roman" w:cs="Times New Roman"/>
          <w:sz w:val="24"/>
          <w:szCs w:val="24"/>
        </w:rPr>
        <w:t xml:space="preserve">, M., </w:t>
      </w:r>
      <w:proofErr w:type="spellStart"/>
      <w:r w:rsidRPr="00757C8D">
        <w:rPr>
          <w:rFonts w:ascii="Times New Roman" w:hAnsi="Times New Roman" w:cs="Times New Roman"/>
          <w:sz w:val="24"/>
          <w:szCs w:val="24"/>
        </w:rPr>
        <w:t>Marthandan</w:t>
      </w:r>
      <w:proofErr w:type="spellEnd"/>
      <w:r w:rsidRPr="00757C8D">
        <w:rPr>
          <w:rFonts w:ascii="Times New Roman" w:hAnsi="Times New Roman" w:cs="Times New Roman"/>
          <w:sz w:val="24"/>
          <w:szCs w:val="24"/>
        </w:rPr>
        <w:t xml:space="preserve">, G. and </w:t>
      </w:r>
      <w:proofErr w:type="spellStart"/>
      <w:r w:rsidRPr="00757C8D">
        <w:rPr>
          <w:rFonts w:ascii="Times New Roman" w:hAnsi="Times New Roman" w:cs="Times New Roman"/>
          <w:sz w:val="24"/>
          <w:szCs w:val="24"/>
        </w:rPr>
        <w:t>Yusoff</w:t>
      </w:r>
      <w:proofErr w:type="spellEnd"/>
      <w:r w:rsidRPr="00757C8D">
        <w:rPr>
          <w:rFonts w:ascii="Times New Roman" w:hAnsi="Times New Roman" w:cs="Times New Roman"/>
          <w:sz w:val="24"/>
          <w:szCs w:val="24"/>
        </w:rPr>
        <w:t>, W. (2014).</w:t>
      </w:r>
      <w:proofErr w:type="gramEnd"/>
      <w:r w:rsidRPr="00757C8D">
        <w:rPr>
          <w:rFonts w:ascii="Times New Roman" w:hAnsi="Times New Roman" w:cs="Times New Roman"/>
          <w:sz w:val="24"/>
          <w:szCs w:val="24"/>
        </w:rPr>
        <w:t xml:space="preserve"> </w:t>
      </w:r>
      <w:proofErr w:type="gramStart"/>
      <w:r w:rsidRPr="00757C8D">
        <w:rPr>
          <w:rFonts w:ascii="Times New Roman" w:hAnsi="Times New Roman" w:cs="Times New Roman"/>
          <w:sz w:val="24"/>
          <w:szCs w:val="24"/>
        </w:rPr>
        <w:t>Managin</w:t>
      </w:r>
      <w:r w:rsidR="009554CF">
        <w:rPr>
          <w:rFonts w:ascii="Times New Roman" w:hAnsi="Times New Roman" w:cs="Times New Roman"/>
          <w:sz w:val="24"/>
          <w:szCs w:val="24"/>
        </w:rPr>
        <w:t>g for Stakeholders: The Role of</w:t>
      </w:r>
      <w:r w:rsidR="009554CF">
        <w:rPr>
          <w:rFonts w:ascii="Times New Roman" w:hAnsi="Times New Roman" w:cs="Times New Roman"/>
          <w:sz w:val="24"/>
          <w:szCs w:val="24"/>
        </w:rPr>
        <w:tab/>
      </w:r>
      <w:r w:rsidRPr="00757C8D">
        <w:rPr>
          <w:rFonts w:ascii="Times New Roman" w:hAnsi="Times New Roman" w:cs="Times New Roman"/>
          <w:sz w:val="24"/>
          <w:szCs w:val="24"/>
        </w:rPr>
        <w:t>Stakeholder-Based Management in Project Success.</w:t>
      </w:r>
      <w:proofErr w:type="gramEnd"/>
      <w:r w:rsidRPr="00757C8D">
        <w:rPr>
          <w:rFonts w:ascii="Times New Roman" w:hAnsi="Times New Roman" w:cs="Times New Roman"/>
          <w:sz w:val="24"/>
          <w:szCs w:val="24"/>
        </w:rPr>
        <w:t> </w:t>
      </w:r>
      <w:proofErr w:type="gramStart"/>
      <w:r w:rsidRPr="009554CF">
        <w:rPr>
          <w:rFonts w:ascii="Times New Roman" w:hAnsi="Times New Roman" w:cs="Times New Roman"/>
          <w:i/>
          <w:sz w:val="24"/>
          <w:szCs w:val="24"/>
        </w:rPr>
        <w:t>Asian Social Science,</w:t>
      </w:r>
      <w:r w:rsidRPr="00757C8D">
        <w:rPr>
          <w:rFonts w:ascii="Times New Roman" w:hAnsi="Times New Roman" w:cs="Times New Roman"/>
          <w:sz w:val="24"/>
          <w:szCs w:val="24"/>
        </w:rPr>
        <w:t xml:space="preserve"> 11(3).</w:t>
      </w:r>
      <w:proofErr w:type="gramEnd"/>
    </w:p>
    <w:p w:rsidR="00CA35A0" w:rsidRPr="00757C8D" w:rsidRDefault="00CA35A0" w:rsidP="00757C8D">
      <w:pPr>
        <w:spacing w:line="480" w:lineRule="auto"/>
        <w:rPr>
          <w:rFonts w:ascii="Times New Roman" w:hAnsi="Times New Roman" w:cs="Times New Roman"/>
          <w:sz w:val="24"/>
          <w:szCs w:val="24"/>
        </w:rPr>
      </w:pPr>
      <w:proofErr w:type="spellStart"/>
      <w:r w:rsidRPr="00757C8D">
        <w:rPr>
          <w:rFonts w:ascii="Times New Roman" w:hAnsi="Times New Roman" w:cs="Times New Roman"/>
          <w:sz w:val="24"/>
          <w:szCs w:val="24"/>
        </w:rPr>
        <w:t>Rangan</w:t>
      </w:r>
      <w:proofErr w:type="spellEnd"/>
      <w:r w:rsidRPr="00757C8D">
        <w:rPr>
          <w:rFonts w:ascii="Times New Roman" w:hAnsi="Times New Roman" w:cs="Times New Roman"/>
          <w:sz w:val="24"/>
          <w:szCs w:val="24"/>
        </w:rPr>
        <w:t xml:space="preserve">, K., Chase, L. and </w:t>
      </w:r>
      <w:proofErr w:type="spellStart"/>
      <w:r w:rsidRPr="00757C8D">
        <w:rPr>
          <w:rFonts w:ascii="Times New Roman" w:hAnsi="Times New Roman" w:cs="Times New Roman"/>
          <w:sz w:val="24"/>
          <w:szCs w:val="24"/>
        </w:rPr>
        <w:t>Karim</w:t>
      </w:r>
      <w:proofErr w:type="spellEnd"/>
      <w:r w:rsidRPr="00757C8D">
        <w:rPr>
          <w:rFonts w:ascii="Times New Roman" w:hAnsi="Times New Roman" w:cs="Times New Roman"/>
          <w:sz w:val="24"/>
          <w:szCs w:val="24"/>
        </w:rPr>
        <w:t>, S. (2012). </w:t>
      </w:r>
      <w:r w:rsidRPr="009554CF">
        <w:rPr>
          <w:rFonts w:ascii="Times New Roman" w:hAnsi="Times New Roman" w:cs="Times New Roman"/>
          <w:i/>
          <w:sz w:val="24"/>
          <w:szCs w:val="24"/>
        </w:rPr>
        <w:t>Why Every C</w:t>
      </w:r>
      <w:r w:rsidR="009554CF">
        <w:rPr>
          <w:rFonts w:ascii="Times New Roman" w:hAnsi="Times New Roman" w:cs="Times New Roman"/>
          <w:i/>
          <w:sz w:val="24"/>
          <w:szCs w:val="24"/>
        </w:rPr>
        <w:t>ompany Needs a CSR Strategy and</w:t>
      </w:r>
      <w:r w:rsidR="009554CF">
        <w:rPr>
          <w:rFonts w:ascii="Times New Roman" w:hAnsi="Times New Roman" w:cs="Times New Roman"/>
          <w:i/>
          <w:sz w:val="24"/>
          <w:szCs w:val="24"/>
        </w:rPr>
        <w:tab/>
      </w:r>
      <w:r w:rsidRPr="009554CF">
        <w:rPr>
          <w:rFonts w:ascii="Times New Roman" w:hAnsi="Times New Roman" w:cs="Times New Roman"/>
          <w:i/>
          <w:sz w:val="24"/>
          <w:szCs w:val="24"/>
        </w:rPr>
        <w:t>How to Build It</w:t>
      </w:r>
      <w:r w:rsidRPr="00757C8D">
        <w:rPr>
          <w:rFonts w:ascii="Times New Roman" w:hAnsi="Times New Roman" w:cs="Times New Roman"/>
          <w:sz w:val="24"/>
          <w:szCs w:val="24"/>
        </w:rPr>
        <w:t xml:space="preserve">. </w:t>
      </w:r>
      <w:r w:rsidR="009554CF">
        <w:rPr>
          <w:rFonts w:ascii="Times New Roman" w:hAnsi="Times New Roman" w:cs="Times New Roman"/>
          <w:sz w:val="24"/>
          <w:szCs w:val="24"/>
        </w:rPr>
        <w:t>[online] Hbs.edu. Available at:</w:t>
      </w:r>
      <w:r w:rsidR="009554CF">
        <w:rPr>
          <w:rFonts w:ascii="Times New Roman" w:hAnsi="Times New Roman" w:cs="Times New Roman"/>
          <w:sz w:val="24"/>
          <w:szCs w:val="24"/>
        </w:rPr>
        <w:tab/>
      </w:r>
      <w:r w:rsidRPr="00757C8D">
        <w:rPr>
          <w:rFonts w:ascii="Times New Roman" w:hAnsi="Times New Roman" w:cs="Times New Roman"/>
          <w:sz w:val="24"/>
          <w:szCs w:val="24"/>
        </w:rPr>
        <w:t>https://www.hbs.edu/faculty/Publication%20Files/12-088.pdf [Accessed 21 May 2018].</w:t>
      </w:r>
    </w:p>
    <w:p w:rsidR="0079765C" w:rsidRPr="00757C8D" w:rsidRDefault="0079765C" w:rsidP="00757C8D">
      <w:pPr>
        <w:spacing w:line="480" w:lineRule="auto"/>
        <w:rPr>
          <w:rFonts w:ascii="Times New Roman" w:hAnsi="Times New Roman" w:cs="Times New Roman"/>
          <w:sz w:val="24"/>
          <w:szCs w:val="24"/>
        </w:rPr>
      </w:pPr>
    </w:p>
    <w:sectPr w:rsidR="0079765C" w:rsidRPr="00757C8D" w:rsidSect="0093529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DEE" w:rsidRDefault="00404DEE" w:rsidP="00757C8D">
      <w:pPr>
        <w:spacing w:after="0" w:line="240" w:lineRule="auto"/>
      </w:pPr>
      <w:r>
        <w:separator/>
      </w:r>
    </w:p>
  </w:endnote>
  <w:endnote w:type="continuationSeparator" w:id="0">
    <w:p w:rsidR="00404DEE" w:rsidRDefault="00404DEE" w:rsidP="0075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DEE" w:rsidRDefault="00404DEE" w:rsidP="00757C8D">
      <w:pPr>
        <w:spacing w:after="0" w:line="240" w:lineRule="auto"/>
      </w:pPr>
      <w:r>
        <w:separator/>
      </w:r>
    </w:p>
  </w:footnote>
  <w:footnote w:type="continuationSeparator" w:id="0">
    <w:p w:rsidR="00404DEE" w:rsidRDefault="00404DEE" w:rsidP="00757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8D" w:rsidRPr="00757C8D" w:rsidRDefault="0075098E" w:rsidP="00757C8D">
    <w:pPr>
      <w:pStyle w:val="Header"/>
      <w:jc w:val="right"/>
      <w:rPr>
        <w:rFonts w:ascii="Times New Roman" w:hAnsi="Times New Roman" w:cs="Times New Roman"/>
        <w:sz w:val="24"/>
        <w:szCs w:val="24"/>
      </w:rPr>
    </w:pPr>
    <w:r>
      <w:rPr>
        <w:rFonts w:ascii="Times New Roman" w:hAnsi="Times New Roman" w:cs="Times New Roman"/>
        <w:sz w:val="24"/>
        <w:szCs w:val="24"/>
      </w:rPr>
      <w:t>COCA-</w:t>
    </w:r>
    <w:r w:rsidR="00757C8D" w:rsidRPr="00757C8D">
      <w:rPr>
        <w:rFonts w:ascii="Times New Roman" w:hAnsi="Times New Roman" w:cs="Times New Roman"/>
        <w:sz w:val="24"/>
        <w:szCs w:val="24"/>
      </w:rPr>
      <w:t>COLA COMPANY</w:t>
    </w:r>
    <w:r>
      <w:rPr>
        <w:rFonts w:ascii="Times New Roman" w:hAnsi="Times New Roman" w:cs="Times New Roman"/>
        <w:sz w:val="24"/>
        <w:szCs w:val="24"/>
      </w:rPr>
      <w:t>’S</w:t>
    </w:r>
    <w:r w:rsidR="00E34411">
      <w:rPr>
        <w:rFonts w:ascii="Times New Roman" w:hAnsi="Times New Roman" w:cs="Times New Roman"/>
        <w:sz w:val="24"/>
        <w:szCs w:val="24"/>
      </w:rPr>
      <w:t xml:space="preserve"> CSR IN</w:t>
    </w:r>
    <w:r w:rsidR="00757C8D" w:rsidRPr="00757C8D">
      <w:rPr>
        <w:rFonts w:ascii="Times New Roman" w:hAnsi="Times New Roman" w:cs="Times New Roman"/>
        <w:sz w:val="24"/>
        <w:szCs w:val="24"/>
      </w:rPr>
      <w:t xml:space="preserve"> VIETNAM </w:t>
    </w:r>
    <w:r w:rsidRPr="0075098E">
      <w:rPr>
        <w:rFonts w:ascii="Times New Roman" w:hAnsi="Times New Roman" w:cs="Times New Roman"/>
        <w:sz w:val="24"/>
        <w:szCs w:val="24"/>
      </w:rPr>
      <w:fldChar w:fldCharType="begin"/>
    </w:r>
    <w:r w:rsidRPr="0075098E">
      <w:rPr>
        <w:rFonts w:ascii="Times New Roman" w:hAnsi="Times New Roman" w:cs="Times New Roman"/>
        <w:sz w:val="24"/>
        <w:szCs w:val="24"/>
      </w:rPr>
      <w:instrText xml:space="preserve"> PAGE   \* MERGEFORMAT </w:instrText>
    </w:r>
    <w:r w:rsidRPr="0075098E">
      <w:rPr>
        <w:rFonts w:ascii="Times New Roman" w:hAnsi="Times New Roman" w:cs="Times New Roman"/>
        <w:sz w:val="24"/>
        <w:szCs w:val="24"/>
      </w:rPr>
      <w:fldChar w:fldCharType="separate"/>
    </w:r>
    <w:r w:rsidR="00E34411">
      <w:rPr>
        <w:rFonts w:ascii="Times New Roman" w:hAnsi="Times New Roman" w:cs="Times New Roman"/>
        <w:noProof/>
        <w:sz w:val="24"/>
        <w:szCs w:val="24"/>
      </w:rPr>
      <w:t>11</w:t>
    </w:r>
    <w:r w:rsidRPr="0075098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9765C"/>
    <w:rsid w:val="000200CF"/>
    <w:rsid w:val="00023C33"/>
    <w:rsid w:val="00025E83"/>
    <w:rsid w:val="00034AFB"/>
    <w:rsid w:val="00066770"/>
    <w:rsid w:val="000F12BE"/>
    <w:rsid w:val="000F42C8"/>
    <w:rsid w:val="001022CC"/>
    <w:rsid w:val="00102AEE"/>
    <w:rsid w:val="001631C3"/>
    <w:rsid w:val="00165F7E"/>
    <w:rsid w:val="00191EC4"/>
    <w:rsid w:val="001D3DA1"/>
    <w:rsid w:val="001F0A28"/>
    <w:rsid w:val="001F2A1C"/>
    <w:rsid w:val="00205B16"/>
    <w:rsid w:val="00205D9A"/>
    <w:rsid w:val="00206ADE"/>
    <w:rsid w:val="00225D16"/>
    <w:rsid w:val="00266CD6"/>
    <w:rsid w:val="00267BB7"/>
    <w:rsid w:val="00280528"/>
    <w:rsid w:val="002A4B2D"/>
    <w:rsid w:val="002A7B5D"/>
    <w:rsid w:val="002B2CC1"/>
    <w:rsid w:val="00335B65"/>
    <w:rsid w:val="00355D74"/>
    <w:rsid w:val="00383D02"/>
    <w:rsid w:val="00390D81"/>
    <w:rsid w:val="003A6FDC"/>
    <w:rsid w:val="003D06FB"/>
    <w:rsid w:val="00404DEE"/>
    <w:rsid w:val="00412B8F"/>
    <w:rsid w:val="00431CF1"/>
    <w:rsid w:val="0044670F"/>
    <w:rsid w:val="00464EBE"/>
    <w:rsid w:val="00493B8B"/>
    <w:rsid w:val="004B37F4"/>
    <w:rsid w:val="004E316A"/>
    <w:rsid w:val="004F399A"/>
    <w:rsid w:val="00527DBB"/>
    <w:rsid w:val="005406C1"/>
    <w:rsid w:val="00551C13"/>
    <w:rsid w:val="00557AD7"/>
    <w:rsid w:val="0056264F"/>
    <w:rsid w:val="00562697"/>
    <w:rsid w:val="005862B6"/>
    <w:rsid w:val="005964ED"/>
    <w:rsid w:val="005E10CB"/>
    <w:rsid w:val="00611A19"/>
    <w:rsid w:val="00665A46"/>
    <w:rsid w:val="006930A0"/>
    <w:rsid w:val="00693E3B"/>
    <w:rsid w:val="00705616"/>
    <w:rsid w:val="007269C8"/>
    <w:rsid w:val="007475B8"/>
    <w:rsid w:val="0075098E"/>
    <w:rsid w:val="00757C8D"/>
    <w:rsid w:val="0078272D"/>
    <w:rsid w:val="00795A6E"/>
    <w:rsid w:val="0079765C"/>
    <w:rsid w:val="007B4104"/>
    <w:rsid w:val="007B581C"/>
    <w:rsid w:val="007C345A"/>
    <w:rsid w:val="007C5CB7"/>
    <w:rsid w:val="007D3A0C"/>
    <w:rsid w:val="007E3851"/>
    <w:rsid w:val="007F466D"/>
    <w:rsid w:val="007F4D40"/>
    <w:rsid w:val="00802209"/>
    <w:rsid w:val="008104DE"/>
    <w:rsid w:val="00812AA3"/>
    <w:rsid w:val="0081327C"/>
    <w:rsid w:val="00823B96"/>
    <w:rsid w:val="008473BB"/>
    <w:rsid w:val="0087338C"/>
    <w:rsid w:val="0087468C"/>
    <w:rsid w:val="00875900"/>
    <w:rsid w:val="00880876"/>
    <w:rsid w:val="00882BB6"/>
    <w:rsid w:val="008A4C1C"/>
    <w:rsid w:val="008B4069"/>
    <w:rsid w:val="008B416E"/>
    <w:rsid w:val="008C67B4"/>
    <w:rsid w:val="008E5F81"/>
    <w:rsid w:val="009049FB"/>
    <w:rsid w:val="00914C46"/>
    <w:rsid w:val="00935295"/>
    <w:rsid w:val="009509E3"/>
    <w:rsid w:val="009554CF"/>
    <w:rsid w:val="00972AF4"/>
    <w:rsid w:val="00997ACC"/>
    <w:rsid w:val="009B434E"/>
    <w:rsid w:val="009E6A3A"/>
    <w:rsid w:val="009F55BB"/>
    <w:rsid w:val="00A11D63"/>
    <w:rsid w:val="00A47629"/>
    <w:rsid w:val="00A94D6B"/>
    <w:rsid w:val="00AE48D1"/>
    <w:rsid w:val="00B12858"/>
    <w:rsid w:val="00B35EC6"/>
    <w:rsid w:val="00B401BE"/>
    <w:rsid w:val="00BD34D0"/>
    <w:rsid w:val="00C45AC2"/>
    <w:rsid w:val="00C50ADE"/>
    <w:rsid w:val="00C54D18"/>
    <w:rsid w:val="00C67821"/>
    <w:rsid w:val="00C859AD"/>
    <w:rsid w:val="00CA35A0"/>
    <w:rsid w:val="00CC070A"/>
    <w:rsid w:val="00CC0BFF"/>
    <w:rsid w:val="00CF6CC9"/>
    <w:rsid w:val="00D12B3C"/>
    <w:rsid w:val="00D36FC9"/>
    <w:rsid w:val="00D745DC"/>
    <w:rsid w:val="00D75B8C"/>
    <w:rsid w:val="00D929BD"/>
    <w:rsid w:val="00D973FF"/>
    <w:rsid w:val="00DB35A4"/>
    <w:rsid w:val="00DF0BF0"/>
    <w:rsid w:val="00DF31FA"/>
    <w:rsid w:val="00E067CA"/>
    <w:rsid w:val="00E34411"/>
    <w:rsid w:val="00E652D0"/>
    <w:rsid w:val="00E87FC8"/>
    <w:rsid w:val="00EA318D"/>
    <w:rsid w:val="00EC11BB"/>
    <w:rsid w:val="00ED5F79"/>
    <w:rsid w:val="00EE4ECB"/>
    <w:rsid w:val="00EE72FC"/>
    <w:rsid w:val="00EF6428"/>
    <w:rsid w:val="00F02F16"/>
    <w:rsid w:val="00F72D7D"/>
    <w:rsid w:val="00FC4413"/>
    <w:rsid w:val="00FD5BEE"/>
    <w:rsid w:val="00FF5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7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7C8D"/>
  </w:style>
  <w:style w:type="paragraph" w:styleId="Footer">
    <w:name w:val="footer"/>
    <w:basedOn w:val="Normal"/>
    <w:link w:val="FooterChar"/>
    <w:uiPriority w:val="99"/>
    <w:semiHidden/>
    <w:unhideWhenUsed/>
    <w:rsid w:val="00757C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7C8D"/>
  </w:style>
  <w:style w:type="character" w:styleId="Hyperlink">
    <w:name w:val="Hyperlink"/>
    <w:basedOn w:val="DefaultParagraphFont"/>
    <w:uiPriority w:val="99"/>
    <w:unhideWhenUsed/>
    <w:rsid w:val="005406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cocacolavietnam.com/content/dam/journey/vn/en/private/pdfs/2020" TargetMode="External"/><Relationship Id="rId3" Type="http://schemas.openxmlformats.org/officeDocument/2006/relationships/webSettings" Target="webSettings.xml"/><Relationship Id="rId7" Type="http://schemas.openxmlformats.org/officeDocument/2006/relationships/hyperlink" Target="http://www.globalcompactvietnam.org/upload/attach/co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cacola.co.jp/content/dam/journey/jp/ja/private/2017/07/pdf/coca-col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11</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2018-05-21T03:16:00Z</dcterms:created>
  <dcterms:modified xsi:type="dcterms:W3CDTF">2018-05-21T17:29:00Z</dcterms:modified>
</cp:coreProperties>
</file>