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EC" w:rsidRPr="00ED0BCA" w:rsidRDefault="00D51DEC" w:rsidP="00ED0BCA">
      <w:pPr>
        <w:spacing w:after="0" w:line="480" w:lineRule="auto"/>
        <w:rPr>
          <w:rFonts w:ascii="Times New Roman" w:hAnsi="Times New Roman" w:cs="Times New Roman"/>
          <w:sz w:val="24"/>
          <w:szCs w:val="24"/>
        </w:rPr>
      </w:pPr>
    </w:p>
    <w:p w:rsidR="00D51DEC" w:rsidRPr="00ED0BCA" w:rsidRDefault="00D51DEC" w:rsidP="00ED0BCA">
      <w:pPr>
        <w:spacing w:after="0" w:line="480" w:lineRule="auto"/>
        <w:rPr>
          <w:rFonts w:ascii="Times New Roman" w:hAnsi="Times New Roman" w:cs="Times New Roman"/>
          <w:sz w:val="24"/>
          <w:szCs w:val="24"/>
        </w:rPr>
      </w:pPr>
    </w:p>
    <w:p w:rsidR="00D51DEC" w:rsidRPr="00ED0BCA" w:rsidRDefault="00D51DEC" w:rsidP="00ED0BCA">
      <w:pPr>
        <w:spacing w:after="0" w:line="480" w:lineRule="auto"/>
        <w:rPr>
          <w:rFonts w:ascii="Times New Roman" w:hAnsi="Times New Roman" w:cs="Times New Roman"/>
          <w:sz w:val="24"/>
          <w:szCs w:val="24"/>
        </w:rPr>
      </w:pPr>
    </w:p>
    <w:p w:rsidR="00D51DEC" w:rsidRPr="00ED0BCA" w:rsidRDefault="00D51DEC" w:rsidP="00ED0BCA">
      <w:pPr>
        <w:spacing w:after="0" w:line="480" w:lineRule="auto"/>
        <w:rPr>
          <w:rFonts w:ascii="Times New Roman" w:hAnsi="Times New Roman" w:cs="Times New Roman"/>
          <w:sz w:val="24"/>
          <w:szCs w:val="24"/>
        </w:rPr>
      </w:pPr>
    </w:p>
    <w:p w:rsidR="00E66A16" w:rsidRPr="00ED0BCA" w:rsidRDefault="003F12AF" w:rsidP="00E66A1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THE </w:t>
      </w:r>
      <w:r w:rsidR="00E66A16">
        <w:rPr>
          <w:rFonts w:ascii="Times New Roman" w:hAnsi="Times New Roman" w:cs="Times New Roman"/>
          <w:sz w:val="24"/>
          <w:szCs w:val="24"/>
        </w:rPr>
        <w:t>IMPLICATION</w:t>
      </w:r>
      <w:r>
        <w:rPr>
          <w:rFonts w:ascii="Times New Roman" w:hAnsi="Times New Roman" w:cs="Times New Roman"/>
          <w:sz w:val="24"/>
          <w:szCs w:val="24"/>
        </w:rPr>
        <w:t>S</w:t>
      </w:r>
      <w:r w:rsidR="00E66A16">
        <w:rPr>
          <w:rFonts w:ascii="Times New Roman" w:hAnsi="Times New Roman" w:cs="Times New Roman"/>
          <w:sz w:val="24"/>
          <w:szCs w:val="24"/>
        </w:rPr>
        <w:t xml:space="preserve"> OF MARX’S PERCEPTION ON SOCIAL CHANGE IN THE CONTEMPORARY SOCIETY</w:t>
      </w:r>
    </w:p>
    <w:p w:rsidR="008F182D" w:rsidRPr="005A0F44" w:rsidRDefault="008F182D" w:rsidP="008F182D">
      <w:pPr>
        <w:spacing w:after="0" w:line="480" w:lineRule="auto"/>
        <w:jc w:val="center"/>
        <w:rPr>
          <w:rFonts w:ascii="Times New Roman" w:hAnsi="Times New Roman" w:cs="Times New Roman"/>
          <w:sz w:val="24"/>
          <w:szCs w:val="24"/>
        </w:rPr>
      </w:pPr>
    </w:p>
    <w:p w:rsidR="008F182D" w:rsidRPr="005A0F44" w:rsidRDefault="008F182D" w:rsidP="008F182D">
      <w:pPr>
        <w:spacing w:after="0" w:line="480" w:lineRule="auto"/>
        <w:jc w:val="center"/>
        <w:rPr>
          <w:rFonts w:ascii="Times New Roman" w:hAnsi="Times New Roman" w:cs="Times New Roman"/>
          <w:sz w:val="24"/>
          <w:szCs w:val="24"/>
        </w:rPr>
      </w:pPr>
    </w:p>
    <w:p w:rsidR="008F182D" w:rsidRPr="005A0F44" w:rsidRDefault="008F182D" w:rsidP="008F182D">
      <w:pPr>
        <w:spacing w:after="0" w:line="480" w:lineRule="auto"/>
        <w:jc w:val="center"/>
        <w:rPr>
          <w:rFonts w:ascii="Times New Roman" w:hAnsi="Times New Roman" w:cs="Times New Roman"/>
          <w:sz w:val="24"/>
          <w:szCs w:val="24"/>
        </w:rPr>
      </w:pPr>
    </w:p>
    <w:p w:rsidR="008F182D" w:rsidRPr="005A0F44" w:rsidRDefault="008F182D" w:rsidP="008F182D">
      <w:pPr>
        <w:spacing w:after="0" w:line="480" w:lineRule="auto"/>
        <w:jc w:val="center"/>
        <w:rPr>
          <w:rFonts w:ascii="Times New Roman" w:hAnsi="Times New Roman" w:cs="Times New Roman"/>
          <w:sz w:val="24"/>
          <w:szCs w:val="24"/>
        </w:rPr>
      </w:pPr>
    </w:p>
    <w:p w:rsidR="008F182D" w:rsidRPr="005A0F44" w:rsidRDefault="008F182D" w:rsidP="008F182D">
      <w:pPr>
        <w:spacing w:after="0" w:line="480" w:lineRule="auto"/>
        <w:jc w:val="center"/>
        <w:rPr>
          <w:rFonts w:ascii="Times New Roman" w:hAnsi="Times New Roman" w:cs="Times New Roman"/>
          <w:sz w:val="24"/>
          <w:szCs w:val="24"/>
        </w:rPr>
      </w:pPr>
      <w:r w:rsidRPr="005A0F44">
        <w:rPr>
          <w:rFonts w:ascii="Times New Roman" w:hAnsi="Times New Roman" w:cs="Times New Roman"/>
          <w:sz w:val="24"/>
          <w:szCs w:val="24"/>
        </w:rPr>
        <w:t>Name</w:t>
      </w:r>
    </w:p>
    <w:p w:rsidR="008F182D" w:rsidRPr="005A0F44" w:rsidRDefault="008F182D" w:rsidP="008F182D">
      <w:pPr>
        <w:spacing w:after="0" w:line="480" w:lineRule="auto"/>
        <w:jc w:val="center"/>
        <w:rPr>
          <w:rFonts w:ascii="Times New Roman" w:hAnsi="Times New Roman" w:cs="Times New Roman"/>
          <w:sz w:val="24"/>
          <w:szCs w:val="24"/>
        </w:rPr>
      </w:pPr>
    </w:p>
    <w:p w:rsidR="008F182D" w:rsidRPr="005A0F44" w:rsidRDefault="008F182D" w:rsidP="008F182D">
      <w:pPr>
        <w:spacing w:after="0" w:line="480" w:lineRule="auto"/>
        <w:jc w:val="center"/>
        <w:rPr>
          <w:rFonts w:ascii="Times New Roman" w:hAnsi="Times New Roman" w:cs="Times New Roman"/>
          <w:sz w:val="24"/>
          <w:szCs w:val="24"/>
        </w:rPr>
      </w:pPr>
    </w:p>
    <w:p w:rsidR="008F182D" w:rsidRPr="005A0F44" w:rsidRDefault="008F182D" w:rsidP="008F182D">
      <w:pPr>
        <w:spacing w:after="0" w:line="480" w:lineRule="auto"/>
        <w:jc w:val="center"/>
        <w:rPr>
          <w:rFonts w:ascii="Times New Roman" w:hAnsi="Times New Roman" w:cs="Times New Roman"/>
          <w:sz w:val="24"/>
          <w:szCs w:val="24"/>
        </w:rPr>
      </w:pPr>
    </w:p>
    <w:p w:rsidR="008F182D" w:rsidRPr="005A0F44" w:rsidRDefault="008F182D" w:rsidP="008F182D">
      <w:pPr>
        <w:spacing w:after="0" w:line="480" w:lineRule="auto"/>
        <w:jc w:val="center"/>
        <w:rPr>
          <w:rFonts w:ascii="Times New Roman" w:hAnsi="Times New Roman" w:cs="Times New Roman"/>
          <w:sz w:val="24"/>
          <w:szCs w:val="24"/>
        </w:rPr>
      </w:pPr>
    </w:p>
    <w:p w:rsidR="008F182D" w:rsidRPr="005A0F44" w:rsidRDefault="008F182D" w:rsidP="008F182D">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Name of the Class (Course)</w:t>
      </w:r>
    </w:p>
    <w:p w:rsidR="008F182D" w:rsidRPr="005A0F44" w:rsidRDefault="008F182D" w:rsidP="008F182D">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Professor</w:t>
      </w:r>
    </w:p>
    <w:p w:rsidR="008F182D" w:rsidRPr="005A0F44" w:rsidRDefault="008F182D" w:rsidP="008F182D">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Name of University</w:t>
      </w:r>
    </w:p>
    <w:p w:rsidR="008F182D" w:rsidRPr="005A0F44" w:rsidRDefault="008F182D" w:rsidP="008F182D">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 xml:space="preserve">City and State where </w:t>
      </w:r>
      <w:r w:rsidR="003F12AF">
        <w:rPr>
          <w:rFonts w:ascii="Times New Roman" w:eastAsia="Times New Roman" w:hAnsi="Times New Roman" w:cs="Times New Roman"/>
          <w:color w:val="000000"/>
          <w:sz w:val="24"/>
          <w:szCs w:val="24"/>
        </w:rPr>
        <w:t xml:space="preserve">the </w:t>
      </w:r>
      <w:r w:rsidRPr="003F12AF">
        <w:rPr>
          <w:rFonts w:ascii="Times New Roman" w:eastAsia="Times New Roman" w:hAnsi="Times New Roman" w:cs="Times New Roman"/>
          <w:noProof/>
          <w:color w:val="000000"/>
          <w:sz w:val="24"/>
          <w:szCs w:val="24"/>
        </w:rPr>
        <w:t>university</w:t>
      </w:r>
      <w:r w:rsidRPr="005A0F44">
        <w:rPr>
          <w:rFonts w:ascii="Times New Roman" w:eastAsia="Times New Roman" w:hAnsi="Times New Roman" w:cs="Times New Roman"/>
          <w:color w:val="000000"/>
          <w:sz w:val="24"/>
          <w:szCs w:val="24"/>
        </w:rPr>
        <w:t xml:space="preserve"> is located</w:t>
      </w:r>
    </w:p>
    <w:p w:rsidR="008F182D" w:rsidRPr="005A0F44" w:rsidRDefault="008F182D" w:rsidP="008F182D">
      <w:pPr>
        <w:shd w:val="clear" w:color="auto" w:fill="FFFFFF"/>
        <w:spacing w:before="100" w:beforeAutospacing="1" w:after="0" w:line="240" w:lineRule="auto"/>
        <w:ind w:left="-360"/>
        <w:jc w:val="center"/>
        <w:rPr>
          <w:rFonts w:ascii="Times New Roman" w:eastAsia="Times New Roman" w:hAnsi="Times New Roman" w:cs="Times New Roman"/>
          <w:color w:val="000000"/>
          <w:sz w:val="24"/>
          <w:szCs w:val="24"/>
        </w:rPr>
      </w:pPr>
      <w:r w:rsidRPr="005A0F44">
        <w:rPr>
          <w:rFonts w:ascii="Times New Roman" w:eastAsia="Times New Roman" w:hAnsi="Times New Roman" w:cs="Times New Roman"/>
          <w:color w:val="000000"/>
          <w:sz w:val="24"/>
          <w:szCs w:val="24"/>
        </w:rPr>
        <w:t>Date</w:t>
      </w:r>
    </w:p>
    <w:p w:rsidR="008F182D" w:rsidRPr="005A0F44" w:rsidRDefault="008F182D" w:rsidP="008F182D">
      <w:pPr>
        <w:spacing w:after="0" w:line="480" w:lineRule="auto"/>
        <w:jc w:val="center"/>
        <w:rPr>
          <w:rFonts w:ascii="Times New Roman" w:hAnsi="Times New Roman" w:cs="Times New Roman"/>
          <w:sz w:val="24"/>
          <w:szCs w:val="24"/>
        </w:rPr>
      </w:pPr>
    </w:p>
    <w:p w:rsidR="008F182D" w:rsidRPr="005A0F44" w:rsidRDefault="008F182D" w:rsidP="008F182D">
      <w:pPr>
        <w:spacing w:after="0" w:line="480" w:lineRule="auto"/>
        <w:rPr>
          <w:rFonts w:ascii="Times New Roman" w:hAnsi="Times New Roman" w:cs="Times New Roman"/>
          <w:sz w:val="24"/>
          <w:szCs w:val="24"/>
        </w:rPr>
      </w:pPr>
    </w:p>
    <w:p w:rsidR="002E584A" w:rsidRDefault="002E584A" w:rsidP="002E584A">
      <w:pPr>
        <w:spacing w:after="0" w:line="480" w:lineRule="auto"/>
        <w:rPr>
          <w:rFonts w:ascii="Times New Roman" w:hAnsi="Times New Roman" w:cs="Times New Roman"/>
          <w:sz w:val="24"/>
          <w:szCs w:val="24"/>
        </w:rPr>
      </w:pPr>
    </w:p>
    <w:p w:rsidR="00143B8E" w:rsidRPr="00ED0BCA" w:rsidRDefault="003F12AF" w:rsidP="002E584A">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t>The i</w:t>
      </w:r>
      <w:r w:rsidR="008F182D" w:rsidRPr="003F12AF">
        <w:rPr>
          <w:rFonts w:ascii="Times New Roman" w:hAnsi="Times New Roman" w:cs="Times New Roman"/>
          <w:noProof/>
          <w:sz w:val="24"/>
          <w:szCs w:val="24"/>
        </w:rPr>
        <w:t>mplication</w:t>
      </w:r>
      <w:r>
        <w:rPr>
          <w:rFonts w:ascii="Times New Roman" w:hAnsi="Times New Roman" w:cs="Times New Roman"/>
          <w:noProof/>
          <w:sz w:val="24"/>
          <w:szCs w:val="24"/>
        </w:rPr>
        <w:t>s</w:t>
      </w:r>
      <w:r w:rsidR="008F182D">
        <w:rPr>
          <w:rFonts w:ascii="Times New Roman" w:hAnsi="Times New Roman" w:cs="Times New Roman"/>
          <w:sz w:val="24"/>
          <w:szCs w:val="24"/>
        </w:rPr>
        <w:t xml:space="preserve"> </w:t>
      </w:r>
      <w:r w:rsidR="002E584A">
        <w:rPr>
          <w:rFonts w:ascii="Times New Roman" w:hAnsi="Times New Roman" w:cs="Times New Roman"/>
          <w:sz w:val="24"/>
          <w:szCs w:val="24"/>
        </w:rPr>
        <w:t xml:space="preserve">of </w:t>
      </w:r>
      <w:r w:rsidR="008F182D">
        <w:rPr>
          <w:rFonts w:ascii="Times New Roman" w:hAnsi="Times New Roman" w:cs="Times New Roman"/>
          <w:sz w:val="24"/>
          <w:szCs w:val="24"/>
        </w:rPr>
        <w:t xml:space="preserve">Marx’s </w:t>
      </w:r>
      <w:r w:rsidR="002E584A">
        <w:rPr>
          <w:rFonts w:ascii="Times New Roman" w:hAnsi="Times New Roman" w:cs="Times New Roman"/>
          <w:sz w:val="24"/>
          <w:szCs w:val="24"/>
        </w:rPr>
        <w:t xml:space="preserve">Perception </w:t>
      </w:r>
      <w:r w:rsidR="00E66A16">
        <w:rPr>
          <w:rFonts w:ascii="Times New Roman" w:hAnsi="Times New Roman" w:cs="Times New Roman"/>
          <w:sz w:val="24"/>
          <w:szCs w:val="24"/>
        </w:rPr>
        <w:t>on Social Change in the</w:t>
      </w:r>
      <w:r w:rsidR="002E584A">
        <w:rPr>
          <w:rFonts w:ascii="Times New Roman" w:hAnsi="Times New Roman" w:cs="Times New Roman"/>
          <w:sz w:val="24"/>
          <w:szCs w:val="24"/>
        </w:rPr>
        <w:t xml:space="preserve"> Contemporary Society</w:t>
      </w:r>
    </w:p>
    <w:p w:rsidR="00383E47" w:rsidRPr="00ED0BCA" w:rsidRDefault="00D51DEC" w:rsidP="00ED0BCA">
      <w:pPr>
        <w:spacing w:after="0" w:line="480" w:lineRule="auto"/>
        <w:ind w:firstLine="720"/>
        <w:rPr>
          <w:rFonts w:ascii="Times New Roman" w:hAnsi="Times New Roman" w:cs="Times New Roman"/>
          <w:sz w:val="24"/>
          <w:szCs w:val="24"/>
          <w:shd w:val="clear" w:color="auto" w:fill="FFFFFF"/>
        </w:rPr>
      </w:pPr>
      <w:r w:rsidRPr="00ED0BCA">
        <w:rPr>
          <w:rFonts w:ascii="Times New Roman" w:hAnsi="Times New Roman" w:cs="Times New Roman"/>
          <w:sz w:val="24"/>
          <w:szCs w:val="24"/>
        </w:rPr>
        <w:t xml:space="preserve">The quote </w:t>
      </w:r>
      <w:r w:rsidR="006B07FB" w:rsidRPr="00ED0BCA">
        <w:rPr>
          <w:rFonts w:ascii="Times New Roman" w:hAnsi="Times New Roman" w:cs="Times New Roman"/>
          <w:sz w:val="24"/>
          <w:szCs w:val="24"/>
          <w:shd w:val="clear" w:color="auto" w:fill="FFFFFF"/>
        </w:rPr>
        <w:t>“I</w:t>
      </w:r>
      <w:r w:rsidRPr="00ED0BCA">
        <w:rPr>
          <w:rFonts w:ascii="Times New Roman" w:hAnsi="Times New Roman" w:cs="Times New Roman"/>
          <w:sz w:val="24"/>
          <w:szCs w:val="24"/>
          <w:shd w:val="clear" w:color="auto" w:fill="FFFFFF"/>
        </w:rPr>
        <w:t>ndividuals make and remake their lives but not necessarily in circumstances of their own</w:t>
      </w:r>
      <w:r w:rsidR="00143B8E" w:rsidRPr="00ED0BCA">
        <w:rPr>
          <w:rFonts w:ascii="Times New Roman" w:hAnsi="Times New Roman" w:cs="Times New Roman"/>
          <w:sz w:val="24"/>
          <w:szCs w:val="24"/>
          <w:shd w:val="clear" w:color="auto" w:fill="FFFFFF"/>
        </w:rPr>
        <w:t>” is among Carl Marx’s major quotes. Marx used this quote to express his point of view regarding social change and adaptation. What he meant to i</w:t>
      </w:r>
      <w:r w:rsidR="006B07FB" w:rsidRPr="00ED0BCA">
        <w:rPr>
          <w:rFonts w:ascii="Times New Roman" w:hAnsi="Times New Roman" w:cs="Times New Roman"/>
          <w:sz w:val="24"/>
          <w:szCs w:val="24"/>
          <w:shd w:val="clear" w:color="auto" w:fill="FFFFFF"/>
        </w:rPr>
        <w:t xml:space="preserve">mply is that indeed, people can act </w:t>
      </w:r>
      <w:r w:rsidR="00143B8E" w:rsidRPr="00ED0BCA">
        <w:rPr>
          <w:rFonts w:ascii="Times New Roman" w:hAnsi="Times New Roman" w:cs="Times New Roman"/>
          <w:sz w:val="24"/>
          <w:szCs w:val="24"/>
          <w:shd w:val="clear" w:color="auto" w:fill="FFFFFF"/>
        </w:rPr>
        <w:t xml:space="preserve">in various ways which determine how they make or remake their lives. However, there are various social notions and norms that limit </w:t>
      </w:r>
      <w:r w:rsidR="009C55DF" w:rsidRPr="00ED0BCA">
        <w:rPr>
          <w:rFonts w:ascii="Times New Roman" w:hAnsi="Times New Roman" w:cs="Times New Roman"/>
          <w:sz w:val="24"/>
          <w:szCs w:val="24"/>
          <w:shd w:val="clear" w:color="auto" w:fill="FFFFFF"/>
        </w:rPr>
        <w:t xml:space="preserve">or facilitate an individual’s ability to make </w:t>
      </w:r>
      <w:r w:rsidR="009C55DF" w:rsidRPr="003F12AF">
        <w:rPr>
          <w:rFonts w:ascii="Times New Roman" w:hAnsi="Times New Roman" w:cs="Times New Roman"/>
          <w:noProof/>
          <w:sz w:val="24"/>
          <w:szCs w:val="24"/>
          <w:shd w:val="clear" w:color="auto" w:fill="FFFFFF"/>
        </w:rPr>
        <w:t>life</w:t>
      </w:r>
      <w:r w:rsidR="009C55DF" w:rsidRPr="00ED0BCA">
        <w:rPr>
          <w:rFonts w:ascii="Times New Roman" w:hAnsi="Times New Roman" w:cs="Times New Roman"/>
          <w:sz w:val="24"/>
          <w:szCs w:val="24"/>
          <w:shd w:val="clear" w:color="auto" w:fill="FFFFFF"/>
        </w:rPr>
        <w:t xml:space="preserve">. </w:t>
      </w:r>
      <w:r w:rsidR="00813136" w:rsidRPr="00ED0BCA">
        <w:rPr>
          <w:rFonts w:ascii="Times New Roman" w:hAnsi="Times New Roman" w:cs="Times New Roman"/>
          <w:sz w:val="24"/>
          <w:szCs w:val="24"/>
          <w:shd w:val="clear" w:color="auto" w:fill="FFFFFF"/>
        </w:rPr>
        <w:t xml:space="preserve"> </w:t>
      </w:r>
      <w:r w:rsidR="006B07FB" w:rsidRPr="00ED0BCA">
        <w:rPr>
          <w:rFonts w:ascii="Times New Roman" w:hAnsi="Times New Roman" w:cs="Times New Roman"/>
          <w:sz w:val="24"/>
          <w:szCs w:val="24"/>
          <w:shd w:val="clear" w:color="auto" w:fill="FFFFFF"/>
        </w:rPr>
        <w:t>There</w:t>
      </w:r>
      <w:r w:rsidR="00813136" w:rsidRPr="00ED0BCA">
        <w:rPr>
          <w:rFonts w:ascii="Times New Roman" w:hAnsi="Times New Roman" w:cs="Times New Roman"/>
          <w:sz w:val="24"/>
          <w:szCs w:val="24"/>
          <w:shd w:val="clear" w:color="auto" w:fill="FFFFFF"/>
        </w:rPr>
        <w:t xml:space="preserve"> are three module strands that guide in the interpretation of the quote. </w:t>
      </w:r>
      <w:r w:rsidR="006B07FB" w:rsidRPr="00ED0BCA">
        <w:rPr>
          <w:rFonts w:ascii="Times New Roman" w:hAnsi="Times New Roman" w:cs="Times New Roman"/>
          <w:sz w:val="24"/>
          <w:szCs w:val="24"/>
          <w:shd w:val="clear" w:color="auto" w:fill="FFFFFF"/>
        </w:rPr>
        <w:t>T</w:t>
      </w:r>
      <w:r w:rsidR="00813136" w:rsidRPr="00ED0BCA">
        <w:rPr>
          <w:rFonts w:ascii="Times New Roman" w:hAnsi="Times New Roman" w:cs="Times New Roman"/>
          <w:sz w:val="24"/>
          <w:szCs w:val="24"/>
          <w:shd w:val="clear" w:color="auto" w:fill="FFFFFF"/>
        </w:rPr>
        <w:t xml:space="preserve">his paper will utilize two of the </w:t>
      </w:r>
      <w:r w:rsidR="006B07FB" w:rsidRPr="00ED0BCA">
        <w:rPr>
          <w:rFonts w:ascii="Times New Roman" w:hAnsi="Times New Roman" w:cs="Times New Roman"/>
          <w:sz w:val="24"/>
          <w:szCs w:val="24"/>
          <w:shd w:val="clear" w:color="auto" w:fill="FFFFFF"/>
        </w:rPr>
        <w:t>module</w:t>
      </w:r>
      <w:r w:rsidR="00813136" w:rsidRPr="00ED0BCA">
        <w:rPr>
          <w:rFonts w:ascii="Times New Roman" w:hAnsi="Times New Roman" w:cs="Times New Roman"/>
          <w:sz w:val="24"/>
          <w:szCs w:val="24"/>
          <w:shd w:val="clear" w:color="auto" w:fill="FFFFFF"/>
        </w:rPr>
        <w:t xml:space="preserve"> st</w:t>
      </w:r>
      <w:r w:rsidR="006B07FB" w:rsidRPr="00ED0BCA">
        <w:rPr>
          <w:rFonts w:ascii="Times New Roman" w:hAnsi="Times New Roman" w:cs="Times New Roman"/>
          <w:sz w:val="24"/>
          <w:szCs w:val="24"/>
          <w:shd w:val="clear" w:color="auto" w:fill="FFFFFF"/>
        </w:rPr>
        <w:t>r</w:t>
      </w:r>
      <w:r w:rsidR="00813136" w:rsidRPr="00ED0BCA">
        <w:rPr>
          <w:rFonts w:ascii="Times New Roman" w:hAnsi="Times New Roman" w:cs="Times New Roman"/>
          <w:sz w:val="24"/>
          <w:szCs w:val="24"/>
          <w:shd w:val="clear" w:color="auto" w:fill="FFFFFF"/>
        </w:rPr>
        <w:t xml:space="preserve">ands namely </w:t>
      </w:r>
      <w:r w:rsidR="006B07FB" w:rsidRPr="00ED0BCA">
        <w:rPr>
          <w:rFonts w:ascii="Times New Roman" w:hAnsi="Times New Roman" w:cs="Times New Roman"/>
          <w:sz w:val="24"/>
          <w:szCs w:val="24"/>
          <w:shd w:val="clear" w:color="auto" w:fill="FFFFFF"/>
        </w:rPr>
        <w:t>“</w:t>
      </w:r>
      <w:r w:rsidR="00813136" w:rsidRPr="00ED0BCA">
        <w:rPr>
          <w:rFonts w:ascii="Times New Roman" w:hAnsi="Times New Roman" w:cs="Times New Roman"/>
          <w:sz w:val="24"/>
          <w:szCs w:val="24"/>
          <w:shd w:val="clear" w:color="auto" w:fill="FFFFFF"/>
        </w:rPr>
        <w:t>making lives</w:t>
      </w:r>
      <w:r w:rsidR="006B07FB" w:rsidRPr="00ED0BCA">
        <w:rPr>
          <w:rFonts w:ascii="Times New Roman" w:hAnsi="Times New Roman" w:cs="Times New Roman"/>
          <w:sz w:val="24"/>
          <w:szCs w:val="24"/>
          <w:shd w:val="clear" w:color="auto" w:fill="FFFFFF"/>
        </w:rPr>
        <w:t>”</w:t>
      </w:r>
      <w:r w:rsidR="00813136" w:rsidRPr="00ED0BCA">
        <w:rPr>
          <w:rFonts w:ascii="Times New Roman" w:hAnsi="Times New Roman" w:cs="Times New Roman"/>
          <w:sz w:val="24"/>
          <w:szCs w:val="24"/>
          <w:shd w:val="clear" w:color="auto" w:fill="FFFFFF"/>
        </w:rPr>
        <w:t xml:space="preserve"> and </w:t>
      </w:r>
      <w:r w:rsidR="006B07FB" w:rsidRPr="00ED0BCA">
        <w:rPr>
          <w:rFonts w:ascii="Times New Roman" w:hAnsi="Times New Roman" w:cs="Times New Roman"/>
          <w:sz w:val="24"/>
          <w:szCs w:val="24"/>
          <w:shd w:val="clear" w:color="auto" w:fill="FFFFFF"/>
        </w:rPr>
        <w:t>“</w:t>
      </w:r>
      <w:r w:rsidR="009C55DF" w:rsidRPr="003F12AF">
        <w:rPr>
          <w:rFonts w:ascii="Times New Roman" w:hAnsi="Times New Roman" w:cs="Times New Roman"/>
          <w:noProof/>
          <w:sz w:val="24"/>
          <w:szCs w:val="24"/>
          <w:shd w:val="clear" w:color="auto" w:fill="FFFFFF"/>
        </w:rPr>
        <w:t>making</w:t>
      </w:r>
      <w:r w:rsidR="009C55DF" w:rsidRPr="00ED0BCA">
        <w:rPr>
          <w:rFonts w:ascii="Times New Roman" w:hAnsi="Times New Roman" w:cs="Times New Roman"/>
          <w:sz w:val="24"/>
          <w:szCs w:val="24"/>
          <w:shd w:val="clear" w:color="auto" w:fill="FFFFFF"/>
        </w:rPr>
        <w:t xml:space="preserve"> connections</w:t>
      </w:r>
      <w:r w:rsidR="006B07FB" w:rsidRPr="00ED0BCA">
        <w:rPr>
          <w:rFonts w:ascii="Times New Roman" w:hAnsi="Times New Roman" w:cs="Times New Roman"/>
          <w:sz w:val="24"/>
          <w:szCs w:val="24"/>
          <w:shd w:val="clear" w:color="auto" w:fill="FFFFFF"/>
        </w:rPr>
        <w:t>”</w:t>
      </w:r>
      <w:r w:rsidR="00813136" w:rsidRPr="00ED0BCA">
        <w:rPr>
          <w:rFonts w:ascii="Times New Roman" w:hAnsi="Times New Roman" w:cs="Times New Roman"/>
          <w:sz w:val="24"/>
          <w:szCs w:val="24"/>
          <w:shd w:val="clear" w:color="auto" w:fill="FFFFFF"/>
        </w:rPr>
        <w:t xml:space="preserve"> to </w:t>
      </w:r>
      <w:r w:rsidR="00907183" w:rsidRPr="00ED0BCA">
        <w:rPr>
          <w:rFonts w:ascii="Times New Roman" w:hAnsi="Times New Roman" w:cs="Times New Roman"/>
          <w:sz w:val="24"/>
          <w:szCs w:val="24"/>
          <w:shd w:val="clear" w:color="auto" w:fill="FFFFFF"/>
        </w:rPr>
        <w:t>illustrate</w:t>
      </w:r>
      <w:r w:rsidR="00813136" w:rsidRPr="00ED0BCA">
        <w:rPr>
          <w:rFonts w:ascii="Times New Roman" w:hAnsi="Times New Roman" w:cs="Times New Roman"/>
          <w:sz w:val="24"/>
          <w:szCs w:val="24"/>
          <w:shd w:val="clear" w:color="auto" w:fill="FFFFFF"/>
        </w:rPr>
        <w:t xml:space="preserve"> how Marx’s quote </w:t>
      </w:r>
      <w:r w:rsidR="009C55DF" w:rsidRPr="00ED0BCA">
        <w:rPr>
          <w:rFonts w:ascii="Times New Roman" w:hAnsi="Times New Roman" w:cs="Times New Roman"/>
          <w:sz w:val="24"/>
          <w:szCs w:val="24"/>
          <w:shd w:val="clear" w:color="auto" w:fill="FFFFFF"/>
        </w:rPr>
        <w:t>applies</w:t>
      </w:r>
      <w:r w:rsidR="00813136" w:rsidRPr="00ED0BCA">
        <w:rPr>
          <w:rFonts w:ascii="Times New Roman" w:hAnsi="Times New Roman" w:cs="Times New Roman"/>
          <w:sz w:val="24"/>
          <w:szCs w:val="24"/>
          <w:shd w:val="clear" w:color="auto" w:fill="FFFFFF"/>
        </w:rPr>
        <w:t xml:space="preserve"> </w:t>
      </w:r>
      <w:r w:rsidR="006B07FB" w:rsidRPr="00ED0BCA">
        <w:rPr>
          <w:rFonts w:ascii="Times New Roman" w:hAnsi="Times New Roman" w:cs="Times New Roman"/>
          <w:sz w:val="24"/>
          <w:szCs w:val="24"/>
          <w:shd w:val="clear" w:color="auto" w:fill="FFFFFF"/>
        </w:rPr>
        <w:t>in the</w:t>
      </w:r>
      <w:r w:rsidR="00813136" w:rsidRPr="00ED0BCA">
        <w:rPr>
          <w:rFonts w:ascii="Times New Roman" w:hAnsi="Times New Roman" w:cs="Times New Roman"/>
          <w:sz w:val="24"/>
          <w:szCs w:val="24"/>
          <w:shd w:val="clear" w:color="auto" w:fill="FFFFFF"/>
        </w:rPr>
        <w:t xml:space="preserve"> contemporary society.</w:t>
      </w:r>
    </w:p>
    <w:p w:rsidR="00813136" w:rsidRPr="00ED0BCA" w:rsidRDefault="00813136" w:rsidP="00ED0BCA">
      <w:pPr>
        <w:spacing w:after="0" w:line="480" w:lineRule="auto"/>
        <w:ind w:firstLine="720"/>
        <w:rPr>
          <w:rFonts w:ascii="Times New Roman" w:hAnsi="Times New Roman" w:cs="Times New Roman"/>
          <w:sz w:val="24"/>
          <w:szCs w:val="24"/>
          <w:shd w:val="clear" w:color="auto" w:fill="FFFFFF"/>
        </w:rPr>
      </w:pPr>
      <w:r w:rsidRPr="00ED0BCA">
        <w:rPr>
          <w:rFonts w:ascii="Times New Roman" w:hAnsi="Times New Roman" w:cs="Times New Roman"/>
          <w:sz w:val="24"/>
          <w:szCs w:val="24"/>
          <w:shd w:val="clear" w:color="auto" w:fill="FFFFFF"/>
        </w:rPr>
        <w:t>To star</w:t>
      </w:r>
      <w:r w:rsidR="006B07FB" w:rsidRPr="00ED0BCA">
        <w:rPr>
          <w:rFonts w:ascii="Times New Roman" w:hAnsi="Times New Roman" w:cs="Times New Roman"/>
          <w:sz w:val="24"/>
          <w:szCs w:val="24"/>
          <w:shd w:val="clear" w:color="auto" w:fill="FFFFFF"/>
        </w:rPr>
        <w:t xml:space="preserve">t </w:t>
      </w:r>
      <w:r w:rsidRPr="00ED0BCA">
        <w:rPr>
          <w:rFonts w:ascii="Times New Roman" w:hAnsi="Times New Roman" w:cs="Times New Roman"/>
          <w:sz w:val="24"/>
          <w:szCs w:val="24"/>
          <w:shd w:val="clear" w:color="auto" w:fill="FFFFFF"/>
        </w:rPr>
        <w:t xml:space="preserve">with, the making lives strand is focused on the ways in </w:t>
      </w:r>
      <w:r w:rsidR="006B07FB" w:rsidRPr="00ED0BCA">
        <w:rPr>
          <w:rFonts w:ascii="Times New Roman" w:hAnsi="Times New Roman" w:cs="Times New Roman"/>
          <w:sz w:val="24"/>
          <w:szCs w:val="24"/>
          <w:shd w:val="clear" w:color="auto" w:fill="FFFFFF"/>
        </w:rPr>
        <w:t xml:space="preserve">which </w:t>
      </w:r>
      <w:r w:rsidRPr="00ED0BCA">
        <w:rPr>
          <w:rFonts w:ascii="Times New Roman" w:hAnsi="Times New Roman" w:cs="Times New Roman"/>
          <w:sz w:val="24"/>
          <w:szCs w:val="24"/>
          <w:shd w:val="clear" w:color="auto" w:fill="FFFFFF"/>
        </w:rPr>
        <w:t xml:space="preserve">individuals and groups interact and </w:t>
      </w:r>
      <w:r w:rsidR="00907183" w:rsidRPr="00ED0BCA">
        <w:rPr>
          <w:rFonts w:ascii="Times New Roman" w:hAnsi="Times New Roman" w:cs="Times New Roman"/>
          <w:sz w:val="24"/>
          <w:szCs w:val="24"/>
          <w:shd w:val="clear" w:color="auto" w:fill="FFFFFF"/>
        </w:rPr>
        <w:t>relate</w:t>
      </w:r>
      <w:r w:rsidRPr="00ED0BCA">
        <w:rPr>
          <w:rFonts w:ascii="Times New Roman" w:hAnsi="Times New Roman" w:cs="Times New Roman"/>
          <w:sz w:val="24"/>
          <w:szCs w:val="24"/>
          <w:shd w:val="clear" w:color="auto" w:fill="FFFFFF"/>
        </w:rPr>
        <w:t xml:space="preserve"> with the world at large, and the choices and </w:t>
      </w:r>
      <w:r w:rsidRPr="003F12AF">
        <w:rPr>
          <w:rFonts w:ascii="Times New Roman" w:hAnsi="Times New Roman" w:cs="Times New Roman"/>
          <w:noProof/>
          <w:sz w:val="24"/>
          <w:szCs w:val="24"/>
          <w:shd w:val="clear" w:color="auto" w:fill="FFFFFF"/>
        </w:rPr>
        <w:t>constrain</w:t>
      </w:r>
      <w:r w:rsidR="003F12AF">
        <w:rPr>
          <w:rFonts w:ascii="Times New Roman" w:hAnsi="Times New Roman" w:cs="Times New Roman"/>
          <w:noProof/>
          <w:sz w:val="24"/>
          <w:szCs w:val="24"/>
          <w:shd w:val="clear" w:color="auto" w:fill="FFFFFF"/>
        </w:rPr>
        <w:t>t</w:t>
      </w:r>
      <w:r w:rsidRPr="003F12AF">
        <w:rPr>
          <w:rFonts w:ascii="Times New Roman" w:hAnsi="Times New Roman" w:cs="Times New Roman"/>
          <w:noProof/>
          <w:sz w:val="24"/>
          <w:szCs w:val="24"/>
          <w:shd w:val="clear" w:color="auto" w:fill="FFFFFF"/>
        </w:rPr>
        <w:t>s</w:t>
      </w:r>
      <w:r w:rsidRPr="00ED0BCA">
        <w:rPr>
          <w:rFonts w:ascii="Times New Roman" w:hAnsi="Times New Roman" w:cs="Times New Roman"/>
          <w:sz w:val="24"/>
          <w:szCs w:val="24"/>
          <w:shd w:val="clear" w:color="auto" w:fill="FFFFFF"/>
        </w:rPr>
        <w:t xml:space="preserve"> they face as they go about their day to day activities. </w:t>
      </w:r>
      <w:r w:rsidR="006B07FB" w:rsidRPr="00ED0BCA">
        <w:rPr>
          <w:rFonts w:ascii="Times New Roman" w:hAnsi="Times New Roman" w:cs="Times New Roman"/>
          <w:sz w:val="24"/>
          <w:szCs w:val="24"/>
          <w:shd w:val="clear" w:color="auto" w:fill="FFFFFF"/>
        </w:rPr>
        <w:t xml:space="preserve">The making lives module strand </w:t>
      </w:r>
      <w:r w:rsidRPr="00ED0BCA">
        <w:rPr>
          <w:rFonts w:ascii="Times New Roman" w:hAnsi="Times New Roman" w:cs="Times New Roman"/>
          <w:sz w:val="24"/>
          <w:szCs w:val="24"/>
          <w:shd w:val="clear" w:color="auto" w:fill="FFFFFF"/>
        </w:rPr>
        <w:t>revolves around consumerism</w:t>
      </w:r>
      <w:r w:rsidR="00F96383" w:rsidRPr="00ED0BCA">
        <w:rPr>
          <w:rFonts w:ascii="Times New Roman" w:hAnsi="Times New Roman" w:cs="Times New Roman"/>
          <w:sz w:val="24"/>
          <w:szCs w:val="24"/>
          <w:shd w:val="clear" w:color="auto" w:fill="FFFFFF"/>
        </w:rPr>
        <w:t xml:space="preserve"> and individual identity</w:t>
      </w:r>
      <w:r w:rsidR="002E584A">
        <w:rPr>
          <w:rFonts w:ascii="Times New Roman" w:hAnsi="Times New Roman" w:cs="Times New Roman"/>
          <w:sz w:val="24"/>
          <w:szCs w:val="24"/>
          <w:shd w:val="clear" w:color="auto" w:fill="FFFFFF"/>
        </w:rPr>
        <w:t xml:space="preserve"> (</w:t>
      </w:r>
      <w:r w:rsidR="00E66A16">
        <w:rPr>
          <w:rFonts w:ascii="Times New Roman" w:hAnsi="Times New Roman" w:cs="Times New Roman"/>
          <w:sz w:val="24"/>
          <w:szCs w:val="24"/>
          <w:shd w:val="clear" w:color="auto" w:fill="FFFFFF"/>
        </w:rPr>
        <w:t>The Open University, 2018a</w:t>
      </w:r>
      <w:r w:rsidR="00953D54" w:rsidRPr="00ED0BCA">
        <w:rPr>
          <w:rFonts w:ascii="Times New Roman" w:hAnsi="Times New Roman" w:cs="Times New Roman"/>
          <w:sz w:val="24"/>
          <w:szCs w:val="24"/>
          <w:shd w:val="clear" w:color="auto" w:fill="FFFFFF"/>
        </w:rPr>
        <w:t>)</w:t>
      </w:r>
      <w:r w:rsidRPr="00ED0BCA">
        <w:rPr>
          <w:rFonts w:ascii="Times New Roman" w:hAnsi="Times New Roman" w:cs="Times New Roman"/>
          <w:sz w:val="24"/>
          <w:szCs w:val="24"/>
          <w:shd w:val="clear" w:color="auto" w:fill="FFFFFF"/>
        </w:rPr>
        <w:t>.</w:t>
      </w:r>
      <w:r w:rsidR="00F96383" w:rsidRPr="00ED0BCA">
        <w:rPr>
          <w:rFonts w:ascii="Times New Roman" w:hAnsi="Times New Roman" w:cs="Times New Roman"/>
          <w:sz w:val="24"/>
          <w:szCs w:val="24"/>
          <w:shd w:val="clear" w:color="auto" w:fill="FFFFFF"/>
        </w:rPr>
        <w:t xml:space="preserve"> </w:t>
      </w:r>
      <w:r w:rsidR="006B07FB" w:rsidRPr="00ED0BCA">
        <w:rPr>
          <w:rFonts w:ascii="Times New Roman" w:hAnsi="Times New Roman" w:cs="Times New Roman"/>
          <w:sz w:val="24"/>
          <w:szCs w:val="24"/>
          <w:shd w:val="clear" w:color="auto" w:fill="FFFFFF"/>
        </w:rPr>
        <w:t>On</w:t>
      </w:r>
      <w:r w:rsidR="00F96383" w:rsidRPr="00ED0BCA">
        <w:rPr>
          <w:rFonts w:ascii="Times New Roman" w:hAnsi="Times New Roman" w:cs="Times New Roman"/>
          <w:sz w:val="24"/>
          <w:szCs w:val="24"/>
          <w:shd w:val="clear" w:color="auto" w:fill="FFFFFF"/>
        </w:rPr>
        <w:t xml:space="preserve"> the other hand connecting lives module strand</w:t>
      </w:r>
      <w:r w:rsidR="008139F7" w:rsidRPr="00ED0BCA">
        <w:rPr>
          <w:rFonts w:ascii="Times New Roman" w:hAnsi="Times New Roman" w:cs="Times New Roman"/>
          <w:sz w:val="24"/>
          <w:szCs w:val="24"/>
          <w:shd w:val="clear" w:color="auto" w:fill="FFFFFF"/>
        </w:rPr>
        <w:t xml:space="preserve"> explores the connections and disconnections that people </w:t>
      </w:r>
      <w:r w:rsidR="00CA1E78" w:rsidRPr="00ED0BCA">
        <w:rPr>
          <w:rFonts w:ascii="Times New Roman" w:hAnsi="Times New Roman" w:cs="Times New Roman"/>
          <w:sz w:val="24"/>
          <w:szCs w:val="24"/>
          <w:shd w:val="clear" w:color="auto" w:fill="FFFFFF"/>
        </w:rPr>
        <w:t>experience</w:t>
      </w:r>
      <w:r w:rsidR="008139F7" w:rsidRPr="00ED0BCA">
        <w:rPr>
          <w:rFonts w:ascii="Times New Roman" w:hAnsi="Times New Roman" w:cs="Times New Roman"/>
          <w:sz w:val="24"/>
          <w:szCs w:val="24"/>
          <w:shd w:val="clear" w:color="auto" w:fill="FFFFFF"/>
        </w:rPr>
        <w:t xml:space="preserve"> during their daily life. </w:t>
      </w:r>
      <w:r w:rsidR="00907183" w:rsidRPr="00ED0BCA">
        <w:rPr>
          <w:rFonts w:ascii="Times New Roman" w:hAnsi="Times New Roman" w:cs="Times New Roman"/>
          <w:sz w:val="24"/>
          <w:szCs w:val="24"/>
          <w:shd w:val="clear" w:color="auto" w:fill="FFFFFF"/>
        </w:rPr>
        <w:t>This</w:t>
      </w:r>
      <w:r w:rsidR="008139F7" w:rsidRPr="00ED0BCA">
        <w:rPr>
          <w:rFonts w:ascii="Times New Roman" w:hAnsi="Times New Roman" w:cs="Times New Roman"/>
          <w:sz w:val="24"/>
          <w:szCs w:val="24"/>
          <w:shd w:val="clear" w:color="auto" w:fill="FFFFFF"/>
        </w:rPr>
        <w:t xml:space="preserve"> strand is explored by looking at how differences resulting from social class, race, gender, migration disabilities connect or disorient people from people, places</w:t>
      </w:r>
      <w:r w:rsidR="003F12AF">
        <w:rPr>
          <w:rFonts w:ascii="Times New Roman" w:hAnsi="Times New Roman" w:cs="Times New Roman"/>
          <w:sz w:val="24"/>
          <w:szCs w:val="24"/>
          <w:shd w:val="clear" w:color="auto" w:fill="FFFFFF"/>
        </w:rPr>
        <w:t>,</w:t>
      </w:r>
      <w:r w:rsidR="008139F7" w:rsidRPr="00ED0BCA">
        <w:rPr>
          <w:rFonts w:ascii="Times New Roman" w:hAnsi="Times New Roman" w:cs="Times New Roman"/>
          <w:sz w:val="24"/>
          <w:szCs w:val="24"/>
          <w:shd w:val="clear" w:color="auto" w:fill="FFFFFF"/>
        </w:rPr>
        <w:t xml:space="preserve"> </w:t>
      </w:r>
      <w:r w:rsidR="008139F7" w:rsidRPr="003F12AF">
        <w:rPr>
          <w:rFonts w:ascii="Times New Roman" w:hAnsi="Times New Roman" w:cs="Times New Roman"/>
          <w:noProof/>
          <w:sz w:val="24"/>
          <w:szCs w:val="24"/>
          <w:shd w:val="clear" w:color="auto" w:fill="FFFFFF"/>
        </w:rPr>
        <w:t>and</w:t>
      </w:r>
      <w:r w:rsidR="008139F7" w:rsidRPr="00ED0BCA">
        <w:rPr>
          <w:rFonts w:ascii="Times New Roman" w:hAnsi="Times New Roman" w:cs="Times New Roman"/>
          <w:sz w:val="24"/>
          <w:szCs w:val="24"/>
          <w:shd w:val="clear" w:color="auto" w:fill="FFFFFF"/>
        </w:rPr>
        <w:t xml:space="preserve"> objects</w:t>
      </w:r>
      <w:r w:rsidR="00953D54" w:rsidRPr="00ED0BCA">
        <w:rPr>
          <w:rFonts w:ascii="Times New Roman" w:hAnsi="Times New Roman" w:cs="Times New Roman"/>
          <w:sz w:val="24"/>
          <w:szCs w:val="24"/>
          <w:shd w:val="clear" w:color="auto" w:fill="FFFFFF"/>
        </w:rPr>
        <w:t xml:space="preserve"> (</w:t>
      </w:r>
      <w:r w:rsidR="00E66A16">
        <w:rPr>
          <w:rFonts w:ascii="Times New Roman" w:hAnsi="Times New Roman" w:cs="Times New Roman"/>
          <w:sz w:val="24"/>
          <w:szCs w:val="24"/>
          <w:shd w:val="clear" w:color="auto" w:fill="FFFFFF"/>
        </w:rPr>
        <w:t>The Open University, 2018b</w:t>
      </w:r>
      <w:r w:rsidR="00953D54" w:rsidRPr="00ED0BCA">
        <w:rPr>
          <w:rFonts w:ascii="Times New Roman" w:hAnsi="Times New Roman" w:cs="Times New Roman"/>
          <w:sz w:val="24"/>
          <w:szCs w:val="24"/>
          <w:shd w:val="clear" w:color="auto" w:fill="FFFFFF"/>
        </w:rPr>
        <w:t>)</w:t>
      </w:r>
      <w:r w:rsidR="008139F7" w:rsidRPr="00ED0BCA">
        <w:rPr>
          <w:rFonts w:ascii="Times New Roman" w:hAnsi="Times New Roman" w:cs="Times New Roman"/>
          <w:sz w:val="24"/>
          <w:szCs w:val="24"/>
          <w:shd w:val="clear" w:color="auto" w:fill="FFFFFF"/>
        </w:rPr>
        <w:t>.</w:t>
      </w:r>
    </w:p>
    <w:p w:rsidR="00107164" w:rsidRDefault="00907183" w:rsidP="00ED0BCA">
      <w:pPr>
        <w:spacing w:after="0" w:line="480" w:lineRule="auto"/>
        <w:ind w:firstLine="720"/>
        <w:rPr>
          <w:rFonts w:ascii="Times New Roman" w:hAnsi="Times New Roman" w:cs="Times New Roman"/>
          <w:sz w:val="24"/>
          <w:szCs w:val="24"/>
          <w:shd w:val="clear" w:color="auto" w:fill="FFFFFF"/>
        </w:rPr>
      </w:pPr>
      <w:r w:rsidRPr="00ED0BCA">
        <w:rPr>
          <w:rFonts w:ascii="Times New Roman" w:hAnsi="Times New Roman" w:cs="Times New Roman"/>
          <w:sz w:val="24"/>
          <w:szCs w:val="24"/>
        </w:rPr>
        <w:t xml:space="preserve">According to </w:t>
      </w:r>
      <w:r w:rsidR="003B101E" w:rsidRPr="00ED0BCA">
        <w:rPr>
          <w:rFonts w:ascii="Times New Roman" w:hAnsi="Times New Roman" w:cs="Times New Roman"/>
          <w:sz w:val="24"/>
          <w:szCs w:val="24"/>
        </w:rPr>
        <w:t xml:space="preserve">Todd </w:t>
      </w:r>
      <w:r w:rsidRPr="00ED0BCA">
        <w:rPr>
          <w:rFonts w:ascii="Times New Roman" w:hAnsi="Times New Roman" w:cs="Times New Roman"/>
          <w:sz w:val="24"/>
          <w:szCs w:val="24"/>
        </w:rPr>
        <w:t>(</w:t>
      </w:r>
      <w:r w:rsidR="003B101E" w:rsidRPr="00ED0BCA">
        <w:rPr>
          <w:rFonts w:ascii="Times New Roman" w:hAnsi="Times New Roman" w:cs="Times New Roman"/>
          <w:sz w:val="24"/>
          <w:szCs w:val="24"/>
        </w:rPr>
        <w:t>2011, p. 48</w:t>
      </w:r>
      <w:r w:rsidRPr="00ED0BCA">
        <w:rPr>
          <w:rFonts w:ascii="Times New Roman" w:hAnsi="Times New Roman" w:cs="Times New Roman"/>
          <w:sz w:val="24"/>
          <w:szCs w:val="24"/>
        </w:rPr>
        <w:t>)</w:t>
      </w:r>
      <w:r w:rsidR="003B101E" w:rsidRPr="00ED0BCA">
        <w:rPr>
          <w:rFonts w:ascii="Times New Roman" w:hAnsi="Times New Roman" w:cs="Times New Roman"/>
          <w:sz w:val="24"/>
          <w:szCs w:val="24"/>
        </w:rPr>
        <w:t>, c</w:t>
      </w:r>
      <w:r w:rsidRPr="00ED0BCA">
        <w:rPr>
          <w:rFonts w:ascii="Times New Roman" w:hAnsi="Times New Roman" w:cs="Times New Roman"/>
          <w:sz w:val="24"/>
          <w:szCs w:val="24"/>
        </w:rPr>
        <w:t>onsumerism i</w:t>
      </w:r>
      <w:r w:rsidRPr="00ED0BCA">
        <w:rPr>
          <w:rFonts w:ascii="Times New Roman" w:hAnsi="Times New Roman" w:cs="Times New Roman"/>
          <w:sz w:val="24"/>
          <w:szCs w:val="24"/>
          <w:shd w:val="clear" w:color="auto" w:fill="FFFFFF"/>
        </w:rPr>
        <w:t>s the fixation with</w:t>
      </w:r>
      <w:r w:rsidR="00791F8E" w:rsidRPr="00ED0BCA">
        <w:rPr>
          <w:rFonts w:ascii="Times New Roman" w:hAnsi="Times New Roman" w:cs="Times New Roman"/>
          <w:sz w:val="24"/>
          <w:szCs w:val="24"/>
          <w:shd w:val="clear" w:color="auto" w:fill="FFFFFF"/>
        </w:rPr>
        <w:t>,</w:t>
      </w:r>
      <w:r w:rsidRPr="00ED0BCA">
        <w:rPr>
          <w:rFonts w:ascii="Times New Roman" w:hAnsi="Times New Roman" w:cs="Times New Roman"/>
          <w:sz w:val="24"/>
          <w:szCs w:val="24"/>
          <w:shd w:val="clear" w:color="auto" w:fill="FFFFFF"/>
        </w:rPr>
        <w:t xml:space="preserve"> and an inclination toward the buying of consumer goods. Indeed, </w:t>
      </w:r>
      <w:r w:rsidR="00791F8E" w:rsidRPr="00ED0BCA">
        <w:rPr>
          <w:rFonts w:ascii="Times New Roman" w:hAnsi="Times New Roman" w:cs="Times New Roman"/>
          <w:sz w:val="24"/>
          <w:szCs w:val="24"/>
          <w:shd w:val="clear" w:color="auto" w:fill="FFFFFF"/>
        </w:rPr>
        <w:t>consumerism</w:t>
      </w:r>
      <w:r w:rsidRPr="00ED0BCA">
        <w:rPr>
          <w:rFonts w:ascii="Times New Roman" w:hAnsi="Times New Roman" w:cs="Times New Roman"/>
          <w:sz w:val="24"/>
          <w:szCs w:val="24"/>
          <w:shd w:val="clear" w:color="auto" w:fill="FFFFFF"/>
        </w:rPr>
        <w:t xml:space="preserve"> has </w:t>
      </w:r>
      <w:r w:rsidR="00791F8E" w:rsidRPr="00ED0BCA">
        <w:rPr>
          <w:rFonts w:ascii="Times New Roman" w:hAnsi="Times New Roman" w:cs="Times New Roman"/>
          <w:sz w:val="24"/>
          <w:szCs w:val="24"/>
          <w:shd w:val="clear" w:color="auto" w:fill="FFFFFF"/>
        </w:rPr>
        <w:t>resulted</w:t>
      </w:r>
      <w:r w:rsidRPr="00ED0BCA">
        <w:rPr>
          <w:rFonts w:ascii="Times New Roman" w:hAnsi="Times New Roman" w:cs="Times New Roman"/>
          <w:sz w:val="24"/>
          <w:szCs w:val="24"/>
          <w:shd w:val="clear" w:color="auto" w:fill="FFFFFF"/>
        </w:rPr>
        <w:t xml:space="preserve"> to the expansion of the choices </w:t>
      </w:r>
      <w:r w:rsidR="00791F8E" w:rsidRPr="00ED0BCA">
        <w:rPr>
          <w:rFonts w:ascii="Times New Roman" w:hAnsi="Times New Roman" w:cs="Times New Roman"/>
          <w:sz w:val="24"/>
          <w:szCs w:val="24"/>
          <w:shd w:val="clear" w:color="auto" w:fill="FFFFFF"/>
        </w:rPr>
        <w:t>available</w:t>
      </w:r>
      <w:r w:rsidRPr="00ED0BCA">
        <w:rPr>
          <w:rFonts w:ascii="Times New Roman" w:hAnsi="Times New Roman" w:cs="Times New Roman"/>
          <w:sz w:val="24"/>
          <w:szCs w:val="24"/>
          <w:shd w:val="clear" w:color="auto" w:fill="FFFFFF"/>
        </w:rPr>
        <w:t xml:space="preserve"> for consumer goods and services. In regard to the making live strand, purchasing of certain goods</w:t>
      </w:r>
      <w:r w:rsidR="00791F8E" w:rsidRPr="00ED0BCA">
        <w:rPr>
          <w:rFonts w:ascii="Times New Roman" w:hAnsi="Times New Roman" w:cs="Times New Roman"/>
          <w:sz w:val="24"/>
          <w:szCs w:val="24"/>
          <w:shd w:val="clear" w:color="auto" w:fill="FFFFFF"/>
        </w:rPr>
        <w:t xml:space="preserve"> and services</w:t>
      </w:r>
      <w:r w:rsidRPr="00ED0BCA">
        <w:rPr>
          <w:rFonts w:ascii="Times New Roman" w:hAnsi="Times New Roman" w:cs="Times New Roman"/>
          <w:sz w:val="24"/>
          <w:szCs w:val="24"/>
          <w:shd w:val="clear" w:color="auto" w:fill="FFFFFF"/>
        </w:rPr>
        <w:t xml:space="preserve"> is a way of making and remaking live. </w:t>
      </w:r>
      <w:r w:rsidR="003B101E" w:rsidRPr="00ED0BCA">
        <w:rPr>
          <w:rFonts w:ascii="Times New Roman" w:hAnsi="Times New Roman" w:cs="Times New Roman"/>
          <w:sz w:val="24"/>
          <w:szCs w:val="24"/>
          <w:shd w:val="clear" w:color="auto" w:fill="FFFFFF"/>
        </w:rPr>
        <w:t xml:space="preserve">In fact, Todd (2011, p. 48) notes that consumerism does not yield </w:t>
      </w:r>
      <w:r w:rsidR="00EB11D7" w:rsidRPr="00ED0BCA">
        <w:rPr>
          <w:rFonts w:ascii="Times New Roman" w:hAnsi="Times New Roman" w:cs="Times New Roman"/>
          <w:sz w:val="24"/>
          <w:szCs w:val="24"/>
          <w:shd w:val="clear" w:color="auto" w:fill="FFFFFF"/>
        </w:rPr>
        <w:t>individualization. Rather</w:t>
      </w:r>
      <w:r w:rsidR="003B101E" w:rsidRPr="00ED0BCA">
        <w:rPr>
          <w:rFonts w:ascii="Times New Roman" w:hAnsi="Times New Roman" w:cs="Times New Roman"/>
          <w:sz w:val="24"/>
          <w:szCs w:val="24"/>
          <w:shd w:val="clear" w:color="auto" w:fill="FFFFFF"/>
        </w:rPr>
        <w:t xml:space="preserve">, it is a way through which an individual communicates with the society. </w:t>
      </w:r>
      <w:r w:rsidRPr="00ED0BCA">
        <w:rPr>
          <w:rFonts w:ascii="Times New Roman" w:hAnsi="Times New Roman" w:cs="Times New Roman"/>
          <w:sz w:val="24"/>
          <w:szCs w:val="24"/>
          <w:shd w:val="clear" w:color="auto" w:fill="FFFFFF"/>
        </w:rPr>
        <w:t xml:space="preserve">In the same manner, people use </w:t>
      </w:r>
      <w:r w:rsidRPr="00ED0BCA">
        <w:rPr>
          <w:rFonts w:ascii="Times New Roman" w:hAnsi="Times New Roman" w:cs="Times New Roman"/>
          <w:sz w:val="24"/>
          <w:szCs w:val="24"/>
          <w:shd w:val="clear" w:color="auto" w:fill="FFFFFF"/>
        </w:rPr>
        <w:lastRenderedPageBreak/>
        <w:t xml:space="preserve">consumerism to establish their identity. For instance, </w:t>
      </w:r>
      <w:r w:rsidR="00791F8E" w:rsidRPr="00ED0BCA">
        <w:rPr>
          <w:rFonts w:ascii="Times New Roman" w:hAnsi="Times New Roman" w:cs="Times New Roman"/>
          <w:sz w:val="24"/>
          <w:szCs w:val="24"/>
          <w:shd w:val="clear" w:color="auto" w:fill="FFFFFF"/>
        </w:rPr>
        <w:t>a</w:t>
      </w:r>
      <w:r w:rsidRPr="00ED0BCA">
        <w:rPr>
          <w:rFonts w:ascii="Times New Roman" w:hAnsi="Times New Roman" w:cs="Times New Roman"/>
          <w:sz w:val="24"/>
          <w:szCs w:val="24"/>
          <w:shd w:val="clear" w:color="auto" w:fill="FFFFFF"/>
        </w:rPr>
        <w:t xml:space="preserve"> person may choose to identify themselves with a certain </w:t>
      </w:r>
      <w:r w:rsidR="00791F8E" w:rsidRPr="00ED0BCA">
        <w:rPr>
          <w:rFonts w:ascii="Times New Roman" w:hAnsi="Times New Roman" w:cs="Times New Roman"/>
          <w:sz w:val="24"/>
          <w:szCs w:val="24"/>
          <w:shd w:val="clear" w:color="auto" w:fill="FFFFFF"/>
        </w:rPr>
        <w:t xml:space="preserve">car model, </w:t>
      </w:r>
      <w:r w:rsidRPr="003F12AF">
        <w:rPr>
          <w:rFonts w:ascii="Times New Roman" w:hAnsi="Times New Roman" w:cs="Times New Roman"/>
          <w:noProof/>
          <w:sz w:val="24"/>
          <w:szCs w:val="24"/>
          <w:shd w:val="clear" w:color="auto" w:fill="FFFFFF"/>
        </w:rPr>
        <w:t>hairstyle</w:t>
      </w:r>
      <w:r w:rsidRPr="00ED0BCA">
        <w:rPr>
          <w:rFonts w:ascii="Times New Roman" w:hAnsi="Times New Roman" w:cs="Times New Roman"/>
          <w:sz w:val="24"/>
          <w:szCs w:val="24"/>
          <w:shd w:val="clear" w:color="auto" w:fill="FFFFFF"/>
        </w:rPr>
        <w:t xml:space="preserve">, tattoo, or a certain way of dressing. </w:t>
      </w:r>
      <w:r w:rsidR="00EB7506" w:rsidRPr="00ED0BCA">
        <w:rPr>
          <w:rFonts w:ascii="Times New Roman" w:hAnsi="Times New Roman" w:cs="Times New Roman"/>
          <w:sz w:val="24"/>
          <w:szCs w:val="24"/>
          <w:shd w:val="clear" w:color="auto" w:fill="FFFFFF"/>
        </w:rPr>
        <w:t xml:space="preserve">In the same manner, consumerism has a way of linking or separating people from places, </w:t>
      </w:r>
      <w:r w:rsidR="00791F8E" w:rsidRPr="00ED0BCA">
        <w:rPr>
          <w:rFonts w:ascii="Times New Roman" w:hAnsi="Times New Roman" w:cs="Times New Roman"/>
          <w:sz w:val="24"/>
          <w:szCs w:val="24"/>
          <w:shd w:val="clear" w:color="auto" w:fill="FFFFFF"/>
        </w:rPr>
        <w:t>objects,</w:t>
      </w:r>
      <w:r w:rsidR="00EB7506" w:rsidRPr="00ED0BCA">
        <w:rPr>
          <w:rFonts w:ascii="Times New Roman" w:hAnsi="Times New Roman" w:cs="Times New Roman"/>
          <w:sz w:val="24"/>
          <w:szCs w:val="24"/>
          <w:shd w:val="clear" w:color="auto" w:fill="FFFFFF"/>
        </w:rPr>
        <w:t xml:space="preserve"> and people. For instance, people in the same social class will mostly shop in the same places</w:t>
      </w:r>
    </w:p>
    <w:p w:rsidR="00907183" w:rsidRPr="00ED0BCA" w:rsidRDefault="00907183" w:rsidP="00ED0BCA">
      <w:pPr>
        <w:spacing w:after="0" w:line="480" w:lineRule="auto"/>
        <w:ind w:firstLine="720"/>
        <w:rPr>
          <w:rFonts w:ascii="Times New Roman" w:hAnsi="Times New Roman" w:cs="Times New Roman"/>
          <w:sz w:val="24"/>
          <w:szCs w:val="24"/>
          <w:shd w:val="clear" w:color="auto" w:fill="FFFFFF"/>
        </w:rPr>
      </w:pPr>
      <w:r w:rsidRPr="00ED0BCA">
        <w:rPr>
          <w:rFonts w:ascii="Times New Roman" w:hAnsi="Times New Roman" w:cs="Times New Roman"/>
          <w:sz w:val="24"/>
          <w:szCs w:val="24"/>
          <w:shd w:val="clear" w:color="auto" w:fill="FFFFFF"/>
        </w:rPr>
        <w:t xml:space="preserve">However, while an individual may </w:t>
      </w:r>
      <w:r w:rsidR="00EB7506" w:rsidRPr="00ED0BCA">
        <w:rPr>
          <w:rFonts w:ascii="Times New Roman" w:hAnsi="Times New Roman" w:cs="Times New Roman"/>
          <w:sz w:val="24"/>
          <w:szCs w:val="24"/>
          <w:shd w:val="clear" w:color="auto" w:fill="FFFFFF"/>
        </w:rPr>
        <w:t>make</w:t>
      </w:r>
      <w:r w:rsidRPr="00ED0BCA">
        <w:rPr>
          <w:rFonts w:ascii="Times New Roman" w:hAnsi="Times New Roman" w:cs="Times New Roman"/>
          <w:sz w:val="24"/>
          <w:szCs w:val="24"/>
          <w:shd w:val="clear" w:color="auto" w:fill="FFFFFF"/>
        </w:rPr>
        <w:t xml:space="preserve"> the choice to </w:t>
      </w:r>
      <w:r w:rsidR="00EB7506" w:rsidRPr="00ED0BCA">
        <w:rPr>
          <w:rFonts w:ascii="Times New Roman" w:hAnsi="Times New Roman" w:cs="Times New Roman"/>
          <w:sz w:val="24"/>
          <w:szCs w:val="24"/>
          <w:shd w:val="clear" w:color="auto" w:fill="FFFFFF"/>
        </w:rPr>
        <w:t>acquire</w:t>
      </w:r>
      <w:r w:rsidRPr="00ED0BCA">
        <w:rPr>
          <w:rFonts w:ascii="Times New Roman" w:hAnsi="Times New Roman" w:cs="Times New Roman"/>
          <w:sz w:val="24"/>
          <w:szCs w:val="24"/>
          <w:shd w:val="clear" w:color="auto" w:fill="FFFFFF"/>
        </w:rPr>
        <w:t xml:space="preserve"> various goods and services, there are some </w:t>
      </w:r>
      <w:r w:rsidRPr="003F12AF">
        <w:rPr>
          <w:rFonts w:ascii="Times New Roman" w:hAnsi="Times New Roman" w:cs="Times New Roman"/>
          <w:noProof/>
          <w:sz w:val="24"/>
          <w:szCs w:val="24"/>
          <w:shd w:val="clear" w:color="auto" w:fill="FFFFFF"/>
        </w:rPr>
        <w:t>constrain</w:t>
      </w:r>
      <w:r w:rsidR="003F12AF">
        <w:rPr>
          <w:rFonts w:ascii="Times New Roman" w:hAnsi="Times New Roman" w:cs="Times New Roman"/>
          <w:noProof/>
          <w:sz w:val="24"/>
          <w:szCs w:val="24"/>
          <w:shd w:val="clear" w:color="auto" w:fill="FFFFFF"/>
        </w:rPr>
        <w:t>t</w:t>
      </w:r>
      <w:r w:rsidRPr="003F12AF">
        <w:rPr>
          <w:rFonts w:ascii="Times New Roman" w:hAnsi="Times New Roman" w:cs="Times New Roman"/>
          <w:noProof/>
          <w:sz w:val="24"/>
          <w:szCs w:val="24"/>
          <w:shd w:val="clear" w:color="auto" w:fill="FFFFFF"/>
        </w:rPr>
        <w:t>s</w:t>
      </w:r>
      <w:r w:rsidRPr="00ED0BCA">
        <w:rPr>
          <w:rFonts w:ascii="Times New Roman" w:hAnsi="Times New Roman" w:cs="Times New Roman"/>
          <w:sz w:val="24"/>
          <w:szCs w:val="24"/>
          <w:shd w:val="clear" w:color="auto" w:fill="FFFFFF"/>
        </w:rPr>
        <w:t xml:space="preserve"> that may </w:t>
      </w:r>
      <w:r w:rsidR="00EB7506" w:rsidRPr="00ED0BCA">
        <w:rPr>
          <w:rFonts w:ascii="Times New Roman" w:hAnsi="Times New Roman" w:cs="Times New Roman"/>
          <w:sz w:val="24"/>
          <w:szCs w:val="24"/>
          <w:shd w:val="clear" w:color="auto" w:fill="FFFFFF"/>
        </w:rPr>
        <w:t>prevent them</w:t>
      </w:r>
      <w:r w:rsidRPr="00ED0BCA">
        <w:rPr>
          <w:rFonts w:ascii="Times New Roman" w:hAnsi="Times New Roman" w:cs="Times New Roman"/>
          <w:sz w:val="24"/>
          <w:szCs w:val="24"/>
          <w:shd w:val="clear" w:color="auto" w:fill="FFFFFF"/>
        </w:rPr>
        <w:t xml:space="preserve"> from obtaining such goods and services. Among the major ones is the economic </w:t>
      </w:r>
      <w:r w:rsidRPr="003F12AF">
        <w:rPr>
          <w:rFonts w:ascii="Times New Roman" w:hAnsi="Times New Roman" w:cs="Times New Roman"/>
          <w:noProof/>
          <w:sz w:val="24"/>
          <w:szCs w:val="24"/>
          <w:shd w:val="clear" w:color="auto" w:fill="FFFFFF"/>
        </w:rPr>
        <w:t>constrain</w:t>
      </w:r>
      <w:r w:rsidR="003F12AF">
        <w:rPr>
          <w:rFonts w:ascii="Times New Roman" w:hAnsi="Times New Roman" w:cs="Times New Roman"/>
          <w:noProof/>
          <w:sz w:val="24"/>
          <w:szCs w:val="24"/>
          <w:shd w:val="clear" w:color="auto" w:fill="FFFFFF"/>
        </w:rPr>
        <w:t>s</w:t>
      </w:r>
      <w:r w:rsidRPr="00ED0BCA">
        <w:rPr>
          <w:rFonts w:ascii="Times New Roman" w:hAnsi="Times New Roman" w:cs="Times New Roman"/>
          <w:sz w:val="24"/>
          <w:szCs w:val="24"/>
          <w:shd w:val="clear" w:color="auto" w:fill="FFFFFF"/>
        </w:rPr>
        <w:t xml:space="preserve">. </w:t>
      </w:r>
      <w:r w:rsidR="00EB7506" w:rsidRPr="00ED0BCA">
        <w:rPr>
          <w:rFonts w:ascii="Times New Roman" w:hAnsi="Times New Roman" w:cs="Times New Roman"/>
          <w:sz w:val="24"/>
          <w:szCs w:val="24"/>
          <w:shd w:val="clear" w:color="auto" w:fill="FFFFFF"/>
        </w:rPr>
        <w:t>One may desire to purchase a certain product or service, but it would be impossible to do so without money. In the same manner,</w:t>
      </w:r>
      <w:r w:rsidR="00791F8E" w:rsidRPr="00ED0BCA">
        <w:rPr>
          <w:rFonts w:ascii="Times New Roman" w:hAnsi="Times New Roman" w:cs="Times New Roman"/>
          <w:sz w:val="24"/>
          <w:szCs w:val="24"/>
          <w:shd w:val="clear" w:color="auto" w:fill="FFFFFF"/>
        </w:rPr>
        <w:t xml:space="preserve"> differences resulting from race, disability, social class; among other factors may act as a </w:t>
      </w:r>
      <w:r w:rsidR="00791F8E" w:rsidRPr="003F12AF">
        <w:rPr>
          <w:rFonts w:ascii="Times New Roman" w:hAnsi="Times New Roman" w:cs="Times New Roman"/>
          <w:noProof/>
          <w:sz w:val="24"/>
          <w:szCs w:val="24"/>
          <w:shd w:val="clear" w:color="auto" w:fill="FFFFFF"/>
        </w:rPr>
        <w:t>constrain</w:t>
      </w:r>
      <w:r w:rsidR="003F12AF">
        <w:rPr>
          <w:rFonts w:ascii="Times New Roman" w:hAnsi="Times New Roman" w:cs="Times New Roman"/>
          <w:noProof/>
          <w:sz w:val="24"/>
          <w:szCs w:val="24"/>
          <w:shd w:val="clear" w:color="auto" w:fill="FFFFFF"/>
        </w:rPr>
        <w:t>t</w:t>
      </w:r>
      <w:r w:rsidR="00791F8E" w:rsidRPr="00ED0BCA">
        <w:rPr>
          <w:rFonts w:ascii="Times New Roman" w:hAnsi="Times New Roman" w:cs="Times New Roman"/>
          <w:sz w:val="24"/>
          <w:szCs w:val="24"/>
          <w:shd w:val="clear" w:color="auto" w:fill="FFFFFF"/>
        </w:rPr>
        <w:t>. For example,</w:t>
      </w:r>
      <w:r w:rsidR="00EB7506" w:rsidRPr="00ED0BCA">
        <w:rPr>
          <w:rFonts w:ascii="Times New Roman" w:hAnsi="Times New Roman" w:cs="Times New Roman"/>
          <w:sz w:val="24"/>
          <w:szCs w:val="24"/>
          <w:shd w:val="clear" w:color="auto" w:fill="FFFFFF"/>
        </w:rPr>
        <w:t xml:space="preserve"> a disabled </w:t>
      </w:r>
      <w:r w:rsidR="00791F8E" w:rsidRPr="00ED0BCA">
        <w:rPr>
          <w:rFonts w:ascii="Times New Roman" w:hAnsi="Times New Roman" w:cs="Times New Roman"/>
          <w:sz w:val="24"/>
          <w:szCs w:val="24"/>
          <w:shd w:val="clear" w:color="auto" w:fill="FFFFFF"/>
        </w:rPr>
        <w:t>person</w:t>
      </w:r>
      <w:r w:rsidR="00EB7506" w:rsidRPr="00ED0BCA">
        <w:rPr>
          <w:rFonts w:ascii="Times New Roman" w:hAnsi="Times New Roman" w:cs="Times New Roman"/>
          <w:sz w:val="24"/>
          <w:szCs w:val="24"/>
          <w:shd w:val="clear" w:color="auto" w:fill="FFFFFF"/>
        </w:rPr>
        <w:t xml:space="preserve"> may wish to go on a hiking picnic, but his physical condition may be a </w:t>
      </w:r>
      <w:r w:rsidR="00EB7506" w:rsidRPr="003F12AF">
        <w:rPr>
          <w:rFonts w:ascii="Times New Roman" w:hAnsi="Times New Roman" w:cs="Times New Roman"/>
          <w:noProof/>
          <w:sz w:val="24"/>
          <w:szCs w:val="24"/>
          <w:shd w:val="clear" w:color="auto" w:fill="FFFFFF"/>
        </w:rPr>
        <w:t>constrain</w:t>
      </w:r>
      <w:r w:rsidR="003F12AF">
        <w:rPr>
          <w:rFonts w:ascii="Times New Roman" w:hAnsi="Times New Roman" w:cs="Times New Roman"/>
          <w:noProof/>
          <w:sz w:val="24"/>
          <w:szCs w:val="24"/>
          <w:shd w:val="clear" w:color="auto" w:fill="FFFFFF"/>
        </w:rPr>
        <w:t>t</w:t>
      </w:r>
      <w:r w:rsidR="00EB7506" w:rsidRPr="00ED0BCA">
        <w:rPr>
          <w:rFonts w:ascii="Times New Roman" w:hAnsi="Times New Roman" w:cs="Times New Roman"/>
          <w:sz w:val="24"/>
          <w:szCs w:val="24"/>
          <w:shd w:val="clear" w:color="auto" w:fill="FFFFFF"/>
        </w:rPr>
        <w:t xml:space="preserve"> for his choice.</w:t>
      </w:r>
      <w:r w:rsidRPr="00ED0BCA">
        <w:rPr>
          <w:rFonts w:ascii="Times New Roman" w:hAnsi="Times New Roman" w:cs="Times New Roman"/>
          <w:sz w:val="24"/>
          <w:szCs w:val="24"/>
          <w:shd w:val="clear" w:color="auto" w:fill="FFFFFF"/>
        </w:rPr>
        <w:t xml:space="preserve"> </w:t>
      </w:r>
    </w:p>
    <w:p w:rsidR="006B07FB" w:rsidRPr="00ED0BCA" w:rsidRDefault="0051316A" w:rsidP="00ED0BCA">
      <w:pPr>
        <w:spacing w:after="0" w:line="480" w:lineRule="auto"/>
        <w:ind w:firstLine="720"/>
        <w:rPr>
          <w:rFonts w:ascii="Times New Roman" w:hAnsi="Times New Roman" w:cs="Times New Roman"/>
          <w:sz w:val="24"/>
          <w:szCs w:val="24"/>
        </w:rPr>
      </w:pPr>
      <w:r w:rsidRPr="00ED0BCA">
        <w:rPr>
          <w:rFonts w:ascii="Times New Roman" w:hAnsi="Times New Roman" w:cs="Times New Roman"/>
          <w:sz w:val="24"/>
          <w:szCs w:val="24"/>
        </w:rPr>
        <w:t xml:space="preserve">Notably, at a personal level, people always </w:t>
      </w:r>
      <w:r w:rsidR="00791F8E" w:rsidRPr="00ED0BCA">
        <w:rPr>
          <w:rFonts w:ascii="Times New Roman" w:hAnsi="Times New Roman" w:cs="Times New Roman"/>
          <w:sz w:val="24"/>
          <w:szCs w:val="24"/>
        </w:rPr>
        <w:t>endeavor</w:t>
      </w:r>
      <w:r w:rsidRPr="00ED0BCA">
        <w:rPr>
          <w:rFonts w:ascii="Times New Roman" w:hAnsi="Times New Roman" w:cs="Times New Roman"/>
          <w:sz w:val="24"/>
          <w:szCs w:val="24"/>
        </w:rPr>
        <w:t xml:space="preserve"> to intentionally do things that would </w:t>
      </w:r>
      <w:r w:rsidR="00791F8E" w:rsidRPr="00ED0BCA">
        <w:rPr>
          <w:rFonts w:ascii="Times New Roman" w:hAnsi="Times New Roman" w:cs="Times New Roman"/>
          <w:sz w:val="24"/>
          <w:szCs w:val="24"/>
        </w:rPr>
        <w:t>make or remake their lives. This</w:t>
      </w:r>
      <w:r w:rsidRPr="00ED0BCA">
        <w:rPr>
          <w:rFonts w:ascii="Times New Roman" w:hAnsi="Times New Roman" w:cs="Times New Roman"/>
          <w:sz w:val="24"/>
          <w:szCs w:val="24"/>
        </w:rPr>
        <w:t xml:space="preserve"> is exhibited by personal choices and conduct. However, the way an individual intends to make their lives in accordance </w:t>
      </w:r>
      <w:r w:rsidR="003F12AF">
        <w:rPr>
          <w:rFonts w:ascii="Times New Roman" w:hAnsi="Times New Roman" w:cs="Times New Roman"/>
          <w:noProof/>
          <w:sz w:val="24"/>
          <w:szCs w:val="24"/>
        </w:rPr>
        <w:t>with</w:t>
      </w:r>
      <w:r w:rsidRPr="00ED0BCA">
        <w:rPr>
          <w:rFonts w:ascii="Times New Roman" w:hAnsi="Times New Roman" w:cs="Times New Roman"/>
          <w:sz w:val="24"/>
          <w:szCs w:val="24"/>
        </w:rPr>
        <w:t xml:space="preserve"> their choices is closely connected to the social occurrence </w:t>
      </w:r>
      <w:r w:rsidR="00791F8E" w:rsidRPr="00ED0BCA">
        <w:rPr>
          <w:rFonts w:ascii="Times New Roman" w:hAnsi="Times New Roman" w:cs="Times New Roman"/>
          <w:sz w:val="24"/>
          <w:szCs w:val="24"/>
        </w:rPr>
        <w:t>during</w:t>
      </w:r>
      <w:r w:rsidRPr="00ED0BCA">
        <w:rPr>
          <w:rFonts w:ascii="Times New Roman" w:hAnsi="Times New Roman" w:cs="Times New Roman"/>
          <w:sz w:val="24"/>
          <w:szCs w:val="24"/>
        </w:rPr>
        <w:t xml:space="preserve"> the historical time they are living</w:t>
      </w:r>
      <w:r w:rsidR="00E3218A" w:rsidRPr="00ED0BCA">
        <w:rPr>
          <w:rFonts w:ascii="Times New Roman" w:hAnsi="Times New Roman" w:cs="Times New Roman"/>
          <w:sz w:val="24"/>
          <w:szCs w:val="24"/>
        </w:rPr>
        <w:t xml:space="preserve"> (Smith, n.d, 1)</w:t>
      </w:r>
      <w:r w:rsidRPr="00ED0BCA">
        <w:rPr>
          <w:rFonts w:ascii="Times New Roman" w:hAnsi="Times New Roman" w:cs="Times New Roman"/>
          <w:sz w:val="24"/>
          <w:szCs w:val="24"/>
        </w:rPr>
        <w:t xml:space="preserve">. In real </w:t>
      </w:r>
      <w:r w:rsidR="00791F8E" w:rsidRPr="00ED0BCA">
        <w:rPr>
          <w:rFonts w:ascii="Times New Roman" w:hAnsi="Times New Roman" w:cs="Times New Roman"/>
          <w:sz w:val="24"/>
          <w:szCs w:val="24"/>
        </w:rPr>
        <w:t>life</w:t>
      </w:r>
      <w:r w:rsidRPr="00ED0BCA">
        <w:rPr>
          <w:rFonts w:ascii="Times New Roman" w:hAnsi="Times New Roman" w:cs="Times New Roman"/>
          <w:sz w:val="24"/>
          <w:szCs w:val="24"/>
        </w:rPr>
        <w:t xml:space="preserve">, this effect can be illustrated with the rise of numerous service providers who seek to </w:t>
      </w:r>
      <w:r w:rsidR="00791F8E" w:rsidRPr="00ED0BCA">
        <w:rPr>
          <w:rFonts w:ascii="Times New Roman" w:hAnsi="Times New Roman" w:cs="Times New Roman"/>
          <w:sz w:val="24"/>
          <w:szCs w:val="24"/>
        </w:rPr>
        <w:t>develop</w:t>
      </w:r>
      <w:r w:rsidRPr="00ED0BCA">
        <w:rPr>
          <w:rFonts w:ascii="Times New Roman" w:hAnsi="Times New Roman" w:cs="Times New Roman"/>
          <w:sz w:val="24"/>
          <w:szCs w:val="24"/>
        </w:rPr>
        <w:t xml:space="preserve"> </w:t>
      </w:r>
      <w:r w:rsidR="00791F8E" w:rsidRPr="00ED0BCA">
        <w:rPr>
          <w:rFonts w:ascii="Times New Roman" w:hAnsi="Times New Roman" w:cs="Times New Roman"/>
          <w:sz w:val="24"/>
          <w:szCs w:val="24"/>
        </w:rPr>
        <w:t>new products and services,</w:t>
      </w:r>
      <w:r w:rsidRPr="00ED0BCA">
        <w:rPr>
          <w:rFonts w:ascii="Times New Roman" w:hAnsi="Times New Roman" w:cs="Times New Roman"/>
          <w:sz w:val="24"/>
          <w:szCs w:val="24"/>
        </w:rPr>
        <w:t xml:space="preserve"> be adopted by the identity seeker. For instance, </w:t>
      </w:r>
      <w:r w:rsidRPr="003F12AF">
        <w:rPr>
          <w:rFonts w:ascii="Times New Roman" w:hAnsi="Times New Roman" w:cs="Times New Roman"/>
          <w:noProof/>
          <w:sz w:val="24"/>
          <w:szCs w:val="24"/>
        </w:rPr>
        <w:t>saloonists</w:t>
      </w:r>
      <w:r w:rsidRPr="00ED0BCA">
        <w:rPr>
          <w:rFonts w:ascii="Times New Roman" w:hAnsi="Times New Roman" w:cs="Times New Roman"/>
          <w:sz w:val="24"/>
          <w:szCs w:val="24"/>
        </w:rPr>
        <w:t xml:space="preserve"> are coming up </w:t>
      </w:r>
      <w:r w:rsidR="00791F8E" w:rsidRPr="00ED0BCA">
        <w:rPr>
          <w:rFonts w:ascii="Times New Roman" w:hAnsi="Times New Roman" w:cs="Times New Roman"/>
          <w:sz w:val="24"/>
          <w:szCs w:val="24"/>
        </w:rPr>
        <w:t>with</w:t>
      </w:r>
      <w:r w:rsidRPr="00ED0BCA">
        <w:rPr>
          <w:rFonts w:ascii="Times New Roman" w:hAnsi="Times New Roman" w:cs="Times New Roman"/>
          <w:sz w:val="24"/>
          <w:szCs w:val="24"/>
        </w:rPr>
        <w:t xml:space="preserve"> new hairstyles </w:t>
      </w:r>
      <w:r w:rsidRPr="003F12AF">
        <w:rPr>
          <w:rFonts w:ascii="Times New Roman" w:hAnsi="Times New Roman" w:cs="Times New Roman"/>
          <w:noProof/>
          <w:sz w:val="24"/>
          <w:szCs w:val="24"/>
        </w:rPr>
        <w:t>every</w:t>
      </w:r>
      <w:r w:rsidR="003F12AF">
        <w:rPr>
          <w:rFonts w:ascii="Times New Roman" w:hAnsi="Times New Roman" w:cs="Times New Roman"/>
          <w:noProof/>
          <w:sz w:val="24"/>
          <w:szCs w:val="24"/>
        </w:rPr>
        <w:t xml:space="preserve"> </w:t>
      </w:r>
      <w:r w:rsidRPr="003F12AF">
        <w:rPr>
          <w:rFonts w:ascii="Times New Roman" w:hAnsi="Times New Roman" w:cs="Times New Roman"/>
          <w:noProof/>
          <w:sz w:val="24"/>
          <w:szCs w:val="24"/>
        </w:rPr>
        <w:t>day</w:t>
      </w:r>
      <w:r w:rsidRPr="00ED0BCA">
        <w:rPr>
          <w:rFonts w:ascii="Times New Roman" w:hAnsi="Times New Roman" w:cs="Times New Roman"/>
          <w:sz w:val="24"/>
          <w:szCs w:val="24"/>
        </w:rPr>
        <w:t xml:space="preserve"> in order to appeal to the consumers. </w:t>
      </w:r>
    </w:p>
    <w:p w:rsidR="00785046" w:rsidRPr="00ED0BCA" w:rsidRDefault="0051316A" w:rsidP="00ED0BCA">
      <w:pPr>
        <w:spacing w:after="0" w:line="480" w:lineRule="auto"/>
        <w:ind w:firstLine="720"/>
        <w:rPr>
          <w:rFonts w:ascii="Times New Roman" w:hAnsi="Times New Roman" w:cs="Times New Roman"/>
          <w:sz w:val="24"/>
          <w:szCs w:val="24"/>
        </w:rPr>
      </w:pPr>
      <w:r w:rsidRPr="00ED0BCA">
        <w:rPr>
          <w:rFonts w:ascii="Times New Roman" w:hAnsi="Times New Roman" w:cs="Times New Roman"/>
          <w:sz w:val="24"/>
          <w:szCs w:val="24"/>
        </w:rPr>
        <w:t>The cas</w:t>
      </w:r>
      <w:r w:rsidR="00791F8E" w:rsidRPr="00ED0BCA">
        <w:rPr>
          <w:rFonts w:ascii="Times New Roman" w:hAnsi="Times New Roman" w:cs="Times New Roman"/>
          <w:sz w:val="24"/>
          <w:szCs w:val="24"/>
        </w:rPr>
        <w:t>e is not different for cloth lines, which illustrate</w:t>
      </w:r>
      <w:r w:rsidRPr="00ED0BCA">
        <w:rPr>
          <w:rFonts w:ascii="Times New Roman" w:hAnsi="Times New Roman" w:cs="Times New Roman"/>
          <w:sz w:val="24"/>
          <w:szCs w:val="24"/>
        </w:rPr>
        <w:t xml:space="preserve"> how people are finding </w:t>
      </w:r>
      <w:r w:rsidR="00F5547D" w:rsidRPr="00ED0BCA">
        <w:rPr>
          <w:rFonts w:ascii="Times New Roman" w:hAnsi="Times New Roman" w:cs="Times New Roman"/>
          <w:sz w:val="24"/>
          <w:szCs w:val="24"/>
        </w:rPr>
        <w:t xml:space="preserve">other ways of creating a lifestyle that they desire. However, all these </w:t>
      </w:r>
      <w:r w:rsidR="00785046" w:rsidRPr="00ED0BCA">
        <w:rPr>
          <w:rFonts w:ascii="Times New Roman" w:hAnsi="Times New Roman" w:cs="Times New Roman"/>
          <w:sz w:val="24"/>
          <w:szCs w:val="24"/>
        </w:rPr>
        <w:t xml:space="preserve">aspirations and </w:t>
      </w:r>
      <w:r w:rsidR="00791F8E" w:rsidRPr="00ED0BCA">
        <w:rPr>
          <w:rFonts w:ascii="Times New Roman" w:hAnsi="Times New Roman" w:cs="Times New Roman"/>
          <w:sz w:val="24"/>
          <w:szCs w:val="24"/>
        </w:rPr>
        <w:t>wishes</w:t>
      </w:r>
      <w:r w:rsidR="00785046" w:rsidRPr="00ED0BCA">
        <w:rPr>
          <w:rFonts w:ascii="Times New Roman" w:hAnsi="Times New Roman" w:cs="Times New Roman"/>
          <w:sz w:val="24"/>
          <w:szCs w:val="24"/>
        </w:rPr>
        <w:t xml:space="preserve"> are </w:t>
      </w:r>
      <w:r w:rsidR="00791F8E" w:rsidRPr="00ED0BCA">
        <w:rPr>
          <w:rFonts w:ascii="Times New Roman" w:hAnsi="Times New Roman" w:cs="Times New Roman"/>
          <w:sz w:val="24"/>
          <w:szCs w:val="24"/>
        </w:rPr>
        <w:t>dependent</w:t>
      </w:r>
      <w:r w:rsidR="00785046" w:rsidRPr="00ED0BCA">
        <w:rPr>
          <w:rFonts w:ascii="Times New Roman" w:hAnsi="Times New Roman" w:cs="Times New Roman"/>
          <w:sz w:val="24"/>
          <w:szCs w:val="24"/>
        </w:rPr>
        <w:t xml:space="preserve"> on the availability </w:t>
      </w:r>
      <w:r w:rsidR="003F12AF">
        <w:rPr>
          <w:rFonts w:ascii="Times New Roman" w:hAnsi="Times New Roman" w:cs="Times New Roman"/>
          <w:noProof/>
          <w:sz w:val="24"/>
          <w:szCs w:val="24"/>
        </w:rPr>
        <w:t>of</w:t>
      </w:r>
      <w:r w:rsidR="00785046" w:rsidRPr="00ED0BCA">
        <w:rPr>
          <w:rFonts w:ascii="Times New Roman" w:hAnsi="Times New Roman" w:cs="Times New Roman"/>
          <w:sz w:val="24"/>
          <w:szCs w:val="24"/>
        </w:rPr>
        <w:t xml:space="preserve"> resources</w:t>
      </w:r>
      <w:r w:rsidR="00E3218A" w:rsidRPr="00ED0BCA">
        <w:rPr>
          <w:rFonts w:ascii="Times New Roman" w:hAnsi="Times New Roman" w:cs="Times New Roman"/>
          <w:sz w:val="24"/>
          <w:szCs w:val="24"/>
        </w:rPr>
        <w:t xml:space="preserve"> (Todd, 2011, p. 50)</w:t>
      </w:r>
      <w:r w:rsidR="00785046" w:rsidRPr="00ED0BCA">
        <w:rPr>
          <w:rFonts w:ascii="Times New Roman" w:hAnsi="Times New Roman" w:cs="Times New Roman"/>
          <w:sz w:val="24"/>
          <w:szCs w:val="24"/>
        </w:rPr>
        <w:t xml:space="preserve">. For instance, while one person may be able to purchase designer clothes and make an identity and lifestyle </w:t>
      </w:r>
      <w:r w:rsidR="00791F8E" w:rsidRPr="00ED0BCA">
        <w:rPr>
          <w:rFonts w:ascii="Times New Roman" w:hAnsi="Times New Roman" w:cs="Times New Roman"/>
          <w:sz w:val="24"/>
          <w:szCs w:val="24"/>
        </w:rPr>
        <w:t>out</w:t>
      </w:r>
      <w:r w:rsidR="00785046" w:rsidRPr="00ED0BCA">
        <w:rPr>
          <w:rFonts w:ascii="Times New Roman" w:hAnsi="Times New Roman" w:cs="Times New Roman"/>
          <w:sz w:val="24"/>
          <w:szCs w:val="24"/>
        </w:rPr>
        <w:t xml:space="preserve"> of them, others may not have the potential to purchase them. In other cases, it is the </w:t>
      </w:r>
      <w:r w:rsidR="009C55DF" w:rsidRPr="00ED0BCA">
        <w:rPr>
          <w:rFonts w:ascii="Times New Roman" w:hAnsi="Times New Roman" w:cs="Times New Roman"/>
          <w:sz w:val="24"/>
          <w:szCs w:val="24"/>
        </w:rPr>
        <w:t>“difference”</w:t>
      </w:r>
      <w:r w:rsidR="00791F8E" w:rsidRPr="00ED0BCA">
        <w:rPr>
          <w:rFonts w:ascii="Times New Roman" w:hAnsi="Times New Roman" w:cs="Times New Roman"/>
          <w:sz w:val="24"/>
          <w:szCs w:val="24"/>
        </w:rPr>
        <w:t xml:space="preserve"> that may yield </w:t>
      </w:r>
      <w:r w:rsidR="00791F8E" w:rsidRPr="00ED0BCA">
        <w:rPr>
          <w:rFonts w:ascii="Times New Roman" w:hAnsi="Times New Roman" w:cs="Times New Roman"/>
          <w:sz w:val="24"/>
          <w:szCs w:val="24"/>
        </w:rPr>
        <w:lastRenderedPageBreak/>
        <w:t xml:space="preserve">the </w:t>
      </w:r>
      <w:r w:rsidR="00791F8E" w:rsidRPr="003F12AF">
        <w:rPr>
          <w:rFonts w:ascii="Times New Roman" w:hAnsi="Times New Roman" w:cs="Times New Roman"/>
          <w:noProof/>
          <w:sz w:val="24"/>
          <w:szCs w:val="24"/>
        </w:rPr>
        <w:t>constrain</w:t>
      </w:r>
      <w:r w:rsidR="003F12AF">
        <w:rPr>
          <w:rFonts w:ascii="Times New Roman" w:hAnsi="Times New Roman" w:cs="Times New Roman"/>
          <w:noProof/>
          <w:sz w:val="24"/>
          <w:szCs w:val="24"/>
        </w:rPr>
        <w:t>t</w:t>
      </w:r>
      <w:r w:rsidR="00785046" w:rsidRPr="00ED0BCA">
        <w:rPr>
          <w:rFonts w:ascii="Times New Roman" w:hAnsi="Times New Roman" w:cs="Times New Roman"/>
          <w:sz w:val="24"/>
          <w:szCs w:val="24"/>
        </w:rPr>
        <w:t xml:space="preserve"> of making and remaking </w:t>
      </w:r>
      <w:r w:rsidR="00785046" w:rsidRPr="006652BC">
        <w:rPr>
          <w:rFonts w:ascii="Times New Roman" w:hAnsi="Times New Roman" w:cs="Times New Roman"/>
          <w:noProof/>
          <w:sz w:val="24"/>
          <w:szCs w:val="24"/>
        </w:rPr>
        <w:t>life</w:t>
      </w:r>
      <w:r w:rsidR="00785046" w:rsidRPr="00ED0BCA">
        <w:rPr>
          <w:rFonts w:ascii="Times New Roman" w:hAnsi="Times New Roman" w:cs="Times New Roman"/>
          <w:sz w:val="24"/>
          <w:szCs w:val="24"/>
        </w:rPr>
        <w:t xml:space="preserve">. </w:t>
      </w:r>
      <w:r w:rsidR="00791F8E" w:rsidRPr="00ED0BCA">
        <w:rPr>
          <w:rFonts w:ascii="Times New Roman" w:hAnsi="Times New Roman" w:cs="Times New Roman"/>
          <w:sz w:val="24"/>
          <w:szCs w:val="24"/>
        </w:rPr>
        <w:t>For</w:t>
      </w:r>
      <w:r w:rsidR="00785046" w:rsidRPr="00ED0BCA">
        <w:rPr>
          <w:rFonts w:ascii="Times New Roman" w:hAnsi="Times New Roman" w:cs="Times New Roman"/>
          <w:sz w:val="24"/>
          <w:szCs w:val="24"/>
        </w:rPr>
        <w:t xml:space="preserve"> instance, </w:t>
      </w:r>
      <w:r w:rsidR="00791F8E" w:rsidRPr="00ED0BCA">
        <w:rPr>
          <w:rFonts w:ascii="Times New Roman" w:hAnsi="Times New Roman" w:cs="Times New Roman"/>
          <w:sz w:val="24"/>
          <w:szCs w:val="24"/>
        </w:rPr>
        <w:t>a</w:t>
      </w:r>
      <w:r w:rsidR="00785046" w:rsidRPr="00ED0BCA">
        <w:rPr>
          <w:rFonts w:ascii="Times New Roman" w:hAnsi="Times New Roman" w:cs="Times New Roman"/>
          <w:sz w:val="24"/>
          <w:szCs w:val="24"/>
        </w:rPr>
        <w:t xml:space="preserve"> </w:t>
      </w:r>
      <w:r w:rsidR="00DC1027" w:rsidRPr="00ED0BCA">
        <w:rPr>
          <w:rFonts w:ascii="Times New Roman" w:hAnsi="Times New Roman" w:cs="Times New Roman"/>
          <w:sz w:val="24"/>
          <w:szCs w:val="24"/>
        </w:rPr>
        <w:t xml:space="preserve">war </w:t>
      </w:r>
      <w:r w:rsidR="00785046" w:rsidRPr="00ED0BCA">
        <w:rPr>
          <w:rFonts w:ascii="Times New Roman" w:hAnsi="Times New Roman" w:cs="Times New Roman"/>
          <w:sz w:val="24"/>
          <w:szCs w:val="24"/>
        </w:rPr>
        <w:t xml:space="preserve">immigrant from </w:t>
      </w:r>
      <w:r w:rsidR="00791F8E" w:rsidRPr="00ED0BCA">
        <w:rPr>
          <w:rFonts w:ascii="Times New Roman" w:hAnsi="Times New Roman" w:cs="Times New Roman"/>
          <w:sz w:val="24"/>
          <w:szCs w:val="24"/>
        </w:rPr>
        <w:t>Syria</w:t>
      </w:r>
      <w:r w:rsidR="004C15CF" w:rsidRPr="00ED0BCA">
        <w:rPr>
          <w:rFonts w:ascii="Times New Roman" w:hAnsi="Times New Roman" w:cs="Times New Roman"/>
          <w:sz w:val="24"/>
          <w:szCs w:val="24"/>
        </w:rPr>
        <w:t xml:space="preserve"> may wish to form an identity based on their religious and </w:t>
      </w:r>
      <w:r w:rsidR="00DC1027" w:rsidRPr="00ED0BCA">
        <w:rPr>
          <w:rFonts w:ascii="Times New Roman" w:hAnsi="Times New Roman" w:cs="Times New Roman"/>
          <w:sz w:val="24"/>
          <w:szCs w:val="24"/>
        </w:rPr>
        <w:t>cultural</w:t>
      </w:r>
      <w:r w:rsidR="004C15CF" w:rsidRPr="00ED0BCA">
        <w:rPr>
          <w:rFonts w:ascii="Times New Roman" w:hAnsi="Times New Roman" w:cs="Times New Roman"/>
          <w:sz w:val="24"/>
          <w:szCs w:val="24"/>
        </w:rPr>
        <w:t xml:space="preserve"> beliefs. However, the disconnectedness </w:t>
      </w:r>
      <w:r w:rsidR="00791F8E" w:rsidRPr="00ED0BCA">
        <w:rPr>
          <w:rFonts w:ascii="Times New Roman" w:hAnsi="Times New Roman" w:cs="Times New Roman"/>
          <w:sz w:val="24"/>
          <w:szCs w:val="24"/>
        </w:rPr>
        <w:t>from</w:t>
      </w:r>
      <w:r w:rsidR="004C15CF" w:rsidRPr="00ED0BCA">
        <w:rPr>
          <w:rFonts w:ascii="Times New Roman" w:hAnsi="Times New Roman" w:cs="Times New Roman"/>
          <w:sz w:val="24"/>
          <w:szCs w:val="24"/>
        </w:rPr>
        <w:t xml:space="preserve"> their country may act as a </w:t>
      </w:r>
      <w:r w:rsidR="00DC1027" w:rsidRPr="00ED0BCA">
        <w:rPr>
          <w:rFonts w:ascii="Times New Roman" w:hAnsi="Times New Roman" w:cs="Times New Roman"/>
          <w:sz w:val="24"/>
          <w:szCs w:val="24"/>
        </w:rPr>
        <w:t>hindrance</w:t>
      </w:r>
      <w:r w:rsidR="00791F8E" w:rsidRPr="00ED0BCA">
        <w:rPr>
          <w:rFonts w:ascii="Times New Roman" w:hAnsi="Times New Roman" w:cs="Times New Roman"/>
          <w:sz w:val="24"/>
          <w:szCs w:val="24"/>
        </w:rPr>
        <w:t xml:space="preserve">. Such people </w:t>
      </w:r>
      <w:r w:rsidR="004C15CF" w:rsidRPr="00ED0BCA">
        <w:rPr>
          <w:rFonts w:ascii="Times New Roman" w:hAnsi="Times New Roman" w:cs="Times New Roman"/>
          <w:sz w:val="24"/>
          <w:szCs w:val="24"/>
        </w:rPr>
        <w:t xml:space="preserve">may be </w:t>
      </w:r>
      <w:r w:rsidR="00DC1027" w:rsidRPr="00ED0BCA">
        <w:rPr>
          <w:rFonts w:ascii="Times New Roman" w:hAnsi="Times New Roman" w:cs="Times New Roman"/>
          <w:sz w:val="24"/>
          <w:szCs w:val="24"/>
        </w:rPr>
        <w:t>compelled</w:t>
      </w:r>
      <w:r w:rsidR="004C15CF" w:rsidRPr="00ED0BCA">
        <w:rPr>
          <w:rFonts w:ascii="Times New Roman" w:hAnsi="Times New Roman" w:cs="Times New Roman"/>
          <w:sz w:val="24"/>
          <w:szCs w:val="24"/>
        </w:rPr>
        <w:t xml:space="preserve"> to assimilate into the </w:t>
      </w:r>
      <w:r w:rsidR="00DC1027" w:rsidRPr="00ED0BCA">
        <w:rPr>
          <w:rFonts w:ascii="Times New Roman" w:hAnsi="Times New Roman" w:cs="Times New Roman"/>
          <w:sz w:val="24"/>
          <w:szCs w:val="24"/>
        </w:rPr>
        <w:t>foreign</w:t>
      </w:r>
      <w:r w:rsidR="00791F8E" w:rsidRPr="00ED0BCA">
        <w:rPr>
          <w:rFonts w:ascii="Times New Roman" w:hAnsi="Times New Roman" w:cs="Times New Roman"/>
          <w:sz w:val="24"/>
          <w:szCs w:val="24"/>
        </w:rPr>
        <w:t xml:space="preserve"> culture. Alternatively, they may </w:t>
      </w:r>
      <w:r w:rsidR="004C15CF" w:rsidRPr="00ED0BCA">
        <w:rPr>
          <w:rFonts w:ascii="Times New Roman" w:hAnsi="Times New Roman" w:cs="Times New Roman"/>
          <w:sz w:val="24"/>
          <w:szCs w:val="24"/>
        </w:rPr>
        <w:t xml:space="preserve">face discrimination for not “fitting” in the </w:t>
      </w:r>
      <w:r w:rsidR="00DC1027" w:rsidRPr="00ED0BCA">
        <w:rPr>
          <w:rFonts w:ascii="Times New Roman" w:hAnsi="Times New Roman" w:cs="Times New Roman"/>
          <w:sz w:val="24"/>
          <w:szCs w:val="24"/>
        </w:rPr>
        <w:t>foreign</w:t>
      </w:r>
      <w:r w:rsidR="004C15CF" w:rsidRPr="00ED0BCA">
        <w:rPr>
          <w:rFonts w:ascii="Times New Roman" w:hAnsi="Times New Roman" w:cs="Times New Roman"/>
          <w:sz w:val="24"/>
          <w:szCs w:val="24"/>
        </w:rPr>
        <w:t xml:space="preserve"> mainstream culture. This may demotivate </w:t>
      </w:r>
      <w:r w:rsidR="002C2F4E" w:rsidRPr="00ED0BCA">
        <w:rPr>
          <w:rFonts w:ascii="Times New Roman" w:hAnsi="Times New Roman" w:cs="Times New Roman"/>
          <w:sz w:val="24"/>
          <w:szCs w:val="24"/>
        </w:rPr>
        <w:t>them from following their</w:t>
      </w:r>
      <w:r w:rsidR="004C15CF" w:rsidRPr="00ED0BCA">
        <w:rPr>
          <w:rFonts w:ascii="Times New Roman" w:hAnsi="Times New Roman" w:cs="Times New Roman"/>
          <w:sz w:val="24"/>
          <w:szCs w:val="24"/>
        </w:rPr>
        <w:t xml:space="preserve"> wish.  </w:t>
      </w:r>
    </w:p>
    <w:p w:rsidR="002C2F4E" w:rsidRPr="00ED0BCA" w:rsidRDefault="00DC1027" w:rsidP="00ED0BCA">
      <w:pPr>
        <w:spacing w:after="0" w:line="480" w:lineRule="auto"/>
        <w:ind w:firstLine="720"/>
        <w:rPr>
          <w:rFonts w:ascii="Times New Roman" w:hAnsi="Times New Roman" w:cs="Times New Roman"/>
          <w:sz w:val="24"/>
          <w:szCs w:val="24"/>
        </w:rPr>
      </w:pPr>
      <w:r w:rsidRPr="00ED0BCA">
        <w:rPr>
          <w:rFonts w:ascii="Times New Roman" w:hAnsi="Times New Roman" w:cs="Times New Roman"/>
          <w:sz w:val="24"/>
          <w:szCs w:val="24"/>
        </w:rPr>
        <w:t xml:space="preserve">connectedness and disconnectedness also play a part in shaping the identity of an individual. </w:t>
      </w:r>
      <w:r w:rsidR="009B4432" w:rsidRPr="00ED0BCA">
        <w:rPr>
          <w:rFonts w:ascii="Times New Roman" w:hAnsi="Times New Roman" w:cs="Times New Roman"/>
          <w:sz w:val="24"/>
          <w:szCs w:val="24"/>
        </w:rPr>
        <w:t xml:space="preserve">It is to be noted that connections are also involved in </w:t>
      </w:r>
      <w:r w:rsidR="002C2F4E" w:rsidRPr="00ED0BCA">
        <w:rPr>
          <w:rFonts w:ascii="Times New Roman" w:hAnsi="Times New Roman" w:cs="Times New Roman"/>
          <w:sz w:val="24"/>
          <w:szCs w:val="24"/>
        </w:rPr>
        <w:t>making</w:t>
      </w:r>
      <w:r w:rsidR="009B4432" w:rsidRPr="00ED0BCA">
        <w:rPr>
          <w:rFonts w:ascii="Times New Roman" w:hAnsi="Times New Roman" w:cs="Times New Roman"/>
          <w:sz w:val="24"/>
          <w:szCs w:val="24"/>
        </w:rPr>
        <w:t xml:space="preserve"> and remaking </w:t>
      </w:r>
      <w:r w:rsidR="002C2F4E" w:rsidRPr="00ED0BCA">
        <w:rPr>
          <w:rFonts w:ascii="Times New Roman" w:hAnsi="Times New Roman" w:cs="Times New Roman"/>
          <w:sz w:val="24"/>
          <w:szCs w:val="24"/>
        </w:rPr>
        <w:t>of society</w:t>
      </w:r>
      <w:r w:rsidR="009B4432" w:rsidRPr="00ED0BCA">
        <w:rPr>
          <w:rFonts w:ascii="Times New Roman" w:hAnsi="Times New Roman" w:cs="Times New Roman"/>
          <w:sz w:val="24"/>
          <w:szCs w:val="24"/>
        </w:rPr>
        <w:t>. For instance,</w:t>
      </w:r>
      <w:r w:rsidR="007E6B1B" w:rsidRPr="00ED0BCA">
        <w:rPr>
          <w:rFonts w:ascii="Times New Roman" w:hAnsi="Times New Roman" w:cs="Times New Roman"/>
          <w:sz w:val="24"/>
          <w:szCs w:val="24"/>
        </w:rPr>
        <w:t xml:space="preserve"> </w:t>
      </w:r>
      <w:r w:rsidR="00E3218A" w:rsidRPr="00ED0BCA">
        <w:rPr>
          <w:rFonts w:ascii="Times New Roman" w:hAnsi="Times New Roman" w:cs="Times New Roman"/>
          <w:sz w:val="24"/>
          <w:szCs w:val="24"/>
        </w:rPr>
        <w:t>Taylor (2018, p. 1)</w:t>
      </w:r>
      <w:r w:rsidR="009B4432" w:rsidRPr="00ED0BCA">
        <w:rPr>
          <w:rFonts w:ascii="Times New Roman" w:hAnsi="Times New Roman" w:cs="Times New Roman"/>
          <w:sz w:val="24"/>
          <w:szCs w:val="24"/>
        </w:rPr>
        <w:t xml:space="preserve"> </w:t>
      </w:r>
      <w:r w:rsidR="00E3218A" w:rsidRPr="00ED0BCA">
        <w:rPr>
          <w:rFonts w:ascii="Times New Roman" w:hAnsi="Times New Roman" w:cs="Times New Roman"/>
          <w:sz w:val="24"/>
          <w:szCs w:val="24"/>
        </w:rPr>
        <w:t xml:space="preserve">indicates that </w:t>
      </w:r>
      <w:r w:rsidR="009B4432" w:rsidRPr="00ED0BCA">
        <w:rPr>
          <w:rFonts w:ascii="Times New Roman" w:hAnsi="Times New Roman" w:cs="Times New Roman"/>
          <w:sz w:val="24"/>
          <w:szCs w:val="24"/>
        </w:rPr>
        <w:t>an African-</w:t>
      </w:r>
      <w:r w:rsidR="002C2F4E" w:rsidRPr="00ED0BCA">
        <w:rPr>
          <w:rFonts w:ascii="Times New Roman" w:hAnsi="Times New Roman" w:cs="Times New Roman"/>
          <w:sz w:val="24"/>
          <w:szCs w:val="24"/>
        </w:rPr>
        <w:t>American</w:t>
      </w:r>
      <w:r w:rsidR="009B4432" w:rsidRPr="00ED0BCA">
        <w:rPr>
          <w:rFonts w:ascii="Times New Roman" w:hAnsi="Times New Roman" w:cs="Times New Roman"/>
          <w:sz w:val="24"/>
          <w:szCs w:val="24"/>
        </w:rPr>
        <w:t xml:space="preserve"> who is</w:t>
      </w:r>
      <w:r w:rsidR="002C2F4E" w:rsidRPr="00ED0BCA">
        <w:rPr>
          <w:rFonts w:ascii="Times New Roman" w:hAnsi="Times New Roman" w:cs="Times New Roman"/>
          <w:sz w:val="24"/>
          <w:szCs w:val="24"/>
        </w:rPr>
        <w:t xml:space="preserve"> a</w:t>
      </w:r>
      <w:r w:rsidR="009B4432" w:rsidRPr="00ED0BCA">
        <w:rPr>
          <w:rFonts w:ascii="Times New Roman" w:hAnsi="Times New Roman" w:cs="Times New Roman"/>
          <w:sz w:val="24"/>
          <w:szCs w:val="24"/>
        </w:rPr>
        <w:t xml:space="preserve"> UK citizen may be embedded </w:t>
      </w:r>
      <w:r w:rsidR="002C2F4E" w:rsidRPr="00ED0BCA">
        <w:rPr>
          <w:rFonts w:ascii="Times New Roman" w:hAnsi="Times New Roman" w:cs="Times New Roman"/>
          <w:sz w:val="24"/>
          <w:szCs w:val="24"/>
        </w:rPr>
        <w:t xml:space="preserve">with </w:t>
      </w:r>
      <w:r w:rsidR="009B4432" w:rsidRPr="00ED0BCA">
        <w:rPr>
          <w:rFonts w:ascii="Times New Roman" w:hAnsi="Times New Roman" w:cs="Times New Roman"/>
          <w:sz w:val="24"/>
          <w:szCs w:val="24"/>
        </w:rPr>
        <w:t xml:space="preserve">an African identity, because of their connection to a place. </w:t>
      </w:r>
      <w:r w:rsidR="0058602F" w:rsidRPr="00ED0BCA">
        <w:rPr>
          <w:rFonts w:ascii="Times New Roman" w:hAnsi="Times New Roman" w:cs="Times New Roman"/>
          <w:sz w:val="24"/>
          <w:szCs w:val="24"/>
        </w:rPr>
        <w:t xml:space="preserve">In the same </w:t>
      </w:r>
      <w:r w:rsidR="002C2F4E" w:rsidRPr="00ED0BCA">
        <w:rPr>
          <w:rFonts w:ascii="Times New Roman" w:hAnsi="Times New Roman" w:cs="Times New Roman"/>
          <w:sz w:val="24"/>
          <w:szCs w:val="24"/>
        </w:rPr>
        <w:t>vein</w:t>
      </w:r>
      <w:r w:rsidR="0058602F" w:rsidRPr="00ED0BCA">
        <w:rPr>
          <w:rFonts w:ascii="Times New Roman" w:hAnsi="Times New Roman" w:cs="Times New Roman"/>
          <w:sz w:val="24"/>
          <w:szCs w:val="24"/>
        </w:rPr>
        <w:t xml:space="preserve">, the identity of </w:t>
      </w:r>
      <w:r w:rsidR="002C2F4E" w:rsidRPr="00ED0BCA">
        <w:rPr>
          <w:rFonts w:ascii="Times New Roman" w:hAnsi="Times New Roman" w:cs="Times New Roman"/>
          <w:sz w:val="24"/>
          <w:szCs w:val="24"/>
        </w:rPr>
        <w:t xml:space="preserve">the </w:t>
      </w:r>
      <w:r w:rsidR="0058602F" w:rsidRPr="00ED0BCA">
        <w:rPr>
          <w:rFonts w:ascii="Times New Roman" w:hAnsi="Times New Roman" w:cs="Times New Roman"/>
          <w:sz w:val="24"/>
          <w:szCs w:val="24"/>
        </w:rPr>
        <w:t xml:space="preserve">street families is associated with the place where they live. This kind of identity could be perceived as both a connectedness and disconnectedness. </w:t>
      </w:r>
      <w:r w:rsidR="006652BC">
        <w:rPr>
          <w:rFonts w:ascii="Times New Roman" w:hAnsi="Times New Roman" w:cs="Times New Roman"/>
          <w:noProof/>
          <w:sz w:val="24"/>
          <w:szCs w:val="24"/>
        </w:rPr>
        <w:t>C</w:t>
      </w:r>
      <w:r w:rsidR="006652BC" w:rsidRPr="006652BC">
        <w:rPr>
          <w:rFonts w:ascii="Times New Roman" w:hAnsi="Times New Roman" w:cs="Times New Roman"/>
          <w:noProof/>
          <w:sz w:val="24"/>
          <w:szCs w:val="24"/>
        </w:rPr>
        <w:t>onvers</w:t>
      </w:r>
      <w:r w:rsidR="006652BC">
        <w:rPr>
          <w:rFonts w:ascii="Times New Roman" w:hAnsi="Times New Roman" w:cs="Times New Roman"/>
          <w:noProof/>
          <w:sz w:val="24"/>
          <w:szCs w:val="24"/>
        </w:rPr>
        <w:t>e</w:t>
      </w:r>
      <w:r w:rsidR="006652BC" w:rsidRPr="006652BC">
        <w:rPr>
          <w:rFonts w:ascii="Times New Roman" w:hAnsi="Times New Roman" w:cs="Times New Roman"/>
          <w:noProof/>
          <w:sz w:val="24"/>
          <w:szCs w:val="24"/>
        </w:rPr>
        <w:t>ly</w:t>
      </w:r>
      <w:r w:rsidR="0058602F" w:rsidRPr="00ED0BCA">
        <w:rPr>
          <w:rFonts w:ascii="Times New Roman" w:hAnsi="Times New Roman" w:cs="Times New Roman"/>
          <w:sz w:val="24"/>
          <w:szCs w:val="24"/>
        </w:rPr>
        <w:t xml:space="preserve">, the street families are alienated </w:t>
      </w:r>
      <w:r w:rsidR="002C2F4E" w:rsidRPr="00ED0BCA">
        <w:rPr>
          <w:rFonts w:ascii="Times New Roman" w:hAnsi="Times New Roman" w:cs="Times New Roman"/>
          <w:sz w:val="24"/>
          <w:szCs w:val="24"/>
        </w:rPr>
        <w:t>from</w:t>
      </w:r>
      <w:r w:rsidR="0058602F" w:rsidRPr="00ED0BCA">
        <w:rPr>
          <w:rFonts w:ascii="Times New Roman" w:hAnsi="Times New Roman" w:cs="Times New Roman"/>
          <w:sz w:val="24"/>
          <w:szCs w:val="24"/>
        </w:rPr>
        <w:t xml:space="preserve"> the society</w:t>
      </w:r>
      <w:r w:rsidR="003F12AF">
        <w:rPr>
          <w:rFonts w:ascii="Times New Roman" w:hAnsi="Times New Roman" w:cs="Times New Roman"/>
          <w:sz w:val="24"/>
          <w:szCs w:val="24"/>
        </w:rPr>
        <w:t xml:space="preserve"> because they are considered as </w:t>
      </w:r>
      <w:r w:rsidR="00953D54" w:rsidRPr="00E66A16">
        <w:rPr>
          <w:rFonts w:ascii="Times New Roman" w:hAnsi="Times New Roman" w:cs="Times New Roman"/>
          <w:sz w:val="24"/>
          <w:szCs w:val="24"/>
        </w:rPr>
        <w:t>out-group</w:t>
      </w:r>
      <w:r w:rsidR="0058602F" w:rsidRPr="00ED0BCA">
        <w:rPr>
          <w:rFonts w:ascii="Times New Roman" w:hAnsi="Times New Roman" w:cs="Times New Roman"/>
          <w:sz w:val="24"/>
          <w:szCs w:val="24"/>
        </w:rPr>
        <w:t>.</w:t>
      </w:r>
      <w:r w:rsidR="00114717" w:rsidRPr="00ED0BCA">
        <w:rPr>
          <w:rFonts w:ascii="Times New Roman" w:hAnsi="Times New Roman" w:cs="Times New Roman"/>
          <w:sz w:val="24"/>
          <w:szCs w:val="24"/>
        </w:rPr>
        <w:t xml:space="preserve"> </w:t>
      </w:r>
    </w:p>
    <w:p w:rsidR="00EB7506" w:rsidRPr="00ED0BCA" w:rsidRDefault="00114717" w:rsidP="00ED0BCA">
      <w:pPr>
        <w:spacing w:after="0" w:line="480" w:lineRule="auto"/>
        <w:ind w:firstLine="720"/>
        <w:rPr>
          <w:rFonts w:ascii="Times New Roman" w:hAnsi="Times New Roman" w:cs="Times New Roman"/>
          <w:sz w:val="24"/>
          <w:szCs w:val="24"/>
        </w:rPr>
      </w:pPr>
      <w:r w:rsidRPr="00ED0BCA">
        <w:rPr>
          <w:rFonts w:ascii="Times New Roman" w:hAnsi="Times New Roman" w:cs="Times New Roman"/>
          <w:sz w:val="24"/>
          <w:szCs w:val="24"/>
        </w:rPr>
        <w:t xml:space="preserve">However, this connection/ disconnection </w:t>
      </w:r>
      <w:r w:rsidR="002C2F4E" w:rsidRPr="00ED0BCA">
        <w:rPr>
          <w:rFonts w:ascii="Times New Roman" w:hAnsi="Times New Roman" w:cs="Times New Roman"/>
          <w:sz w:val="24"/>
          <w:szCs w:val="24"/>
        </w:rPr>
        <w:t>are</w:t>
      </w:r>
      <w:r w:rsidRPr="00ED0BCA">
        <w:rPr>
          <w:rFonts w:ascii="Times New Roman" w:hAnsi="Times New Roman" w:cs="Times New Roman"/>
          <w:sz w:val="24"/>
          <w:szCs w:val="24"/>
        </w:rPr>
        <w:t xml:space="preserve"> </w:t>
      </w:r>
      <w:r w:rsidR="002C2F4E" w:rsidRPr="00ED0BCA">
        <w:rPr>
          <w:rFonts w:ascii="Times New Roman" w:hAnsi="Times New Roman" w:cs="Times New Roman"/>
          <w:sz w:val="24"/>
          <w:szCs w:val="24"/>
        </w:rPr>
        <w:t>associated</w:t>
      </w:r>
      <w:r w:rsidRPr="00ED0BCA">
        <w:rPr>
          <w:rFonts w:ascii="Times New Roman" w:hAnsi="Times New Roman" w:cs="Times New Roman"/>
          <w:sz w:val="24"/>
          <w:szCs w:val="24"/>
        </w:rPr>
        <w:t xml:space="preserve"> </w:t>
      </w:r>
      <w:r w:rsidR="003F12AF">
        <w:rPr>
          <w:rFonts w:ascii="Times New Roman" w:hAnsi="Times New Roman" w:cs="Times New Roman"/>
          <w:noProof/>
          <w:sz w:val="24"/>
          <w:szCs w:val="24"/>
        </w:rPr>
        <w:t>with</w:t>
      </w:r>
      <w:r w:rsidRPr="00ED0BCA">
        <w:rPr>
          <w:rFonts w:ascii="Times New Roman" w:hAnsi="Times New Roman" w:cs="Times New Roman"/>
          <w:sz w:val="24"/>
          <w:szCs w:val="24"/>
        </w:rPr>
        <w:t xml:space="preserve"> deeply embedded inequalities resulting </w:t>
      </w:r>
      <w:r w:rsidR="002C2F4E" w:rsidRPr="00ED0BCA">
        <w:rPr>
          <w:rFonts w:ascii="Times New Roman" w:hAnsi="Times New Roman" w:cs="Times New Roman"/>
          <w:sz w:val="24"/>
          <w:szCs w:val="24"/>
        </w:rPr>
        <w:t>from</w:t>
      </w:r>
      <w:r w:rsidRPr="00ED0BCA">
        <w:rPr>
          <w:rFonts w:ascii="Times New Roman" w:hAnsi="Times New Roman" w:cs="Times New Roman"/>
          <w:sz w:val="24"/>
          <w:szCs w:val="24"/>
        </w:rPr>
        <w:t xml:space="preserve"> class. Of </w:t>
      </w:r>
      <w:r w:rsidRPr="003F12AF">
        <w:rPr>
          <w:rFonts w:ascii="Times New Roman" w:hAnsi="Times New Roman" w:cs="Times New Roman"/>
          <w:noProof/>
          <w:sz w:val="24"/>
          <w:szCs w:val="24"/>
        </w:rPr>
        <w:t>course</w:t>
      </w:r>
      <w:r w:rsidR="003F12AF">
        <w:rPr>
          <w:rFonts w:ascii="Times New Roman" w:hAnsi="Times New Roman" w:cs="Times New Roman"/>
          <w:noProof/>
          <w:sz w:val="24"/>
          <w:szCs w:val="24"/>
        </w:rPr>
        <w:t>,</w:t>
      </w:r>
      <w:r w:rsidRPr="00ED0BCA">
        <w:rPr>
          <w:rFonts w:ascii="Times New Roman" w:hAnsi="Times New Roman" w:cs="Times New Roman"/>
          <w:sz w:val="24"/>
          <w:szCs w:val="24"/>
        </w:rPr>
        <w:t xml:space="preserve"> the </w:t>
      </w:r>
      <w:r w:rsidR="002C2F4E" w:rsidRPr="00ED0BCA">
        <w:rPr>
          <w:rFonts w:ascii="Times New Roman" w:hAnsi="Times New Roman" w:cs="Times New Roman"/>
          <w:sz w:val="24"/>
          <w:szCs w:val="24"/>
        </w:rPr>
        <w:t>street families</w:t>
      </w:r>
      <w:r w:rsidR="009C55DF" w:rsidRPr="00ED0BCA">
        <w:rPr>
          <w:rFonts w:ascii="Times New Roman" w:hAnsi="Times New Roman" w:cs="Times New Roman"/>
          <w:sz w:val="24"/>
          <w:szCs w:val="24"/>
        </w:rPr>
        <w:t xml:space="preserve"> may </w:t>
      </w:r>
      <w:r w:rsidRPr="00ED0BCA">
        <w:rPr>
          <w:rFonts w:ascii="Times New Roman" w:hAnsi="Times New Roman" w:cs="Times New Roman"/>
          <w:sz w:val="24"/>
          <w:szCs w:val="24"/>
        </w:rPr>
        <w:t xml:space="preserve">aspire to have a home. But </w:t>
      </w:r>
      <w:r w:rsidR="009A5A40" w:rsidRPr="00ED0BCA">
        <w:rPr>
          <w:rFonts w:ascii="Times New Roman" w:hAnsi="Times New Roman" w:cs="Times New Roman"/>
          <w:sz w:val="24"/>
          <w:szCs w:val="24"/>
        </w:rPr>
        <w:t xml:space="preserve">their position in the social-economic setup cannot allow them. For instance, street families are </w:t>
      </w:r>
      <w:r w:rsidR="009A5A40" w:rsidRPr="003F12AF">
        <w:rPr>
          <w:rFonts w:ascii="Times New Roman" w:hAnsi="Times New Roman" w:cs="Times New Roman"/>
          <w:noProof/>
          <w:sz w:val="24"/>
          <w:szCs w:val="24"/>
        </w:rPr>
        <w:t>poor</w:t>
      </w:r>
      <w:r w:rsidR="009A5A40" w:rsidRPr="00ED0BCA">
        <w:rPr>
          <w:rFonts w:ascii="Times New Roman" w:hAnsi="Times New Roman" w:cs="Times New Roman"/>
          <w:sz w:val="24"/>
          <w:szCs w:val="24"/>
        </w:rPr>
        <w:t xml:space="preserve"> and unemployed. Therefore, even though they may wish to have a home, it is not easy for them to get a </w:t>
      </w:r>
      <w:r w:rsidR="002C2F4E" w:rsidRPr="00ED0BCA">
        <w:rPr>
          <w:rFonts w:ascii="Times New Roman" w:hAnsi="Times New Roman" w:cs="Times New Roman"/>
          <w:sz w:val="24"/>
          <w:szCs w:val="24"/>
        </w:rPr>
        <w:t>mortgage</w:t>
      </w:r>
      <w:r w:rsidR="009A5A40" w:rsidRPr="00ED0BCA">
        <w:rPr>
          <w:rFonts w:ascii="Times New Roman" w:hAnsi="Times New Roman" w:cs="Times New Roman"/>
          <w:sz w:val="24"/>
          <w:szCs w:val="24"/>
        </w:rPr>
        <w:t xml:space="preserve"> from a </w:t>
      </w:r>
      <w:r w:rsidR="002C2F4E" w:rsidRPr="00ED0BCA">
        <w:rPr>
          <w:rFonts w:ascii="Times New Roman" w:hAnsi="Times New Roman" w:cs="Times New Roman"/>
          <w:sz w:val="24"/>
          <w:szCs w:val="24"/>
        </w:rPr>
        <w:t>bank</w:t>
      </w:r>
      <w:r w:rsidR="009A5A40" w:rsidRPr="00ED0BCA">
        <w:rPr>
          <w:rFonts w:ascii="Times New Roman" w:hAnsi="Times New Roman" w:cs="Times New Roman"/>
          <w:sz w:val="24"/>
          <w:szCs w:val="24"/>
        </w:rPr>
        <w:t>.</w:t>
      </w:r>
      <w:r w:rsidR="002C2F4E" w:rsidRPr="00ED0BCA">
        <w:rPr>
          <w:rFonts w:ascii="Times New Roman" w:hAnsi="Times New Roman" w:cs="Times New Roman"/>
          <w:sz w:val="24"/>
          <w:szCs w:val="24"/>
        </w:rPr>
        <w:t xml:space="preserve"> </w:t>
      </w:r>
      <w:r w:rsidR="009A5A40" w:rsidRPr="00ED0BCA">
        <w:rPr>
          <w:rFonts w:ascii="Times New Roman" w:hAnsi="Times New Roman" w:cs="Times New Roman"/>
          <w:sz w:val="24"/>
          <w:szCs w:val="24"/>
        </w:rPr>
        <w:t xml:space="preserve">In this case, they are first of all disconnected </w:t>
      </w:r>
      <w:r w:rsidR="00C874F2" w:rsidRPr="00ED0BCA">
        <w:rPr>
          <w:rFonts w:ascii="Times New Roman" w:hAnsi="Times New Roman" w:cs="Times New Roman"/>
          <w:sz w:val="24"/>
          <w:szCs w:val="24"/>
        </w:rPr>
        <w:t>from</w:t>
      </w:r>
      <w:r w:rsidR="009A5A40" w:rsidRPr="00ED0BCA">
        <w:rPr>
          <w:rFonts w:ascii="Times New Roman" w:hAnsi="Times New Roman" w:cs="Times New Roman"/>
          <w:sz w:val="24"/>
          <w:szCs w:val="24"/>
        </w:rPr>
        <w:t xml:space="preserve"> the banks. On the other hand, they do not possess the resources (collateral/ </w:t>
      </w:r>
      <w:r w:rsidR="003F12AF">
        <w:rPr>
          <w:rFonts w:ascii="Times New Roman" w:hAnsi="Times New Roman" w:cs="Times New Roman"/>
          <w:sz w:val="24"/>
          <w:szCs w:val="24"/>
        </w:rPr>
        <w:t>employment</w:t>
      </w:r>
      <w:r w:rsidR="009A5A40" w:rsidRPr="00ED0BCA">
        <w:rPr>
          <w:rFonts w:ascii="Times New Roman" w:hAnsi="Times New Roman" w:cs="Times New Roman"/>
          <w:sz w:val="24"/>
          <w:szCs w:val="24"/>
        </w:rPr>
        <w:t>) that would guarantee a mortgage.</w:t>
      </w:r>
      <w:r w:rsidR="002C2F4E" w:rsidRPr="00ED0BCA">
        <w:rPr>
          <w:rFonts w:ascii="Times New Roman" w:hAnsi="Times New Roman" w:cs="Times New Roman"/>
          <w:sz w:val="24"/>
          <w:szCs w:val="24"/>
        </w:rPr>
        <w:t xml:space="preserve"> On the same note</w:t>
      </w:r>
      <w:r w:rsidR="009A5A40" w:rsidRPr="00ED0BCA">
        <w:rPr>
          <w:rFonts w:ascii="Times New Roman" w:hAnsi="Times New Roman" w:cs="Times New Roman"/>
          <w:sz w:val="24"/>
          <w:szCs w:val="24"/>
        </w:rPr>
        <w:t xml:space="preserve">, gender inequality is a type of </w:t>
      </w:r>
      <w:r w:rsidR="009A5A40" w:rsidRPr="003F12AF">
        <w:rPr>
          <w:rFonts w:ascii="Times New Roman" w:hAnsi="Times New Roman" w:cs="Times New Roman"/>
          <w:noProof/>
          <w:sz w:val="24"/>
          <w:szCs w:val="24"/>
        </w:rPr>
        <w:t>constrain</w:t>
      </w:r>
      <w:r w:rsidR="003F12AF">
        <w:rPr>
          <w:rFonts w:ascii="Times New Roman" w:hAnsi="Times New Roman" w:cs="Times New Roman"/>
          <w:noProof/>
          <w:sz w:val="24"/>
          <w:szCs w:val="24"/>
        </w:rPr>
        <w:t>t</w:t>
      </w:r>
      <w:r w:rsidR="009A5A40" w:rsidRPr="00ED0BCA">
        <w:rPr>
          <w:rFonts w:ascii="Times New Roman" w:hAnsi="Times New Roman" w:cs="Times New Roman"/>
          <w:sz w:val="24"/>
          <w:szCs w:val="24"/>
        </w:rPr>
        <w:t xml:space="preserve"> for activities meant to make and remake </w:t>
      </w:r>
      <w:r w:rsidR="009A5A40" w:rsidRPr="006652BC">
        <w:rPr>
          <w:rFonts w:ascii="Times New Roman" w:hAnsi="Times New Roman" w:cs="Times New Roman"/>
          <w:noProof/>
          <w:sz w:val="24"/>
          <w:szCs w:val="24"/>
        </w:rPr>
        <w:t>life</w:t>
      </w:r>
      <w:r w:rsidR="009A5A40" w:rsidRPr="00ED0BCA">
        <w:rPr>
          <w:rFonts w:ascii="Times New Roman" w:hAnsi="Times New Roman" w:cs="Times New Roman"/>
          <w:sz w:val="24"/>
          <w:szCs w:val="24"/>
        </w:rPr>
        <w:t xml:space="preserve">. </w:t>
      </w:r>
      <w:r w:rsidR="00C874F2" w:rsidRPr="00ED0BCA">
        <w:rPr>
          <w:rFonts w:ascii="Times New Roman" w:hAnsi="Times New Roman" w:cs="Times New Roman"/>
          <w:sz w:val="24"/>
          <w:szCs w:val="24"/>
        </w:rPr>
        <w:t>For</w:t>
      </w:r>
      <w:r w:rsidR="009A5A40" w:rsidRPr="00ED0BCA">
        <w:rPr>
          <w:rFonts w:ascii="Times New Roman" w:hAnsi="Times New Roman" w:cs="Times New Roman"/>
          <w:sz w:val="24"/>
          <w:szCs w:val="24"/>
        </w:rPr>
        <w:t xml:space="preserve"> a long time in history, the women have been underrepresented in the corporate and STEM sector</w:t>
      </w:r>
      <w:r w:rsidR="007E6B1B" w:rsidRPr="00ED0BCA">
        <w:rPr>
          <w:rFonts w:ascii="Times New Roman" w:hAnsi="Times New Roman" w:cs="Times New Roman"/>
          <w:sz w:val="24"/>
          <w:szCs w:val="24"/>
        </w:rPr>
        <w:t xml:space="preserve"> (Purcell, MacArthur and Samblanet, 2010</w:t>
      </w:r>
      <w:r w:rsidR="008F182D">
        <w:rPr>
          <w:rFonts w:ascii="Times New Roman" w:hAnsi="Times New Roman" w:cs="Times New Roman"/>
          <w:sz w:val="24"/>
          <w:szCs w:val="24"/>
        </w:rPr>
        <w:t>, p. 705</w:t>
      </w:r>
      <w:r w:rsidR="007E6B1B" w:rsidRPr="00ED0BCA">
        <w:rPr>
          <w:rFonts w:ascii="Times New Roman" w:hAnsi="Times New Roman" w:cs="Times New Roman"/>
          <w:sz w:val="24"/>
          <w:szCs w:val="24"/>
        </w:rPr>
        <w:t>)</w:t>
      </w:r>
      <w:r w:rsidR="009A5A40" w:rsidRPr="00ED0BCA">
        <w:rPr>
          <w:rFonts w:ascii="Times New Roman" w:hAnsi="Times New Roman" w:cs="Times New Roman"/>
          <w:sz w:val="24"/>
          <w:szCs w:val="24"/>
        </w:rPr>
        <w:t xml:space="preserve">. This </w:t>
      </w:r>
      <w:r w:rsidR="008C7D33" w:rsidRPr="00ED0BCA">
        <w:rPr>
          <w:rFonts w:ascii="Times New Roman" w:hAnsi="Times New Roman" w:cs="Times New Roman"/>
          <w:sz w:val="24"/>
          <w:szCs w:val="24"/>
        </w:rPr>
        <w:t xml:space="preserve">does </w:t>
      </w:r>
      <w:r w:rsidR="009A5A40" w:rsidRPr="00ED0BCA">
        <w:rPr>
          <w:rFonts w:ascii="Times New Roman" w:hAnsi="Times New Roman" w:cs="Times New Roman"/>
          <w:sz w:val="24"/>
          <w:szCs w:val="24"/>
        </w:rPr>
        <w:t>not mean that few women aspire to j</w:t>
      </w:r>
      <w:r w:rsidR="002C2F4E" w:rsidRPr="00ED0BCA">
        <w:rPr>
          <w:rFonts w:ascii="Times New Roman" w:hAnsi="Times New Roman" w:cs="Times New Roman"/>
          <w:sz w:val="24"/>
          <w:szCs w:val="24"/>
        </w:rPr>
        <w:t xml:space="preserve">oin these </w:t>
      </w:r>
      <w:r w:rsidR="002C2F4E" w:rsidRPr="003F12AF">
        <w:rPr>
          <w:rFonts w:ascii="Times New Roman" w:hAnsi="Times New Roman" w:cs="Times New Roman"/>
          <w:noProof/>
          <w:sz w:val="24"/>
          <w:szCs w:val="24"/>
        </w:rPr>
        <w:t>sectors</w:t>
      </w:r>
      <w:r w:rsidR="002C2F4E" w:rsidRPr="00ED0BCA">
        <w:rPr>
          <w:rFonts w:ascii="Times New Roman" w:hAnsi="Times New Roman" w:cs="Times New Roman"/>
          <w:sz w:val="24"/>
          <w:szCs w:val="24"/>
        </w:rPr>
        <w:t xml:space="preserve"> and successes </w:t>
      </w:r>
      <w:r w:rsidR="009A5A40" w:rsidRPr="00ED0BCA">
        <w:rPr>
          <w:rFonts w:ascii="Times New Roman" w:hAnsi="Times New Roman" w:cs="Times New Roman"/>
          <w:sz w:val="24"/>
          <w:szCs w:val="24"/>
        </w:rPr>
        <w:t xml:space="preserve">in their </w:t>
      </w:r>
      <w:r w:rsidR="009A5A40" w:rsidRPr="00ED0BCA">
        <w:rPr>
          <w:rFonts w:ascii="Times New Roman" w:hAnsi="Times New Roman" w:cs="Times New Roman"/>
          <w:sz w:val="24"/>
          <w:szCs w:val="24"/>
        </w:rPr>
        <w:lastRenderedPageBreak/>
        <w:t xml:space="preserve">careers. However, the society’s notion of the “glass </w:t>
      </w:r>
      <w:r w:rsidR="008C7D33" w:rsidRPr="00ED0BCA">
        <w:rPr>
          <w:rFonts w:ascii="Times New Roman" w:hAnsi="Times New Roman" w:cs="Times New Roman"/>
          <w:sz w:val="24"/>
          <w:szCs w:val="24"/>
        </w:rPr>
        <w:t>ceiling”</w:t>
      </w:r>
      <w:r w:rsidR="009A5A40" w:rsidRPr="00ED0BCA">
        <w:rPr>
          <w:rFonts w:ascii="Times New Roman" w:hAnsi="Times New Roman" w:cs="Times New Roman"/>
          <w:sz w:val="24"/>
          <w:szCs w:val="24"/>
        </w:rPr>
        <w:t xml:space="preserve"> is </w:t>
      </w:r>
      <w:r w:rsidR="009C55DF" w:rsidRPr="00ED0BCA">
        <w:rPr>
          <w:rFonts w:ascii="Times New Roman" w:hAnsi="Times New Roman" w:cs="Times New Roman"/>
          <w:sz w:val="24"/>
          <w:szCs w:val="24"/>
        </w:rPr>
        <w:t>a major constraint</w:t>
      </w:r>
      <w:r w:rsidR="009A5A40" w:rsidRPr="00ED0BCA">
        <w:rPr>
          <w:rFonts w:ascii="Times New Roman" w:hAnsi="Times New Roman" w:cs="Times New Roman"/>
          <w:sz w:val="24"/>
          <w:szCs w:val="24"/>
        </w:rPr>
        <w:t xml:space="preserve"> for women who wish to succeed</w:t>
      </w:r>
      <w:r w:rsidR="008C7D33" w:rsidRPr="00ED0BCA">
        <w:rPr>
          <w:rFonts w:ascii="Times New Roman" w:hAnsi="Times New Roman" w:cs="Times New Roman"/>
          <w:sz w:val="24"/>
          <w:szCs w:val="24"/>
        </w:rPr>
        <w:t xml:space="preserve"> </w:t>
      </w:r>
      <w:r w:rsidR="009A5A40" w:rsidRPr="00ED0BCA">
        <w:rPr>
          <w:rFonts w:ascii="Times New Roman" w:hAnsi="Times New Roman" w:cs="Times New Roman"/>
          <w:sz w:val="24"/>
          <w:szCs w:val="24"/>
        </w:rPr>
        <w:t xml:space="preserve">the stem and corporate sectors. </w:t>
      </w:r>
    </w:p>
    <w:p w:rsidR="002C2F4E" w:rsidRPr="00ED0BCA" w:rsidRDefault="00C874F2" w:rsidP="00ED0BCA">
      <w:pPr>
        <w:spacing w:after="0" w:line="480" w:lineRule="auto"/>
        <w:ind w:firstLine="720"/>
        <w:rPr>
          <w:rFonts w:ascii="Times New Roman" w:hAnsi="Times New Roman" w:cs="Times New Roman"/>
          <w:sz w:val="24"/>
          <w:szCs w:val="24"/>
        </w:rPr>
      </w:pPr>
      <w:r w:rsidRPr="00ED0BCA">
        <w:rPr>
          <w:rFonts w:ascii="Times New Roman" w:hAnsi="Times New Roman" w:cs="Times New Roman"/>
          <w:sz w:val="24"/>
          <w:szCs w:val="24"/>
        </w:rPr>
        <w:t xml:space="preserve">It is ironical how the aspiration for personal identity is perceived to be a free choice. Yet, in very many ways it is affected by the social interactions and the view of others. For </w:t>
      </w:r>
      <w:r w:rsidRPr="003F12AF">
        <w:rPr>
          <w:rFonts w:ascii="Times New Roman" w:hAnsi="Times New Roman" w:cs="Times New Roman"/>
          <w:noProof/>
          <w:sz w:val="24"/>
          <w:szCs w:val="24"/>
        </w:rPr>
        <w:t>instance</w:t>
      </w:r>
      <w:r w:rsidR="003F12AF">
        <w:rPr>
          <w:rFonts w:ascii="Times New Roman" w:hAnsi="Times New Roman" w:cs="Times New Roman"/>
          <w:noProof/>
          <w:sz w:val="24"/>
          <w:szCs w:val="24"/>
        </w:rPr>
        <w:t>,</w:t>
      </w:r>
      <w:r w:rsidRPr="00ED0BCA">
        <w:rPr>
          <w:rFonts w:ascii="Times New Roman" w:hAnsi="Times New Roman" w:cs="Times New Roman"/>
          <w:sz w:val="24"/>
          <w:szCs w:val="24"/>
        </w:rPr>
        <w:t xml:space="preserve"> in the </w:t>
      </w:r>
      <w:r w:rsidR="00E66A16" w:rsidRPr="00ED0BCA">
        <w:rPr>
          <w:rFonts w:ascii="Times New Roman" w:hAnsi="Times New Roman" w:cs="Times New Roman"/>
          <w:sz w:val="24"/>
          <w:szCs w:val="24"/>
        </w:rPr>
        <w:t xml:space="preserve">City Road Cardiff </w:t>
      </w:r>
      <w:r w:rsidRPr="00ED0BCA">
        <w:rPr>
          <w:rFonts w:ascii="Times New Roman" w:hAnsi="Times New Roman" w:cs="Times New Roman"/>
          <w:sz w:val="24"/>
          <w:szCs w:val="24"/>
        </w:rPr>
        <w:t xml:space="preserve">video, Connor Wall is influenced by the increased fashion for tattoos to forego a vacation, in order to make the tattoo (The Open University, 2018). Getting a tattoo is one way that Connor makes and remakes his life. But the tattoo culture has greatly been promoted by </w:t>
      </w:r>
      <w:r w:rsidR="002C2F4E" w:rsidRPr="00ED0BCA">
        <w:rPr>
          <w:rFonts w:ascii="Times New Roman" w:hAnsi="Times New Roman" w:cs="Times New Roman"/>
          <w:sz w:val="24"/>
          <w:szCs w:val="24"/>
        </w:rPr>
        <w:t>celebrities</w:t>
      </w:r>
      <w:r w:rsidRPr="00ED0BCA">
        <w:rPr>
          <w:rFonts w:ascii="Times New Roman" w:hAnsi="Times New Roman" w:cs="Times New Roman"/>
          <w:sz w:val="24"/>
          <w:szCs w:val="24"/>
        </w:rPr>
        <w:t xml:space="preserve">. As such, tattooing has turned out to be </w:t>
      </w:r>
      <w:r w:rsidR="008E0D9D" w:rsidRPr="00ED0BCA">
        <w:rPr>
          <w:rFonts w:ascii="Times New Roman" w:hAnsi="Times New Roman" w:cs="Times New Roman"/>
          <w:sz w:val="24"/>
          <w:szCs w:val="24"/>
        </w:rPr>
        <w:t xml:space="preserve">a part of pop idol youth culture in the modern day united kingdom. However, the individual choice for the tattoo designs is sometimes affected by the wider society. For example, upon realizing that the Polynesian sleeve tattoo design had been used by everyone, Connor was forced to make a different design over his Polynesian sleeve design. </w:t>
      </w:r>
    </w:p>
    <w:p w:rsidR="0045052A" w:rsidRPr="00ED0BCA" w:rsidRDefault="008E0D9D" w:rsidP="00ED0BCA">
      <w:pPr>
        <w:spacing w:after="0" w:line="480" w:lineRule="auto"/>
        <w:ind w:firstLine="720"/>
        <w:rPr>
          <w:rFonts w:ascii="Times New Roman" w:hAnsi="Times New Roman" w:cs="Times New Roman"/>
          <w:sz w:val="24"/>
          <w:szCs w:val="24"/>
        </w:rPr>
      </w:pPr>
      <w:r w:rsidRPr="00ED0BCA">
        <w:rPr>
          <w:rFonts w:ascii="Times New Roman" w:hAnsi="Times New Roman" w:cs="Times New Roman"/>
          <w:sz w:val="24"/>
          <w:szCs w:val="24"/>
        </w:rPr>
        <w:t xml:space="preserve">On the one side, this can illustrate how individual choices are affected by the society at large. On the other hand, </w:t>
      </w:r>
      <w:r w:rsidR="002C2F4E" w:rsidRPr="00ED0BCA">
        <w:rPr>
          <w:rFonts w:ascii="Times New Roman" w:hAnsi="Times New Roman" w:cs="Times New Roman"/>
          <w:sz w:val="24"/>
          <w:szCs w:val="24"/>
        </w:rPr>
        <w:t xml:space="preserve">Connor </w:t>
      </w:r>
      <w:r w:rsidR="00E3218A" w:rsidRPr="00ED0BCA">
        <w:rPr>
          <w:rFonts w:ascii="Times New Roman" w:hAnsi="Times New Roman" w:cs="Times New Roman"/>
          <w:sz w:val="24"/>
          <w:szCs w:val="24"/>
        </w:rPr>
        <w:t>applying</w:t>
      </w:r>
      <w:r w:rsidRPr="00ED0BCA">
        <w:rPr>
          <w:rFonts w:ascii="Times New Roman" w:hAnsi="Times New Roman" w:cs="Times New Roman"/>
          <w:sz w:val="24"/>
          <w:szCs w:val="24"/>
        </w:rPr>
        <w:t xml:space="preserve"> a different design over his Polynesian tattoo indicates his way of making and remaking life in order to build his </w:t>
      </w:r>
      <w:r w:rsidRPr="003F12AF">
        <w:rPr>
          <w:rFonts w:ascii="Times New Roman" w:hAnsi="Times New Roman" w:cs="Times New Roman"/>
          <w:noProof/>
          <w:sz w:val="24"/>
          <w:szCs w:val="24"/>
        </w:rPr>
        <w:t>self</w:t>
      </w:r>
      <w:r w:rsidR="003F12AF">
        <w:rPr>
          <w:rFonts w:ascii="Times New Roman" w:hAnsi="Times New Roman" w:cs="Times New Roman"/>
          <w:noProof/>
          <w:sz w:val="24"/>
          <w:szCs w:val="24"/>
        </w:rPr>
        <w:t>-</w:t>
      </w:r>
      <w:r w:rsidRPr="003F12AF">
        <w:rPr>
          <w:rFonts w:ascii="Times New Roman" w:hAnsi="Times New Roman" w:cs="Times New Roman"/>
          <w:noProof/>
          <w:sz w:val="24"/>
          <w:szCs w:val="24"/>
        </w:rPr>
        <w:t>identity</w:t>
      </w:r>
      <w:r w:rsidRPr="00ED0BCA">
        <w:rPr>
          <w:rFonts w:ascii="Times New Roman" w:hAnsi="Times New Roman" w:cs="Times New Roman"/>
          <w:sz w:val="24"/>
          <w:szCs w:val="24"/>
        </w:rPr>
        <w:t xml:space="preserve">. He does not want to look like everyone else. </w:t>
      </w:r>
      <w:r w:rsidR="0047782F" w:rsidRPr="00ED0BCA">
        <w:rPr>
          <w:rFonts w:ascii="Times New Roman" w:hAnsi="Times New Roman" w:cs="Times New Roman"/>
          <w:sz w:val="24"/>
          <w:szCs w:val="24"/>
        </w:rPr>
        <w:t>In</w:t>
      </w:r>
      <w:r w:rsidR="0045052A" w:rsidRPr="00ED0BCA">
        <w:rPr>
          <w:rFonts w:ascii="Times New Roman" w:hAnsi="Times New Roman" w:cs="Times New Roman"/>
          <w:sz w:val="24"/>
          <w:szCs w:val="24"/>
        </w:rPr>
        <w:t xml:space="preserve"> the vein manner, it is an illustration of how a person can be disconnected from an object; in this </w:t>
      </w:r>
      <w:r w:rsidR="0045052A" w:rsidRPr="003F12AF">
        <w:rPr>
          <w:rFonts w:ascii="Times New Roman" w:hAnsi="Times New Roman" w:cs="Times New Roman"/>
          <w:noProof/>
          <w:sz w:val="24"/>
          <w:szCs w:val="24"/>
        </w:rPr>
        <w:t>case</w:t>
      </w:r>
      <w:r w:rsidR="003F12AF">
        <w:rPr>
          <w:rFonts w:ascii="Times New Roman" w:hAnsi="Times New Roman" w:cs="Times New Roman"/>
          <w:noProof/>
          <w:sz w:val="24"/>
          <w:szCs w:val="24"/>
        </w:rPr>
        <w:t>,</w:t>
      </w:r>
      <w:r w:rsidR="0045052A" w:rsidRPr="00ED0BCA">
        <w:rPr>
          <w:rFonts w:ascii="Times New Roman" w:hAnsi="Times New Roman" w:cs="Times New Roman"/>
          <w:sz w:val="24"/>
          <w:szCs w:val="24"/>
        </w:rPr>
        <w:t xml:space="preserve"> Connor is disconnected </w:t>
      </w:r>
      <w:r w:rsidR="002C2F4E" w:rsidRPr="00ED0BCA">
        <w:rPr>
          <w:rFonts w:ascii="Times New Roman" w:hAnsi="Times New Roman" w:cs="Times New Roman"/>
          <w:sz w:val="24"/>
          <w:szCs w:val="24"/>
        </w:rPr>
        <w:t>from</w:t>
      </w:r>
      <w:r w:rsidR="0045052A" w:rsidRPr="00ED0BCA">
        <w:rPr>
          <w:rFonts w:ascii="Times New Roman" w:hAnsi="Times New Roman" w:cs="Times New Roman"/>
          <w:sz w:val="24"/>
          <w:szCs w:val="24"/>
        </w:rPr>
        <w:t xml:space="preserve"> his original tattoo. </w:t>
      </w:r>
      <w:r w:rsidR="002C2F4E" w:rsidRPr="00ED0BCA">
        <w:rPr>
          <w:rFonts w:ascii="Times New Roman" w:hAnsi="Times New Roman" w:cs="Times New Roman"/>
          <w:sz w:val="24"/>
          <w:szCs w:val="24"/>
        </w:rPr>
        <w:t>In</w:t>
      </w:r>
      <w:r w:rsidR="0045052A" w:rsidRPr="00ED0BCA">
        <w:rPr>
          <w:rFonts w:ascii="Times New Roman" w:hAnsi="Times New Roman" w:cs="Times New Roman"/>
          <w:sz w:val="24"/>
          <w:szCs w:val="24"/>
        </w:rPr>
        <w:t xml:space="preserve"> </w:t>
      </w:r>
      <w:r w:rsidR="002C2F4E" w:rsidRPr="00ED0BCA">
        <w:rPr>
          <w:rFonts w:ascii="Times New Roman" w:hAnsi="Times New Roman" w:cs="Times New Roman"/>
          <w:sz w:val="24"/>
          <w:szCs w:val="24"/>
        </w:rPr>
        <w:t>addition</w:t>
      </w:r>
      <w:r w:rsidR="0045052A" w:rsidRPr="00ED0BCA">
        <w:rPr>
          <w:rFonts w:ascii="Times New Roman" w:hAnsi="Times New Roman" w:cs="Times New Roman"/>
          <w:sz w:val="24"/>
          <w:szCs w:val="24"/>
        </w:rPr>
        <w:t xml:space="preserve">, the incident depicts how the society can act as a </w:t>
      </w:r>
      <w:r w:rsidR="0045052A" w:rsidRPr="003F12AF">
        <w:rPr>
          <w:rFonts w:ascii="Times New Roman" w:hAnsi="Times New Roman" w:cs="Times New Roman"/>
          <w:noProof/>
          <w:sz w:val="24"/>
          <w:szCs w:val="24"/>
        </w:rPr>
        <w:t>constrain</w:t>
      </w:r>
      <w:r w:rsidR="003F12AF">
        <w:rPr>
          <w:rFonts w:ascii="Times New Roman" w:hAnsi="Times New Roman" w:cs="Times New Roman"/>
          <w:noProof/>
          <w:sz w:val="24"/>
          <w:szCs w:val="24"/>
        </w:rPr>
        <w:t>t</w:t>
      </w:r>
      <w:r w:rsidR="0045052A" w:rsidRPr="00ED0BCA">
        <w:rPr>
          <w:rFonts w:ascii="Times New Roman" w:hAnsi="Times New Roman" w:cs="Times New Roman"/>
          <w:sz w:val="24"/>
          <w:szCs w:val="24"/>
        </w:rPr>
        <w:t xml:space="preserve"> towards personal choices. Although Connor had preferred the Polynesian sleeve tattoo, he was forced to do away with it because almost everyone was having it.</w:t>
      </w:r>
    </w:p>
    <w:p w:rsidR="0045052A" w:rsidRPr="00ED0BCA" w:rsidRDefault="0045052A" w:rsidP="00ED0BCA">
      <w:pPr>
        <w:spacing w:after="0" w:line="480" w:lineRule="auto"/>
        <w:ind w:firstLine="720"/>
        <w:rPr>
          <w:rFonts w:ascii="Times New Roman" w:hAnsi="Times New Roman" w:cs="Times New Roman"/>
          <w:sz w:val="24"/>
          <w:szCs w:val="24"/>
        </w:rPr>
      </w:pPr>
      <w:r w:rsidRPr="00ED0BCA">
        <w:rPr>
          <w:rFonts w:ascii="Times New Roman" w:hAnsi="Times New Roman" w:cs="Times New Roman"/>
          <w:sz w:val="24"/>
          <w:szCs w:val="24"/>
        </w:rPr>
        <w:t xml:space="preserve">The use </w:t>
      </w:r>
      <w:r w:rsidR="002C2F4E" w:rsidRPr="00ED0BCA">
        <w:rPr>
          <w:rFonts w:ascii="Times New Roman" w:hAnsi="Times New Roman" w:cs="Times New Roman"/>
          <w:sz w:val="24"/>
          <w:szCs w:val="24"/>
        </w:rPr>
        <w:t xml:space="preserve">of </w:t>
      </w:r>
      <w:r w:rsidRPr="00ED0BCA">
        <w:rPr>
          <w:rFonts w:ascii="Times New Roman" w:hAnsi="Times New Roman" w:cs="Times New Roman"/>
          <w:sz w:val="24"/>
          <w:szCs w:val="24"/>
        </w:rPr>
        <w:t xml:space="preserve">technology in </w:t>
      </w:r>
      <w:r w:rsidR="00907B67" w:rsidRPr="00ED0BCA">
        <w:rPr>
          <w:rFonts w:ascii="Times New Roman" w:hAnsi="Times New Roman" w:cs="Times New Roman"/>
          <w:sz w:val="24"/>
          <w:szCs w:val="24"/>
        </w:rPr>
        <w:t>today’s</w:t>
      </w:r>
      <w:r w:rsidRPr="00ED0BCA">
        <w:rPr>
          <w:rFonts w:ascii="Times New Roman" w:hAnsi="Times New Roman" w:cs="Times New Roman"/>
          <w:sz w:val="24"/>
          <w:szCs w:val="24"/>
        </w:rPr>
        <w:t xml:space="preserve"> world is also an illustration of the making lives </w:t>
      </w:r>
      <w:r w:rsidR="00907B67" w:rsidRPr="00ED0BCA">
        <w:rPr>
          <w:rFonts w:ascii="Times New Roman" w:hAnsi="Times New Roman" w:cs="Times New Roman"/>
          <w:sz w:val="24"/>
          <w:szCs w:val="24"/>
        </w:rPr>
        <w:t xml:space="preserve">and connecting lives. For instance, the use of technology for convenience is a way of making and remaking </w:t>
      </w:r>
      <w:r w:rsidR="00907B67" w:rsidRPr="006652BC">
        <w:rPr>
          <w:rFonts w:ascii="Times New Roman" w:hAnsi="Times New Roman" w:cs="Times New Roman"/>
          <w:noProof/>
          <w:sz w:val="24"/>
          <w:szCs w:val="24"/>
        </w:rPr>
        <w:t>life</w:t>
      </w:r>
      <w:r w:rsidR="00907B67" w:rsidRPr="00ED0BCA">
        <w:rPr>
          <w:rFonts w:ascii="Times New Roman" w:hAnsi="Times New Roman" w:cs="Times New Roman"/>
          <w:sz w:val="24"/>
          <w:szCs w:val="24"/>
        </w:rPr>
        <w:t xml:space="preserve">. But the use of phones and social media platforms has been identified as a way </w:t>
      </w:r>
      <w:r w:rsidR="00907B67" w:rsidRPr="00ED0BCA">
        <w:rPr>
          <w:rFonts w:ascii="Times New Roman" w:hAnsi="Times New Roman" w:cs="Times New Roman"/>
          <w:sz w:val="24"/>
          <w:szCs w:val="24"/>
        </w:rPr>
        <w:lastRenderedPageBreak/>
        <w:t xml:space="preserve">through which people are getting more physically disconnected. On the other hand, technology can also be a way through which people connect </w:t>
      </w:r>
      <w:r w:rsidR="006652BC">
        <w:rPr>
          <w:rFonts w:ascii="Times New Roman" w:hAnsi="Times New Roman" w:cs="Times New Roman"/>
          <w:sz w:val="24"/>
          <w:szCs w:val="24"/>
        </w:rPr>
        <w:t>globally</w:t>
      </w:r>
      <w:r w:rsidR="00907B67" w:rsidRPr="00ED0BCA">
        <w:rPr>
          <w:rFonts w:ascii="Times New Roman" w:hAnsi="Times New Roman" w:cs="Times New Roman"/>
          <w:sz w:val="24"/>
          <w:szCs w:val="24"/>
        </w:rPr>
        <w:t xml:space="preserve">. </w:t>
      </w:r>
      <w:r w:rsidR="002C2F4E" w:rsidRPr="00ED0BCA">
        <w:rPr>
          <w:rFonts w:ascii="Times New Roman" w:hAnsi="Times New Roman" w:cs="Times New Roman"/>
          <w:sz w:val="24"/>
          <w:szCs w:val="24"/>
        </w:rPr>
        <w:t>Difference</w:t>
      </w:r>
      <w:r w:rsidR="00907B67" w:rsidRPr="00ED0BCA">
        <w:rPr>
          <w:rFonts w:ascii="Times New Roman" w:hAnsi="Times New Roman" w:cs="Times New Roman"/>
          <w:sz w:val="24"/>
          <w:szCs w:val="24"/>
        </w:rPr>
        <w:t xml:space="preserve"> and inequality are vital in explaining the </w:t>
      </w:r>
      <w:r w:rsidR="00907B67" w:rsidRPr="006652BC">
        <w:rPr>
          <w:rFonts w:ascii="Times New Roman" w:hAnsi="Times New Roman" w:cs="Times New Roman"/>
          <w:noProof/>
          <w:sz w:val="24"/>
          <w:szCs w:val="24"/>
        </w:rPr>
        <w:t>constrain</w:t>
      </w:r>
      <w:r w:rsidR="006652BC">
        <w:rPr>
          <w:rFonts w:ascii="Times New Roman" w:hAnsi="Times New Roman" w:cs="Times New Roman"/>
          <w:noProof/>
          <w:sz w:val="24"/>
          <w:szCs w:val="24"/>
        </w:rPr>
        <w:t>t</w:t>
      </w:r>
      <w:r w:rsidR="00907B67" w:rsidRPr="00ED0BCA">
        <w:rPr>
          <w:rFonts w:ascii="Times New Roman" w:hAnsi="Times New Roman" w:cs="Times New Roman"/>
          <w:sz w:val="24"/>
          <w:szCs w:val="24"/>
        </w:rPr>
        <w:t xml:space="preserve"> of an individual’s choice to use technology. For instance, most of the poor people do not have the power to obtain the technological devices they desire. </w:t>
      </w:r>
      <w:r w:rsidR="006652BC">
        <w:rPr>
          <w:rFonts w:ascii="Times New Roman" w:hAnsi="Times New Roman" w:cs="Times New Roman"/>
          <w:sz w:val="24"/>
          <w:szCs w:val="24"/>
        </w:rPr>
        <w:t>Additionally</w:t>
      </w:r>
      <w:r w:rsidR="00907B67" w:rsidRPr="00ED0BCA">
        <w:rPr>
          <w:rFonts w:ascii="Times New Roman" w:hAnsi="Times New Roman" w:cs="Times New Roman"/>
          <w:sz w:val="24"/>
          <w:szCs w:val="24"/>
        </w:rPr>
        <w:t xml:space="preserve">, a blind person may not be able to utilize visual technological services or appliances. </w:t>
      </w:r>
    </w:p>
    <w:p w:rsidR="00907B67" w:rsidRPr="00ED0BCA" w:rsidRDefault="00907B67" w:rsidP="00ED0BCA">
      <w:pPr>
        <w:spacing w:after="0" w:line="480" w:lineRule="auto"/>
        <w:ind w:firstLine="720"/>
        <w:rPr>
          <w:rFonts w:ascii="Times New Roman" w:hAnsi="Times New Roman" w:cs="Times New Roman"/>
          <w:sz w:val="24"/>
          <w:szCs w:val="24"/>
        </w:rPr>
      </w:pPr>
      <w:r w:rsidRPr="00ED0BCA">
        <w:rPr>
          <w:rFonts w:ascii="Times New Roman" w:hAnsi="Times New Roman" w:cs="Times New Roman"/>
          <w:sz w:val="24"/>
          <w:szCs w:val="24"/>
        </w:rPr>
        <w:t xml:space="preserve">In conclusion, Marx’s perception is applicable in the contemporary life in the UK. Indeed, an individual may make and remake </w:t>
      </w:r>
      <w:r w:rsidR="009C55DF" w:rsidRPr="00ED0BCA">
        <w:rPr>
          <w:rFonts w:ascii="Times New Roman" w:hAnsi="Times New Roman" w:cs="Times New Roman"/>
          <w:sz w:val="24"/>
          <w:szCs w:val="24"/>
        </w:rPr>
        <w:t>his/her own life</w:t>
      </w:r>
      <w:r w:rsidRPr="00ED0BCA">
        <w:rPr>
          <w:rFonts w:ascii="Times New Roman" w:hAnsi="Times New Roman" w:cs="Times New Roman"/>
          <w:sz w:val="24"/>
          <w:szCs w:val="24"/>
        </w:rPr>
        <w:t xml:space="preserve">. However, </w:t>
      </w:r>
      <w:r w:rsidR="009C55DF" w:rsidRPr="00ED0BCA">
        <w:rPr>
          <w:rFonts w:ascii="Times New Roman" w:hAnsi="Times New Roman" w:cs="Times New Roman"/>
          <w:sz w:val="24"/>
          <w:szCs w:val="24"/>
        </w:rPr>
        <w:t>people</w:t>
      </w:r>
      <w:r w:rsidRPr="00ED0BCA">
        <w:rPr>
          <w:rFonts w:ascii="Times New Roman" w:hAnsi="Times New Roman" w:cs="Times New Roman"/>
          <w:sz w:val="24"/>
          <w:szCs w:val="24"/>
        </w:rPr>
        <w:t xml:space="preserve"> cannot wholly determine the situations under which the</w:t>
      </w:r>
      <w:r w:rsidR="009C55DF" w:rsidRPr="00ED0BCA">
        <w:rPr>
          <w:rFonts w:ascii="Times New Roman" w:hAnsi="Times New Roman" w:cs="Times New Roman"/>
          <w:sz w:val="24"/>
          <w:szCs w:val="24"/>
        </w:rPr>
        <w:t>y</w:t>
      </w:r>
      <w:r w:rsidRPr="00ED0BCA">
        <w:rPr>
          <w:rFonts w:ascii="Times New Roman" w:hAnsi="Times New Roman" w:cs="Times New Roman"/>
          <w:sz w:val="24"/>
          <w:szCs w:val="24"/>
        </w:rPr>
        <w:t xml:space="preserve"> make their lives. This simply means that no man is independent in his/her way of</w:t>
      </w:r>
      <w:r w:rsidR="009C55DF" w:rsidRPr="00ED0BCA">
        <w:rPr>
          <w:rFonts w:ascii="Times New Roman" w:hAnsi="Times New Roman" w:cs="Times New Roman"/>
          <w:sz w:val="24"/>
          <w:szCs w:val="24"/>
        </w:rPr>
        <w:t xml:space="preserve"> making</w:t>
      </w:r>
      <w:r w:rsidRPr="00ED0BCA">
        <w:rPr>
          <w:rFonts w:ascii="Times New Roman" w:hAnsi="Times New Roman" w:cs="Times New Roman"/>
          <w:sz w:val="24"/>
          <w:szCs w:val="24"/>
        </w:rPr>
        <w:t xml:space="preserve"> </w:t>
      </w:r>
      <w:r w:rsidRPr="006652BC">
        <w:rPr>
          <w:rFonts w:ascii="Times New Roman" w:hAnsi="Times New Roman" w:cs="Times New Roman"/>
          <w:noProof/>
          <w:sz w:val="24"/>
          <w:szCs w:val="24"/>
        </w:rPr>
        <w:t>life</w:t>
      </w:r>
      <w:r w:rsidRPr="00ED0BCA">
        <w:rPr>
          <w:rFonts w:ascii="Times New Roman" w:hAnsi="Times New Roman" w:cs="Times New Roman"/>
          <w:sz w:val="24"/>
          <w:szCs w:val="24"/>
        </w:rPr>
        <w:t>. Rather, the society</w:t>
      </w:r>
      <w:r w:rsidR="009C55DF" w:rsidRPr="00ED0BCA">
        <w:rPr>
          <w:rFonts w:ascii="Times New Roman" w:hAnsi="Times New Roman" w:cs="Times New Roman"/>
          <w:sz w:val="24"/>
          <w:szCs w:val="24"/>
        </w:rPr>
        <w:t>,</w:t>
      </w:r>
      <w:r w:rsidRPr="00ED0BCA">
        <w:rPr>
          <w:rFonts w:ascii="Times New Roman" w:hAnsi="Times New Roman" w:cs="Times New Roman"/>
          <w:sz w:val="24"/>
          <w:szCs w:val="24"/>
        </w:rPr>
        <w:t xml:space="preserve"> to a greater extent influences the personal choices that people make, by facilitating or hindering them. In the same line, the social construct creates differences in race, class, gender, </w:t>
      </w:r>
      <w:r w:rsidR="00BB52FE" w:rsidRPr="00ED0BCA">
        <w:rPr>
          <w:rFonts w:ascii="Times New Roman" w:hAnsi="Times New Roman" w:cs="Times New Roman"/>
          <w:sz w:val="24"/>
          <w:szCs w:val="24"/>
        </w:rPr>
        <w:t xml:space="preserve">and other areas, thus yielding inequality. This difference and inequality serve as </w:t>
      </w:r>
      <w:r w:rsidR="00BB52FE" w:rsidRPr="003F12AF">
        <w:rPr>
          <w:rFonts w:ascii="Times New Roman" w:hAnsi="Times New Roman" w:cs="Times New Roman"/>
          <w:noProof/>
          <w:sz w:val="24"/>
          <w:szCs w:val="24"/>
        </w:rPr>
        <w:t>constrain</w:t>
      </w:r>
      <w:r w:rsidR="003F12AF">
        <w:rPr>
          <w:rFonts w:ascii="Times New Roman" w:hAnsi="Times New Roman" w:cs="Times New Roman"/>
          <w:noProof/>
          <w:sz w:val="24"/>
          <w:szCs w:val="24"/>
        </w:rPr>
        <w:t>t</w:t>
      </w:r>
      <w:r w:rsidR="00BB52FE" w:rsidRPr="003F12AF">
        <w:rPr>
          <w:rFonts w:ascii="Times New Roman" w:hAnsi="Times New Roman" w:cs="Times New Roman"/>
          <w:noProof/>
          <w:sz w:val="24"/>
          <w:szCs w:val="24"/>
        </w:rPr>
        <w:t>s</w:t>
      </w:r>
      <w:r w:rsidR="00BB52FE" w:rsidRPr="00ED0BCA">
        <w:rPr>
          <w:rFonts w:ascii="Times New Roman" w:hAnsi="Times New Roman" w:cs="Times New Roman"/>
          <w:sz w:val="24"/>
          <w:szCs w:val="24"/>
        </w:rPr>
        <w:t xml:space="preserve"> in the process of making and connecting lives.</w:t>
      </w:r>
    </w:p>
    <w:p w:rsidR="00E813D2" w:rsidRPr="00E66A16" w:rsidRDefault="00E813D2" w:rsidP="00ED0BCA">
      <w:pPr>
        <w:spacing w:after="0" w:line="480" w:lineRule="auto"/>
        <w:rPr>
          <w:rFonts w:ascii="Times New Roman" w:hAnsi="Times New Roman" w:cs="Times New Roman"/>
          <w:b/>
          <w:sz w:val="24"/>
          <w:szCs w:val="24"/>
        </w:rPr>
      </w:pPr>
      <w:r w:rsidRPr="00E66A16">
        <w:rPr>
          <w:rFonts w:ascii="Times New Roman" w:hAnsi="Times New Roman" w:cs="Times New Roman"/>
          <w:b/>
          <w:sz w:val="24"/>
          <w:szCs w:val="24"/>
        </w:rPr>
        <w:t>Self-reflection</w:t>
      </w:r>
    </w:p>
    <w:p w:rsidR="002E584A" w:rsidRDefault="00E813D2" w:rsidP="003F12AF">
      <w:pPr>
        <w:spacing w:after="0" w:line="480" w:lineRule="auto"/>
        <w:ind w:firstLine="720"/>
        <w:rPr>
          <w:rFonts w:ascii="Times New Roman" w:hAnsi="Times New Roman" w:cs="Times New Roman"/>
          <w:sz w:val="24"/>
          <w:szCs w:val="24"/>
        </w:rPr>
      </w:pPr>
      <w:r w:rsidRPr="00ED0BCA">
        <w:rPr>
          <w:rFonts w:ascii="Times New Roman" w:hAnsi="Times New Roman" w:cs="Times New Roman"/>
          <w:sz w:val="24"/>
          <w:szCs w:val="24"/>
        </w:rPr>
        <w:t xml:space="preserve">Personally, this unit has certainly changed or enlarged my </w:t>
      </w:r>
      <w:r w:rsidR="001D2379" w:rsidRPr="00ED0BCA">
        <w:rPr>
          <w:rFonts w:ascii="Times New Roman" w:hAnsi="Times New Roman" w:cs="Times New Roman"/>
          <w:sz w:val="24"/>
          <w:szCs w:val="24"/>
        </w:rPr>
        <w:t>viewpoint</w:t>
      </w:r>
      <w:r w:rsidRPr="00ED0BCA">
        <w:rPr>
          <w:rFonts w:ascii="Times New Roman" w:hAnsi="Times New Roman" w:cs="Times New Roman"/>
          <w:sz w:val="24"/>
          <w:szCs w:val="24"/>
        </w:rPr>
        <w:t xml:space="preserve"> on various issues regarding social change and adaptability. To say the least, I did not at one time think that my personal choices were in any way affected by the society at large. This unit was</w:t>
      </w:r>
      <w:r w:rsidR="003F12AF">
        <w:rPr>
          <w:rFonts w:ascii="Times New Roman" w:hAnsi="Times New Roman" w:cs="Times New Roman"/>
          <w:sz w:val="24"/>
          <w:szCs w:val="24"/>
        </w:rPr>
        <w:t>, however,</w:t>
      </w:r>
      <w:r w:rsidRPr="00ED0BCA">
        <w:rPr>
          <w:rFonts w:ascii="Times New Roman" w:hAnsi="Times New Roman" w:cs="Times New Roman"/>
          <w:sz w:val="24"/>
          <w:szCs w:val="24"/>
        </w:rPr>
        <w:t xml:space="preserve"> an </w:t>
      </w:r>
      <w:r w:rsidRPr="006652BC">
        <w:rPr>
          <w:rFonts w:ascii="Times New Roman" w:hAnsi="Times New Roman" w:cs="Times New Roman"/>
          <w:noProof/>
          <w:sz w:val="24"/>
          <w:szCs w:val="24"/>
        </w:rPr>
        <w:t>eye</w:t>
      </w:r>
      <w:r w:rsidR="006652BC">
        <w:rPr>
          <w:rFonts w:ascii="Times New Roman" w:hAnsi="Times New Roman" w:cs="Times New Roman"/>
          <w:noProof/>
          <w:sz w:val="24"/>
          <w:szCs w:val="24"/>
        </w:rPr>
        <w:t>-</w:t>
      </w:r>
      <w:r w:rsidRPr="006652BC">
        <w:rPr>
          <w:rFonts w:ascii="Times New Roman" w:hAnsi="Times New Roman" w:cs="Times New Roman"/>
          <w:noProof/>
          <w:sz w:val="24"/>
          <w:szCs w:val="24"/>
        </w:rPr>
        <w:t>opener</w:t>
      </w:r>
      <w:r w:rsidRPr="00ED0BCA">
        <w:rPr>
          <w:rFonts w:ascii="Times New Roman" w:hAnsi="Times New Roman" w:cs="Times New Roman"/>
          <w:sz w:val="24"/>
          <w:szCs w:val="24"/>
        </w:rPr>
        <w:t xml:space="preserve"> and it managed to erase my preconceived assumptions on various </w:t>
      </w:r>
      <w:r w:rsidRPr="003F12AF">
        <w:rPr>
          <w:rFonts w:ascii="Times New Roman" w:hAnsi="Times New Roman" w:cs="Times New Roman"/>
          <w:noProof/>
          <w:sz w:val="24"/>
          <w:szCs w:val="24"/>
        </w:rPr>
        <w:t>arguments</w:t>
      </w:r>
      <w:r w:rsidRPr="00ED0BCA">
        <w:rPr>
          <w:rFonts w:ascii="Times New Roman" w:hAnsi="Times New Roman" w:cs="Times New Roman"/>
          <w:sz w:val="24"/>
          <w:szCs w:val="24"/>
        </w:rPr>
        <w:t xml:space="preserve"> and replace them with the facts about life. Honestly, I would say that changing </w:t>
      </w:r>
      <w:r w:rsidRPr="003F12AF">
        <w:rPr>
          <w:rFonts w:ascii="Times New Roman" w:hAnsi="Times New Roman" w:cs="Times New Roman"/>
          <w:noProof/>
          <w:sz w:val="24"/>
          <w:szCs w:val="24"/>
        </w:rPr>
        <w:t>one</w:t>
      </w:r>
      <w:r w:rsidR="003F12AF">
        <w:rPr>
          <w:rFonts w:ascii="Times New Roman" w:hAnsi="Times New Roman" w:cs="Times New Roman"/>
          <w:noProof/>
          <w:sz w:val="24"/>
          <w:szCs w:val="24"/>
        </w:rPr>
        <w:t>'</w:t>
      </w:r>
      <w:r w:rsidRPr="003F12AF">
        <w:rPr>
          <w:rFonts w:ascii="Times New Roman" w:hAnsi="Times New Roman" w:cs="Times New Roman"/>
          <w:noProof/>
          <w:sz w:val="24"/>
          <w:szCs w:val="24"/>
        </w:rPr>
        <w:t>s</w:t>
      </w:r>
      <w:r w:rsidRPr="00ED0BCA">
        <w:rPr>
          <w:rFonts w:ascii="Times New Roman" w:hAnsi="Times New Roman" w:cs="Times New Roman"/>
          <w:sz w:val="24"/>
          <w:szCs w:val="24"/>
        </w:rPr>
        <w:t xml:space="preserve"> perspective is not always an easy task. As such, I found the unit to be quite hard </w:t>
      </w:r>
      <w:r w:rsidR="001D2379" w:rsidRPr="00ED0BCA">
        <w:rPr>
          <w:rFonts w:ascii="Times New Roman" w:hAnsi="Times New Roman" w:cs="Times New Roman"/>
          <w:sz w:val="24"/>
          <w:szCs w:val="24"/>
        </w:rPr>
        <w:t>and boring at the beginning</w:t>
      </w:r>
      <w:r w:rsidRPr="00ED0BCA">
        <w:rPr>
          <w:rFonts w:ascii="Times New Roman" w:hAnsi="Times New Roman" w:cs="Times New Roman"/>
          <w:sz w:val="24"/>
          <w:szCs w:val="24"/>
        </w:rPr>
        <w:t xml:space="preserve">. However, as we progressed, I was able to comprehend the scope of a wide spectrum of occurrences. Therefore, although it took time, I was eventually able to comprehend the basic arguments presented in this </w:t>
      </w:r>
      <w:r w:rsidRPr="003F12AF">
        <w:rPr>
          <w:rFonts w:ascii="Times New Roman" w:hAnsi="Times New Roman" w:cs="Times New Roman"/>
          <w:noProof/>
          <w:sz w:val="24"/>
          <w:szCs w:val="24"/>
        </w:rPr>
        <w:t>unit</w:t>
      </w:r>
      <w:r w:rsidRPr="00ED0BCA">
        <w:rPr>
          <w:rFonts w:ascii="Times New Roman" w:hAnsi="Times New Roman" w:cs="Times New Roman"/>
          <w:sz w:val="24"/>
          <w:szCs w:val="24"/>
        </w:rPr>
        <w:t xml:space="preserve"> and to approach them from various perspectives. Indeed,</w:t>
      </w:r>
      <w:r w:rsidR="001D2379" w:rsidRPr="00ED0BCA">
        <w:rPr>
          <w:rFonts w:ascii="Times New Roman" w:hAnsi="Times New Roman" w:cs="Times New Roman"/>
          <w:sz w:val="24"/>
          <w:szCs w:val="24"/>
        </w:rPr>
        <w:t xml:space="preserve"> it was an enlightening, </w:t>
      </w:r>
      <w:r w:rsidRPr="00ED0BCA">
        <w:rPr>
          <w:rFonts w:ascii="Times New Roman" w:hAnsi="Times New Roman" w:cs="Times New Roman"/>
          <w:sz w:val="24"/>
          <w:szCs w:val="24"/>
        </w:rPr>
        <w:t>interesting</w:t>
      </w:r>
      <w:r w:rsidR="001D2379" w:rsidRPr="00ED0BCA">
        <w:rPr>
          <w:rFonts w:ascii="Times New Roman" w:hAnsi="Times New Roman" w:cs="Times New Roman"/>
          <w:sz w:val="24"/>
          <w:szCs w:val="24"/>
        </w:rPr>
        <w:t>, and stimulating</w:t>
      </w:r>
      <w:r w:rsidRPr="00ED0BCA">
        <w:rPr>
          <w:rFonts w:ascii="Times New Roman" w:hAnsi="Times New Roman" w:cs="Times New Roman"/>
          <w:sz w:val="24"/>
          <w:szCs w:val="24"/>
        </w:rPr>
        <w:t xml:space="preserve"> learning experience.</w:t>
      </w:r>
    </w:p>
    <w:p w:rsidR="002E584A" w:rsidRPr="003F12AF" w:rsidRDefault="003F12AF" w:rsidP="003F12AF">
      <w:pPr>
        <w:spacing w:after="0" w:line="480" w:lineRule="auto"/>
        <w:jc w:val="both"/>
        <w:rPr>
          <w:rFonts w:ascii="Times New Roman" w:hAnsi="Times New Roman" w:cs="Times New Roman"/>
          <w:b/>
          <w:sz w:val="24"/>
          <w:szCs w:val="24"/>
        </w:rPr>
      </w:pPr>
      <w:r w:rsidRPr="003F12AF">
        <w:rPr>
          <w:rFonts w:ascii="Times New Roman" w:hAnsi="Times New Roman" w:cs="Times New Roman"/>
          <w:b/>
          <w:sz w:val="24"/>
          <w:szCs w:val="24"/>
        </w:rPr>
        <w:lastRenderedPageBreak/>
        <w:t>Word Count</w:t>
      </w:r>
    </w:p>
    <w:p w:rsidR="003F12AF" w:rsidRDefault="003F12AF" w:rsidP="003F12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Essay: 1533</w:t>
      </w:r>
    </w:p>
    <w:p w:rsidR="003F12AF" w:rsidRDefault="003F12AF" w:rsidP="003F12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Self-reflection: 151</w:t>
      </w: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2E584A" w:rsidRDefault="002E584A" w:rsidP="008F182D">
      <w:pPr>
        <w:spacing w:after="0" w:line="480" w:lineRule="auto"/>
        <w:ind w:firstLine="720"/>
        <w:jc w:val="center"/>
        <w:rPr>
          <w:rFonts w:ascii="Times New Roman" w:hAnsi="Times New Roman" w:cs="Times New Roman"/>
          <w:sz w:val="24"/>
          <w:szCs w:val="24"/>
        </w:rPr>
      </w:pPr>
    </w:p>
    <w:p w:rsidR="003F12AF" w:rsidRDefault="003F12AF" w:rsidP="008F182D">
      <w:pPr>
        <w:spacing w:after="0" w:line="480" w:lineRule="auto"/>
        <w:ind w:firstLine="720"/>
        <w:jc w:val="center"/>
        <w:rPr>
          <w:rFonts w:ascii="Times New Roman" w:hAnsi="Times New Roman" w:cs="Times New Roman"/>
          <w:sz w:val="24"/>
          <w:szCs w:val="24"/>
        </w:rPr>
      </w:pPr>
    </w:p>
    <w:p w:rsidR="003F12AF" w:rsidRDefault="003F12AF" w:rsidP="008F182D">
      <w:pPr>
        <w:spacing w:after="0" w:line="480" w:lineRule="auto"/>
        <w:ind w:firstLine="720"/>
        <w:jc w:val="center"/>
        <w:rPr>
          <w:rFonts w:ascii="Times New Roman" w:hAnsi="Times New Roman" w:cs="Times New Roman"/>
          <w:sz w:val="24"/>
          <w:szCs w:val="24"/>
        </w:rPr>
      </w:pPr>
    </w:p>
    <w:p w:rsidR="006652BC" w:rsidRDefault="006652BC" w:rsidP="008F182D">
      <w:pPr>
        <w:spacing w:after="0" w:line="480" w:lineRule="auto"/>
        <w:ind w:firstLine="720"/>
        <w:jc w:val="center"/>
        <w:rPr>
          <w:rFonts w:ascii="Times New Roman" w:hAnsi="Times New Roman" w:cs="Times New Roman"/>
          <w:sz w:val="24"/>
          <w:szCs w:val="24"/>
        </w:rPr>
      </w:pPr>
    </w:p>
    <w:p w:rsidR="006652BC" w:rsidRDefault="006652BC" w:rsidP="008F182D">
      <w:pPr>
        <w:spacing w:after="0" w:line="480" w:lineRule="auto"/>
        <w:ind w:firstLine="720"/>
        <w:jc w:val="center"/>
        <w:rPr>
          <w:rFonts w:ascii="Times New Roman" w:hAnsi="Times New Roman" w:cs="Times New Roman"/>
          <w:sz w:val="24"/>
          <w:szCs w:val="24"/>
        </w:rPr>
      </w:pPr>
    </w:p>
    <w:p w:rsidR="00C349F6" w:rsidRPr="00ED0BCA" w:rsidRDefault="00C349F6" w:rsidP="008F182D">
      <w:pPr>
        <w:spacing w:after="0" w:line="480" w:lineRule="auto"/>
        <w:ind w:firstLine="720"/>
        <w:jc w:val="center"/>
        <w:rPr>
          <w:rFonts w:ascii="Times New Roman" w:hAnsi="Times New Roman" w:cs="Times New Roman"/>
          <w:sz w:val="24"/>
          <w:szCs w:val="24"/>
        </w:rPr>
      </w:pPr>
      <w:r w:rsidRPr="00ED0BCA">
        <w:rPr>
          <w:rFonts w:ascii="Times New Roman" w:hAnsi="Times New Roman" w:cs="Times New Roman"/>
          <w:sz w:val="24"/>
          <w:szCs w:val="24"/>
        </w:rPr>
        <w:lastRenderedPageBreak/>
        <w:t>References</w:t>
      </w:r>
    </w:p>
    <w:p w:rsidR="008F182D" w:rsidRPr="00ED0BCA" w:rsidRDefault="008F182D" w:rsidP="008F182D">
      <w:pPr>
        <w:spacing w:after="0" w:line="480" w:lineRule="auto"/>
        <w:ind w:left="720" w:hanging="720"/>
        <w:rPr>
          <w:rFonts w:ascii="Times New Roman" w:hAnsi="Times New Roman" w:cs="Times New Roman"/>
          <w:sz w:val="24"/>
          <w:szCs w:val="24"/>
        </w:rPr>
      </w:pPr>
      <w:r w:rsidRPr="00ED0BCA">
        <w:rPr>
          <w:rFonts w:ascii="Times New Roman" w:hAnsi="Times New Roman" w:cs="Times New Roman"/>
          <w:sz w:val="24"/>
          <w:szCs w:val="24"/>
        </w:rPr>
        <w:t>Purcell, D., MacArthur, K. and Samblanet, S. (2010). Gender and the Glass Ceiling at Work. </w:t>
      </w:r>
      <w:r w:rsidRPr="00ED0BCA">
        <w:rPr>
          <w:rFonts w:ascii="Times New Roman" w:hAnsi="Times New Roman" w:cs="Times New Roman"/>
          <w:i/>
          <w:iCs/>
          <w:sz w:val="24"/>
          <w:szCs w:val="24"/>
        </w:rPr>
        <w:t>Sociology Compass</w:t>
      </w:r>
      <w:r w:rsidRPr="00ED0BCA">
        <w:rPr>
          <w:rFonts w:ascii="Times New Roman" w:hAnsi="Times New Roman" w:cs="Times New Roman"/>
          <w:sz w:val="24"/>
          <w:szCs w:val="24"/>
        </w:rPr>
        <w:t>, 4(9), pp.705-717.</w:t>
      </w:r>
    </w:p>
    <w:p w:rsidR="008F182D" w:rsidRPr="00ED0BCA" w:rsidRDefault="008F182D" w:rsidP="008F182D">
      <w:pPr>
        <w:spacing w:after="0" w:line="480" w:lineRule="auto"/>
        <w:ind w:left="720" w:hanging="720"/>
        <w:rPr>
          <w:rFonts w:ascii="Times New Roman" w:hAnsi="Times New Roman" w:cs="Times New Roman"/>
          <w:sz w:val="24"/>
          <w:szCs w:val="24"/>
        </w:rPr>
      </w:pPr>
      <w:r w:rsidRPr="00ED0BCA">
        <w:rPr>
          <w:rFonts w:ascii="Times New Roman" w:hAnsi="Times New Roman" w:cs="Times New Roman"/>
          <w:sz w:val="24"/>
          <w:szCs w:val="24"/>
        </w:rPr>
        <w:t>Smith, C. (n.d.). </w:t>
      </w:r>
      <w:r w:rsidRPr="00ED0BCA">
        <w:rPr>
          <w:rFonts w:ascii="Times New Roman" w:hAnsi="Times New Roman" w:cs="Times New Roman"/>
          <w:i/>
          <w:iCs/>
          <w:sz w:val="24"/>
          <w:szCs w:val="24"/>
        </w:rPr>
        <w:t>Marx at the Millennium, Chapter 3</w:t>
      </w:r>
      <w:r w:rsidRPr="00ED0BCA">
        <w:rPr>
          <w:rFonts w:ascii="Times New Roman" w:hAnsi="Times New Roman" w:cs="Times New Roman"/>
          <w:sz w:val="24"/>
          <w:szCs w:val="24"/>
        </w:rPr>
        <w:t>. [online] Marxists.org. Available at: https://www.marxists.org/reference/archive/smith-cyril/works/millenni/smith3.htm [Accessed 30 May 2018].</w:t>
      </w:r>
    </w:p>
    <w:p w:rsidR="008F182D" w:rsidRPr="00ED0BCA" w:rsidRDefault="008F182D" w:rsidP="008F182D">
      <w:pPr>
        <w:spacing w:after="0" w:line="480" w:lineRule="auto"/>
        <w:ind w:left="720" w:hanging="720"/>
        <w:rPr>
          <w:rFonts w:ascii="Times New Roman" w:hAnsi="Times New Roman" w:cs="Times New Roman"/>
          <w:sz w:val="24"/>
          <w:szCs w:val="24"/>
        </w:rPr>
      </w:pPr>
      <w:r w:rsidRPr="00ED0BCA">
        <w:rPr>
          <w:rFonts w:ascii="Times New Roman" w:hAnsi="Times New Roman" w:cs="Times New Roman"/>
          <w:sz w:val="24"/>
          <w:szCs w:val="24"/>
        </w:rPr>
        <w:t>The Open University (2018) ‘Bbc1wales City Road Cardiff</w:t>
      </w:r>
      <w:r>
        <w:rPr>
          <w:b/>
          <w:bCs/>
          <w:sz w:val="24"/>
          <w:szCs w:val="24"/>
        </w:rPr>
        <w:t xml:space="preserve">’ </w:t>
      </w:r>
      <w:r w:rsidRPr="00ED0BCA">
        <w:rPr>
          <w:rFonts w:ascii="Times New Roman" w:hAnsi="Times New Roman" w:cs="Times New Roman"/>
          <w:sz w:val="24"/>
          <w:szCs w:val="24"/>
        </w:rPr>
        <w:t xml:space="preserve">[Video] DD102 Introducing the social sciences. Available at </w:t>
      </w:r>
      <w:r w:rsidRPr="00ED0BCA">
        <w:rPr>
          <w:rFonts w:ascii="Times New Roman" w:hAnsi="Times New Roman" w:cs="Times New Roman"/>
          <w:bCs/>
          <w:sz w:val="24"/>
          <w:szCs w:val="24"/>
        </w:rPr>
        <w:t xml:space="preserve">Bbc1wales City Road Cardiff. </w:t>
      </w:r>
      <w:r w:rsidRPr="00ED0BCA">
        <w:rPr>
          <w:rFonts w:ascii="Times New Roman" w:hAnsi="Times New Roman" w:cs="Times New Roman"/>
          <w:sz w:val="24"/>
          <w:szCs w:val="24"/>
        </w:rPr>
        <w:t>[Accessed 30 May 2018].</w:t>
      </w:r>
    </w:p>
    <w:p w:rsidR="008F182D" w:rsidRDefault="008F182D" w:rsidP="008F182D">
      <w:pPr>
        <w:pStyle w:val="Heading1"/>
        <w:shd w:val="clear" w:color="auto" w:fill="FFFFFF"/>
        <w:spacing w:before="0" w:beforeAutospacing="0" w:after="0" w:afterAutospacing="0" w:line="480" w:lineRule="auto"/>
        <w:ind w:left="720" w:hanging="720"/>
        <w:rPr>
          <w:b w:val="0"/>
          <w:bCs w:val="0"/>
          <w:sz w:val="24"/>
          <w:szCs w:val="24"/>
        </w:rPr>
      </w:pPr>
      <w:r w:rsidRPr="008F182D">
        <w:rPr>
          <w:b w:val="0"/>
          <w:bCs w:val="0"/>
          <w:sz w:val="24"/>
          <w:szCs w:val="24"/>
          <w:highlight w:val="yellow"/>
        </w:rPr>
        <w:t>The Open University (2018</w:t>
      </w:r>
      <w:r w:rsidR="00E66A16">
        <w:rPr>
          <w:b w:val="0"/>
          <w:bCs w:val="0"/>
          <w:sz w:val="24"/>
          <w:szCs w:val="24"/>
          <w:highlight w:val="yellow"/>
        </w:rPr>
        <w:t>a</w:t>
      </w:r>
      <w:r w:rsidRPr="008F182D">
        <w:rPr>
          <w:b w:val="0"/>
          <w:bCs w:val="0"/>
          <w:sz w:val="24"/>
          <w:szCs w:val="24"/>
          <w:highlight w:val="yellow"/>
        </w:rPr>
        <w:t>) ‘Reflecting on “</w:t>
      </w:r>
      <w:r w:rsidR="00E66A16">
        <w:rPr>
          <w:b w:val="0"/>
          <w:bCs w:val="0"/>
          <w:sz w:val="24"/>
          <w:szCs w:val="24"/>
          <w:highlight w:val="yellow"/>
        </w:rPr>
        <w:t>connecting lives</w:t>
      </w:r>
      <w:r w:rsidRPr="008F182D">
        <w:rPr>
          <w:b w:val="0"/>
          <w:bCs w:val="0"/>
          <w:sz w:val="24"/>
          <w:szCs w:val="24"/>
          <w:highlight w:val="yellow"/>
        </w:rPr>
        <w:t>”</w:t>
      </w:r>
    </w:p>
    <w:p w:rsidR="00E66A16" w:rsidRPr="00ED0BCA" w:rsidRDefault="00E66A16" w:rsidP="00E66A16">
      <w:pPr>
        <w:pStyle w:val="Heading1"/>
        <w:shd w:val="clear" w:color="auto" w:fill="FFFFFF"/>
        <w:spacing w:before="0" w:beforeAutospacing="0" w:after="0" w:afterAutospacing="0" w:line="480" w:lineRule="auto"/>
        <w:ind w:left="720" w:hanging="720"/>
        <w:rPr>
          <w:b w:val="0"/>
          <w:bCs w:val="0"/>
          <w:sz w:val="24"/>
          <w:szCs w:val="24"/>
        </w:rPr>
      </w:pPr>
      <w:r w:rsidRPr="008F182D">
        <w:rPr>
          <w:b w:val="0"/>
          <w:bCs w:val="0"/>
          <w:sz w:val="24"/>
          <w:szCs w:val="24"/>
          <w:highlight w:val="yellow"/>
        </w:rPr>
        <w:t>The Open University (2018</w:t>
      </w:r>
      <w:r>
        <w:rPr>
          <w:b w:val="0"/>
          <w:bCs w:val="0"/>
          <w:sz w:val="24"/>
          <w:szCs w:val="24"/>
          <w:highlight w:val="yellow"/>
        </w:rPr>
        <w:t>b</w:t>
      </w:r>
      <w:r w:rsidRPr="008F182D">
        <w:rPr>
          <w:b w:val="0"/>
          <w:bCs w:val="0"/>
          <w:sz w:val="24"/>
          <w:szCs w:val="24"/>
          <w:highlight w:val="yellow"/>
        </w:rPr>
        <w:t>) ‘Reflecting on “</w:t>
      </w:r>
      <w:r>
        <w:rPr>
          <w:b w:val="0"/>
          <w:bCs w:val="0"/>
          <w:sz w:val="24"/>
          <w:szCs w:val="24"/>
          <w:highlight w:val="yellow"/>
        </w:rPr>
        <w:t>making lives</w:t>
      </w:r>
      <w:r w:rsidRPr="008F182D">
        <w:rPr>
          <w:b w:val="0"/>
          <w:bCs w:val="0"/>
          <w:sz w:val="24"/>
          <w:szCs w:val="24"/>
          <w:highlight w:val="yellow"/>
        </w:rPr>
        <w:t>”</w:t>
      </w:r>
    </w:p>
    <w:p w:rsidR="008F182D" w:rsidRPr="00ED0BCA" w:rsidRDefault="008F182D" w:rsidP="008F182D">
      <w:pPr>
        <w:spacing w:after="0" w:line="480" w:lineRule="auto"/>
        <w:ind w:left="720" w:hanging="720"/>
        <w:rPr>
          <w:rFonts w:ascii="Times New Roman" w:hAnsi="Times New Roman" w:cs="Times New Roman"/>
          <w:sz w:val="24"/>
          <w:szCs w:val="24"/>
        </w:rPr>
      </w:pPr>
      <w:r w:rsidRPr="00ED0BCA">
        <w:rPr>
          <w:rFonts w:ascii="Times New Roman" w:hAnsi="Times New Roman" w:cs="Times New Roman"/>
          <w:sz w:val="24"/>
          <w:szCs w:val="24"/>
          <w:shd w:val="clear" w:color="auto" w:fill="FFFFFF"/>
        </w:rPr>
        <w:t>Todd, D., 2012. You are what you buy: Postmodern consumerism and the construction of self. </w:t>
      </w:r>
      <w:r w:rsidRPr="00ED0BCA">
        <w:rPr>
          <w:rFonts w:ascii="Times New Roman" w:hAnsi="Times New Roman" w:cs="Times New Roman"/>
          <w:i/>
          <w:iCs/>
          <w:sz w:val="24"/>
          <w:szCs w:val="24"/>
          <w:shd w:val="clear" w:color="auto" w:fill="FFFFFF"/>
        </w:rPr>
        <w:t>University of Hawai’i at Hilo–Hawai’i Community College: HOHONU</w:t>
      </w:r>
      <w:r w:rsidRPr="00ED0BCA">
        <w:rPr>
          <w:rFonts w:ascii="Times New Roman" w:hAnsi="Times New Roman" w:cs="Times New Roman"/>
          <w:sz w:val="24"/>
          <w:szCs w:val="24"/>
          <w:shd w:val="clear" w:color="auto" w:fill="FFFFFF"/>
        </w:rPr>
        <w:t>, </w:t>
      </w:r>
      <w:r w:rsidRPr="00ED0BCA">
        <w:rPr>
          <w:rFonts w:ascii="Times New Roman" w:hAnsi="Times New Roman" w:cs="Times New Roman"/>
          <w:i/>
          <w:iCs/>
          <w:sz w:val="24"/>
          <w:szCs w:val="24"/>
          <w:shd w:val="clear" w:color="auto" w:fill="FFFFFF"/>
        </w:rPr>
        <w:t>10</w:t>
      </w:r>
      <w:r w:rsidRPr="00ED0BCA">
        <w:rPr>
          <w:rFonts w:ascii="Times New Roman" w:hAnsi="Times New Roman" w:cs="Times New Roman"/>
          <w:sz w:val="24"/>
          <w:szCs w:val="24"/>
          <w:shd w:val="clear" w:color="auto" w:fill="FFFFFF"/>
        </w:rPr>
        <w:t>, pp.48-50.</w:t>
      </w:r>
    </w:p>
    <w:p w:rsidR="00953D54" w:rsidRPr="00ED0BCA" w:rsidRDefault="00953D54" w:rsidP="00ED0BCA">
      <w:pPr>
        <w:spacing w:after="0" w:line="480" w:lineRule="auto"/>
        <w:rPr>
          <w:rFonts w:ascii="Times New Roman" w:hAnsi="Times New Roman" w:cs="Times New Roman"/>
          <w:sz w:val="24"/>
          <w:szCs w:val="24"/>
        </w:rPr>
      </w:pPr>
    </w:p>
    <w:sectPr w:rsidR="00953D54" w:rsidRPr="00ED0BCA" w:rsidSect="00F51E2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99E" w:rsidRDefault="0021499E" w:rsidP="008F182D">
      <w:pPr>
        <w:spacing w:after="0" w:line="240" w:lineRule="auto"/>
      </w:pPr>
      <w:r>
        <w:separator/>
      </w:r>
    </w:p>
  </w:endnote>
  <w:endnote w:type="continuationSeparator" w:id="1">
    <w:p w:rsidR="0021499E" w:rsidRDefault="0021499E" w:rsidP="008F1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99E" w:rsidRDefault="0021499E" w:rsidP="008F182D">
      <w:pPr>
        <w:spacing w:after="0" w:line="240" w:lineRule="auto"/>
      </w:pPr>
      <w:r>
        <w:separator/>
      </w:r>
    </w:p>
  </w:footnote>
  <w:footnote w:type="continuationSeparator" w:id="1">
    <w:p w:rsidR="0021499E" w:rsidRDefault="0021499E" w:rsidP="008F18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2AF" w:rsidRPr="008F182D" w:rsidRDefault="003F12AF">
    <w:pPr>
      <w:pStyle w:val="Header"/>
      <w:jc w:val="right"/>
      <w:rPr>
        <w:rFonts w:ascii="Times New Roman" w:hAnsi="Times New Roman" w:cs="Times New Roman"/>
        <w:sz w:val="24"/>
        <w:szCs w:val="24"/>
      </w:rPr>
    </w:pPr>
    <w:r w:rsidRPr="008F182D">
      <w:rPr>
        <w:rFonts w:ascii="Times New Roman" w:hAnsi="Times New Roman" w:cs="Times New Roman"/>
        <w:sz w:val="24"/>
        <w:szCs w:val="24"/>
      </w:rPr>
      <w:t xml:space="preserve">Social Change     </w:t>
    </w:r>
    <w:sdt>
      <w:sdtPr>
        <w:rPr>
          <w:rFonts w:ascii="Times New Roman" w:hAnsi="Times New Roman" w:cs="Times New Roman"/>
          <w:sz w:val="24"/>
          <w:szCs w:val="24"/>
        </w:rPr>
        <w:id w:val="8230969"/>
        <w:docPartObj>
          <w:docPartGallery w:val="Page Numbers (Top of Page)"/>
          <w:docPartUnique/>
        </w:docPartObj>
      </w:sdtPr>
      <w:sdtContent>
        <w:r w:rsidRPr="008F182D">
          <w:rPr>
            <w:rFonts w:ascii="Times New Roman" w:hAnsi="Times New Roman" w:cs="Times New Roman"/>
            <w:sz w:val="24"/>
            <w:szCs w:val="24"/>
          </w:rPr>
          <w:fldChar w:fldCharType="begin"/>
        </w:r>
        <w:r w:rsidRPr="008F182D">
          <w:rPr>
            <w:rFonts w:ascii="Times New Roman" w:hAnsi="Times New Roman" w:cs="Times New Roman"/>
            <w:sz w:val="24"/>
            <w:szCs w:val="24"/>
          </w:rPr>
          <w:instrText xml:space="preserve"> PAGE   \* MERGEFORMAT </w:instrText>
        </w:r>
        <w:r w:rsidRPr="008F182D">
          <w:rPr>
            <w:rFonts w:ascii="Times New Roman" w:hAnsi="Times New Roman" w:cs="Times New Roman"/>
            <w:sz w:val="24"/>
            <w:szCs w:val="24"/>
          </w:rPr>
          <w:fldChar w:fldCharType="separate"/>
        </w:r>
        <w:r w:rsidR="006652BC">
          <w:rPr>
            <w:rFonts w:ascii="Times New Roman" w:hAnsi="Times New Roman" w:cs="Times New Roman"/>
            <w:noProof/>
            <w:sz w:val="24"/>
            <w:szCs w:val="24"/>
          </w:rPr>
          <w:t>8</w:t>
        </w:r>
        <w:r w:rsidRPr="008F182D">
          <w:rPr>
            <w:rFonts w:ascii="Times New Roman" w:hAnsi="Times New Roman" w:cs="Times New Roman"/>
            <w:sz w:val="24"/>
            <w:szCs w:val="24"/>
          </w:rPr>
          <w:fldChar w:fldCharType="end"/>
        </w:r>
      </w:sdtContent>
    </w:sdt>
  </w:p>
  <w:p w:rsidR="003F12AF" w:rsidRPr="008F182D" w:rsidRDefault="003F12AF">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KwtDQwsjQwMDc2NzBQ0lEKTi0uzszPAykwqQUAgH53wCwAAAA="/>
  </w:docVars>
  <w:rsids>
    <w:rsidRoot w:val="00D51DEC"/>
    <w:rsid w:val="00083218"/>
    <w:rsid w:val="00107164"/>
    <w:rsid w:val="00114717"/>
    <w:rsid w:val="00143B8E"/>
    <w:rsid w:val="001D2379"/>
    <w:rsid w:val="0021499E"/>
    <w:rsid w:val="00245468"/>
    <w:rsid w:val="002C2F4E"/>
    <w:rsid w:val="002E584A"/>
    <w:rsid w:val="00383E47"/>
    <w:rsid w:val="003B101E"/>
    <w:rsid w:val="003F12AF"/>
    <w:rsid w:val="0045052A"/>
    <w:rsid w:val="0047782F"/>
    <w:rsid w:val="00490F44"/>
    <w:rsid w:val="004923CB"/>
    <w:rsid w:val="004C15CF"/>
    <w:rsid w:val="004C6A05"/>
    <w:rsid w:val="0051316A"/>
    <w:rsid w:val="0058602F"/>
    <w:rsid w:val="00652B0D"/>
    <w:rsid w:val="006652BC"/>
    <w:rsid w:val="006B07FB"/>
    <w:rsid w:val="00785046"/>
    <w:rsid w:val="00791F8E"/>
    <w:rsid w:val="007E6B1B"/>
    <w:rsid w:val="00813136"/>
    <w:rsid w:val="008139F7"/>
    <w:rsid w:val="008C7D33"/>
    <w:rsid w:val="008E0D9D"/>
    <w:rsid w:val="008F182D"/>
    <w:rsid w:val="00907183"/>
    <w:rsid w:val="00907B67"/>
    <w:rsid w:val="00953D54"/>
    <w:rsid w:val="009A5A40"/>
    <w:rsid w:val="009B4432"/>
    <w:rsid w:val="009C55DF"/>
    <w:rsid w:val="00BB52FE"/>
    <w:rsid w:val="00C349F6"/>
    <w:rsid w:val="00C874F2"/>
    <w:rsid w:val="00CA1E78"/>
    <w:rsid w:val="00D20F19"/>
    <w:rsid w:val="00D33033"/>
    <w:rsid w:val="00D51DEC"/>
    <w:rsid w:val="00DC1027"/>
    <w:rsid w:val="00E3218A"/>
    <w:rsid w:val="00E66A16"/>
    <w:rsid w:val="00E813D2"/>
    <w:rsid w:val="00EB11D7"/>
    <w:rsid w:val="00EB7506"/>
    <w:rsid w:val="00ED0BCA"/>
    <w:rsid w:val="00F51E25"/>
    <w:rsid w:val="00F5547D"/>
    <w:rsid w:val="00F96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E25"/>
  </w:style>
  <w:style w:type="paragraph" w:styleId="Heading1">
    <w:name w:val="heading 1"/>
    <w:basedOn w:val="Normal"/>
    <w:link w:val="Heading1Char"/>
    <w:uiPriority w:val="9"/>
    <w:qFormat/>
    <w:rsid w:val="00ED0B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BCA"/>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8F1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82D"/>
  </w:style>
  <w:style w:type="paragraph" w:styleId="Footer">
    <w:name w:val="footer"/>
    <w:basedOn w:val="Normal"/>
    <w:link w:val="FooterChar"/>
    <w:uiPriority w:val="99"/>
    <w:semiHidden/>
    <w:unhideWhenUsed/>
    <w:rsid w:val="008F18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182D"/>
  </w:style>
</w:styles>
</file>

<file path=word/webSettings.xml><?xml version="1.0" encoding="utf-8"?>
<w:webSettings xmlns:r="http://schemas.openxmlformats.org/officeDocument/2006/relationships" xmlns:w="http://schemas.openxmlformats.org/wordprocessingml/2006/main">
  <w:divs>
    <w:div w:id="1126315977">
      <w:bodyDiv w:val="1"/>
      <w:marLeft w:val="0"/>
      <w:marRight w:val="0"/>
      <w:marTop w:val="0"/>
      <w:marBottom w:val="0"/>
      <w:divBdr>
        <w:top w:val="none" w:sz="0" w:space="0" w:color="auto"/>
        <w:left w:val="none" w:sz="0" w:space="0" w:color="auto"/>
        <w:bottom w:val="none" w:sz="0" w:space="0" w:color="auto"/>
        <w:right w:val="none" w:sz="0" w:space="0" w:color="auto"/>
      </w:divBdr>
    </w:div>
    <w:div w:id="163775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2018-05-30T07:54:00Z</dcterms:created>
  <dcterms:modified xsi:type="dcterms:W3CDTF">2018-05-30T07:54:00Z</dcterms:modified>
</cp:coreProperties>
</file>