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47F43" w14:textId="37ECD377" w:rsidR="006F4AB6" w:rsidRDefault="006F4AB6" w:rsidP="006F4AB6">
      <w:pPr>
        <w:spacing w:after="200" w:line="480" w:lineRule="auto"/>
        <w:jc w:val="center"/>
        <w:rPr>
          <w:rFonts w:ascii="Times New Roman" w:hAnsi="Times New Roman"/>
          <w:b/>
          <w:sz w:val="24"/>
          <w:szCs w:val="24"/>
        </w:rPr>
      </w:pPr>
      <w:bookmarkStart w:id="0" w:name="_GoBack"/>
      <w:bookmarkEnd w:id="0"/>
      <w:r w:rsidRPr="00354848">
        <w:rPr>
          <w:rFonts w:ascii="Times New Roman" w:hAnsi="Times New Roman"/>
          <w:b/>
          <w:sz w:val="24"/>
          <w:szCs w:val="24"/>
        </w:rPr>
        <w:t>Social Effects of Computer Games’ Addiction in Children in the United States (US) Modern Context</w:t>
      </w:r>
    </w:p>
    <w:p w14:paraId="1379582C" w14:textId="526717F4" w:rsidR="006F4AB6" w:rsidRDefault="006F4AB6" w:rsidP="006F4AB6">
      <w:pPr>
        <w:spacing w:after="200" w:line="480" w:lineRule="auto"/>
        <w:jc w:val="center"/>
        <w:rPr>
          <w:rFonts w:ascii="Times New Roman" w:hAnsi="Times New Roman"/>
          <w:b/>
          <w:sz w:val="24"/>
          <w:szCs w:val="24"/>
        </w:rPr>
      </w:pPr>
      <w:r>
        <w:rPr>
          <w:rFonts w:ascii="Times New Roman" w:hAnsi="Times New Roman"/>
          <w:b/>
          <w:sz w:val="24"/>
          <w:szCs w:val="24"/>
        </w:rPr>
        <w:t>Outline</w:t>
      </w:r>
    </w:p>
    <w:p w14:paraId="580ED2AA" w14:textId="2CA6384A" w:rsidR="006F4AB6" w:rsidRDefault="006F4AB6" w:rsidP="006F4AB6">
      <w:pPr>
        <w:pStyle w:val="ListParagraph"/>
        <w:numPr>
          <w:ilvl w:val="0"/>
          <w:numId w:val="1"/>
        </w:numPr>
        <w:spacing w:after="200" w:line="480" w:lineRule="auto"/>
        <w:rPr>
          <w:rFonts w:ascii="Times New Roman" w:hAnsi="Times New Roman"/>
          <w:b/>
          <w:sz w:val="24"/>
          <w:szCs w:val="24"/>
        </w:rPr>
      </w:pPr>
      <w:r w:rsidRPr="006F4AB6">
        <w:rPr>
          <w:rFonts w:ascii="Times New Roman" w:hAnsi="Times New Roman"/>
          <w:b/>
          <w:sz w:val="24"/>
          <w:szCs w:val="24"/>
        </w:rPr>
        <w:t>Introduction</w:t>
      </w:r>
    </w:p>
    <w:p w14:paraId="1E4D48E7" w14:textId="77777777" w:rsidR="006F4AB6" w:rsidRPr="006F4AB6" w:rsidRDefault="006F4AB6" w:rsidP="006F4AB6">
      <w:pPr>
        <w:pStyle w:val="ListParagraph"/>
        <w:numPr>
          <w:ilvl w:val="0"/>
          <w:numId w:val="2"/>
        </w:numPr>
        <w:spacing w:after="200" w:line="480" w:lineRule="auto"/>
        <w:rPr>
          <w:rFonts w:ascii="Times New Roman" w:hAnsi="Times New Roman"/>
          <w:b/>
          <w:sz w:val="24"/>
          <w:szCs w:val="24"/>
        </w:rPr>
      </w:pPr>
      <w:r w:rsidRPr="006F43BC">
        <w:rPr>
          <w:rFonts w:ascii="Times New Roman" w:hAnsi="Times New Roman"/>
          <w:sz w:val="24"/>
          <w:szCs w:val="24"/>
        </w:rPr>
        <w:t>Hook:</w:t>
      </w:r>
      <w:r>
        <w:rPr>
          <w:rFonts w:ascii="Times New Roman" w:hAnsi="Times New Roman"/>
          <w:b/>
          <w:sz w:val="24"/>
          <w:szCs w:val="24"/>
        </w:rPr>
        <w:t xml:space="preserve"> </w:t>
      </w:r>
      <w:r w:rsidRPr="00C56202">
        <w:rPr>
          <w:rFonts w:ascii="Times New Roman" w:hAnsi="Times New Roman"/>
          <w:sz w:val="24"/>
          <w:szCs w:val="24"/>
        </w:rPr>
        <w:t>Why is computer gaming common among children and what are the social effects associated with the same?</w:t>
      </w:r>
    </w:p>
    <w:p w14:paraId="6D70ECA8" w14:textId="77777777" w:rsidR="00A767C6" w:rsidRPr="006F43BC" w:rsidRDefault="00A767C6" w:rsidP="006F4AB6">
      <w:pPr>
        <w:pStyle w:val="ListParagraph"/>
        <w:numPr>
          <w:ilvl w:val="0"/>
          <w:numId w:val="3"/>
        </w:numPr>
        <w:spacing w:after="200" w:line="480" w:lineRule="auto"/>
        <w:rPr>
          <w:rFonts w:ascii="Times New Roman" w:hAnsi="Times New Roman"/>
          <w:sz w:val="24"/>
          <w:szCs w:val="24"/>
        </w:rPr>
      </w:pPr>
      <w:r w:rsidRPr="006F43BC">
        <w:rPr>
          <w:rFonts w:ascii="Times New Roman" w:hAnsi="Times New Roman"/>
          <w:sz w:val="24"/>
          <w:szCs w:val="24"/>
        </w:rPr>
        <w:t>Computer gaming has been in existence since the use of computers gained momentum.</w:t>
      </w:r>
    </w:p>
    <w:p w14:paraId="69EA09F8" w14:textId="7684F17E" w:rsidR="00A767C6" w:rsidRPr="006F43BC" w:rsidRDefault="00A767C6" w:rsidP="006F4AB6">
      <w:pPr>
        <w:pStyle w:val="ListParagraph"/>
        <w:numPr>
          <w:ilvl w:val="0"/>
          <w:numId w:val="3"/>
        </w:numPr>
        <w:spacing w:after="200" w:line="480" w:lineRule="auto"/>
        <w:rPr>
          <w:rFonts w:ascii="Times New Roman" w:hAnsi="Times New Roman"/>
          <w:sz w:val="24"/>
          <w:szCs w:val="24"/>
        </w:rPr>
      </w:pPr>
      <w:r w:rsidRPr="006F43BC">
        <w:rPr>
          <w:rFonts w:ascii="Times New Roman" w:hAnsi="Times New Roman"/>
          <w:sz w:val="24"/>
          <w:szCs w:val="24"/>
        </w:rPr>
        <w:t>An increase in engagement with computer games as more varieties of games are introduced, including educational, social, and role play.</w:t>
      </w:r>
    </w:p>
    <w:p w14:paraId="653154D4" w14:textId="52D26DBA" w:rsidR="00A767C6" w:rsidRPr="006F43BC" w:rsidRDefault="006F43BC" w:rsidP="006F4AB6">
      <w:pPr>
        <w:pStyle w:val="ListParagraph"/>
        <w:numPr>
          <w:ilvl w:val="0"/>
          <w:numId w:val="3"/>
        </w:numPr>
        <w:spacing w:after="200" w:line="480" w:lineRule="auto"/>
        <w:rPr>
          <w:rFonts w:ascii="Times New Roman" w:hAnsi="Times New Roman"/>
          <w:sz w:val="24"/>
          <w:szCs w:val="24"/>
        </w:rPr>
      </w:pPr>
      <w:r w:rsidRPr="006F43BC">
        <w:rPr>
          <w:rFonts w:ascii="Times New Roman" w:hAnsi="Times New Roman"/>
          <w:sz w:val="24"/>
          <w:szCs w:val="24"/>
        </w:rPr>
        <w:t>Far-reaching social effects, particularly for addicts</w:t>
      </w:r>
    </w:p>
    <w:p w14:paraId="66B9FC74" w14:textId="77777777" w:rsidR="00BF1371" w:rsidRDefault="006F43BC" w:rsidP="006F43BC">
      <w:pPr>
        <w:pStyle w:val="ListParagraph"/>
        <w:numPr>
          <w:ilvl w:val="0"/>
          <w:numId w:val="2"/>
        </w:numPr>
        <w:spacing w:after="200" w:line="480" w:lineRule="auto"/>
        <w:rPr>
          <w:rFonts w:ascii="Times New Roman" w:hAnsi="Times New Roman"/>
          <w:sz w:val="24"/>
          <w:szCs w:val="24"/>
        </w:rPr>
      </w:pPr>
      <w:r w:rsidRPr="006F43BC">
        <w:rPr>
          <w:rFonts w:ascii="Times New Roman" w:hAnsi="Times New Roman"/>
          <w:sz w:val="24"/>
          <w:szCs w:val="24"/>
        </w:rPr>
        <w:t>Thesis Statement:</w:t>
      </w:r>
      <w:r>
        <w:rPr>
          <w:rFonts w:ascii="Times New Roman" w:hAnsi="Times New Roman"/>
          <w:sz w:val="24"/>
          <w:szCs w:val="24"/>
        </w:rPr>
        <w:t xml:space="preserve"> With the popularity of computer games in the US, children engage in the endeavor for various reasons and these yield various far-reaching social effects, particularly for those who are addicted.</w:t>
      </w:r>
    </w:p>
    <w:p w14:paraId="7FCA47D2" w14:textId="692F0A2B" w:rsidR="006F4AB6" w:rsidRDefault="00BF1371" w:rsidP="00BF1371">
      <w:pPr>
        <w:pStyle w:val="ListParagraph"/>
        <w:numPr>
          <w:ilvl w:val="0"/>
          <w:numId w:val="1"/>
        </w:numPr>
        <w:spacing w:after="200" w:line="480" w:lineRule="auto"/>
        <w:rPr>
          <w:rFonts w:ascii="Times New Roman" w:hAnsi="Times New Roman"/>
          <w:b/>
          <w:sz w:val="24"/>
          <w:szCs w:val="24"/>
        </w:rPr>
      </w:pPr>
      <w:r w:rsidRPr="00BF1371">
        <w:rPr>
          <w:rFonts w:ascii="Times New Roman" w:hAnsi="Times New Roman"/>
          <w:b/>
          <w:sz w:val="24"/>
          <w:szCs w:val="24"/>
        </w:rPr>
        <w:t>Overview and Popularity of Computer Games</w:t>
      </w:r>
      <w:r w:rsidR="006F4AB6" w:rsidRPr="00BF1371">
        <w:rPr>
          <w:rFonts w:ascii="Times New Roman" w:hAnsi="Times New Roman"/>
          <w:b/>
          <w:sz w:val="24"/>
          <w:szCs w:val="24"/>
        </w:rPr>
        <w:t xml:space="preserve"> </w:t>
      </w:r>
    </w:p>
    <w:p w14:paraId="4CA60B5B" w14:textId="783BA57D" w:rsidR="00BF1371" w:rsidRPr="00BF1371" w:rsidRDefault="00BF1371" w:rsidP="00BF1371">
      <w:pPr>
        <w:pStyle w:val="ListParagraph"/>
        <w:numPr>
          <w:ilvl w:val="0"/>
          <w:numId w:val="4"/>
        </w:numPr>
        <w:spacing w:after="200" w:line="480" w:lineRule="auto"/>
        <w:rPr>
          <w:rFonts w:ascii="Times New Roman" w:hAnsi="Times New Roman"/>
          <w:sz w:val="24"/>
          <w:szCs w:val="24"/>
        </w:rPr>
      </w:pPr>
      <w:r>
        <w:rPr>
          <w:rFonts w:ascii="Times New Roman" w:hAnsi="Times New Roman"/>
          <w:sz w:val="24"/>
          <w:szCs w:val="24"/>
        </w:rPr>
        <w:t>Definition of a child: An individual who is yet to attain the age of the majority, mostly set at 18 years (UNICE</w:t>
      </w:r>
      <w:r w:rsidRPr="00BF1371">
        <w:rPr>
          <w:rFonts w:ascii="Times New Roman" w:hAnsi="Times New Roman"/>
          <w:sz w:val="24"/>
          <w:szCs w:val="24"/>
        </w:rPr>
        <w:t>F).</w:t>
      </w:r>
    </w:p>
    <w:p w14:paraId="54BBA3B5" w14:textId="4614A452" w:rsidR="00BF1371" w:rsidRPr="00BF1371" w:rsidRDefault="00BF1371" w:rsidP="00BF1371">
      <w:pPr>
        <w:pStyle w:val="ListParagraph"/>
        <w:numPr>
          <w:ilvl w:val="0"/>
          <w:numId w:val="4"/>
        </w:numPr>
        <w:spacing w:after="200" w:line="480" w:lineRule="auto"/>
        <w:rPr>
          <w:rFonts w:ascii="Times New Roman" w:hAnsi="Times New Roman"/>
          <w:sz w:val="24"/>
          <w:szCs w:val="24"/>
        </w:rPr>
      </w:pPr>
      <w:r w:rsidRPr="00BF1371">
        <w:rPr>
          <w:rFonts w:ascii="Times New Roman" w:hAnsi="Times New Roman"/>
          <w:sz w:val="24"/>
          <w:szCs w:val="24"/>
        </w:rPr>
        <w:t>Age- rating adopted as a common element in determining which game is played and by who (Gibson). Three years specified as the age of commencing computer gaming (Gibson).</w:t>
      </w:r>
    </w:p>
    <w:p w14:paraId="1D0C0485" w14:textId="4A4FDB96" w:rsidR="00BF1371" w:rsidRDefault="00BF1371" w:rsidP="00BF1371">
      <w:pPr>
        <w:pStyle w:val="ListParagraph"/>
        <w:numPr>
          <w:ilvl w:val="0"/>
          <w:numId w:val="4"/>
        </w:numPr>
        <w:spacing w:after="200" w:line="480" w:lineRule="auto"/>
        <w:rPr>
          <w:rFonts w:ascii="Times New Roman" w:hAnsi="Times New Roman"/>
          <w:sz w:val="24"/>
          <w:szCs w:val="24"/>
        </w:rPr>
      </w:pPr>
      <w:r>
        <w:rPr>
          <w:rFonts w:ascii="Times New Roman" w:hAnsi="Times New Roman"/>
          <w:sz w:val="24"/>
          <w:szCs w:val="24"/>
        </w:rPr>
        <w:t>1970s as the time when computer games went into the market. Popularity experienced in the decades that followed with computer gaming ranking second after social media</w:t>
      </w:r>
      <w:r w:rsidR="005335A5">
        <w:rPr>
          <w:rFonts w:ascii="Times New Roman" w:hAnsi="Times New Roman"/>
          <w:sz w:val="24"/>
          <w:szCs w:val="24"/>
        </w:rPr>
        <w:t xml:space="preserve"> (Volmer, Randler and Horzum 5)</w:t>
      </w:r>
      <w:r>
        <w:rPr>
          <w:rFonts w:ascii="Times New Roman" w:hAnsi="Times New Roman"/>
          <w:sz w:val="24"/>
          <w:szCs w:val="24"/>
        </w:rPr>
        <w:t>.</w:t>
      </w:r>
    </w:p>
    <w:p w14:paraId="114DC19A" w14:textId="31EFDE7E" w:rsidR="00BF1371" w:rsidRDefault="005335A5" w:rsidP="00BF1371">
      <w:pPr>
        <w:pStyle w:val="ListParagraph"/>
        <w:numPr>
          <w:ilvl w:val="0"/>
          <w:numId w:val="4"/>
        </w:numPr>
        <w:spacing w:after="200" w:line="480" w:lineRule="auto"/>
        <w:rPr>
          <w:rFonts w:ascii="Times New Roman" w:hAnsi="Times New Roman"/>
          <w:sz w:val="24"/>
          <w:szCs w:val="24"/>
        </w:rPr>
      </w:pPr>
      <w:r>
        <w:rPr>
          <w:rFonts w:ascii="Times New Roman" w:hAnsi="Times New Roman"/>
          <w:sz w:val="24"/>
          <w:szCs w:val="24"/>
        </w:rPr>
        <w:lastRenderedPageBreak/>
        <w:t>Revenues generated from marketing these games estimated at $90 billion in 2016 (Dilley).</w:t>
      </w:r>
    </w:p>
    <w:p w14:paraId="2AD13AC7" w14:textId="3D0E8395" w:rsidR="005335A5" w:rsidRDefault="005335A5" w:rsidP="00BF1371">
      <w:pPr>
        <w:pStyle w:val="ListParagraph"/>
        <w:numPr>
          <w:ilvl w:val="0"/>
          <w:numId w:val="4"/>
        </w:numPr>
        <w:spacing w:after="200" w:line="480" w:lineRule="auto"/>
        <w:rPr>
          <w:rFonts w:ascii="Times New Roman" w:hAnsi="Times New Roman"/>
          <w:sz w:val="24"/>
          <w:szCs w:val="24"/>
        </w:rPr>
      </w:pPr>
      <w:r>
        <w:rPr>
          <w:rFonts w:ascii="Times New Roman" w:hAnsi="Times New Roman"/>
          <w:sz w:val="24"/>
          <w:szCs w:val="24"/>
        </w:rPr>
        <w:t>Age 12 to 17 reported as the most pre-occupied by computer gaming with statistics showing 99% males and 94% females in the US (Ream, Elliot and Dunlap 3).</w:t>
      </w:r>
    </w:p>
    <w:p w14:paraId="0F697E79" w14:textId="31911869" w:rsidR="005335A5" w:rsidRDefault="005335A5" w:rsidP="00BF1371">
      <w:pPr>
        <w:pStyle w:val="ListParagraph"/>
        <w:numPr>
          <w:ilvl w:val="0"/>
          <w:numId w:val="4"/>
        </w:numPr>
        <w:spacing w:after="200" w:line="480" w:lineRule="auto"/>
        <w:rPr>
          <w:rFonts w:ascii="Times New Roman" w:hAnsi="Times New Roman"/>
          <w:sz w:val="24"/>
          <w:szCs w:val="24"/>
        </w:rPr>
      </w:pPr>
      <w:r>
        <w:rPr>
          <w:rFonts w:ascii="Times New Roman" w:hAnsi="Times New Roman"/>
          <w:sz w:val="24"/>
          <w:szCs w:val="24"/>
        </w:rPr>
        <w:t>The inevitability of computer gaming: Children of age eight to 18 spend at least 13 hours per week on average.</w:t>
      </w:r>
    </w:p>
    <w:p w14:paraId="26624D2A" w14:textId="0F14C642" w:rsidR="005335A5" w:rsidRDefault="00FA638D" w:rsidP="00BF1371">
      <w:pPr>
        <w:pStyle w:val="ListParagraph"/>
        <w:numPr>
          <w:ilvl w:val="0"/>
          <w:numId w:val="4"/>
        </w:numPr>
        <w:spacing w:after="200" w:line="480" w:lineRule="auto"/>
        <w:rPr>
          <w:rFonts w:ascii="Times New Roman" w:hAnsi="Times New Roman"/>
          <w:sz w:val="24"/>
          <w:szCs w:val="24"/>
        </w:rPr>
      </w:pPr>
      <w:r>
        <w:rPr>
          <w:rFonts w:ascii="Times New Roman" w:hAnsi="Times New Roman"/>
          <w:sz w:val="24"/>
          <w:szCs w:val="24"/>
        </w:rPr>
        <w:t>Addiction rate for teenagers ranges from 4.9% to 9% (Ream et al. 5).</w:t>
      </w:r>
    </w:p>
    <w:p w14:paraId="66C95FB8" w14:textId="6FFF308F" w:rsidR="00FA638D" w:rsidRDefault="00FA638D" w:rsidP="00BF1371">
      <w:pPr>
        <w:pStyle w:val="ListParagraph"/>
        <w:numPr>
          <w:ilvl w:val="0"/>
          <w:numId w:val="4"/>
        </w:numPr>
        <w:spacing w:after="200" w:line="480" w:lineRule="auto"/>
        <w:rPr>
          <w:rFonts w:ascii="Times New Roman" w:hAnsi="Times New Roman"/>
          <w:sz w:val="24"/>
          <w:szCs w:val="24"/>
        </w:rPr>
      </w:pPr>
      <w:r>
        <w:rPr>
          <w:rFonts w:ascii="Times New Roman" w:hAnsi="Times New Roman"/>
          <w:sz w:val="24"/>
          <w:szCs w:val="24"/>
        </w:rPr>
        <w:t xml:space="preserve">Five popular and irresistible games in the US among children and adults include </w:t>
      </w:r>
      <w:r w:rsidRPr="001A0452">
        <w:rPr>
          <w:rFonts w:ascii="Times New Roman" w:hAnsi="Times New Roman"/>
          <w:i/>
          <w:sz w:val="24"/>
          <w:szCs w:val="24"/>
        </w:rPr>
        <w:t>Hearthstone</w:t>
      </w:r>
      <w:r w:rsidRPr="00881C90">
        <w:rPr>
          <w:rFonts w:ascii="Times New Roman" w:hAnsi="Times New Roman"/>
          <w:noProof/>
          <w:sz w:val="24"/>
          <w:szCs w:val="24"/>
        </w:rPr>
        <w:t>,</w:t>
      </w:r>
      <w:r>
        <w:rPr>
          <w:rFonts w:ascii="Times New Roman" w:hAnsi="Times New Roman"/>
          <w:noProof/>
          <w:sz w:val="24"/>
          <w:szCs w:val="24"/>
        </w:rPr>
        <w:t xml:space="preserve"> </w:t>
      </w:r>
      <w:r w:rsidRPr="00881C90">
        <w:rPr>
          <w:rFonts w:ascii="Times New Roman" w:hAnsi="Times New Roman"/>
          <w:i/>
          <w:noProof/>
          <w:sz w:val="24"/>
          <w:szCs w:val="24"/>
        </w:rPr>
        <w:t>Overwatch</w:t>
      </w:r>
      <w:r>
        <w:rPr>
          <w:rFonts w:ascii="Times New Roman" w:hAnsi="Times New Roman"/>
          <w:i/>
          <w:sz w:val="24"/>
          <w:szCs w:val="24"/>
        </w:rPr>
        <w:t xml:space="preserve">, </w:t>
      </w:r>
      <w:r w:rsidRPr="003F6F3B">
        <w:rPr>
          <w:rFonts w:ascii="Times New Roman" w:hAnsi="Times New Roman"/>
          <w:i/>
          <w:sz w:val="24"/>
          <w:szCs w:val="24"/>
        </w:rPr>
        <w:t>League of legends</w:t>
      </w:r>
      <w:r w:rsidRPr="00881C90">
        <w:rPr>
          <w:rFonts w:ascii="Times New Roman" w:hAnsi="Times New Roman"/>
          <w:i/>
          <w:noProof/>
          <w:sz w:val="24"/>
          <w:szCs w:val="24"/>
        </w:rPr>
        <w:t>,</w:t>
      </w:r>
      <w:r>
        <w:rPr>
          <w:rFonts w:ascii="Times New Roman" w:hAnsi="Times New Roman"/>
          <w:i/>
          <w:noProof/>
          <w:sz w:val="24"/>
          <w:szCs w:val="24"/>
        </w:rPr>
        <w:t xml:space="preserve"> </w:t>
      </w:r>
      <w:r w:rsidRPr="00881C90">
        <w:rPr>
          <w:rFonts w:ascii="Times New Roman" w:hAnsi="Times New Roman"/>
          <w:i/>
          <w:noProof/>
          <w:sz w:val="24"/>
          <w:szCs w:val="24"/>
        </w:rPr>
        <w:t>Fortnite,</w:t>
      </w:r>
      <w:r>
        <w:rPr>
          <w:rFonts w:ascii="Times New Roman" w:hAnsi="Times New Roman"/>
          <w:i/>
          <w:noProof/>
          <w:sz w:val="24"/>
          <w:szCs w:val="24"/>
        </w:rPr>
        <w:t xml:space="preserve"> </w:t>
      </w:r>
      <w:r w:rsidRPr="00881C90">
        <w:rPr>
          <w:rFonts w:ascii="Times New Roman" w:hAnsi="Times New Roman"/>
          <w:noProof/>
          <w:sz w:val="24"/>
          <w:szCs w:val="24"/>
        </w:rPr>
        <w:t>and</w:t>
      </w:r>
      <w:r>
        <w:rPr>
          <w:rFonts w:ascii="Times New Roman" w:hAnsi="Times New Roman"/>
          <w:sz w:val="24"/>
          <w:szCs w:val="24"/>
        </w:rPr>
        <w:t xml:space="preserve"> </w:t>
      </w:r>
      <w:r w:rsidRPr="003F6F3B">
        <w:rPr>
          <w:rFonts w:ascii="Times New Roman" w:hAnsi="Times New Roman"/>
          <w:i/>
          <w:sz w:val="24"/>
          <w:szCs w:val="24"/>
        </w:rPr>
        <w:t>PlayerUnknown’s Battlegrounds (PUBG)</w:t>
      </w:r>
      <w:r>
        <w:rPr>
          <w:rFonts w:ascii="Times New Roman" w:hAnsi="Times New Roman"/>
          <w:i/>
          <w:sz w:val="24"/>
          <w:szCs w:val="24"/>
        </w:rPr>
        <w:t xml:space="preserve"> </w:t>
      </w:r>
      <w:r>
        <w:rPr>
          <w:rFonts w:ascii="Times New Roman" w:hAnsi="Times New Roman"/>
          <w:sz w:val="24"/>
          <w:szCs w:val="24"/>
        </w:rPr>
        <w:t>(Sun)</w:t>
      </w:r>
      <w:r w:rsidR="00F653CC">
        <w:rPr>
          <w:rFonts w:ascii="Times New Roman" w:hAnsi="Times New Roman"/>
          <w:sz w:val="24"/>
          <w:szCs w:val="24"/>
        </w:rPr>
        <w:t>.</w:t>
      </w:r>
    </w:p>
    <w:p w14:paraId="2BF6D7A2" w14:textId="55687585" w:rsidR="00F653CC" w:rsidRDefault="00F653CC" w:rsidP="00F653CC">
      <w:pPr>
        <w:pStyle w:val="ListParagraph"/>
        <w:numPr>
          <w:ilvl w:val="0"/>
          <w:numId w:val="1"/>
        </w:numPr>
        <w:spacing w:after="200" w:line="480" w:lineRule="auto"/>
        <w:rPr>
          <w:rFonts w:ascii="Times New Roman" w:hAnsi="Times New Roman"/>
          <w:b/>
          <w:sz w:val="24"/>
          <w:szCs w:val="24"/>
        </w:rPr>
      </w:pPr>
      <w:r w:rsidRPr="00822685">
        <w:rPr>
          <w:rFonts w:ascii="Times New Roman" w:hAnsi="Times New Roman"/>
          <w:b/>
          <w:sz w:val="24"/>
          <w:szCs w:val="24"/>
        </w:rPr>
        <w:t>Why Do Children Play Computer Games</w:t>
      </w:r>
      <w:r w:rsidR="00822685" w:rsidRPr="00822685">
        <w:rPr>
          <w:rFonts w:ascii="Times New Roman" w:hAnsi="Times New Roman"/>
          <w:b/>
          <w:sz w:val="24"/>
          <w:szCs w:val="24"/>
        </w:rPr>
        <w:t>?</w:t>
      </w:r>
    </w:p>
    <w:p w14:paraId="642AB91C" w14:textId="77777777" w:rsidR="00822685" w:rsidRPr="00822685" w:rsidRDefault="00822685" w:rsidP="00822685">
      <w:pPr>
        <w:pStyle w:val="ListParagraph"/>
        <w:numPr>
          <w:ilvl w:val="0"/>
          <w:numId w:val="5"/>
        </w:numPr>
        <w:spacing w:after="200" w:line="480" w:lineRule="auto"/>
        <w:rPr>
          <w:rFonts w:ascii="Times New Roman" w:hAnsi="Times New Roman"/>
          <w:sz w:val="24"/>
          <w:szCs w:val="24"/>
        </w:rPr>
      </w:pPr>
      <w:r w:rsidRPr="00822685">
        <w:rPr>
          <w:rFonts w:ascii="Times New Roman" w:hAnsi="Times New Roman"/>
          <w:sz w:val="24"/>
          <w:szCs w:val="24"/>
        </w:rPr>
        <w:t>Reasons cited for computer gaming overlap with those of substance use with adolescence and young adulthood being the most critical stages.</w:t>
      </w:r>
    </w:p>
    <w:p w14:paraId="237159F1" w14:textId="1E4D43B3" w:rsidR="00822685" w:rsidRPr="00353578" w:rsidRDefault="00822685" w:rsidP="00822685">
      <w:pPr>
        <w:pStyle w:val="ListParagraph"/>
        <w:numPr>
          <w:ilvl w:val="0"/>
          <w:numId w:val="5"/>
        </w:numPr>
        <w:spacing w:after="200" w:line="480" w:lineRule="auto"/>
        <w:rPr>
          <w:rFonts w:ascii="Times New Roman" w:hAnsi="Times New Roman"/>
          <w:sz w:val="24"/>
          <w:szCs w:val="24"/>
        </w:rPr>
      </w:pPr>
      <w:r w:rsidRPr="00822685">
        <w:rPr>
          <w:rFonts w:ascii="Times New Roman" w:hAnsi="Times New Roman"/>
          <w:sz w:val="24"/>
          <w:szCs w:val="24"/>
        </w:rPr>
        <w:t xml:space="preserve">Resolving life challenges, relaxation, relieving anger, addressing loneliness, escaping from life problems, passing time, and boosting cognitive skills are </w:t>
      </w:r>
      <w:r w:rsidRPr="00353578">
        <w:rPr>
          <w:rFonts w:ascii="Times New Roman" w:hAnsi="Times New Roman"/>
          <w:sz w:val="24"/>
          <w:szCs w:val="24"/>
        </w:rPr>
        <w:t xml:space="preserve">among the reasons for computer gaming.  </w:t>
      </w:r>
    </w:p>
    <w:p w14:paraId="66758469" w14:textId="77777777" w:rsidR="00353578" w:rsidRPr="00353578" w:rsidRDefault="00353578" w:rsidP="00353578">
      <w:pPr>
        <w:pStyle w:val="ListParagraph"/>
        <w:numPr>
          <w:ilvl w:val="0"/>
          <w:numId w:val="1"/>
        </w:numPr>
        <w:spacing w:after="200" w:line="480" w:lineRule="auto"/>
        <w:rPr>
          <w:rFonts w:ascii="Times New Roman" w:hAnsi="Times New Roman"/>
          <w:sz w:val="24"/>
          <w:szCs w:val="24"/>
        </w:rPr>
      </w:pPr>
      <w:r w:rsidRPr="00353578">
        <w:rPr>
          <w:rFonts w:ascii="Times New Roman" w:hAnsi="Times New Roman"/>
          <w:b/>
          <w:sz w:val="24"/>
          <w:szCs w:val="24"/>
        </w:rPr>
        <w:t>Social Effects</w:t>
      </w:r>
      <w:r>
        <w:rPr>
          <w:rFonts w:ascii="Times New Roman" w:hAnsi="Times New Roman"/>
          <w:b/>
          <w:sz w:val="24"/>
          <w:szCs w:val="24"/>
        </w:rPr>
        <w:t xml:space="preserve"> of Computer Games’ Addiction</w:t>
      </w:r>
    </w:p>
    <w:p w14:paraId="0A61E52C" w14:textId="77777777" w:rsidR="00AC76B3" w:rsidRPr="0056292E" w:rsidRDefault="00AC76B3" w:rsidP="00AC76B3">
      <w:pPr>
        <w:pStyle w:val="ListParagraph"/>
        <w:numPr>
          <w:ilvl w:val="0"/>
          <w:numId w:val="7"/>
        </w:numPr>
        <w:spacing w:after="200" w:line="480" w:lineRule="auto"/>
        <w:rPr>
          <w:rFonts w:ascii="Times New Roman" w:hAnsi="Times New Roman"/>
          <w:sz w:val="24"/>
          <w:szCs w:val="24"/>
        </w:rPr>
      </w:pPr>
      <w:r w:rsidRPr="0056292E">
        <w:rPr>
          <w:rFonts w:ascii="Times New Roman" w:hAnsi="Times New Roman"/>
          <w:sz w:val="24"/>
          <w:szCs w:val="24"/>
        </w:rPr>
        <w:t>Computer gaming has positive and negative effects on an individual.</w:t>
      </w:r>
    </w:p>
    <w:p w14:paraId="424D82AD" w14:textId="7ED10C11" w:rsidR="00AC76B3" w:rsidRPr="0056292E" w:rsidRDefault="00AC76B3" w:rsidP="00AC76B3">
      <w:pPr>
        <w:pStyle w:val="ListParagraph"/>
        <w:numPr>
          <w:ilvl w:val="0"/>
          <w:numId w:val="7"/>
        </w:numPr>
        <w:spacing w:after="200" w:line="480" w:lineRule="auto"/>
        <w:rPr>
          <w:rFonts w:ascii="Times New Roman" w:hAnsi="Times New Roman"/>
          <w:sz w:val="24"/>
          <w:szCs w:val="24"/>
        </w:rPr>
      </w:pPr>
      <w:r w:rsidRPr="0056292E">
        <w:rPr>
          <w:rFonts w:ascii="Times New Roman" w:hAnsi="Times New Roman"/>
          <w:sz w:val="24"/>
          <w:szCs w:val="24"/>
        </w:rPr>
        <w:t>Computer games offer fun and excitement thus keep one engaged.</w:t>
      </w:r>
      <w:r w:rsidR="000B403E">
        <w:rPr>
          <w:rFonts w:ascii="Times New Roman" w:hAnsi="Times New Roman"/>
          <w:sz w:val="24"/>
          <w:szCs w:val="24"/>
        </w:rPr>
        <w:t xml:space="preserve"> For those who exercise control over such gaming, socialization takes precedence.</w:t>
      </w:r>
    </w:p>
    <w:p w14:paraId="152AE0CE" w14:textId="13584372" w:rsidR="00822685" w:rsidRDefault="00AC76B3" w:rsidP="00AC76B3">
      <w:pPr>
        <w:pStyle w:val="ListParagraph"/>
        <w:numPr>
          <w:ilvl w:val="0"/>
          <w:numId w:val="7"/>
        </w:numPr>
        <w:spacing w:after="200" w:line="480" w:lineRule="auto"/>
        <w:rPr>
          <w:rFonts w:ascii="Times New Roman" w:hAnsi="Times New Roman"/>
          <w:sz w:val="24"/>
          <w:szCs w:val="24"/>
        </w:rPr>
      </w:pPr>
      <w:r w:rsidRPr="000B403E">
        <w:rPr>
          <w:rFonts w:ascii="Times New Roman" w:hAnsi="Times New Roman"/>
          <w:sz w:val="24"/>
          <w:szCs w:val="24"/>
        </w:rPr>
        <w:t xml:space="preserve"> </w:t>
      </w:r>
      <w:r w:rsidR="00353578" w:rsidRPr="000B403E">
        <w:rPr>
          <w:rFonts w:ascii="Times New Roman" w:hAnsi="Times New Roman"/>
          <w:sz w:val="24"/>
          <w:szCs w:val="24"/>
        </w:rPr>
        <w:t xml:space="preserve"> </w:t>
      </w:r>
      <w:r w:rsidR="000B403E" w:rsidRPr="000B403E">
        <w:rPr>
          <w:rFonts w:ascii="Times New Roman" w:hAnsi="Times New Roman"/>
          <w:sz w:val="24"/>
          <w:szCs w:val="24"/>
        </w:rPr>
        <w:t xml:space="preserve">Addiction to computer games threaten identity formation for adolescents due to lack of time to interact with peers. </w:t>
      </w:r>
    </w:p>
    <w:p w14:paraId="3C2019AC" w14:textId="23BA1A62" w:rsidR="00480AF2" w:rsidRDefault="00480AF2" w:rsidP="00AC76B3">
      <w:pPr>
        <w:pStyle w:val="ListParagraph"/>
        <w:numPr>
          <w:ilvl w:val="0"/>
          <w:numId w:val="7"/>
        </w:numPr>
        <w:spacing w:after="200" w:line="480" w:lineRule="auto"/>
        <w:rPr>
          <w:rFonts w:ascii="Times New Roman" w:hAnsi="Times New Roman"/>
          <w:sz w:val="24"/>
          <w:szCs w:val="24"/>
        </w:rPr>
      </w:pPr>
      <w:r>
        <w:rPr>
          <w:rFonts w:ascii="Times New Roman" w:hAnsi="Times New Roman"/>
          <w:sz w:val="24"/>
          <w:szCs w:val="24"/>
        </w:rPr>
        <w:lastRenderedPageBreak/>
        <w:t>Research has shown that children who engage in computer gaming have lower social skills than those who do not (Zamani et al., 64).</w:t>
      </w:r>
    </w:p>
    <w:p w14:paraId="3592DA06" w14:textId="58FDABDF" w:rsidR="00480AF2" w:rsidRDefault="00E20660" w:rsidP="00AC76B3">
      <w:pPr>
        <w:pStyle w:val="ListParagraph"/>
        <w:numPr>
          <w:ilvl w:val="0"/>
          <w:numId w:val="7"/>
        </w:numPr>
        <w:spacing w:after="200" w:line="480" w:lineRule="auto"/>
        <w:rPr>
          <w:rFonts w:ascii="Times New Roman" w:hAnsi="Times New Roman"/>
          <w:sz w:val="24"/>
          <w:szCs w:val="24"/>
        </w:rPr>
      </w:pPr>
      <w:r>
        <w:rPr>
          <w:rFonts w:ascii="Times New Roman" w:hAnsi="Times New Roman"/>
          <w:sz w:val="24"/>
          <w:szCs w:val="24"/>
        </w:rPr>
        <w:t>Withdrawal and s</w:t>
      </w:r>
      <w:r w:rsidR="00480AF2">
        <w:rPr>
          <w:rFonts w:ascii="Times New Roman" w:hAnsi="Times New Roman"/>
          <w:sz w:val="24"/>
          <w:szCs w:val="24"/>
        </w:rPr>
        <w:t>ocial isolation: The individual engaging in computer gaming has little or no time for social interactions and others tend to avoid him or her due to his commitment to gaming rather than life ideals.</w:t>
      </w:r>
    </w:p>
    <w:p w14:paraId="3B5C78FA" w14:textId="7BA0829F" w:rsidR="00007EB4" w:rsidRDefault="00007EB4" w:rsidP="00AC76B3">
      <w:pPr>
        <w:pStyle w:val="ListParagraph"/>
        <w:numPr>
          <w:ilvl w:val="0"/>
          <w:numId w:val="7"/>
        </w:numPr>
        <w:spacing w:after="200" w:line="480" w:lineRule="auto"/>
        <w:rPr>
          <w:rFonts w:ascii="Times New Roman" w:hAnsi="Times New Roman"/>
          <w:sz w:val="24"/>
          <w:szCs w:val="24"/>
        </w:rPr>
      </w:pPr>
      <w:r>
        <w:rPr>
          <w:rFonts w:ascii="Times New Roman" w:hAnsi="Times New Roman"/>
          <w:sz w:val="24"/>
          <w:szCs w:val="24"/>
        </w:rPr>
        <w:t>Distorted identity: The individual never gets to know some of the attributes associated to his or her real life as the computer becomes the way to go in every situation.</w:t>
      </w:r>
    </w:p>
    <w:p w14:paraId="57BFF982" w14:textId="55DFC439" w:rsidR="00007EB4" w:rsidRDefault="00007EB4" w:rsidP="00007EB4">
      <w:pPr>
        <w:pStyle w:val="ListParagraph"/>
        <w:numPr>
          <w:ilvl w:val="0"/>
          <w:numId w:val="1"/>
        </w:numPr>
        <w:spacing w:after="200" w:line="480" w:lineRule="auto"/>
        <w:rPr>
          <w:rFonts w:ascii="Times New Roman" w:hAnsi="Times New Roman"/>
          <w:b/>
          <w:sz w:val="24"/>
          <w:szCs w:val="24"/>
        </w:rPr>
      </w:pPr>
      <w:r>
        <w:rPr>
          <w:rFonts w:ascii="Times New Roman" w:hAnsi="Times New Roman"/>
          <w:b/>
          <w:sz w:val="24"/>
          <w:szCs w:val="24"/>
        </w:rPr>
        <w:t>Conclusion</w:t>
      </w:r>
    </w:p>
    <w:p w14:paraId="04779F5E" w14:textId="01496071" w:rsidR="00007EB4" w:rsidRDefault="00E20660" w:rsidP="00E20660">
      <w:pPr>
        <w:pStyle w:val="ListParagraph"/>
        <w:numPr>
          <w:ilvl w:val="0"/>
          <w:numId w:val="9"/>
        </w:numPr>
        <w:spacing w:after="200" w:line="480" w:lineRule="auto"/>
        <w:rPr>
          <w:rFonts w:ascii="Times New Roman" w:hAnsi="Times New Roman"/>
          <w:sz w:val="24"/>
          <w:szCs w:val="24"/>
        </w:rPr>
      </w:pPr>
      <w:r>
        <w:rPr>
          <w:rFonts w:ascii="Times New Roman" w:hAnsi="Times New Roman"/>
          <w:sz w:val="24"/>
          <w:szCs w:val="24"/>
        </w:rPr>
        <w:t xml:space="preserve">The prominence of computer gaming continues with age-rating being the foundation of marketing. </w:t>
      </w:r>
    </w:p>
    <w:p w14:paraId="77057B08" w14:textId="63BD6A08" w:rsidR="00E20660" w:rsidRDefault="00E20660" w:rsidP="00E20660">
      <w:pPr>
        <w:pStyle w:val="ListParagraph"/>
        <w:numPr>
          <w:ilvl w:val="0"/>
          <w:numId w:val="9"/>
        </w:numPr>
        <w:spacing w:after="200" w:line="480" w:lineRule="auto"/>
        <w:rPr>
          <w:rFonts w:ascii="Times New Roman" w:hAnsi="Times New Roman"/>
          <w:sz w:val="24"/>
          <w:szCs w:val="24"/>
        </w:rPr>
      </w:pPr>
      <w:r>
        <w:rPr>
          <w:rFonts w:ascii="Times New Roman" w:hAnsi="Times New Roman"/>
          <w:sz w:val="24"/>
          <w:szCs w:val="24"/>
        </w:rPr>
        <w:t>Addiction rates range from 4.9% to 9%</w:t>
      </w:r>
    </w:p>
    <w:p w14:paraId="749996AF" w14:textId="2F9B9A25" w:rsidR="00E20660" w:rsidRDefault="00E20660" w:rsidP="00E20660">
      <w:pPr>
        <w:pStyle w:val="ListParagraph"/>
        <w:numPr>
          <w:ilvl w:val="0"/>
          <w:numId w:val="9"/>
        </w:numPr>
        <w:spacing w:after="200" w:line="480" w:lineRule="auto"/>
        <w:rPr>
          <w:rFonts w:ascii="Times New Roman" w:hAnsi="Times New Roman"/>
          <w:sz w:val="24"/>
          <w:szCs w:val="24"/>
        </w:rPr>
      </w:pPr>
      <w:r>
        <w:rPr>
          <w:rFonts w:ascii="Times New Roman" w:hAnsi="Times New Roman"/>
          <w:sz w:val="24"/>
          <w:szCs w:val="24"/>
        </w:rPr>
        <w:t>Adolescents are the most affected, particularly in alignment with identity formation.</w:t>
      </w:r>
    </w:p>
    <w:p w14:paraId="7F754405" w14:textId="7C4A8B4A" w:rsidR="00E20660" w:rsidRPr="00343704" w:rsidRDefault="00E20660" w:rsidP="00E20660">
      <w:pPr>
        <w:pStyle w:val="ListParagraph"/>
        <w:numPr>
          <w:ilvl w:val="0"/>
          <w:numId w:val="9"/>
        </w:numPr>
        <w:spacing w:after="200" w:line="480" w:lineRule="auto"/>
        <w:rPr>
          <w:rFonts w:ascii="Times New Roman" w:hAnsi="Times New Roman"/>
          <w:sz w:val="24"/>
          <w:szCs w:val="24"/>
        </w:rPr>
      </w:pPr>
      <w:r>
        <w:rPr>
          <w:rFonts w:ascii="Times New Roman" w:hAnsi="Times New Roman"/>
          <w:sz w:val="24"/>
          <w:szCs w:val="24"/>
        </w:rPr>
        <w:t>Addiction  to computer gaming culminates into deficits in the acquisition of social skills which yields withdrawal and social isolation with the end result being distorted identity, particularly for adolescents.</w:t>
      </w:r>
    </w:p>
    <w:p w14:paraId="660C4CE4" w14:textId="2EE419BD" w:rsidR="006F4AB6" w:rsidRPr="00822685" w:rsidRDefault="006F4AB6"/>
    <w:sectPr w:rsidR="006F4AB6" w:rsidRPr="00822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6275"/>
    <w:multiLevelType w:val="hybridMultilevel"/>
    <w:tmpl w:val="4CD87768"/>
    <w:lvl w:ilvl="0" w:tplc="54B8AC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261365"/>
    <w:multiLevelType w:val="hybridMultilevel"/>
    <w:tmpl w:val="ECD07FAC"/>
    <w:lvl w:ilvl="0" w:tplc="38B607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04143"/>
    <w:multiLevelType w:val="hybridMultilevel"/>
    <w:tmpl w:val="04CAF108"/>
    <w:lvl w:ilvl="0" w:tplc="15D286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6D3734"/>
    <w:multiLevelType w:val="hybridMultilevel"/>
    <w:tmpl w:val="6344A288"/>
    <w:lvl w:ilvl="0" w:tplc="D172A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C652DC"/>
    <w:multiLevelType w:val="hybridMultilevel"/>
    <w:tmpl w:val="72443C20"/>
    <w:lvl w:ilvl="0" w:tplc="DCF2E0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2C4123"/>
    <w:multiLevelType w:val="hybridMultilevel"/>
    <w:tmpl w:val="14AC74B0"/>
    <w:lvl w:ilvl="0" w:tplc="744CE79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CD6ABD"/>
    <w:multiLevelType w:val="hybridMultilevel"/>
    <w:tmpl w:val="0DF83526"/>
    <w:lvl w:ilvl="0" w:tplc="7C124BD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0349C"/>
    <w:multiLevelType w:val="hybridMultilevel"/>
    <w:tmpl w:val="7E5E4996"/>
    <w:lvl w:ilvl="0" w:tplc="2C8C7C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A120BC"/>
    <w:multiLevelType w:val="hybridMultilevel"/>
    <w:tmpl w:val="780E325E"/>
    <w:lvl w:ilvl="0" w:tplc="67FEFD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7"/>
  </w:num>
  <w:num w:numId="5">
    <w:abstractNumId w:val="2"/>
  </w:num>
  <w:num w:numId="6">
    <w:abstractNumId w:val="5"/>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B6"/>
    <w:rsid w:val="00007EB4"/>
    <w:rsid w:val="000B403E"/>
    <w:rsid w:val="00176F2B"/>
    <w:rsid w:val="00343704"/>
    <w:rsid w:val="00353578"/>
    <w:rsid w:val="00480AF2"/>
    <w:rsid w:val="005335A5"/>
    <w:rsid w:val="0056292E"/>
    <w:rsid w:val="00654BA8"/>
    <w:rsid w:val="006F43BC"/>
    <w:rsid w:val="006F4AB6"/>
    <w:rsid w:val="007401A8"/>
    <w:rsid w:val="00822685"/>
    <w:rsid w:val="00A767C6"/>
    <w:rsid w:val="00AC76B3"/>
    <w:rsid w:val="00BF1371"/>
    <w:rsid w:val="00E20660"/>
    <w:rsid w:val="00F653CC"/>
    <w:rsid w:val="00FA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199B"/>
  <w15:chartTrackingRefBased/>
  <w15:docId w15:val="{3F7C6813-B9AA-4BD0-9A1C-775D3690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A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2018-11-18T10:48:00Z</dcterms:created>
  <dcterms:modified xsi:type="dcterms:W3CDTF">2018-11-18T10:48:00Z</dcterms:modified>
</cp:coreProperties>
</file>