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AD" w:rsidRDefault="00FC0CAD"/>
    <w:p w:rsidR="00C9783B" w:rsidRDefault="00C9783B"/>
    <w:p w:rsidR="00C9783B" w:rsidRDefault="00C9783B"/>
    <w:p w:rsidR="00C9783B" w:rsidRDefault="00C9783B"/>
    <w:p w:rsidR="00C9783B" w:rsidRDefault="00C9783B"/>
    <w:p w:rsidR="00C9783B" w:rsidRDefault="00C9783B"/>
    <w:p w:rsidR="00C9783B" w:rsidRDefault="00C9783B"/>
    <w:p w:rsidR="00C9783B" w:rsidRDefault="00C9783B" w:rsidP="00C9783B">
      <w:pPr>
        <w:jc w:val="center"/>
      </w:pPr>
    </w:p>
    <w:p w:rsidR="00C9783B" w:rsidRPr="008D2A99" w:rsidRDefault="00C9783B" w:rsidP="00C9783B">
      <w:pPr>
        <w:jc w:val="center"/>
        <w:rPr>
          <w:rFonts w:ascii="Times New Roman" w:hAnsi="Times New Roman" w:cs="Times New Roman"/>
          <w:sz w:val="24"/>
          <w:szCs w:val="24"/>
        </w:rPr>
      </w:pPr>
      <w:r>
        <w:rPr>
          <w:rFonts w:ascii="Times New Roman" w:hAnsi="Times New Roman" w:cs="Times New Roman"/>
          <w:sz w:val="24"/>
          <w:szCs w:val="24"/>
        </w:rPr>
        <w:t>Critique Writing</w:t>
      </w:r>
    </w:p>
    <w:p w:rsidR="00C9783B" w:rsidRPr="00434F89" w:rsidRDefault="00C9783B" w:rsidP="00C9783B">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C9783B" w:rsidRDefault="00C9783B" w:rsidP="00C978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C9783B" w:rsidRDefault="00C9783B" w:rsidP="00C978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9783B" w:rsidRDefault="00C9783B" w:rsidP="00C9783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C9783B">
      <w:pPr>
        <w:jc w:val="center"/>
      </w:pPr>
    </w:p>
    <w:p w:rsidR="00C9783B" w:rsidRDefault="00C9783B" w:rsidP="006D7F9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Critique Writing</w:t>
      </w:r>
    </w:p>
    <w:p w:rsidR="006D7F91" w:rsidRDefault="006D7F91" w:rsidP="006D7F91">
      <w:pPr>
        <w:spacing w:line="360" w:lineRule="auto"/>
        <w:jc w:val="center"/>
        <w:rPr>
          <w:rFonts w:ascii="Times New Roman" w:hAnsi="Times New Roman" w:cs="Times New Roman"/>
          <w:sz w:val="24"/>
          <w:szCs w:val="24"/>
        </w:rPr>
      </w:pPr>
      <w:r>
        <w:rPr>
          <w:rFonts w:ascii="Times New Roman" w:hAnsi="Times New Roman" w:cs="Times New Roman"/>
          <w:sz w:val="24"/>
          <w:szCs w:val="24"/>
        </w:rPr>
        <w:t>Card and Krueger Study on Minimum Wage Summary</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Card and Krueger study seeks to find out the effect of minimum wage on employment. Their study, which pays particular attention to New Jersey and Pennsylvania, compares the fast food restaurants in both states before there was an increase in the minimum wage. At the beginning of their study, they highlight the rise of the minimum wages in New Jersey between 1990 and 1992 where it rose from $ 3.35 to $ 3.80 to $ 4.24 to $ 5.05 per hour</w:t>
      </w:r>
      <w:r w:rsidR="004B7E23" w:rsidRPr="004B7E23">
        <w:rPr>
          <w:rFonts w:ascii="Times New Roman" w:hAnsi="Times New Roman" w:cs="Times New Roman"/>
          <w:sz w:val="24"/>
          <w:szCs w:val="24"/>
        </w:rPr>
        <w:t xml:space="preserve"> </w:t>
      </w:r>
      <w:r w:rsidR="004B7E23">
        <w:rPr>
          <w:rFonts w:ascii="Times New Roman" w:hAnsi="Times New Roman" w:cs="Times New Roman"/>
          <w:sz w:val="24"/>
          <w:szCs w:val="24"/>
        </w:rPr>
        <w:t>(</w:t>
      </w:r>
      <w:r w:rsidR="004B7E23" w:rsidRPr="00F51C7F">
        <w:rPr>
          <w:rFonts w:ascii="Times New Roman" w:hAnsi="Times New Roman" w:cs="Times New Roman"/>
          <w:sz w:val="24"/>
          <w:szCs w:val="24"/>
        </w:rPr>
        <w:t>Card and Krueger</w:t>
      </w:r>
      <w:r w:rsidR="004B7E23">
        <w:rPr>
          <w:rFonts w:ascii="Times New Roman" w:hAnsi="Times New Roman" w:cs="Times New Roman"/>
          <w:sz w:val="24"/>
          <w:szCs w:val="24"/>
        </w:rPr>
        <w:t xml:space="preserve"> 1994</w:t>
      </w:r>
      <w:r w:rsidR="004B7E23">
        <w:rPr>
          <w:rFonts w:ascii="Times New Roman" w:hAnsi="Times New Roman" w:cs="Times New Roman"/>
          <w:sz w:val="24"/>
          <w:szCs w:val="24"/>
        </w:rPr>
        <w:t>)</w:t>
      </w:r>
      <w:r w:rsidRPr="00F51C7F">
        <w:rPr>
          <w:rFonts w:ascii="Times New Roman" w:hAnsi="Times New Roman" w:cs="Times New Roman"/>
          <w:sz w:val="24"/>
          <w:szCs w:val="24"/>
        </w:rPr>
        <w:t>. This made New Jersey to be the state with the highest minimum wage across the country. However, New Jersey’s economy fell into recession once the $ 5.05 minimum wage took effect in the state. The recession and other underlying effects prompted the economists' Card and Krueger</w:t>
      </w:r>
      <w:r w:rsidR="004B7E23">
        <w:rPr>
          <w:rFonts w:ascii="Times New Roman" w:hAnsi="Times New Roman" w:cs="Times New Roman"/>
          <w:sz w:val="24"/>
          <w:szCs w:val="24"/>
        </w:rPr>
        <w:t xml:space="preserve"> (1994)</w:t>
      </w:r>
      <w:r w:rsidRPr="00F51C7F">
        <w:rPr>
          <w:rFonts w:ascii="Times New Roman" w:hAnsi="Times New Roman" w:cs="Times New Roman"/>
          <w:sz w:val="24"/>
          <w:szCs w:val="24"/>
        </w:rPr>
        <w:t xml:space="preserve"> to investigate the effect that the change in the minimum wage had on the employment with reference to the fast-food industry. This industry is selected because fast-food restaurants are the leading employers for low-wage workers and most of them comply with the minimum wage regulations. Also, the fact that most fast-food restaurants have similar characteristics especially in areas such as pricing makes it easy to use them for the study. It is also easy to construct a sampling frame for fast-food restaurants than in other industries.</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The studies and the analysis throughout Card and Krueger’s</w:t>
      </w:r>
      <w:r w:rsidR="004B7E23">
        <w:rPr>
          <w:rFonts w:ascii="Times New Roman" w:hAnsi="Times New Roman" w:cs="Times New Roman"/>
          <w:sz w:val="24"/>
          <w:szCs w:val="24"/>
        </w:rPr>
        <w:t xml:space="preserve"> (1994)</w:t>
      </w:r>
      <w:r w:rsidRPr="00F51C7F">
        <w:rPr>
          <w:rFonts w:ascii="Times New Roman" w:hAnsi="Times New Roman" w:cs="Times New Roman"/>
          <w:sz w:val="24"/>
          <w:szCs w:val="24"/>
        </w:rPr>
        <w:t xml:space="preserve"> article are quasi-experiments as the findings mainly consist of comparisons of the fast-food restaurants in New Jersey and Pennsylvania. The comparisons were made before and after the minimum wage took effect in both states. While most of the data collection in these two states was done through phone interviews, face to face interviews was also conducted in instances where some of the restaurants were non-responsive. </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The data obtained from the restaurants in both states suggested that an increase in the minimum wage did not have any significant effect on employment. In fact, in some instances, the increase resulted in a slight increase in employment rather than unemployment. In New Jersey, for instance, the increase in the minimum wage led to a 13 percent increase in employment relative to Pennsylvania where the minimum wage was considerably low. Card and Krueger</w:t>
      </w:r>
      <w:r w:rsidR="0088273C">
        <w:rPr>
          <w:rFonts w:ascii="Times New Roman" w:hAnsi="Times New Roman" w:cs="Times New Roman"/>
          <w:sz w:val="24"/>
          <w:szCs w:val="24"/>
        </w:rPr>
        <w:t xml:space="preserve"> </w:t>
      </w:r>
      <w:bookmarkStart w:id="0" w:name="_GoBack"/>
      <w:bookmarkEnd w:id="0"/>
      <w:r w:rsidR="004B7E23">
        <w:rPr>
          <w:rFonts w:ascii="Times New Roman" w:hAnsi="Times New Roman" w:cs="Times New Roman"/>
          <w:sz w:val="24"/>
          <w:szCs w:val="24"/>
        </w:rPr>
        <w:t>(1994)</w:t>
      </w:r>
      <w:r w:rsidRPr="00F51C7F">
        <w:rPr>
          <w:rFonts w:ascii="Times New Roman" w:hAnsi="Times New Roman" w:cs="Times New Roman"/>
          <w:sz w:val="24"/>
          <w:szCs w:val="24"/>
        </w:rPr>
        <w:t xml:space="preserve"> attributed this to the fact that low wages contribute to high turnover rates in the industry. Thus, an increase in the minimum wage ameliorated such issues in the industry hence leading to even higher employment rates in New Jersey.</w:t>
      </w:r>
    </w:p>
    <w:p w:rsidR="00F51C7F" w:rsidRPr="00F51C7F" w:rsidRDefault="00F51C7F" w:rsidP="00F51C7F">
      <w:pPr>
        <w:spacing w:line="360" w:lineRule="auto"/>
        <w:jc w:val="center"/>
        <w:rPr>
          <w:rFonts w:ascii="Times New Roman" w:hAnsi="Times New Roman" w:cs="Times New Roman"/>
          <w:sz w:val="24"/>
          <w:szCs w:val="24"/>
        </w:rPr>
      </w:pPr>
      <w:r w:rsidRPr="00F51C7F">
        <w:rPr>
          <w:rFonts w:ascii="Times New Roman" w:hAnsi="Times New Roman" w:cs="Times New Roman"/>
          <w:sz w:val="24"/>
          <w:szCs w:val="24"/>
        </w:rPr>
        <w:lastRenderedPageBreak/>
        <w:t>Neumark and Wascher Study</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The article consists of a comprehensive review of various studies done on minimum wage and the effect it has on employment. The papers reviewed all have varying opinions on the impact that minimum wage has on employment rates. While some showcase strong evidence supporting that indeed an increase in the minimum wage results in high unemployment rates, other studies oppose this by also providing strong evidence to show that an increase in the minimum wage is relative to increase in employment. In the review, the authors also evaluate the strategies used in each study and also highlights research with the most credible empirical methods.</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While reviewing the recent studies on the minimum wages, they also include their criticism. They criticize these studies for using invalid control groups since most of them use control groups that are geographically separated from where the minimum wage occurred. As a result, most of the research studies made the conclusion that unemployment is attributed to minimum wage instead of the economic decline in a particular area or state. With this regard, the authors argue that comparing states with the same census division that had an increase in the minimum wage would be more appropriate and would yield different and better results in the study.</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In their analysis, the authors also seek to find out whether the methods applied in the recent studies provide any form of threat to the previous research. In doing so, they make various conclusions. For instance, in instances where studies are not limited to specific areas, then the evidence from earlier studies on minimum wages is applicable. They also criticize the approaches used by different authors when investigating the correlation between minimum wage and employment. For instance, they pay particular attention to the county matching approach used in research. They suggest that it is not an appropriate method in the study of minimum wage and employment, but instead the synthetic approach is more suitable.</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 xml:space="preserve">It is clear that Neumark et al. (2013) article is mostly a critique of the methods that different researchers have used in investigating the effect that an increase in the minimum wage has on employment. Particularly, the authors believe that the approaches used in most of the studies are what results in incorrect and flawed conclusions. As a result, the authors highlight the problems associated with the methods used and suggest the best methods that would lead to </w:t>
      </w:r>
      <w:r w:rsidRPr="00F51C7F">
        <w:rPr>
          <w:rFonts w:ascii="Times New Roman" w:hAnsi="Times New Roman" w:cs="Times New Roman"/>
          <w:sz w:val="24"/>
          <w:szCs w:val="24"/>
        </w:rPr>
        <w:lastRenderedPageBreak/>
        <w:t>accurate conclusions. Therefore, the study seeks to improve the outcomes of the studies related to minimum wage and employment.</w:t>
      </w:r>
    </w:p>
    <w:p w:rsidR="00F51C7F" w:rsidRPr="00F51C7F" w:rsidRDefault="00F51C7F" w:rsidP="00F51C7F">
      <w:pPr>
        <w:spacing w:line="360" w:lineRule="auto"/>
        <w:jc w:val="center"/>
        <w:rPr>
          <w:rFonts w:ascii="Times New Roman" w:hAnsi="Times New Roman" w:cs="Times New Roman"/>
          <w:sz w:val="24"/>
          <w:szCs w:val="24"/>
        </w:rPr>
      </w:pPr>
      <w:r w:rsidRPr="00F51C7F">
        <w:rPr>
          <w:rFonts w:ascii="Times New Roman" w:hAnsi="Times New Roman" w:cs="Times New Roman"/>
          <w:sz w:val="24"/>
          <w:szCs w:val="24"/>
        </w:rPr>
        <w:t>Assessment</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While the two articles focus on minimum wage and how it affects employment, the contrasting views are evident from the analysis. Card and Krueger primary focus on minimum wage was mainly on the changes in employment in fast food restaurants. For more accurate findings, their control group was fast-food restaurants from New Jersey and Pennsylvania. However, unlike New Jersey, Pennsylvania was not subject to a minimum wage increase. This made it easier for the authors to identify what would have happened if the minimum wage had not increased in New Jersey. In this case, therefore, Pennsylvania is attributed to a close match to New Jersey since the authors identify it as the closest alternative to the group under the study.</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A close analysis of Neumark and Wascher</w:t>
      </w:r>
      <w:r w:rsidR="004B7E23">
        <w:rPr>
          <w:rFonts w:ascii="Times New Roman" w:hAnsi="Times New Roman" w:cs="Times New Roman"/>
          <w:sz w:val="24"/>
          <w:szCs w:val="24"/>
        </w:rPr>
        <w:t xml:space="preserve"> (2013)</w:t>
      </w:r>
      <w:r w:rsidRPr="00F51C7F">
        <w:rPr>
          <w:rFonts w:ascii="Times New Roman" w:hAnsi="Times New Roman" w:cs="Times New Roman"/>
          <w:sz w:val="24"/>
          <w:szCs w:val="24"/>
        </w:rPr>
        <w:t xml:space="preserve"> analysis gives readers a different perspective on the correlation between minimum wage and employment. The specifically highlight the strategy that they deem fit while determining the correlation between these two variables. In doing so, they emphasize on the aspect of using control groups and suggests that states in the similar division are the better controls. Despite having contrasting views with Card and Krueger, to some extent, their review supports the idea of using Pennsylvania as the best control group for New Jersey. The authors further suggest that Card and Krueger's study gives an insight on which states are best for control groups in such empirical research. Evidently, this suggests a similarity in both studies when it comes to using control states to gather empirical evidence on minimum wage.</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After data collection, Card and Krueger</w:t>
      </w:r>
      <w:r w:rsidR="004B7E23">
        <w:rPr>
          <w:rFonts w:ascii="Times New Roman" w:hAnsi="Times New Roman" w:cs="Times New Roman"/>
          <w:sz w:val="24"/>
          <w:szCs w:val="24"/>
        </w:rPr>
        <w:t xml:space="preserve"> (1994)</w:t>
      </w:r>
      <w:r w:rsidRPr="00F51C7F">
        <w:rPr>
          <w:rFonts w:ascii="Times New Roman" w:hAnsi="Times New Roman" w:cs="Times New Roman"/>
          <w:sz w:val="24"/>
          <w:szCs w:val="24"/>
        </w:rPr>
        <w:t xml:space="preserve"> conclude that evidence suggesting that an increase in the minimum wage reduce employment does not exist, at least not in New Jersey. This conclusion was also relative to Pennsylvania which was the control area in their analysis. Perhaps, this can be explained by the fact that there was an increase in employment. Also, the authors conclude that there was a significant increase in the fast-food meal prices. This is an effect attributed to the increase in the minimum wages. The findings of their research contradict with many studies done on the effect that the increase of minimum wages has on employment. Most of the existing research and studies conducted in the recent years give a contradicting conclusion than what the authors give in the article. Based on the evidence they provide, the </w:t>
      </w:r>
      <w:r w:rsidRPr="00F51C7F">
        <w:rPr>
          <w:rFonts w:ascii="Times New Roman" w:hAnsi="Times New Roman" w:cs="Times New Roman"/>
          <w:sz w:val="24"/>
          <w:szCs w:val="24"/>
        </w:rPr>
        <w:lastRenderedPageBreak/>
        <w:t>authors challenge the notion that minimum wage results in low employment rates. Evidently, this study to some extent challenges the traditional economic theory on the correlation between minimum wages and employment. However, Neumark et al. (2013) review seem to be on board with Card and Krueger research especially because of the approach used to collect data which enhances its validity.</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Neumark et al. (2013) seem to emphasize more on using more credible study designs while researching minimum wage and employment. They raise criticisms on several studies with regards to the approaches used. For instance, they critic the county matching technique used by Dube and his colleagues in research and suggest an alternative matching approach that would be more suitable for their analysis. They also suggest the synthetic control approach used by other researchers would be appropriate for Dube’s research as it would generate a good match for the treatment case. To test out the effectiveness of the method, the authors run models using the synthetic control approach and find the adverse effects of higher minimum wage on employment. This is contrary to what Card and Krueger find when they use the control approach to investigate the same issue. Perhaps, the varying results are attributed to the different methods used to examine the problem and the subjects used.</w:t>
      </w:r>
    </w:p>
    <w:p w:rsidR="00F51C7F" w:rsidRPr="00F51C7F"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From the summary and the analysis, we can deduce that a lot of controversies exist when it comes to the impact that minimum wage has on employment. This is based on the fact that the authors conducting the studies give valid arguments and the research and data collected are comprehensive enough to change the perceptions of the readers. However, from the two articles, Neumark et al. (2013) are well-detailed in explaining the whole concept in reference to previous studies. Furthermore, the authors suggest an approach that future researchers should apply when conducting the similar studies in future. It makes it easy to build upon the previous research and for future economists to identify some of the gaps that need to be filled. Despite this, we cannot overlook the fact that Card and Krueger (1994) research has been the building block for most of the research done on minimum wages today. Thus, despite the underlying difference and the shortcoming of each study, both are significant while analyzing the correlation between minimum wage and the effect on employment.</w:t>
      </w:r>
    </w:p>
    <w:p w:rsidR="00C33806" w:rsidRDefault="00F51C7F" w:rsidP="00F51C7F">
      <w:pPr>
        <w:spacing w:line="360" w:lineRule="auto"/>
        <w:ind w:firstLine="720"/>
        <w:rPr>
          <w:rFonts w:ascii="Times New Roman" w:hAnsi="Times New Roman" w:cs="Times New Roman"/>
          <w:sz w:val="24"/>
          <w:szCs w:val="24"/>
        </w:rPr>
      </w:pPr>
      <w:r w:rsidRPr="00F51C7F">
        <w:rPr>
          <w:rFonts w:ascii="Times New Roman" w:hAnsi="Times New Roman" w:cs="Times New Roman"/>
          <w:sz w:val="24"/>
          <w:szCs w:val="24"/>
        </w:rPr>
        <w:t xml:space="preserve">While both articles have overwhelming evidence, it is still difficult to decipher whether or not the increase in the minimum wage affects employment. However, both articles highlight </w:t>
      </w:r>
      <w:r w:rsidRPr="00F51C7F">
        <w:rPr>
          <w:rFonts w:ascii="Times New Roman" w:hAnsi="Times New Roman" w:cs="Times New Roman"/>
          <w:sz w:val="24"/>
          <w:szCs w:val="24"/>
        </w:rPr>
        <w:lastRenderedPageBreak/>
        <w:t>an important point in conducting the minimum wage research using study designs for more accurate and detailed results. This not only enhances the validity of a particular study but it is also imperative for further research.</w:t>
      </w: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F51C7F" w:rsidRDefault="00F51C7F" w:rsidP="00C23B2F">
      <w:pPr>
        <w:spacing w:line="360" w:lineRule="auto"/>
        <w:rPr>
          <w:rFonts w:ascii="Times New Roman" w:hAnsi="Times New Roman" w:cs="Times New Roman"/>
          <w:sz w:val="24"/>
          <w:szCs w:val="24"/>
        </w:rPr>
      </w:pPr>
    </w:p>
    <w:p w:rsidR="007B3543" w:rsidRDefault="007B3543" w:rsidP="00F51C7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B7E23" w:rsidRPr="004B7E23" w:rsidRDefault="004B7E23" w:rsidP="004B7E23">
      <w:pPr>
        <w:spacing w:line="360" w:lineRule="auto"/>
        <w:ind w:left="720" w:hanging="720"/>
        <w:rPr>
          <w:rFonts w:ascii="Times New Roman" w:hAnsi="Times New Roman" w:cs="Times New Roman"/>
          <w:sz w:val="24"/>
          <w:szCs w:val="24"/>
        </w:rPr>
      </w:pPr>
      <w:r w:rsidRPr="004B7E23">
        <w:rPr>
          <w:rFonts w:ascii="Times New Roman" w:hAnsi="Times New Roman" w:cs="Times New Roman"/>
          <w:color w:val="222222"/>
          <w:sz w:val="24"/>
          <w:szCs w:val="24"/>
          <w:shd w:val="clear" w:color="auto" w:fill="FFFFFF"/>
        </w:rPr>
        <w:t>Card, D., &amp; Krueger, A. B. (1994</w:t>
      </w:r>
      <w:r w:rsidRPr="004B7E23">
        <w:rPr>
          <w:rFonts w:ascii="Times New Roman" w:hAnsi="Times New Roman" w:cs="Times New Roman"/>
          <w:color w:val="222222"/>
          <w:sz w:val="24"/>
          <w:szCs w:val="24"/>
          <w:shd w:val="clear" w:color="auto" w:fill="FFFFFF"/>
        </w:rPr>
        <w:t>). </w:t>
      </w:r>
      <w:r w:rsidRPr="004B7E23">
        <w:rPr>
          <w:rFonts w:ascii="Times New Roman" w:hAnsi="Times New Roman" w:cs="Times New Roman"/>
          <w:iCs/>
          <w:color w:val="222222"/>
          <w:sz w:val="24"/>
          <w:szCs w:val="24"/>
          <w:shd w:val="clear" w:color="auto" w:fill="FFFFFF"/>
        </w:rPr>
        <w:t>Minimum wages and employment: A case study of the fast food industry in New Jersey and Pennsylvania</w:t>
      </w:r>
      <w:r w:rsidRPr="004B7E23">
        <w:rPr>
          <w:rFonts w:ascii="Times New Roman" w:hAnsi="Times New Roman" w:cs="Times New Roman"/>
          <w:color w:val="222222"/>
          <w:sz w:val="24"/>
          <w:szCs w:val="24"/>
          <w:shd w:val="clear" w:color="auto" w:fill="FFFFFF"/>
        </w:rPr>
        <w:t> 84(4</w:t>
      </w:r>
      <w:r w:rsidRPr="004B7E23">
        <w:rPr>
          <w:rFonts w:ascii="Times New Roman" w:hAnsi="Times New Roman" w:cs="Times New Roman"/>
          <w:color w:val="222222"/>
          <w:sz w:val="24"/>
          <w:szCs w:val="24"/>
          <w:shd w:val="clear" w:color="auto" w:fill="FFFFFF"/>
        </w:rPr>
        <w:t>).</w:t>
      </w:r>
      <w:r w:rsidRPr="004B7E23">
        <w:rPr>
          <w:rFonts w:ascii="Times New Roman" w:hAnsi="Times New Roman" w:cs="Times New Roman"/>
          <w:color w:val="222222"/>
          <w:sz w:val="24"/>
          <w:szCs w:val="24"/>
          <w:shd w:val="clear" w:color="auto" w:fill="FFFFFF"/>
        </w:rPr>
        <w:t xml:space="preserve"> 772-793</w:t>
      </w:r>
      <w:r w:rsidRPr="004B7E23">
        <w:rPr>
          <w:rFonts w:ascii="Times New Roman" w:hAnsi="Times New Roman" w:cs="Times New Roman"/>
          <w:color w:val="222222"/>
          <w:sz w:val="24"/>
          <w:szCs w:val="24"/>
          <w:shd w:val="clear" w:color="auto" w:fill="FFFFFF"/>
        </w:rPr>
        <w:t xml:space="preserve"> </w:t>
      </w:r>
      <w:r w:rsidRPr="004B7E23">
        <w:rPr>
          <w:rFonts w:ascii="Times New Roman" w:hAnsi="Times New Roman" w:cs="Times New Roman"/>
          <w:i/>
          <w:color w:val="222222"/>
          <w:sz w:val="24"/>
          <w:szCs w:val="24"/>
          <w:shd w:val="clear" w:color="auto" w:fill="FFFFFF"/>
        </w:rPr>
        <w:t>American Economy Review</w:t>
      </w:r>
      <w:r w:rsidRPr="004B7E23">
        <w:rPr>
          <w:rFonts w:ascii="Times New Roman" w:hAnsi="Times New Roman" w:cs="Times New Roman"/>
          <w:color w:val="222222"/>
          <w:sz w:val="24"/>
          <w:szCs w:val="24"/>
          <w:shd w:val="clear" w:color="auto" w:fill="FFFFFF"/>
        </w:rPr>
        <w:t>.</w:t>
      </w:r>
    </w:p>
    <w:p w:rsidR="009760C9" w:rsidRPr="004B7E23" w:rsidRDefault="009760C9" w:rsidP="004B7E23">
      <w:pPr>
        <w:spacing w:line="360" w:lineRule="auto"/>
        <w:ind w:left="720" w:hanging="720"/>
        <w:rPr>
          <w:rFonts w:ascii="Times New Roman" w:hAnsi="Times New Roman" w:cs="Times New Roman"/>
          <w:color w:val="222222"/>
          <w:sz w:val="24"/>
          <w:szCs w:val="24"/>
          <w:shd w:val="clear" w:color="auto" w:fill="FFFFFF"/>
        </w:rPr>
      </w:pPr>
      <w:r w:rsidRPr="004B7E23">
        <w:rPr>
          <w:rFonts w:ascii="Times New Roman" w:hAnsi="Times New Roman" w:cs="Times New Roman"/>
          <w:color w:val="222222"/>
          <w:sz w:val="24"/>
          <w:szCs w:val="24"/>
          <w:shd w:val="clear" w:color="auto" w:fill="FFFFFF"/>
        </w:rPr>
        <w:t>Neumark, D., Salas, J. I., &amp; Wascher, W. (2014). Revisiting the minimum wage—Employment debate: Throwing out the baby with the bathwater?. </w:t>
      </w:r>
      <w:r w:rsidRPr="004B7E23">
        <w:rPr>
          <w:rFonts w:ascii="Times New Roman" w:hAnsi="Times New Roman" w:cs="Times New Roman"/>
          <w:i/>
          <w:iCs/>
          <w:color w:val="222222"/>
          <w:sz w:val="24"/>
          <w:szCs w:val="24"/>
          <w:shd w:val="clear" w:color="auto" w:fill="FFFFFF"/>
        </w:rPr>
        <w:t>ILR Review</w:t>
      </w:r>
      <w:r w:rsidRPr="004B7E23">
        <w:rPr>
          <w:rFonts w:ascii="Times New Roman" w:hAnsi="Times New Roman" w:cs="Times New Roman"/>
          <w:color w:val="222222"/>
          <w:sz w:val="24"/>
          <w:szCs w:val="24"/>
          <w:shd w:val="clear" w:color="auto" w:fill="FFFFFF"/>
        </w:rPr>
        <w:t>, </w:t>
      </w:r>
      <w:r w:rsidRPr="004B7E23">
        <w:rPr>
          <w:rFonts w:ascii="Times New Roman" w:hAnsi="Times New Roman" w:cs="Times New Roman"/>
          <w:i/>
          <w:iCs/>
          <w:color w:val="222222"/>
          <w:sz w:val="24"/>
          <w:szCs w:val="24"/>
          <w:shd w:val="clear" w:color="auto" w:fill="FFFFFF"/>
        </w:rPr>
        <w:t>67</w:t>
      </w:r>
      <w:r w:rsidRPr="004B7E23">
        <w:rPr>
          <w:rFonts w:ascii="Times New Roman" w:hAnsi="Times New Roman" w:cs="Times New Roman"/>
          <w:color w:val="222222"/>
          <w:sz w:val="24"/>
          <w:szCs w:val="24"/>
          <w:shd w:val="clear" w:color="auto" w:fill="FFFFFF"/>
        </w:rPr>
        <w:t>(3_suppl), 608-648.</w:t>
      </w:r>
    </w:p>
    <w:p w:rsidR="009760C9" w:rsidRPr="004B7E23" w:rsidRDefault="009760C9" w:rsidP="004B7E23">
      <w:pPr>
        <w:spacing w:line="360" w:lineRule="auto"/>
        <w:ind w:left="720" w:hanging="720"/>
        <w:rPr>
          <w:rFonts w:ascii="Times New Roman" w:hAnsi="Times New Roman" w:cs="Times New Roman"/>
          <w:sz w:val="24"/>
          <w:szCs w:val="24"/>
        </w:rPr>
      </w:pPr>
    </w:p>
    <w:p w:rsidR="007B3543" w:rsidRPr="004B7E23" w:rsidRDefault="007B3543" w:rsidP="004B7E23">
      <w:pPr>
        <w:spacing w:line="360" w:lineRule="auto"/>
        <w:ind w:left="720" w:hanging="720"/>
        <w:rPr>
          <w:rFonts w:ascii="Times New Roman" w:hAnsi="Times New Roman" w:cs="Times New Roman"/>
          <w:sz w:val="24"/>
          <w:szCs w:val="24"/>
        </w:rPr>
      </w:pPr>
    </w:p>
    <w:p w:rsidR="003A6D25" w:rsidRDefault="003A6D25" w:rsidP="00C23B2F">
      <w:pPr>
        <w:spacing w:line="360" w:lineRule="auto"/>
        <w:rPr>
          <w:rFonts w:ascii="Times New Roman" w:hAnsi="Times New Roman" w:cs="Times New Roman"/>
          <w:sz w:val="24"/>
          <w:szCs w:val="24"/>
        </w:rPr>
      </w:pPr>
    </w:p>
    <w:p w:rsidR="00C23B2F" w:rsidRDefault="00C23B2F" w:rsidP="00C23B2F">
      <w:pPr>
        <w:spacing w:line="360" w:lineRule="auto"/>
        <w:jc w:val="center"/>
        <w:rPr>
          <w:rFonts w:ascii="Times New Roman" w:hAnsi="Times New Roman" w:cs="Times New Roman"/>
          <w:sz w:val="24"/>
          <w:szCs w:val="24"/>
        </w:rPr>
      </w:pPr>
    </w:p>
    <w:p w:rsidR="00C23B2F" w:rsidRDefault="00C23B2F" w:rsidP="004C1E02">
      <w:pPr>
        <w:spacing w:line="360" w:lineRule="auto"/>
        <w:rPr>
          <w:rFonts w:ascii="Times New Roman" w:hAnsi="Times New Roman" w:cs="Times New Roman"/>
          <w:sz w:val="24"/>
          <w:szCs w:val="24"/>
        </w:rPr>
      </w:pPr>
    </w:p>
    <w:p w:rsidR="00A46FD9" w:rsidRDefault="00A46FD9" w:rsidP="004C1E02">
      <w:pPr>
        <w:spacing w:line="360" w:lineRule="auto"/>
        <w:rPr>
          <w:rFonts w:ascii="Times New Roman" w:hAnsi="Times New Roman" w:cs="Times New Roman"/>
          <w:sz w:val="24"/>
          <w:szCs w:val="24"/>
        </w:rPr>
      </w:pPr>
    </w:p>
    <w:p w:rsidR="00D34971" w:rsidRPr="00C9783B" w:rsidRDefault="00D34971" w:rsidP="006D7F91">
      <w:pPr>
        <w:spacing w:line="360" w:lineRule="auto"/>
        <w:rPr>
          <w:rFonts w:ascii="Times New Roman" w:hAnsi="Times New Roman" w:cs="Times New Roman"/>
          <w:sz w:val="24"/>
          <w:szCs w:val="24"/>
        </w:rPr>
      </w:pPr>
    </w:p>
    <w:p w:rsidR="00C9783B" w:rsidRDefault="00C9783B" w:rsidP="00C9783B">
      <w:pPr>
        <w:jc w:val="center"/>
      </w:pPr>
    </w:p>
    <w:p w:rsidR="00C9783B" w:rsidRDefault="00C9783B" w:rsidP="00C9783B">
      <w:pPr>
        <w:jc w:val="center"/>
      </w:pPr>
    </w:p>
    <w:sectPr w:rsidR="00C9783B" w:rsidSect="00466A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6C" w:rsidRDefault="0045576C" w:rsidP="00466A02">
      <w:pPr>
        <w:spacing w:after="0" w:line="240" w:lineRule="auto"/>
      </w:pPr>
      <w:r>
        <w:separator/>
      </w:r>
    </w:p>
  </w:endnote>
  <w:endnote w:type="continuationSeparator" w:id="0">
    <w:p w:rsidR="0045576C" w:rsidRDefault="0045576C" w:rsidP="0046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6C" w:rsidRDefault="0045576C" w:rsidP="00466A02">
      <w:pPr>
        <w:spacing w:after="0" w:line="240" w:lineRule="auto"/>
      </w:pPr>
      <w:r>
        <w:separator/>
      </w:r>
    </w:p>
  </w:footnote>
  <w:footnote w:type="continuationSeparator" w:id="0">
    <w:p w:rsidR="0045576C" w:rsidRDefault="0045576C" w:rsidP="00466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3B" w:rsidRPr="00C9783B" w:rsidRDefault="00C9783B" w:rsidP="00C9783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CRITIQUE WRITING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88273C">
      <w:rPr>
        <w:rFonts w:ascii="Times New Roman" w:hAnsi="Times New Roman" w:cs="Times New Roman"/>
        <w:noProof/>
        <w:sz w:val="24"/>
        <w:szCs w:val="24"/>
      </w:rPr>
      <w:t>7</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83B" w:rsidRDefault="00C9783B" w:rsidP="00C9783B">
    <w:pPr>
      <w:pStyle w:val="Header"/>
    </w:pPr>
    <w:r>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unning head: CRITIQUE WRITING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w:t>
    </w:r>
  </w:p>
  <w:p w:rsidR="00466A02" w:rsidRDefault="00466A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02"/>
    <w:rsid w:val="0004271D"/>
    <w:rsid w:val="000A3C24"/>
    <w:rsid w:val="000B4A2C"/>
    <w:rsid w:val="000B6BEC"/>
    <w:rsid w:val="000B75D5"/>
    <w:rsid w:val="000C53CA"/>
    <w:rsid w:val="000E3636"/>
    <w:rsid w:val="00136EA6"/>
    <w:rsid w:val="0014028C"/>
    <w:rsid w:val="00194E03"/>
    <w:rsid w:val="001B555D"/>
    <w:rsid w:val="001C7CCA"/>
    <w:rsid w:val="001D12A0"/>
    <w:rsid w:val="001E2595"/>
    <w:rsid w:val="00221879"/>
    <w:rsid w:val="00234ED2"/>
    <w:rsid w:val="002376A1"/>
    <w:rsid w:val="00295ADD"/>
    <w:rsid w:val="002B6108"/>
    <w:rsid w:val="00315B5E"/>
    <w:rsid w:val="00320557"/>
    <w:rsid w:val="0035438F"/>
    <w:rsid w:val="0038563B"/>
    <w:rsid w:val="003927F8"/>
    <w:rsid w:val="003A6D25"/>
    <w:rsid w:val="003B1A06"/>
    <w:rsid w:val="003D6940"/>
    <w:rsid w:val="003E3E87"/>
    <w:rsid w:val="00407084"/>
    <w:rsid w:val="00424147"/>
    <w:rsid w:val="00426FC6"/>
    <w:rsid w:val="00443315"/>
    <w:rsid w:val="00447544"/>
    <w:rsid w:val="0045576C"/>
    <w:rsid w:val="004625CD"/>
    <w:rsid w:val="00466A02"/>
    <w:rsid w:val="00467B39"/>
    <w:rsid w:val="00484D15"/>
    <w:rsid w:val="00486F8C"/>
    <w:rsid w:val="004A0F9A"/>
    <w:rsid w:val="004A411D"/>
    <w:rsid w:val="004A5375"/>
    <w:rsid w:val="004B7E23"/>
    <w:rsid w:val="004C1E02"/>
    <w:rsid w:val="004D0A20"/>
    <w:rsid w:val="004E19F8"/>
    <w:rsid w:val="005025F7"/>
    <w:rsid w:val="00510A8F"/>
    <w:rsid w:val="005114B5"/>
    <w:rsid w:val="00516878"/>
    <w:rsid w:val="005536DD"/>
    <w:rsid w:val="005550BD"/>
    <w:rsid w:val="00562C28"/>
    <w:rsid w:val="00563C7A"/>
    <w:rsid w:val="00595128"/>
    <w:rsid w:val="005B1D54"/>
    <w:rsid w:val="005C4C4E"/>
    <w:rsid w:val="005D02EF"/>
    <w:rsid w:val="005E0FA3"/>
    <w:rsid w:val="005F57F4"/>
    <w:rsid w:val="0061281B"/>
    <w:rsid w:val="00616C0F"/>
    <w:rsid w:val="006245D5"/>
    <w:rsid w:val="00637DCE"/>
    <w:rsid w:val="0067120C"/>
    <w:rsid w:val="00685037"/>
    <w:rsid w:val="006C03EF"/>
    <w:rsid w:val="006C413A"/>
    <w:rsid w:val="006D401C"/>
    <w:rsid w:val="006D7F91"/>
    <w:rsid w:val="006F0506"/>
    <w:rsid w:val="006F4200"/>
    <w:rsid w:val="00724749"/>
    <w:rsid w:val="007377E5"/>
    <w:rsid w:val="00763176"/>
    <w:rsid w:val="007B3543"/>
    <w:rsid w:val="007F431C"/>
    <w:rsid w:val="008179FA"/>
    <w:rsid w:val="008369AD"/>
    <w:rsid w:val="00845DD5"/>
    <w:rsid w:val="00852596"/>
    <w:rsid w:val="00854412"/>
    <w:rsid w:val="00867DDA"/>
    <w:rsid w:val="0088273C"/>
    <w:rsid w:val="008A0F5A"/>
    <w:rsid w:val="008F451A"/>
    <w:rsid w:val="008F746F"/>
    <w:rsid w:val="00903827"/>
    <w:rsid w:val="00904758"/>
    <w:rsid w:val="00906F97"/>
    <w:rsid w:val="009109BC"/>
    <w:rsid w:val="009333B8"/>
    <w:rsid w:val="0093542B"/>
    <w:rsid w:val="00975D31"/>
    <w:rsid w:val="009760C9"/>
    <w:rsid w:val="009A2DEB"/>
    <w:rsid w:val="009D325E"/>
    <w:rsid w:val="009D6964"/>
    <w:rsid w:val="00A100F7"/>
    <w:rsid w:val="00A46FD9"/>
    <w:rsid w:val="00A514BD"/>
    <w:rsid w:val="00A52111"/>
    <w:rsid w:val="00A755BC"/>
    <w:rsid w:val="00A938FC"/>
    <w:rsid w:val="00A94FA2"/>
    <w:rsid w:val="00AB26F7"/>
    <w:rsid w:val="00AB3AA4"/>
    <w:rsid w:val="00AB3DF1"/>
    <w:rsid w:val="00AD17B8"/>
    <w:rsid w:val="00AF4679"/>
    <w:rsid w:val="00B135D0"/>
    <w:rsid w:val="00B50364"/>
    <w:rsid w:val="00B5444E"/>
    <w:rsid w:val="00B652A6"/>
    <w:rsid w:val="00B7234E"/>
    <w:rsid w:val="00B82D60"/>
    <w:rsid w:val="00B91E3B"/>
    <w:rsid w:val="00BD41BB"/>
    <w:rsid w:val="00BE22FF"/>
    <w:rsid w:val="00BF18DD"/>
    <w:rsid w:val="00C14C37"/>
    <w:rsid w:val="00C23B2F"/>
    <w:rsid w:val="00C33806"/>
    <w:rsid w:val="00C44159"/>
    <w:rsid w:val="00C621A8"/>
    <w:rsid w:val="00C65394"/>
    <w:rsid w:val="00C74BDF"/>
    <w:rsid w:val="00C90062"/>
    <w:rsid w:val="00C93175"/>
    <w:rsid w:val="00C94E48"/>
    <w:rsid w:val="00C9783B"/>
    <w:rsid w:val="00CA65B2"/>
    <w:rsid w:val="00CB6958"/>
    <w:rsid w:val="00CE25C9"/>
    <w:rsid w:val="00CE2756"/>
    <w:rsid w:val="00CF2F32"/>
    <w:rsid w:val="00D12577"/>
    <w:rsid w:val="00D1368D"/>
    <w:rsid w:val="00D34971"/>
    <w:rsid w:val="00D35FEB"/>
    <w:rsid w:val="00D773D3"/>
    <w:rsid w:val="00D9542A"/>
    <w:rsid w:val="00DE268E"/>
    <w:rsid w:val="00DE6708"/>
    <w:rsid w:val="00E04521"/>
    <w:rsid w:val="00E21189"/>
    <w:rsid w:val="00E27A32"/>
    <w:rsid w:val="00E32BE8"/>
    <w:rsid w:val="00E517BA"/>
    <w:rsid w:val="00E614F6"/>
    <w:rsid w:val="00E74F0D"/>
    <w:rsid w:val="00E822F8"/>
    <w:rsid w:val="00EF2160"/>
    <w:rsid w:val="00F10D3D"/>
    <w:rsid w:val="00F13359"/>
    <w:rsid w:val="00F21C89"/>
    <w:rsid w:val="00F34956"/>
    <w:rsid w:val="00F45338"/>
    <w:rsid w:val="00F51C7F"/>
    <w:rsid w:val="00F64E0D"/>
    <w:rsid w:val="00F74982"/>
    <w:rsid w:val="00F94F01"/>
    <w:rsid w:val="00FA07AB"/>
    <w:rsid w:val="00FA5E3E"/>
    <w:rsid w:val="00FB16C5"/>
    <w:rsid w:val="00FC0CAD"/>
    <w:rsid w:val="00FC68A8"/>
    <w:rsid w:val="00FE3691"/>
    <w:rsid w:val="00FF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E39C-D0EA-4C3C-84EA-08B01D76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A02"/>
  </w:style>
  <w:style w:type="paragraph" w:styleId="Footer">
    <w:name w:val="footer"/>
    <w:basedOn w:val="Normal"/>
    <w:link w:val="FooterChar"/>
    <w:uiPriority w:val="99"/>
    <w:unhideWhenUsed/>
    <w:rsid w:val="0046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7</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171</cp:revision>
  <dcterms:created xsi:type="dcterms:W3CDTF">2018-09-21T07:45:00Z</dcterms:created>
  <dcterms:modified xsi:type="dcterms:W3CDTF">2018-09-21T20:50:00Z</dcterms:modified>
</cp:coreProperties>
</file>