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5740" w:rsidRPr="00BE3F95" w:rsidRDefault="00E15740" w:rsidP="00D25DB4">
      <w:pPr>
        <w:spacing w:line="480" w:lineRule="auto"/>
        <w:ind w:firstLine="720"/>
        <w:rPr>
          <w:rFonts w:ascii="Times New Roman" w:hAnsi="Times New Roman" w:cs="Times New Roman"/>
          <w:sz w:val="24"/>
          <w:szCs w:val="24"/>
        </w:rPr>
      </w:pPr>
    </w:p>
    <w:p w:rsidR="00E15740" w:rsidRPr="00BE3F95" w:rsidRDefault="00E15740" w:rsidP="00D25DB4">
      <w:pPr>
        <w:spacing w:line="480" w:lineRule="auto"/>
        <w:ind w:firstLine="720"/>
        <w:rPr>
          <w:rFonts w:ascii="Times New Roman" w:hAnsi="Times New Roman" w:cs="Times New Roman"/>
          <w:sz w:val="24"/>
          <w:szCs w:val="24"/>
        </w:rPr>
      </w:pPr>
    </w:p>
    <w:p w:rsidR="00E15740" w:rsidRPr="00BE3F95" w:rsidRDefault="00E15740" w:rsidP="00D25DB4">
      <w:pPr>
        <w:spacing w:line="480" w:lineRule="auto"/>
        <w:ind w:firstLine="720"/>
        <w:rPr>
          <w:rFonts w:ascii="Times New Roman" w:hAnsi="Times New Roman" w:cs="Times New Roman"/>
          <w:sz w:val="24"/>
          <w:szCs w:val="24"/>
        </w:rPr>
      </w:pPr>
    </w:p>
    <w:p w:rsidR="00E15740" w:rsidRPr="00BE3F95" w:rsidRDefault="00E15740" w:rsidP="00D25DB4">
      <w:pPr>
        <w:spacing w:line="480" w:lineRule="auto"/>
        <w:ind w:firstLine="720"/>
        <w:rPr>
          <w:rFonts w:ascii="Times New Roman" w:hAnsi="Times New Roman" w:cs="Times New Roman"/>
          <w:sz w:val="24"/>
          <w:szCs w:val="24"/>
        </w:rPr>
      </w:pPr>
    </w:p>
    <w:p w:rsidR="00E15740" w:rsidRPr="00BE3F95" w:rsidRDefault="00E15740" w:rsidP="00D25DB4">
      <w:pPr>
        <w:spacing w:line="480" w:lineRule="auto"/>
        <w:ind w:firstLine="720"/>
        <w:rPr>
          <w:rFonts w:ascii="Times New Roman" w:hAnsi="Times New Roman" w:cs="Times New Roman"/>
          <w:sz w:val="24"/>
          <w:szCs w:val="24"/>
        </w:rPr>
      </w:pPr>
    </w:p>
    <w:p w:rsidR="00E15740" w:rsidRPr="00BE3F95" w:rsidRDefault="00E15740" w:rsidP="00D25DB4">
      <w:pPr>
        <w:spacing w:line="480" w:lineRule="auto"/>
        <w:ind w:firstLine="720"/>
        <w:rPr>
          <w:rFonts w:ascii="Times New Roman" w:hAnsi="Times New Roman" w:cs="Times New Roman"/>
          <w:sz w:val="24"/>
          <w:szCs w:val="24"/>
        </w:rPr>
      </w:pPr>
    </w:p>
    <w:p w:rsidR="00E15740" w:rsidRPr="00BE3F95" w:rsidRDefault="00E15740" w:rsidP="00D25DB4">
      <w:pPr>
        <w:spacing w:line="480" w:lineRule="auto"/>
        <w:ind w:firstLine="720"/>
        <w:rPr>
          <w:rFonts w:ascii="Times New Roman" w:hAnsi="Times New Roman" w:cs="Times New Roman"/>
          <w:sz w:val="24"/>
          <w:szCs w:val="24"/>
        </w:rPr>
      </w:pPr>
    </w:p>
    <w:p w:rsidR="00E15740" w:rsidRPr="00BE3F95" w:rsidRDefault="00E15740" w:rsidP="00E15740">
      <w:pPr>
        <w:spacing w:line="480" w:lineRule="auto"/>
        <w:ind w:firstLine="720"/>
        <w:jc w:val="center"/>
        <w:rPr>
          <w:rFonts w:ascii="Times New Roman" w:hAnsi="Times New Roman" w:cs="Times New Roman"/>
          <w:sz w:val="24"/>
          <w:szCs w:val="24"/>
        </w:rPr>
      </w:pPr>
      <w:r w:rsidRPr="00BE3F95">
        <w:rPr>
          <w:rFonts w:ascii="Times New Roman" w:hAnsi="Times New Roman" w:cs="Times New Roman"/>
          <w:sz w:val="24"/>
          <w:szCs w:val="24"/>
        </w:rPr>
        <w:t>Cast Study</w:t>
      </w:r>
    </w:p>
    <w:p w:rsidR="00E15740" w:rsidRPr="00BE3F95" w:rsidRDefault="00E15740" w:rsidP="00E15740">
      <w:pPr>
        <w:spacing w:line="480" w:lineRule="auto"/>
        <w:ind w:firstLine="720"/>
        <w:jc w:val="center"/>
        <w:rPr>
          <w:rFonts w:ascii="Times New Roman" w:hAnsi="Times New Roman" w:cs="Times New Roman"/>
          <w:sz w:val="24"/>
          <w:szCs w:val="24"/>
        </w:rPr>
      </w:pPr>
      <w:r w:rsidRPr="00BE3F95">
        <w:rPr>
          <w:rFonts w:ascii="Times New Roman" w:hAnsi="Times New Roman" w:cs="Times New Roman"/>
          <w:sz w:val="24"/>
          <w:szCs w:val="24"/>
        </w:rPr>
        <w:t>Name:</w:t>
      </w:r>
    </w:p>
    <w:p w:rsidR="00E15740" w:rsidRPr="00BE3F95" w:rsidRDefault="00E15740" w:rsidP="00E15740">
      <w:pPr>
        <w:spacing w:line="480" w:lineRule="auto"/>
        <w:ind w:firstLine="720"/>
        <w:jc w:val="center"/>
        <w:rPr>
          <w:rFonts w:ascii="Times New Roman" w:hAnsi="Times New Roman" w:cs="Times New Roman"/>
          <w:sz w:val="24"/>
          <w:szCs w:val="24"/>
        </w:rPr>
      </w:pPr>
      <w:r w:rsidRPr="00BE3F95">
        <w:rPr>
          <w:rFonts w:ascii="Times New Roman" w:hAnsi="Times New Roman" w:cs="Times New Roman"/>
          <w:sz w:val="24"/>
          <w:szCs w:val="24"/>
        </w:rPr>
        <w:t>Institution:</w:t>
      </w:r>
    </w:p>
    <w:p w:rsidR="00E15740" w:rsidRPr="00BE3F95" w:rsidRDefault="00E15740" w:rsidP="00D25DB4">
      <w:pPr>
        <w:spacing w:line="480" w:lineRule="auto"/>
        <w:ind w:firstLine="720"/>
        <w:rPr>
          <w:rFonts w:ascii="Times New Roman" w:hAnsi="Times New Roman" w:cs="Times New Roman"/>
          <w:sz w:val="24"/>
          <w:szCs w:val="24"/>
        </w:rPr>
      </w:pPr>
    </w:p>
    <w:p w:rsidR="0029007E" w:rsidRPr="00BE3F95" w:rsidRDefault="0029007E" w:rsidP="00D25DB4">
      <w:pPr>
        <w:spacing w:line="480" w:lineRule="auto"/>
        <w:ind w:firstLine="720"/>
        <w:rPr>
          <w:rFonts w:ascii="Times New Roman" w:hAnsi="Times New Roman" w:cs="Times New Roman"/>
          <w:sz w:val="24"/>
          <w:szCs w:val="24"/>
        </w:rPr>
      </w:pPr>
    </w:p>
    <w:p w:rsidR="0029007E" w:rsidRPr="00BE3F95" w:rsidRDefault="0029007E" w:rsidP="00D25DB4">
      <w:pPr>
        <w:spacing w:line="480" w:lineRule="auto"/>
        <w:ind w:firstLine="720"/>
        <w:rPr>
          <w:rFonts w:ascii="Times New Roman" w:hAnsi="Times New Roman" w:cs="Times New Roman"/>
          <w:sz w:val="24"/>
          <w:szCs w:val="24"/>
        </w:rPr>
      </w:pPr>
    </w:p>
    <w:p w:rsidR="0029007E" w:rsidRPr="00BE3F95" w:rsidRDefault="0029007E" w:rsidP="00D25DB4">
      <w:pPr>
        <w:spacing w:line="480" w:lineRule="auto"/>
        <w:ind w:firstLine="720"/>
        <w:rPr>
          <w:rFonts w:ascii="Times New Roman" w:hAnsi="Times New Roman" w:cs="Times New Roman"/>
          <w:sz w:val="24"/>
          <w:szCs w:val="24"/>
        </w:rPr>
      </w:pPr>
    </w:p>
    <w:p w:rsidR="0029007E" w:rsidRPr="00BE3F95" w:rsidRDefault="0029007E" w:rsidP="00D25DB4">
      <w:pPr>
        <w:spacing w:line="480" w:lineRule="auto"/>
        <w:ind w:firstLine="720"/>
        <w:rPr>
          <w:rFonts w:ascii="Times New Roman" w:hAnsi="Times New Roman" w:cs="Times New Roman"/>
          <w:sz w:val="24"/>
          <w:szCs w:val="24"/>
        </w:rPr>
      </w:pPr>
    </w:p>
    <w:p w:rsidR="0029007E" w:rsidRPr="00BE3F95" w:rsidRDefault="0029007E" w:rsidP="00D25DB4">
      <w:pPr>
        <w:spacing w:line="480" w:lineRule="auto"/>
        <w:ind w:firstLine="720"/>
        <w:rPr>
          <w:rFonts w:ascii="Times New Roman" w:hAnsi="Times New Roman" w:cs="Times New Roman"/>
          <w:sz w:val="24"/>
          <w:szCs w:val="24"/>
        </w:rPr>
      </w:pPr>
    </w:p>
    <w:p w:rsidR="0029007E" w:rsidRPr="00BE3F95" w:rsidRDefault="0029007E" w:rsidP="00D25DB4">
      <w:pPr>
        <w:spacing w:line="480" w:lineRule="auto"/>
        <w:ind w:firstLine="720"/>
        <w:rPr>
          <w:rFonts w:ascii="Times New Roman" w:hAnsi="Times New Roman" w:cs="Times New Roman"/>
          <w:sz w:val="24"/>
          <w:szCs w:val="24"/>
        </w:rPr>
      </w:pPr>
    </w:p>
    <w:p w:rsidR="0029007E" w:rsidRPr="00BE3F95" w:rsidRDefault="0029007E" w:rsidP="00D25DB4">
      <w:pPr>
        <w:spacing w:line="480" w:lineRule="auto"/>
        <w:ind w:firstLine="720"/>
        <w:rPr>
          <w:rFonts w:ascii="Times New Roman" w:hAnsi="Times New Roman" w:cs="Times New Roman"/>
          <w:sz w:val="24"/>
          <w:szCs w:val="24"/>
        </w:rPr>
      </w:pPr>
    </w:p>
    <w:p w:rsidR="0029007E" w:rsidRPr="00BE3F95" w:rsidRDefault="0029007E" w:rsidP="0029007E">
      <w:pPr>
        <w:spacing w:line="480" w:lineRule="auto"/>
        <w:ind w:firstLine="720"/>
        <w:jc w:val="center"/>
        <w:rPr>
          <w:rFonts w:ascii="Times New Roman" w:hAnsi="Times New Roman" w:cs="Times New Roman"/>
          <w:sz w:val="24"/>
          <w:szCs w:val="24"/>
        </w:rPr>
      </w:pPr>
      <w:r w:rsidRPr="00BE3F95">
        <w:rPr>
          <w:rFonts w:ascii="Times New Roman" w:hAnsi="Times New Roman" w:cs="Times New Roman"/>
          <w:sz w:val="24"/>
          <w:szCs w:val="24"/>
        </w:rPr>
        <w:lastRenderedPageBreak/>
        <w:t>Case Study</w:t>
      </w:r>
    </w:p>
    <w:p w:rsidR="00460742" w:rsidRPr="00BE3F95" w:rsidRDefault="00902740" w:rsidP="00D25DB4">
      <w:pPr>
        <w:spacing w:line="480" w:lineRule="auto"/>
        <w:ind w:firstLine="720"/>
        <w:rPr>
          <w:rFonts w:ascii="Times New Roman" w:hAnsi="Times New Roman" w:cs="Times New Roman"/>
          <w:sz w:val="24"/>
          <w:szCs w:val="24"/>
        </w:rPr>
      </w:pPr>
      <w:r w:rsidRPr="00BE3F95">
        <w:rPr>
          <w:rFonts w:ascii="Times New Roman" w:hAnsi="Times New Roman" w:cs="Times New Roman"/>
          <w:sz w:val="24"/>
          <w:szCs w:val="24"/>
        </w:rPr>
        <w:t>Kathy has led a life full of traumatic events, a factor that has affected all through from childhood to her marriage. She experienced her first trauma as a 3-year old when she lacked attention from the parents who would leave her in the house crying until she slept to be woken up by a nightmare. At age four, the girl engaged in a sexual act with the father together with a 5-year old neighbor and this experience was to continue for five years leading to another trauma of the mother’s discovery of the occurrences. The mother takes up the care-taking role but then turns against the girl to become a sexual partner</w:t>
      </w:r>
      <w:r w:rsidR="00460742" w:rsidRPr="00BE3F95">
        <w:rPr>
          <w:rFonts w:ascii="Times New Roman" w:hAnsi="Times New Roman" w:cs="Times New Roman"/>
          <w:sz w:val="24"/>
          <w:szCs w:val="24"/>
        </w:rPr>
        <w:t xml:space="preserve"> for another five years, a relationship that ends with another traumatic event where Kathy is raped by an old man at the age of 14.</w:t>
      </w:r>
    </w:p>
    <w:p w:rsidR="003E38DC" w:rsidRPr="00BE3F95" w:rsidRDefault="00460742" w:rsidP="00D25DB4">
      <w:pPr>
        <w:spacing w:line="480" w:lineRule="auto"/>
        <w:ind w:firstLine="720"/>
        <w:rPr>
          <w:rFonts w:ascii="Times New Roman" w:hAnsi="Times New Roman" w:cs="Times New Roman"/>
          <w:sz w:val="24"/>
          <w:szCs w:val="24"/>
        </w:rPr>
      </w:pPr>
      <w:r w:rsidRPr="00BE3F95">
        <w:rPr>
          <w:rFonts w:ascii="Times New Roman" w:hAnsi="Times New Roman" w:cs="Times New Roman"/>
          <w:sz w:val="24"/>
          <w:szCs w:val="24"/>
        </w:rPr>
        <w:t xml:space="preserve"> </w:t>
      </w:r>
      <w:r w:rsidR="00902740" w:rsidRPr="00BE3F95">
        <w:rPr>
          <w:rFonts w:ascii="Times New Roman" w:hAnsi="Times New Roman" w:cs="Times New Roman"/>
          <w:sz w:val="24"/>
          <w:szCs w:val="24"/>
        </w:rPr>
        <w:t xml:space="preserve">Based on these events, Kathy </w:t>
      </w:r>
      <w:r w:rsidRPr="00BE3F95">
        <w:rPr>
          <w:rFonts w:ascii="Times New Roman" w:hAnsi="Times New Roman" w:cs="Times New Roman"/>
          <w:sz w:val="24"/>
          <w:szCs w:val="24"/>
        </w:rPr>
        <w:t>experiences feelings of guilt and shame and cries for several hours in her room. Kathy has also led a life of denial</w:t>
      </w:r>
      <w:r w:rsidR="0029007E" w:rsidRPr="00BE3F95">
        <w:rPr>
          <w:rFonts w:ascii="Times New Roman" w:hAnsi="Times New Roman" w:cs="Times New Roman"/>
          <w:sz w:val="24"/>
          <w:szCs w:val="24"/>
        </w:rPr>
        <w:t xml:space="preserve"> all through</w:t>
      </w:r>
      <w:r w:rsidRPr="00BE3F95">
        <w:rPr>
          <w:rFonts w:ascii="Times New Roman" w:hAnsi="Times New Roman" w:cs="Times New Roman"/>
          <w:sz w:val="24"/>
          <w:szCs w:val="24"/>
        </w:rPr>
        <w:t xml:space="preserve"> where she has to change </w:t>
      </w:r>
      <w:r w:rsidR="0029007E" w:rsidRPr="00BE3F95">
        <w:rPr>
          <w:rFonts w:ascii="Times New Roman" w:hAnsi="Times New Roman" w:cs="Times New Roman"/>
          <w:sz w:val="24"/>
          <w:szCs w:val="24"/>
        </w:rPr>
        <w:t xml:space="preserve">her </w:t>
      </w:r>
      <w:r w:rsidRPr="00BE3F95">
        <w:rPr>
          <w:rFonts w:ascii="Times New Roman" w:hAnsi="Times New Roman" w:cs="Times New Roman"/>
          <w:sz w:val="24"/>
          <w:szCs w:val="24"/>
        </w:rPr>
        <w:t xml:space="preserve">name after every event and </w:t>
      </w:r>
      <w:r w:rsidR="00996A7A" w:rsidRPr="00BE3F95">
        <w:rPr>
          <w:rFonts w:ascii="Times New Roman" w:hAnsi="Times New Roman" w:cs="Times New Roman"/>
          <w:sz w:val="24"/>
          <w:szCs w:val="24"/>
        </w:rPr>
        <w:t>develop a new personality as a way of getting over the occurrences. Kathy also suffers from amnesia where some events happen in her life but she can never tell how they started. These</w:t>
      </w:r>
      <w:r w:rsidR="00FF37C7" w:rsidRPr="00BE3F95">
        <w:rPr>
          <w:rFonts w:ascii="Times New Roman" w:hAnsi="Times New Roman" w:cs="Times New Roman"/>
          <w:sz w:val="24"/>
          <w:szCs w:val="24"/>
        </w:rPr>
        <w:t xml:space="preserve"> symptoms fit</w:t>
      </w:r>
      <w:r w:rsidR="00996A7A" w:rsidRPr="00BE3F95">
        <w:rPr>
          <w:rFonts w:ascii="Times New Roman" w:hAnsi="Times New Roman" w:cs="Times New Roman"/>
          <w:sz w:val="24"/>
          <w:szCs w:val="24"/>
        </w:rPr>
        <w:t xml:space="preserve"> in the criteria of dissociative disorders in ali</w:t>
      </w:r>
      <w:r w:rsidR="00FF37C7" w:rsidRPr="00BE3F95">
        <w:rPr>
          <w:rFonts w:ascii="Times New Roman" w:hAnsi="Times New Roman" w:cs="Times New Roman"/>
          <w:sz w:val="24"/>
          <w:szCs w:val="24"/>
        </w:rPr>
        <w:t>gn</w:t>
      </w:r>
      <w:r w:rsidR="00AB64F7" w:rsidRPr="00BE3F95">
        <w:rPr>
          <w:rFonts w:ascii="Times New Roman" w:hAnsi="Times New Roman" w:cs="Times New Roman"/>
          <w:sz w:val="24"/>
          <w:szCs w:val="24"/>
        </w:rPr>
        <w:t>ment with the DSM-5 criteria (Friedman</w:t>
      </w:r>
      <w:r w:rsidR="00996A7A" w:rsidRPr="00BE3F95">
        <w:rPr>
          <w:rFonts w:ascii="Times New Roman" w:hAnsi="Times New Roman" w:cs="Times New Roman"/>
          <w:sz w:val="24"/>
          <w:szCs w:val="24"/>
        </w:rPr>
        <w:t>, 2014).</w:t>
      </w:r>
      <w:r w:rsidR="00FF37C7" w:rsidRPr="00BE3F95">
        <w:rPr>
          <w:rFonts w:ascii="Times New Roman" w:hAnsi="Times New Roman" w:cs="Times New Roman"/>
          <w:sz w:val="24"/>
          <w:szCs w:val="24"/>
        </w:rPr>
        <w:t xml:space="preserve"> The third episode saw her depression climb to uncontrollable level to an extent of attempting suicide. </w:t>
      </w:r>
    </w:p>
    <w:p w:rsidR="00FF37C7" w:rsidRPr="00BE3F95" w:rsidRDefault="00FF37C7" w:rsidP="00D25DB4">
      <w:pPr>
        <w:spacing w:line="480" w:lineRule="auto"/>
        <w:ind w:firstLine="720"/>
        <w:rPr>
          <w:rFonts w:ascii="Times New Roman" w:hAnsi="Times New Roman" w:cs="Times New Roman"/>
          <w:sz w:val="24"/>
          <w:szCs w:val="24"/>
        </w:rPr>
      </w:pPr>
      <w:r w:rsidRPr="00BE3F95">
        <w:rPr>
          <w:rFonts w:ascii="Times New Roman" w:hAnsi="Times New Roman" w:cs="Times New Roman"/>
          <w:sz w:val="24"/>
          <w:szCs w:val="24"/>
        </w:rPr>
        <w:t>In alignment with the criteria for diag</w:t>
      </w:r>
      <w:r w:rsidR="00574CC8" w:rsidRPr="00BE3F95">
        <w:rPr>
          <w:rFonts w:ascii="Times New Roman" w:hAnsi="Times New Roman" w:cs="Times New Roman"/>
          <w:sz w:val="24"/>
          <w:szCs w:val="24"/>
        </w:rPr>
        <w:t>nosing the dissociative</w:t>
      </w:r>
      <w:r w:rsidRPr="00BE3F95">
        <w:rPr>
          <w:rFonts w:ascii="Times New Roman" w:hAnsi="Times New Roman" w:cs="Times New Roman"/>
          <w:sz w:val="24"/>
          <w:szCs w:val="24"/>
        </w:rPr>
        <w:t xml:space="preserve"> disorders, the individu</w:t>
      </w:r>
      <w:r w:rsidR="00574CC8" w:rsidRPr="00BE3F95">
        <w:rPr>
          <w:rFonts w:ascii="Times New Roman" w:hAnsi="Times New Roman" w:cs="Times New Roman"/>
          <w:sz w:val="24"/>
          <w:szCs w:val="24"/>
        </w:rPr>
        <w:t>al</w:t>
      </w:r>
      <w:r w:rsidRPr="00BE3F95">
        <w:rPr>
          <w:rFonts w:ascii="Times New Roman" w:hAnsi="Times New Roman" w:cs="Times New Roman"/>
          <w:sz w:val="24"/>
          <w:szCs w:val="24"/>
        </w:rPr>
        <w:t xml:space="preserve"> depicts various personalities like is the case for Kathy</w:t>
      </w:r>
      <w:r w:rsidR="00574CC8" w:rsidRPr="00BE3F95">
        <w:rPr>
          <w:rFonts w:ascii="Times New Roman" w:hAnsi="Times New Roman" w:cs="Times New Roman"/>
          <w:sz w:val="24"/>
          <w:szCs w:val="24"/>
        </w:rPr>
        <w:t>, what is referred to as dissociative identity disorder (DID)</w:t>
      </w:r>
      <w:r w:rsidR="00FF3D60" w:rsidRPr="00BE3F95">
        <w:rPr>
          <w:rFonts w:ascii="Times New Roman" w:hAnsi="Times New Roman" w:cs="Times New Roman"/>
          <w:sz w:val="24"/>
          <w:szCs w:val="24"/>
        </w:rPr>
        <w:t xml:space="preserve"> (Wang, 2018)</w:t>
      </w:r>
      <w:r w:rsidRPr="00BE3F95">
        <w:rPr>
          <w:rFonts w:ascii="Times New Roman" w:hAnsi="Times New Roman" w:cs="Times New Roman"/>
          <w:sz w:val="24"/>
          <w:szCs w:val="24"/>
        </w:rPr>
        <w:t xml:space="preserve">. There are signs of memory loss that could be reported by the patient or someone else who is </w:t>
      </w:r>
      <w:r w:rsidR="00574CC8" w:rsidRPr="00BE3F95">
        <w:rPr>
          <w:rFonts w:ascii="Times New Roman" w:hAnsi="Times New Roman" w:cs="Times New Roman"/>
          <w:sz w:val="24"/>
          <w:szCs w:val="24"/>
        </w:rPr>
        <w:t xml:space="preserve">conversant with the patient’s medical history. This is referred to as dissociative amnesia. In alignment with memory loss, Kathy had reportedly been saved from a fire which she could not tell how it started. She also had a problem of forgetting her undertakings such that she could rarely avoid burning the food in the course of cooking. The third type of </w:t>
      </w:r>
      <w:r w:rsidR="00574CC8" w:rsidRPr="00BE3F95">
        <w:rPr>
          <w:rFonts w:ascii="Times New Roman" w:hAnsi="Times New Roman" w:cs="Times New Roman"/>
          <w:sz w:val="24"/>
          <w:szCs w:val="24"/>
        </w:rPr>
        <w:lastRenderedPageBreak/>
        <w:t xml:space="preserve">dissociative disorder is depersonalization, also called </w:t>
      </w:r>
      <w:proofErr w:type="spellStart"/>
      <w:r w:rsidR="00574CC8" w:rsidRPr="00BE3F95">
        <w:rPr>
          <w:rFonts w:ascii="Times New Roman" w:hAnsi="Times New Roman" w:cs="Times New Roman"/>
          <w:sz w:val="24"/>
          <w:szCs w:val="24"/>
        </w:rPr>
        <w:t>derealization</w:t>
      </w:r>
      <w:proofErr w:type="spellEnd"/>
      <w:r w:rsidR="00574CC8" w:rsidRPr="00BE3F95">
        <w:rPr>
          <w:rFonts w:ascii="Times New Roman" w:hAnsi="Times New Roman" w:cs="Times New Roman"/>
          <w:sz w:val="24"/>
          <w:szCs w:val="24"/>
        </w:rPr>
        <w:t>, concerned with</w:t>
      </w:r>
      <w:r w:rsidR="00FF3D60" w:rsidRPr="00BE3F95">
        <w:rPr>
          <w:rFonts w:ascii="Times New Roman" w:hAnsi="Times New Roman" w:cs="Times New Roman"/>
          <w:sz w:val="24"/>
          <w:szCs w:val="24"/>
        </w:rPr>
        <w:t xml:space="preserve"> the</w:t>
      </w:r>
      <w:r w:rsidR="00574CC8" w:rsidRPr="00BE3F95">
        <w:rPr>
          <w:rFonts w:ascii="Times New Roman" w:hAnsi="Times New Roman" w:cs="Times New Roman"/>
          <w:sz w:val="24"/>
          <w:szCs w:val="24"/>
        </w:rPr>
        <w:t xml:space="preserve"> loss of one’s sense of the self</w:t>
      </w:r>
      <w:r w:rsidR="00FF3D60" w:rsidRPr="00BE3F95">
        <w:rPr>
          <w:rFonts w:ascii="Times New Roman" w:hAnsi="Times New Roman" w:cs="Times New Roman"/>
          <w:sz w:val="24"/>
          <w:szCs w:val="24"/>
        </w:rPr>
        <w:t xml:space="preserve"> (Wang, 2018)</w:t>
      </w:r>
      <w:r w:rsidR="00574CC8" w:rsidRPr="00BE3F95">
        <w:rPr>
          <w:rFonts w:ascii="Times New Roman" w:hAnsi="Times New Roman" w:cs="Times New Roman"/>
          <w:sz w:val="24"/>
          <w:szCs w:val="24"/>
        </w:rPr>
        <w:t>. Kathy denied ever having a sexual relationship with the husband despite having three children fathered by him.</w:t>
      </w:r>
      <w:r w:rsidR="00FF3D60" w:rsidRPr="00BE3F95">
        <w:rPr>
          <w:rFonts w:ascii="Times New Roman" w:hAnsi="Times New Roman" w:cs="Times New Roman"/>
          <w:sz w:val="24"/>
          <w:szCs w:val="24"/>
        </w:rPr>
        <w:t xml:space="preserve"> </w:t>
      </w:r>
      <w:r w:rsidR="00B97A41" w:rsidRPr="00BE3F95">
        <w:rPr>
          <w:rFonts w:ascii="Times New Roman" w:hAnsi="Times New Roman" w:cs="Times New Roman"/>
          <w:sz w:val="24"/>
          <w:szCs w:val="24"/>
        </w:rPr>
        <w:t>She also cannot remember the traumatic events as they occurred and instead associates them with the different personalities she adopted.</w:t>
      </w:r>
      <w:r w:rsidR="00897104" w:rsidRPr="00BE3F95">
        <w:rPr>
          <w:rFonts w:ascii="Times New Roman" w:hAnsi="Times New Roman" w:cs="Times New Roman"/>
          <w:sz w:val="24"/>
          <w:szCs w:val="24"/>
        </w:rPr>
        <w:t xml:space="preserve"> Other than these symptoms which align with the DSM 5 criteria, Kathy’s condition causes her challenges in her relationship, another DSM 5 criteria for all</w:t>
      </w:r>
      <w:r w:rsidR="00D36B30" w:rsidRPr="00BE3F95">
        <w:rPr>
          <w:rFonts w:ascii="Times New Roman" w:hAnsi="Times New Roman" w:cs="Times New Roman"/>
          <w:sz w:val="24"/>
          <w:szCs w:val="24"/>
        </w:rPr>
        <w:t xml:space="preserve"> the</w:t>
      </w:r>
      <w:r w:rsidR="00897104" w:rsidRPr="00BE3F95">
        <w:rPr>
          <w:rFonts w:ascii="Times New Roman" w:hAnsi="Times New Roman" w:cs="Times New Roman"/>
          <w:sz w:val="24"/>
          <w:szCs w:val="24"/>
        </w:rPr>
        <w:t xml:space="preserve"> three dissociative disorders</w:t>
      </w:r>
      <w:r w:rsidR="002F5136" w:rsidRPr="00BE3F95">
        <w:rPr>
          <w:rFonts w:ascii="Times New Roman" w:hAnsi="Times New Roman" w:cs="Times New Roman"/>
          <w:sz w:val="24"/>
          <w:szCs w:val="24"/>
        </w:rPr>
        <w:t xml:space="preserve"> (DDs)</w:t>
      </w:r>
      <w:r w:rsidR="00897104" w:rsidRPr="00BE3F95">
        <w:rPr>
          <w:rFonts w:ascii="Times New Roman" w:hAnsi="Times New Roman" w:cs="Times New Roman"/>
          <w:sz w:val="24"/>
          <w:szCs w:val="24"/>
        </w:rPr>
        <w:t xml:space="preserve"> (Mayo Clinic, 2018), such that she had taken an overdose of sleep pills, an act associated with her i</w:t>
      </w:r>
      <w:r w:rsidR="00D36B30" w:rsidRPr="00BE3F95">
        <w:rPr>
          <w:rFonts w:ascii="Times New Roman" w:hAnsi="Times New Roman" w:cs="Times New Roman"/>
          <w:sz w:val="24"/>
          <w:szCs w:val="24"/>
        </w:rPr>
        <w:t>nability to cope with her accountabilities</w:t>
      </w:r>
      <w:r w:rsidR="00897104" w:rsidRPr="00BE3F95">
        <w:rPr>
          <w:rFonts w:ascii="Times New Roman" w:hAnsi="Times New Roman" w:cs="Times New Roman"/>
          <w:sz w:val="24"/>
          <w:szCs w:val="24"/>
        </w:rPr>
        <w:t xml:space="preserve"> as a wife and mother. </w:t>
      </w:r>
    </w:p>
    <w:p w:rsidR="00D25DB4" w:rsidRPr="00BE3F95" w:rsidRDefault="00D25DB4" w:rsidP="00D25DB4">
      <w:pPr>
        <w:spacing w:line="480" w:lineRule="auto"/>
        <w:ind w:firstLine="720"/>
        <w:rPr>
          <w:rFonts w:ascii="Times New Roman" w:hAnsi="Times New Roman" w:cs="Times New Roman"/>
          <w:sz w:val="24"/>
          <w:szCs w:val="24"/>
        </w:rPr>
      </w:pPr>
      <w:r w:rsidRPr="00BE3F95">
        <w:rPr>
          <w:rFonts w:ascii="Times New Roman" w:hAnsi="Times New Roman" w:cs="Times New Roman"/>
          <w:sz w:val="24"/>
          <w:szCs w:val="24"/>
        </w:rPr>
        <w:t>Hypnosis is one of the treatments suggested in attempts to address Kathy’s condition.</w:t>
      </w:r>
      <w:r w:rsidR="00897104" w:rsidRPr="00BE3F95">
        <w:rPr>
          <w:rFonts w:ascii="Times New Roman" w:hAnsi="Times New Roman" w:cs="Times New Roman"/>
          <w:sz w:val="24"/>
          <w:szCs w:val="24"/>
        </w:rPr>
        <w:t xml:space="preserve"> This could help to address mental and behavioral problems, what is referred to as cognitive behavioral therapy (CBH) or hypnotherapy (Spiegel, 2008). Psychotherapy is, however, c</w:t>
      </w:r>
      <w:r w:rsidR="002F5136" w:rsidRPr="00BE3F95">
        <w:rPr>
          <w:rFonts w:ascii="Times New Roman" w:hAnsi="Times New Roman" w:cs="Times New Roman"/>
          <w:sz w:val="24"/>
          <w:szCs w:val="24"/>
        </w:rPr>
        <w:t>onsidered</w:t>
      </w:r>
      <w:r w:rsidR="00897104" w:rsidRPr="00BE3F95">
        <w:rPr>
          <w:rFonts w:ascii="Times New Roman" w:hAnsi="Times New Roman" w:cs="Times New Roman"/>
          <w:sz w:val="24"/>
          <w:szCs w:val="24"/>
        </w:rPr>
        <w:t xml:space="preserve"> a significant treatment method. It is usually the first recommended treatment before attempting other options</w:t>
      </w:r>
      <w:r w:rsidR="002F5136" w:rsidRPr="00BE3F95">
        <w:rPr>
          <w:rFonts w:ascii="Times New Roman" w:hAnsi="Times New Roman" w:cs="Times New Roman"/>
          <w:sz w:val="24"/>
          <w:szCs w:val="24"/>
        </w:rPr>
        <w:t xml:space="preserve"> as far as DDs are concerned</w:t>
      </w:r>
      <w:r w:rsidR="00897104" w:rsidRPr="00BE3F95">
        <w:rPr>
          <w:rFonts w:ascii="Times New Roman" w:hAnsi="Times New Roman" w:cs="Times New Roman"/>
          <w:sz w:val="24"/>
          <w:szCs w:val="24"/>
        </w:rPr>
        <w:t>. It involves a professional conversation or counseling session where the patients discusses his or her traumatic events with a prof</w:t>
      </w:r>
      <w:r w:rsidR="0084616C" w:rsidRPr="00BE3F95">
        <w:rPr>
          <w:rFonts w:ascii="Times New Roman" w:hAnsi="Times New Roman" w:cs="Times New Roman"/>
          <w:sz w:val="24"/>
          <w:szCs w:val="24"/>
        </w:rPr>
        <w:t>essional therapist (Mayo Clinic, 2018).</w:t>
      </w:r>
    </w:p>
    <w:p w:rsidR="0084616C" w:rsidRPr="00BE3F95" w:rsidRDefault="0084616C" w:rsidP="0084616C">
      <w:pPr>
        <w:spacing w:line="480" w:lineRule="auto"/>
        <w:ind w:firstLine="720"/>
        <w:rPr>
          <w:rFonts w:ascii="Times New Roman" w:hAnsi="Times New Roman" w:cs="Times New Roman"/>
          <w:sz w:val="24"/>
          <w:szCs w:val="24"/>
        </w:rPr>
      </w:pPr>
      <w:r w:rsidRPr="00BE3F95">
        <w:rPr>
          <w:rFonts w:ascii="Times New Roman" w:hAnsi="Times New Roman" w:cs="Times New Roman"/>
          <w:sz w:val="24"/>
          <w:szCs w:val="24"/>
        </w:rPr>
        <w:t>Based on Kathy’s reactions after the traumatic events she has faced in life, it is highly likely that psychotherapy would go a long way in treating her condition. She needs a professional counsellor to remind her who she is and why the other identities she has adopted are not worthwhile. Psychotherapy would also enable her to catch up with the reality and perceive a new purpose in life of being a wife and mother.</w:t>
      </w:r>
      <w:r w:rsidR="00617094" w:rsidRPr="00BE3F95">
        <w:rPr>
          <w:rFonts w:ascii="Times New Roman" w:hAnsi="Times New Roman" w:cs="Times New Roman"/>
          <w:sz w:val="24"/>
          <w:szCs w:val="24"/>
        </w:rPr>
        <w:t xml:space="preserve"> </w:t>
      </w:r>
    </w:p>
    <w:p w:rsidR="0084616C" w:rsidRPr="00BE3F95" w:rsidRDefault="0084616C" w:rsidP="0084616C">
      <w:pPr>
        <w:spacing w:line="480" w:lineRule="auto"/>
        <w:ind w:firstLine="720"/>
        <w:rPr>
          <w:rFonts w:ascii="Times New Roman" w:hAnsi="Times New Roman" w:cs="Times New Roman"/>
          <w:sz w:val="24"/>
          <w:szCs w:val="24"/>
        </w:rPr>
      </w:pPr>
    </w:p>
    <w:p w:rsidR="0084616C" w:rsidRPr="00BE3F95" w:rsidRDefault="0084616C" w:rsidP="0084616C">
      <w:pPr>
        <w:spacing w:line="480" w:lineRule="auto"/>
        <w:ind w:firstLine="720"/>
        <w:rPr>
          <w:rFonts w:ascii="Times New Roman" w:hAnsi="Times New Roman" w:cs="Times New Roman"/>
          <w:sz w:val="24"/>
          <w:szCs w:val="24"/>
        </w:rPr>
      </w:pPr>
    </w:p>
    <w:p w:rsidR="0084616C" w:rsidRPr="00BE3F95" w:rsidRDefault="00C651E0" w:rsidP="00C651E0">
      <w:pPr>
        <w:spacing w:line="480" w:lineRule="auto"/>
        <w:ind w:firstLine="720"/>
        <w:jc w:val="center"/>
        <w:rPr>
          <w:rFonts w:ascii="Times New Roman" w:hAnsi="Times New Roman" w:cs="Times New Roman"/>
          <w:sz w:val="24"/>
          <w:szCs w:val="24"/>
        </w:rPr>
      </w:pPr>
      <w:r w:rsidRPr="00BE3F95">
        <w:rPr>
          <w:rFonts w:ascii="Times New Roman" w:hAnsi="Times New Roman" w:cs="Times New Roman"/>
          <w:sz w:val="24"/>
          <w:szCs w:val="24"/>
        </w:rPr>
        <w:lastRenderedPageBreak/>
        <w:t>References</w:t>
      </w:r>
    </w:p>
    <w:p w:rsidR="0084616C" w:rsidRPr="00BE3F95" w:rsidRDefault="0084616C" w:rsidP="004A03FD">
      <w:pPr>
        <w:spacing w:line="480" w:lineRule="auto"/>
        <w:ind w:left="720" w:hanging="720"/>
        <w:rPr>
          <w:rFonts w:ascii="Times New Roman" w:hAnsi="Times New Roman" w:cs="Times New Roman"/>
          <w:sz w:val="24"/>
          <w:szCs w:val="24"/>
        </w:rPr>
      </w:pPr>
      <w:r w:rsidRPr="00BE3F95">
        <w:rPr>
          <w:rFonts w:ascii="Times New Roman" w:hAnsi="Times New Roman" w:cs="Times New Roman"/>
          <w:sz w:val="24"/>
          <w:szCs w:val="24"/>
        </w:rPr>
        <w:t xml:space="preserve">Friedman, M. J. (2014). </w:t>
      </w:r>
      <w:r w:rsidRPr="00BE3F95">
        <w:rPr>
          <w:rFonts w:ascii="Times New Roman" w:hAnsi="Times New Roman" w:cs="Times New Roman"/>
          <w:i/>
          <w:sz w:val="24"/>
          <w:szCs w:val="24"/>
        </w:rPr>
        <w:t xml:space="preserve">Trauma and stress-related disorders in DSM-5. </w:t>
      </w:r>
      <w:r w:rsidRPr="00BE3F95">
        <w:rPr>
          <w:rFonts w:ascii="Times New Roman" w:hAnsi="Times New Roman" w:cs="Times New Roman"/>
          <w:sz w:val="24"/>
          <w:szCs w:val="24"/>
        </w:rPr>
        <w:t xml:space="preserve">Dartmouth: National Center for PTSD, Geisel School of Medicine. </w:t>
      </w:r>
    </w:p>
    <w:p w:rsidR="004A03FD" w:rsidRPr="00BE3F95" w:rsidRDefault="004A03FD" w:rsidP="004A03FD">
      <w:pPr>
        <w:spacing w:line="480" w:lineRule="auto"/>
        <w:ind w:left="720" w:hanging="720"/>
        <w:rPr>
          <w:rFonts w:ascii="Times New Roman" w:hAnsi="Times New Roman" w:cs="Times New Roman"/>
          <w:sz w:val="24"/>
          <w:szCs w:val="24"/>
        </w:rPr>
      </w:pPr>
      <w:r w:rsidRPr="00BE3F95">
        <w:rPr>
          <w:rFonts w:ascii="Times New Roman" w:hAnsi="Times New Roman" w:cs="Times New Roman"/>
          <w:sz w:val="24"/>
          <w:szCs w:val="24"/>
        </w:rPr>
        <w:t xml:space="preserve">Mayo Clinic (2018). </w:t>
      </w:r>
      <w:r w:rsidRPr="00BE3F95">
        <w:rPr>
          <w:rFonts w:ascii="Times New Roman" w:hAnsi="Times New Roman" w:cs="Times New Roman"/>
          <w:i/>
          <w:sz w:val="24"/>
          <w:szCs w:val="24"/>
        </w:rPr>
        <w:t>Dissociative disorders.</w:t>
      </w:r>
      <w:r w:rsidRPr="00BE3F95">
        <w:rPr>
          <w:rFonts w:ascii="Times New Roman" w:hAnsi="Times New Roman" w:cs="Times New Roman"/>
          <w:sz w:val="24"/>
          <w:szCs w:val="24"/>
        </w:rPr>
        <w:t xml:space="preserve"> Mayo Foundation for Medical Education and Research. Retrieved from https://www.mayoclinic.org/diseases-conditions/dissociative-disorders/diagnosis-treatment/drc-20355221 </w:t>
      </w:r>
      <w:r w:rsidRPr="00BE3F95">
        <w:rPr>
          <w:rFonts w:ascii="Times New Roman" w:hAnsi="Times New Roman" w:cs="Times New Roman"/>
          <w:i/>
          <w:sz w:val="24"/>
          <w:szCs w:val="24"/>
        </w:rPr>
        <w:t xml:space="preserve"> </w:t>
      </w:r>
    </w:p>
    <w:p w:rsidR="0084616C" w:rsidRPr="00BE3F95" w:rsidRDefault="0084616C" w:rsidP="004A03FD">
      <w:pPr>
        <w:spacing w:line="480" w:lineRule="auto"/>
        <w:ind w:left="720" w:hanging="720"/>
        <w:rPr>
          <w:rFonts w:ascii="Times New Roman" w:hAnsi="Times New Roman" w:cs="Times New Roman"/>
          <w:sz w:val="24"/>
          <w:szCs w:val="24"/>
        </w:rPr>
      </w:pPr>
      <w:r w:rsidRPr="00BE3F95">
        <w:rPr>
          <w:rFonts w:ascii="Times New Roman" w:hAnsi="Times New Roman" w:cs="Times New Roman"/>
          <w:sz w:val="24"/>
          <w:szCs w:val="24"/>
        </w:rPr>
        <w:t xml:space="preserve">Spiegel, D. (2008). Hypnosis and traumatic dissociation: Therapeutic opportunities. </w:t>
      </w:r>
      <w:r w:rsidRPr="00BE3F95">
        <w:rPr>
          <w:rFonts w:ascii="Times New Roman" w:hAnsi="Times New Roman" w:cs="Times New Roman"/>
          <w:i/>
          <w:sz w:val="24"/>
          <w:szCs w:val="24"/>
        </w:rPr>
        <w:t>Journal of Trauma and Dissociation, 4</w:t>
      </w:r>
      <w:r w:rsidRPr="00BE3F95">
        <w:rPr>
          <w:rFonts w:ascii="Times New Roman" w:hAnsi="Times New Roman" w:cs="Times New Roman"/>
          <w:sz w:val="24"/>
          <w:szCs w:val="24"/>
        </w:rPr>
        <w:t xml:space="preserve">(3), 73-90. </w:t>
      </w:r>
      <w:proofErr w:type="spellStart"/>
      <w:r w:rsidRPr="00BE3F95">
        <w:rPr>
          <w:rFonts w:ascii="Times New Roman" w:hAnsi="Times New Roman" w:cs="Times New Roman"/>
          <w:sz w:val="24"/>
          <w:szCs w:val="24"/>
        </w:rPr>
        <w:t>Doi</w:t>
      </w:r>
      <w:proofErr w:type="spellEnd"/>
      <w:r w:rsidRPr="00BE3F95">
        <w:rPr>
          <w:rFonts w:ascii="Times New Roman" w:hAnsi="Times New Roman" w:cs="Times New Roman"/>
          <w:sz w:val="24"/>
          <w:szCs w:val="24"/>
        </w:rPr>
        <w:t>: https://doi.org/</w:t>
      </w:r>
      <w:r w:rsidRPr="00BE3F95">
        <w:rPr>
          <w:rFonts w:ascii="Times New Roman" w:hAnsi="Times New Roman" w:cs="Times New Roman"/>
          <w:sz w:val="24"/>
          <w:szCs w:val="24"/>
        </w:rPr>
        <w:t>10.</w:t>
      </w:r>
      <w:r w:rsidRPr="00BE3F95">
        <w:rPr>
          <w:rFonts w:ascii="Times New Roman" w:hAnsi="Times New Roman" w:cs="Times New Roman"/>
          <w:sz w:val="24"/>
          <w:szCs w:val="24"/>
        </w:rPr>
        <w:t>1300/J229v04n03_05</w:t>
      </w:r>
    </w:p>
    <w:p w:rsidR="0084616C" w:rsidRPr="00BE3F95" w:rsidRDefault="0084616C" w:rsidP="004A03FD">
      <w:pPr>
        <w:spacing w:line="480" w:lineRule="auto"/>
        <w:ind w:left="720" w:hanging="720"/>
        <w:rPr>
          <w:rFonts w:ascii="Times New Roman" w:hAnsi="Times New Roman" w:cs="Times New Roman"/>
          <w:sz w:val="24"/>
          <w:szCs w:val="24"/>
        </w:rPr>
      </w:pPr>
      <w:r w:rsidRPr="00BE3F95">
        <w:rPr>
          <w:rFonts w:ascii="Times New Roman" w:hAnsi="Times New Roman" w:cs="Times New Roman"/>
          <w:sz w:val="24"/>
          <w:szCs w:val="24"/>
        </w:rPr>
        <w:t xml:space="preserve">Wang, P. (2018). </w:t>
      </w:r>
      <w:r w:rsidRPr="00BE3F95">
        <w:rPr>
          <w:rFonts w:ascii="Times New Roman" w:hAnsi="Times New Roman" w:cs="Times New Roman"/>
          <w:i/>
          <w:sz w:val="24"/>
          <w:szCs w:val="24"/>
        </w:rPr>
        <w:t xml:space="preserve">What are dissociative disorders? </w:t>
      </w:r>
      <w:r w:rsidRPr="00BE3F95">
        <w:rPr>
          <w:rFonts w:ascii="Times New Roman" w:hAnsi="Times New Roman" w:cs="Times New Roman"/>
          <w:sz w:val="24"/>
          <w:szCs w:val="24"/>
        </w:rPr>
        <w:t xml:space="preserve">American Psychiatric Association. Retrieved from </w:t>
      </w:r>
      <w:hyperlink r:id="rId6" w:history="1">
        <w:r w:rsidRPr="00BE3F95">
          <w:rPr>
            <w:rStyle w:val="Hyperlink"/>
            <w:rFonts w:ascii="Times New Roman" w:hAnsi="Times New Roman" w:cs="Times New Roman"/>
            <w:color w:val="auto"/>
            <w:sz w:val="24"/>
            <w:szCs w:val="24"/>
            <w:u w:val="none"/>
          </w:rPr>
          <w:t>https://www.psychiatry.org/patients-families/dissociative-disorders/what-are-dissociative-disorders</w:t>
        </w:r>
      </w:hyperlink>
      <w:r w:rsidRPr="00BE3F95">
        <w:rPr>
          <w:rFonts w:ascii="Times New Roman" w:hAnsi="Times New Roman" w:cs="Times New Roman"/>
          <w:sz w:val="24"/>
          <w:szCs w:val="24"/>
        </w:rPr>
        <w:t xml:space="preserve">  </w:t>
      </w:r>
    </w:p>
    <w:p w:rsidR="0084616C" w:rsidRPr="00BE3F95" w:rsidRDefault="0084616C" w:rsidP="004A03FD">
      <w:pPr>
        <w:spacing w:line="480" w:lineRule="auto"/>
        <w:ind w:left="720" w:hanging="720"/>
        <w:rPr>
          <w:rFonts w:ascii="Times New Roman" w:hAnsi="Times New Roman" w:cs="Times New Roman"/>
          <w:sz w:val="24"/>
          <w:szCs w:val="24"/>
        </w:rPr>
      </w:pPr>
      <w:bookmarkStart w:id="0" w:name="_GoBack"/>
      <w:bookmarkEnd w:id="0"/>
    </w:p>
    <w:p w:rsidR="0084616C" w:rsidRPr="00BE3F95" w:rsidRDefault="0084616C" w:rsidP="004A03FD">
      <w:pPr>
        <w:spacing w:line="480" w:lineRule="auto"/>
        <w:ind w:left="720" w:hanging="720"/>
        <w:rPr>
          <w:rFonts w:ascii="Times New Roman" w:hAnsi="Times New Roman" w:cs="Times New Roman"/>
          <w:sz w:val="24"/>
          <w:szCs w:val="24"/>
        </w:rPr>
      </w:pPr>
    </w:p>
    <w:sectPr w:rsidR="0084616C" w:rsidRPr="00BE3F95" w:rsidSect="00E1574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158" w:rsidRDefault="009E5158" w:rsidP="00E15740">
      <w:pPr>
        <w:spacing w:after="0" w:line="240" w:lineRule="auto"/>
      </w:pPr>
      <w:r>
        <w:separator/>
      </w:r>
    </w:p>
  </w:endnote>
  <w:endnote w:type="continuationSeparator" w:id="0">
    <w:p w:rsidR="009E5158" w:rsidRDefault="009E5158" w:rsidP="00E15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158" w:rsidRDefault="009E5158" w:rsidP="00E15740">
      <w:pPr>
        <w:spacing w:after="0" w:line="240" w:lineRule="auto"/>
      </w:pPr>
      <w:r>
        <w:separator/>
      </w:r>
    </w:p>
  </w:footnote>
  <w:footnote w:type="continuationSeparator" w:id="0">
    <w:p w:rsidR="009E5158" w:rsidRDefault="009E5158" w:rsidP="00E15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740" w:rsidRPr="00E15740" w:rsidRDefault="00E15740">
    <w:pPr>
      <w:pStyle w:val="Header"/>
      <w:rPr>
        <w:rFonts w:ascii="Times New Roman" w:hAnsi="Times New Roman" w:cs="Times New Roman"/>
        <w:sz w:val="24"/>
        <w:szCs w:val="24"/>
      </w:rPr>
    </w:pPr>
    <w:r w:rsidRPr="00E15740">
      <w:rPr>
        <w:rFonts w:ascii="Times New Roman" w:hAnsi="Times New Roman" w:cs="Times New Roman"/>
        <w:sz w:val="24"/>
        <w:szCs w:val="24"/>
      </w:rPr>
      <w:t>CASE STUDY</w:t>
    </w:r>
    <w:r w:rsidRPr="00E15740">
      <w:rPr>
        <w:rFonts w:ascii="Times New Roman" w:hAnsi="Times New Roman" w:cs="Times New Roman"/>
        <w:sz w:val="24"/>
        <w:szCs w:val="24"/>
      </w:rPr>
      <w:tab/>
    </w:r>
    <w:r w:rsidRPr="00E15740">
      <w:rPr>
        <w:rFonts w:ascii="Times New Roman" w:hAnsi="Times New Roman" w:cs="Times New Roman"/>
        <w:sz w:val="24"/>
        <w:szCs w:val="24"/>
      </w:rPr>
      <w:tab/>
    </w:r>
    <w:r w:rsidRPr="00E15740">
      <w:rPr>
        <w:rFonts w:ascii="Times New Roman" w:hAnsi="Times New Roman" w:cs="Times New Roman"/>
        <w:sz w:val="24"/>
        <w:szCs w:val="24"/>
      </w:rPr>
      <w:fldChar w:fldCharType="begin"/>
    </w:r>
    <w:r w:rsidRPr="00E15740">
      <w:rPr>
        <w:rFonts w:ascii="Times New Roman" w:hAnsi="Times New Roman" w:cs="Times New Roman"/>
        <w:sz w:val="24"/>
        <w:szCs w:val="24"/>
      </w:rPr>
      <w:instrText xml:space="preserve"> PAGE   \* MERGEFORMAT </w:instrText>
    </w:r>
    <w:r w:rsidRPr="00E15740">
      <w:rPr>
        <w:rFonts w:ascii="Times New Roman" w:hAnsi="Times New Roman" w:cs="Times New Roman"/>
        <w:sz w:val="24"/>
        <w:szCs w:val="24"/>
      </w:rPr>
      <w:fldChar w:fldCharType="separate"/>
    </w:r>
    <w:r w:rsidR="00BE3F95">
      <w:rPr>
        <w:rFonts w:ascii="Times New Roman" w:hAnsi="Times New Roman" w:cs="Times New Roman"/>
        <w:noProof/>
        <w:sz w:val="24"/>
        <w:szCs w:val="24"/>
      </w:rPr>
      <w:t>4</w:t>
    </w:r>
    <w:r w:rsidRPr="00E15740">
      <w:rPr>
        <w:rFonts w:ascii="Times New Roman" w:hAnsi="Times New Roman" w:cs="Times New Roman"/>
        <w:noProof/>
        <w:sz w:val="24"/>
        <w:szCs w:val="24"/>
      </w:rPr>
      <w:fldChar w:fldCharType="end"/>
    </w:r>
  </w:p>
  <w:p w:rsidR="00E15740" w:rsidRDefault="00E1574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740" w:rsidRPr="00E15740" w:rsidRDefault="00E15740">
    <w:pPr>
      <w:pStyle w:val="Header"/>
      <w:rPr>
        <w:rFonts w:ascii="Times New Roman" w:hAnsi="Times New Roman" w:cs="Times New Roman"/>
        <w:sz w:val="24"/>
        <w:szCs w:val="24"/>
      </w:rPr>
    </w:pPr>
    <w:r w:rsidRPr="00E15740">
      <w:rPr>
        <w:rFonts w:ascii="Times New Roman" w:hAnsi="Times New Roman" w:cs="Times New Roman"/>
        <w:sz w:val="24"/>
        <w:szCs w:val="24"/>
      </w:rPr>
      <w:t>Running head: CASE STUDY</w:t>
    </w:r>
    <w:r w:rsidRPr="00E15740">
      <w:rPr>
        <w:rFonts w:ascii="Times New Roman" w:hAnsi="Times New Roman" w:cs="Times New Roman"/>
        <w:sz w:val="24"/>
        <w:szCs w:val="24"/>
      </w:rPr>
      <w:tab/>
    </w:r>
    <w:r w:rsidRPr="00E15740">
      <w:rPr>
        <w:rFonts w:ascii="Times New Roman" w:hAnsi="Times New Roman" w:cs="Times New Roman"/>
        <w:sz w:val="24"/>
        <w:szCs w:val="24"/>
      </w:rPr>
      <w:tab/>
    </w:r>
    <w:r w:rsidRPr="00E15740">
      <w:rPr>
        <w:rFonts w:ascii="Times New Roman" w:hAnsi="Times New Roman" w:cs="Times New Roman"/>
        <w:sz w:val="24"/>
        <w:szCs w:val="24"/>
      </w:rPr>
      <w:fldChar w:fldCharType="begin"/>
    </w:r>
    <w:r w:rsidRPr="00E15740">
      <w:rPr>
        <w:rFonts w:ascii="Times New Roman" w:hAnsi="Times New Roman" w:cs="Times New Roman"/>
        <w:sz w:val="24"/>
        <w:szCs w:val="24"/>
      </w:rPr>
      <w:instrText xml:space="preserve"> PAGE   \* MERGEFORMAT </w:instrText>
    </w:r>
    <w:r w:rsidRPr="00E15740">
      <w:rPr>
        <w:rFonts w:ascii="Times New Roman" w:hAnsi="Times New Roman" w:cs="Times New Roman"/>
        <w:sz w:val="24"/>
        <w:szCs w:val="24"/>
      </w:rPr>
      <w:fldChar w:fldCharType="separate"/>
    </w:r>
    <w:r w:rsidR="00BE3F95">
      <w:rPr>
        <w:rFonts w:ascii="Times New Roman" w:hAnsi="Times New Roman" w:cs="Times New Roman"/>
        <w:noProof/>
        <w:sz w:val="24"/>
        <w:szCs w:val="24"/>
      </w:rPr>
      <w:t>1</w:t>
    </w:r>
    <w:r w:rsidRPr="00E15740">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40"/>
    <w:rsid w:val="0029007E"/>
    <w:rsid w:val="002F5136"/>
    <w:rsid w:val="003E38DC"/>
    <w:rsid w:val="00460742"/>
    <w:rsid w:val="004A03FD"/>
    <w:rsid w:val="00574CC8"/>
    <w:rsid w:val="00617094"/>
    <w:rsid w:val="0084616C"/>
    <w:rsid w:val="00897104"/>
    <w:rsid w:val="00902740"/>
    <w:rsid w:val="00996A7A"/>
    <w:rsid w:val="009E5158"/>
    <w:rsid w:val="00AB64F7"/>
    <w:rsid w:val="00B97A41"/>
    <w:rsid w:val="00BE3F95"/>
    <w:rsid w:val="00C651E0"/>
    <w:rsid w:val="00D25DB4"/>
    <w:rsid w:val="00D36B30"/>
    <w:rsid w:val="00E15740"/>
    <w:rsid w:val="00EB42E0"/>
    <w:rsid w:val="00FF37C7"/>
    <w:rsid w:val="00FF3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A1F7B"/>
  <w15:chartTrackingRefBased/>
  <w15:docId w15:val="{3464EC67-83D6-4FD8-A892-ECCFFC9C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16C"/>
    <w:rPr>
      <w:color w:val="0563C1" w:themeColor="hyperlink"/>
      <w:u w:val="single"/>
    </w:rPr>
  </w:style>
  <w:style w:type="paragraph" w:styleId="Header">
    <w:name w:val="header"/>
    <w:basedOn w:val="Normal"/>
    <w:link w:val="HeaderChar"/>
    <w:uiPriority w:val="99"/>
    <w:unhideWhenUsed/>
    <w:rsid w:val="00E15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5740"/>
  </w:style>
  <w:style w:type="paragraph" w:styleId="Footer">
    <w:name w:val="footer"/>
    <w:basedOn w:val="Normal"/>
    <w:link w:val="FooterChar"/>
    <w:uiPriority w:val="99"/>
    <w:unhideWhenUsed/>
    <w:rsid w:val="00E15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5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sychiatry.org/patients-families/dissociative-disorders/what-are-dissociative-disorder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4</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7</cp:revision>
  <dcterms:created xsi:type="dcterms:W3CDTF">2018-10-07T09:13:00Z</dcterms:created>
  <dcterms:modified xsi:type="dcterms:W3CDTF">2018-10-07T12:10:00Z</dcterms:modified>
</cp:coreProperties>
</file>