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E1" w:rsidRDefault="00842CE1" w:rsidP="000C4872">
      <w:pPr>
        <w:spacing w:after="0" w:line="480" w:lineRule="auto"/>
        <w:rPr>
          <w:rFonts w:ascii="Times New Roman" w:hAnsi="Times New Roman" w:cs="Times New Roman"/>
          <w:sz w:val="24"/>
          <w:szCs w:val="24"/>
        </w:rPr>
      </w:pPr>
    </w:p>
    <w:p w:rsidR="00842CE1" w:rsidRDefault="00842CE1" w:rsidP="000C4872">
      <w:pPr>
        <w:spacing w:after="0" w:line="480" w:lineRule="auto"/>
        <w:rPr>
          <w:rFonts w:ascii="Times New Roman" w:hAnsi="Times New Roman" w:cs="Times New Roman"/>
          <w:sz w:val="24"/>
          <w:szCs w:val="24"/>
        </w:rPr>
      </w:pPr>
    </w:p>
    <w:p w:rsidR="00842CE1" w:rsidRDefault="00842CE1" w:rsidP="000C4872">
      <w:pPr>
        <w:spacing w:after="0" w:line="480" w:lineRule="auto"/>
        <w:rPr>
          <w:rFonts w:ascii="Times New Roman" w:hAnsi="Times New Roman" w:cs="Times New Roman"/>
          <w:sz w:val="24"/>
          <w:szCs w:val="24"/>
        </w:rPr>
      </w:pPr>
    </w:p>
    <w:p w:rsidR="00842CE1" w:rsidRDefault="00842CE1" w:rsidP="000C4872">
      <w:pPr>
        <w:spacing w:after="0" w:line="480" w:lineRule="auto"/>
        <w:rPr>
          <w:rFonts w:ascii="Times New Roman" w:hAnsi="Times New Roman" w:cs="Times New Roman"/>
          <w:sz w:val="24"/>
          <w:szCs w:val="24"/>
        </w:rPr>
      </w:pPr>
    </w:p>
    <w:p w:rsidR="00842CE1" w:rsidRDefault="00842CE1" w:rsidP="000C4872">
      <w:pPr>
        <w:spacing w:after="0" w:line="480" w:lineRule="auto"/>
        <w:rPr>
          <w:rFonts w:ascii="Times New Roman" w:hAnsi="Times New Roman" w:cs="Times New Roman"/>
          <w:sz w:val="24"/>
          <w:szCs w:val="24"/>
        </w:rPr>
      </w:pPr>
    </w:p>
    <w:p w:rsidR="00842CE1" w:rsidRDefault="00842CE1" w:rsidP="000C4872">
      <w:pPr>
        <w:spacing w:after="0" w:line="480" w:lineRule="auto"/>
        <w:rPr>
          <w:rFonts w:ascii="Times New Roman" w:hAnsi="Times New Roman" w:cs="Times New Roman"/>
          <w:sz w:val="24"/>
          <w:szCs w:val="24"/>
        </w:rPr>
      </w:pPr>
    </w:p>
    <w:p w:rsidR="00842CE1" w:rsidRDefault="00842CE1" w:rsidP="000C4872">
      <w:pPr>
        <w:spacing w:after="0" w:line="480" w:lineRule="auto"/>
        <w:rPr>
          <w:rFonts w:ascii="Times New Roman" w:hAnsi="Times New Roman" w:cs="Times New Roman"/>
          <w:sz w:val="24"/>
          <w:szCs w:val="24"/>
        </w:rPr>
      </w:pPr>
    </w:p>
    <w:p w:rsidR="00842CE1" w:rsidRDefault="00842CE1" w:rsidP="000C4872">
      <w:pPr>
        <w:spacing w:after="0" w:line="480" w:lineRule="auto"/>
        <w:rPr>
          <w:rFonts w:ascii="Times New Roman" w:hAnsi="Times New Roman" w:cs="Times New Roman"/>
          <w:sz w:val="24"/>
          <w:szCs w:val="24"/>
        </w:rPr>
      </w:pPr>
    </w:p>
    <w:p w:rsidR="00842CE1" w:rsidRDefault="00842CE1" w:rsidP="000C4872">
      <w:pPr>
        <w:spacing w:after="0" w:line="480" w:lineRule="auto"/>
        <w:rPr>
          <w:rFonts w:ascii="Times New Roman" w:hAnsi="Times New Roman" w:cs="Times New Roman"/>
          <w:sz w:val="24"/>
          <w:szCs w:val="24"/>
        </w:rPr>
      </w:pPr>
    </w:p>
    <w:p w:rsidR="00842CE1" w:rsidRDefault="00842CE1" w:rsidP="00842CE1">
      <w:pPr>
        <w:spacing w:after="0" w:line="480" w:lineRule="auto"/>
        <w:jc w:val="center"/>
        <w:rPr>
          <w:rFonts w:ascii="Times New Roman" w:hAnsi="Times New Roman" w:cs="Times New Roman"/>
          <w:sz w:val="24"/>
          <w:szCs w:val="24"/>
        </w:rPr>
      </w:pPr>
    </w:p>
    <w:p w:rsidR="00842CE1" w:rsidRPr="001355FC" w:rsidRDefault="00842CE1" w:rsidP="00842CE1">
      <w:pPr>
        <w:spacing w:after="0" w:line="480" w:lineRule="auto"/>
        <w:jc w:val="center"/>
        <w:rPr>
          <w:rFonts w:ascii="Times New Roman" w:hAnsi="Times New Roman" w:cs="Times New Roman"/>
          <w:sz w:val="24"/>
          <w:szCs w:val="24"/>
        </w:rPr>
      </w:pPr>
      <w:r w:rsidRPr="001355FC">
        <w:rPr>
          <w:rFonts w:ascii="Times New Roman" w:hAnsi="Times New Roman" w:cs="Times New Roman"/>
          <w:sz w:val="24"/>
          <w:szCs w:val="24"/>
        </w:rPr>
        <w:t>Developing a Decision Tree</w:t>
      </w:r>
    </w:p>
    <w:p w:rsidR="00842CE1" w:rsidRPr="001355FC" w:rsidRDefault="00842CE1" w:rsidP="00842CE1">
      <w:pPr>
        <w:spacing w:after="0" w:line="480" w:lineRule="auto"/>
        <w:jc w:val="center"/>
        <w:rPr>
          <w:rFonts w:ascii="Times New Roman" w:hAnsi="Times New Roman" w:cs="Times New Roman"/>
          <w:sz w:val="24"/>
          <w:szCs w:val="24"/>
        </w:rPr>
      </w:pPr>
      <w:r w:rsidRPr="001355FC">
        <w:rPr>
          <w:rFonts w:ascii="Times New Roman" w:hAnsi="Times New Roman" w:cs="Times New Roman"/>
          <w:sz w:val="24"/>
          <w:szCs w:val="24"/>
        </w:rPr>
        <w:t>Name</w:t>
      </w:r>
    </w:p>
    <w:p w:rsidR="00842CE1" w:rsidRPr="001355FC" w:rsidRDefault="00842CE1" w:rsidP="00842CE1">
      <w:pPr>
        <w:spacing w:after="0" w:line="480" w:lineRule="auto"/>
        <w:jc w:val="center"/>
        <w:rPr>
          <w:rFonts w:ascii="Times New Roman" w:hAnsi="Times New Roman" w:cs="Times New Roman"/>
          <w:sz w:val="24"/>
          <w:szCs w:val="24"/>
        </w:rPr>
      </w:pPr>
      <w:r w:rsidRPr="001355FC">
        <w:rPr>
          <w:rFonts w:ascii="Times New Roman" w:hAnsi="Times New Roman" w:cs="Times New Roman"/>
          <w:sz w:val="24"/>
          <w:szCs w:val="24"/>
        </w:rPr>
        <w:t>Institutional Affiliation</w:t>
      </w:r>
    </w:p>
    <w:p w:rsidR="00842CE1" w:rsidRPr="001355FC" w:rsidRDefault="00842CE1" w:rsidP="00842CE1">
      <w:pPr>
        <w:spacing w:after="0" w:line="480" w:lineRule="auto"/>
        <w:jc w:val="center"/>
        <w:rPr>
          <w:rFonts w:ascii="Times New Roman" w:hAnsi="Times New Roman" w:cs="Times New Roman"/>
          <w:sz w:val="24"/>
          <w:szCs w:val="24"/>
        </w:rPr>
      </w:pPr>
      <w:r w:rsidRPr="001355FC">
        <w:rPr>
          <w:rFonts w:ascii="Times New Roman" w:hAnsi="Times New Roman" w:cs="Times New Roman"/>
          <w:sz w:val="24"/>
          <w:szCs w:val="24"/>
        </w:rPr>
        <w:t>Date</w:t>
      </w:r>
    </w:p>
    <w:p w:rsidR="00842CE1" w:rsidRPr="001355FC" w:rsidRDefault="00842CE1" w:rsidP="000C4872">
      <w:pPr>
        <w:spacing w:after="0" w:line="480" w:lineRule="auto"/>
        <w:rPr>
          <w:rFonts w:ascii="Times New Roman" w:hAnsi="Times New Roman" w:cs="Times New Roman"/>
          <w:sz w:val="24"/>
          <w:szCs w:val="24"/>
        </w:rPr>
      </w:pPr>
    </w:p>
    <w:p w:rsidR="00842CE1" w:rsidRPr="001355FC" w:rsidRDefault="00842CE1" w:rsidP="000C4872">
      <w:pPr>
        <w:spacing w:after="0" w:line="480" w:lineRule="auto"/>
        <w:rPr>
          <w:rFonts w:ascii="Times New Roman" w:hAnsi="Times New Roman" w:cs="Times New Roman"/>
          <w:sz w:val="24"/>
          <w:szCs w:val="24"/>
        </w:rPr>
      </w:pPr>
    </w:p>
    <w:p w:rsidR="00842CE1" w:rsidRPr="001355FC" w:rsidRDefault="00842CE1" w:rsidP="000C4872">
      <w:pPr>
        <w:spacing w:after="0" w:line="480" w:lineRule="auto"/>
        <w:rPr>
          <w:rFonts w:ascii="Times New Roman" w:hAnsi="Times New Roman" w:cs="Times New Roman"/>
          <w:sz w:val="24"/>
          <w:szCs w:val="24"/>
        </w:rPr>
      </w:pPr>
    </w:p>
    <w:p w:rsidR="00842CE1" w:rsidRPr="001355FC" w:rsidRDefault="00842CE1" w:rsidP="000C4872">
      <w:pPr>
        <w:spacing w:after="0" w:line="480" w:lineRule="auto"/>
        <w:rPr>
          <w:rFonts w:ascii="Times New Roman" w:hAnsi="Times New Roman" w:cs="Times New Roman"/>
          <w:sz w:val="24"/>
          <w:szCs w:val="24"/>
        </w:rPr>
      </w:pPr>
    </w:p>
    <w:p w:rsidR="00842CE1" w:rsidRPr="001355FC" w:rsidRDefault="00842CE1" w:rsidP="000C4872">
      <w:pPr>
        <w:spacing w:after="0" w:line="480" w:lineRule="auto"/>
        <w:rPr>
          <w:rFonts w:ascii="Times New Roman" w:hAnsi="Times New Roman" w:cs="Times New Roman"/>
          <w:sz w:val="24"/>
          <w:szCs w:val="24"/>
        </w:rPr>
      </w:pPr>
    </w:p>
    <w:p w:rsidR="00842CE1" w:rsidRPr="001355FC" w:rsidRDefault="00842CE1" w:rsidP="000C4872">
      <w:pPr>
        <w:spacing w:after="0" w:line="480" w:lineRule="auto"/>
        <w:rPr>
          <w:rFonts w:ascii="Times New Roman" w:hAnsi="Times New Roman" w:cs="Times New Roman"/>
          <w:sz w:val="24"/>
          <w:szCs w:val="24"/>
        </w:rPr>
      </w:pPr>
    </w:p>
    <w:p w:rsidR="00842CE1" w:rsidRPr="001355FC" w:rsidRDefault="00842CE1" w:rsidP="000C4872">
      <w:pPr>
        <w:spacing w:after="0" w:line="480" w:lineRule="auto"/>
        <w:rPr>
          <w:rFonts w:ascii="Times New Roman" w:hAnsi="Times New Roman" w:cs="Times New Roman"/>
          <w:sz w:val="24"/>
          <w:szCs w:val="24"/>
        </w:rPr>
      </w:pPr>
    </w:p>
    <w:p w:rsidR="00842CE1" w:rsidRPr="001355FC" w:rsidRDefault="00842CE1" w:rsidP="000C4872">
      <w:pPr>
        <w:spacing w:after="0" w:line="480" w:lineRule="auto"/>
        <w:rPr>
          <w:rFonts w:ascii="Times New Roman" w:hAnsi="Times New Roman" w:cs="Times New Roman"/>
          <w:sz w:val="24"/>
          <w:szCs w:val="24"/>
        </w:rPr>
      </w:pPr>
    </w:p>
    <w:p w:rsidR="00842CE1" w:rsidRPr="001355FC" w:rsidRDefault="00842CE1" w:rsidP="000C4872">
      <w:pPr>
        <w:spacing w:after="0" w:line="480" w:lineRule="auto"/>
        <w:rPr>
          <w:rFonts w:ascii="Times New Roman" w:hAnsi="Times New Roman" w:cs="Times New Roman"/>
          <w:sz w:val="24"/>
          <w:szCs w:val="24"/>
        </w:rPr>
      </w:pPr>
    </w:p>
    <w:p w:rsidR="00842CE1" w:rsidRPr="001355FC" w:rsidRDefault="00842CE1" w:rsidP="00842CE1">
      <w:pPr>
        <w:spacing w:after="0" w:line="480" w:lineRule="auto"/>
        <w:jc w:val="center"/>
        <w:rPr>
          <w:rFonts w:ascii="Times New Roman" w:hAnsi="Times New Roman" w:cs="Times New Roman"/>
          <w:sz w:val="24"/>
          <w:szCs w:val="24"/>
        </w:rPr>
      </w:pPr>
      <w:r w:rsidRPr="001355FC">
        <w:rPr>
          <w:rFonts w:ascii="Times New Roman" w:hAnsi="Times New Roman" w:cs="Times New Roman"/>
          <w:sz w:val="24"/>
          <w:szCs w:val="24"/>
        </w:rPr>
        <w:lastRenderedPageBreak/>
        <w:t>Developing a Decision Tree</w:t>
      </w:r>
    </w:p>
    <w:p w:rsidR="003004CA" w:rsidRPr="001355FC" w:rsidRDefault="002B6FFF" w:rsidP="00842CE1">
      <w:pPr>
        <w:spacing w:after="0" w:line="480" w:lineRule="auto"/>
        <w:ind w:firstLine="720"/>
        <w:rPr>
          <w:rFonts w:ascii="Times New Roman" w:hAnsi="Times New Roman" w:cs="Times New Roman"/>
          <w:sz w:val="24"/>
          <w:szCs w:val="24"/>
        </w:rPr>
      </w:pPr>
      <w:r w:rsidRPr="001355FC">
        <w:rPr>
          <w:rFonts w:ascii="Times New Roman" w:hAnsi="Times New Roman" w:cs="Times New Roman"/>
          <w:sz w:val="24"/>
          <w:szCs w:val="24"/>
        </w:rPr>
        <w:t xml:space="preserve">Every </w:t>
      </w:r>
      <w:r w:rsidR="00842CE1" w:rsidRPr="001355FC">
        <w:rPr>
          <w:rFonts w:ascii="Times New Roman" w:hAnsi="Times New Roman" w:cs="Times New Roman"/>
          <w:sz w:val="24"/>
          <w:szCs w:val="24"/>
        </w:rPr>
        <w:t>aspect</w:t>
      </w:r>
      <w:r w:rsidRPr="001355FC">
        <w:rPr>
          <w:rFonts w:ascii="Times New Roman" w:hAnsi="Times New Roman" w:cs="Times New Roman"/>
          <w:sz w:val="24"/>
          <w:szCs w:val="24"/>
        </w:rPr>
        <w:t xml:space="preserve"> of life is based on a decision. For organization</w:t>
      </w:r>
      <w:r w:rsidR="00842CE1" w:rsidRPr="001355FC">
        <w:rPr>
          <w:rFonts w:ascii="Times New Roman" w:hAnsi="Times New Roman" w:cs="Times New Roman"/>
          <w:sz w:val="24"/>
          <w:szCs w:val="24"/>
        </w:rPr>
        <w:t>s</w:t>
      </w:r>
      <w:r w:rsidRPr="001355FC">
        <w:rPr>
          <w:rFonts w:ascii="Times New Roman" w:hAnsi="Times New Roman" w:cs="Times New Roman"/>
          <w:sz w:val="24"/>
          <w:szCs w:val="24"/>
        </w:rPr>
        <w:t xml:space="preserve">, making the right decision is important, not only for the effectiveness of the daily running of the organization, but also for the future success of the company. As such, </w:t>
      </w:r>
      <w:r w:rsidR="00486880" w:rsidRPr="001355FC">
        <w:rPr>
          <w:rFonts w:ascii="Times New Roman" w:hAnsi="Times New Roman" w:cs="Times New Roman"/>
          <w:sz w:val="24"/>
          <w:szCs w:val="24"/>
        </w:rPr>
        <w:t>managers</w:t>
      </w:r>
      <w:r w:rsidRPr="001355FC">
        <w:rPr>
          <w:rFonts w:ascii="Times New Roman" w:hAnsi="Times New Roman" w:cs="Times New Roman"/>
          <w:sz w:val="24"/>
          <w:szCs w:val="24"/>
        </w:rPr>
        <w:t xml:space="preserve"> are </w:t>
      </w:r>
      <w:r w:rsidR="00842CE1" w:rsidRPr="001355FC">
        <w:rPr>
          <w:rFonts w:ascii="Times New Roman" w:hAnsi="Times New Roman" w:cs="Times New Roman"/>
          <w:sz w:val="24"/>
          <w:szCs w:val="24"/>
        </w:rPr>
        <w:t>faced</w:t>
      </w:r>
      <w:r w:rsidRPr="001355FC">
        <w:rPr>
          <w:rFonts w:ascii="Times New Roman" w:hAnsi="Times New Roman" w:cs="Times New Roman"/>
          <w:sz w:val="24"/>
          <w:szCs w:val="24"/>
        </w:rPr>
        <w:t xml:space="preserve"> </w:t>
      </w:r>
      <w:r w:rsidR="00486880" w:rsidRPr="001355FC">
        <w:rPr>
          <w:rFonts w:ascii="Times New Roman" w:hAnsi="Times New Roman" w:cs="Times New Roman"/>
          <w:sz w:val="24"/>
          <w:szCs w:val="24"/>
        </w:rPr>
        <w:t>with</w:t>
      </w:r>
      <w:r w:rsidRPr="001355FC">
        <w:rPr>
          <w:rFonts w:ascii="Times New Roman" w:hAnsi="Times New Roman" w:cs="Times New Roman"/>
          <w:sz w:val="24"/>
          <w:szCs w:val="24"/>
        </w:rPr>
        <w:t xml:space="preserve"> the responsibility of making decisions. Decisions play a major role in determining the </w:t>
      </w:r>
      <w:r w:rsidR="002C318F" w:rsidRPr="001355FC">
        <w:rPr>
          <w:rFonts w:ascii="Times New Roman" w:hAnsi="Times New Roman" w:cs="Times New Roman"/>
          <w:sz w:val="24"/>
          <w:szCs w:val="24"/>
        </w:rPr>
        <w:t xml:space="preserve">extent to which the management </w:t>
      </w:r>
      <w:r w:rsidR="00842CE1" w:rsidRPr="001355FC">
        <w:rPr>
          <w:rFonts w:ascii="Times New Roman" w:hAnsi="Times New Roman" w:cs="Times New Roman"/>
          <w:sz w:val="24"/>
          <w:szCs w:val="24"/>
        </w:rPr>
        <w:t>will</w:t>
      </w:r>
      <w:r w:rsidR="002C318F" w:rsidRPr="001355FC">
        <w:rPr>
          <w:rFonts w:ascii="Times New Roman" w:hAnsi="Times New Roman" w:cs="Times New Roman"/>
          <w:sz w:val="24"/>
          <w:szCs w:val="24"/>
        </w:rPr>
        <w:t xml:space="preserve"> </w:t>
      </w:r>
      <w:r w:rsidR="00842CE1" w:rsidRPr="001355FC">
        <w:rPr>
          <w:rFonts w:ascii="Times New Roman" w:hAnsi="Times New Roman" w:cs="Times New Roman"/>
          <w:sz w:val="24"/>
          <w:szCs w:val="24"/>
        </w:rPr>
        <w:t>b</w:t>
      </w:r>
      <w:r w:rsidR="002C318F" w:rsidRPr="001355FC">
        <w:rPr>
          <w:rFonts w:ascii="Times New Roman" w:hAnsi="Times New Roman" w:cs="Times New Roman"/>
          <w:sz w:val="24"/>
          <w:szCs w:val="24"/>
        </w:rPr>
        <w:t xml:space="preserve">e able to propel the company towards its goals. It is therefore paramount to make the right decision. Notably, decision making is a systematic process that entails weighing different options on various scopes, in order to come up with the most viable alternative. The decision making tree is among the tools that can assist a decision maker to select the best alternative. Jain and </w:t>
      </w:r>
      <w:proofErr w:type="spellStart"/>
      <w:r w:rsidR="002C318F" w:rsidRPr="001355FC">
        <w:rPr>
          <w:rFonts w:ascii="Times New Roman" w:hAnsi="Times New Roman" w:cs="Times New Roman"/>
          <w:sz w:val="24"/>
          <w:szCs w:val="24"/>
        </w:rPr>
        <w:t>Srivas</w:t>
      </w:r>
      <w:r w:rsidR="00842CE1" w:rsidRPr="001355FC">
        <w:rPr>
          <w:rFonts w:ascii="Times New Roman" w:hAnsi="Times New Roman" w:cs="Times New Roman"/>
          <w:sz w:val="24"/>
          <w:szCs w:val="24"/>
        </w:rPr>
        <w:t>tava</w:t>
      </w:r>
      <w:proofErr w:type="spellEnd"/>
      <w:r w:rsidR="00842CE1" w:rsidRPr="001355FC">
        <w:rPr>
          <w:rFonts w:ascii="Times New Roman" w:hAnsi="Times New Roman" w:cs="Times New Roman"/>
          <w:sz w:val="24"/>
          <w:szCs w:val="24"/>
        </w:rPr>
        <w:t xml:space="preserve"> </w:t>
      </w:r>
      <w:r w:rsidR="002C318F" w:rsidRPr="001355FC">
        <w:rPr>
          <w:rFonts w:ascii="Times New Roman" w:hAnsi="Times New Roman" w:cs="Times New Roman"/>
          <w:sz w:val="24"/>
          <w:szCs w:val="24"/>
        </w:rPr>
        <w:t xml:space="preserve">(2013) define a decision tree as an evaluation diagram which assists the decision maker to explore all the options and predict their characteristic outcomes. </w:t>
      </w:r>
      <w:r w:rsidR="00A41189" w:rsidRPr="001355FC">
        <w:rPr>
          <w:rFonts w:ascii="Times New Roman" w:hAnsi="Times New Roman" w:cs="Times New Roman"/>
          <w:sz w:val="24"/>
          <w:szCs w:val="24"/>
        </w:rPr>
        <w:t>The steps of establishing a decision tree will be presented in this work, using an example of a personal decision.</w:t>
      </w:r>
    </w:p>
    <w:p w:rsidR="00E86129" w:rsidRPr="001355FC" w:rsidRDefault="00A41189" w:rsidP="00842CE1">
      <w:pPr>
        <w:spacing w:after="0" w:line="480" w:lineRule="auto"/>
        <w:ind w:firstLine="720"/>
        <w:rPr>
          <w:rFonts w:ascii="Times New Roman" w:hAnsi="Times New Roman" w:cs="Times New Roman"/>
          <w:sz w:val="24"/>
          <w:szCs w:val="24"/>
        </w:rPr>
      </w:pPr>
      <w:r w:rsidRPr="001355FC">
        <w:rPr>
          <w:rFonts w:ascii="Times New Roman" w:hAnsi="Times New Roman" w:cs="Times New Roman"/>
          <w:sz w:val="24"/>
          <w:szCs w:val="24"/>
        </w:rPr>
        <w:t xml:space="preserve">The initial phase of establishing a decision tree entails recognizing the decision that needs to be made. </w:t>
      </w:r>
      <w:r w:rsidR="001355FC" w:rsidRPr="001355FC">
        <w:rPr>
          <w:rFonts w:ascii="Times New Roman" w:hAnsi="Times New Roman" w:cs="Times New Roman"/>
          <w:sz w:val="24"/>
          <w:szCs w:val="24"/>
        </w:rPr>
        <w:t>Stevenson (2014) noted that t</w:t>
      </w:r>
      <w:r w:rsidRPr="001355FC">
        <w:rPr>
          <w:rFonts w:ascii="Times New Roman" w:hAnsi="Times New Roman" w:cs="Times New Roman"/>
          <w:sz w:val="24"/>
          <w:szCs w:val="24"/>
        </w:rPr>
        <w:t xml:space="preserve">he decision tree is made up of nodes and branches which </w:t>
      </w:r>
      <w:r w:rsidR="00842CE1" w:rsidRPr="001355FC">
        <w:rPr>
          <w:rFonts w:ascii="Times New Roman" w:hAnsi="Times New Roman" w:cs="Times New Roman"/>
          <w:sz w:val="24"/>
          <w:szCs w:val="24"/>
        </w:rPr>
        <w:t>stem from</w:t>
      </w:r>
      <w:r w:rsidRPr="001355FC">
        <w:rPr>
          <w:rFonts w:ascii="Times New Roman" w:hAnsi="Times New Roman" w:cs="Times New Roman"/>
          <w:sz w:val="24"/>
          <w:szCs w:val="24"/>
        </w:rPr>
        <w:t xml:space="preserve"> the initial decision. The initial decision is represented using a square, while </w:t>
      </w:r>
      <w:r w:rsidR="00E86129" w:rsidRPr="001355FC">
        <w:rPr>
          <w:rFonts w:ascii="Times New Roman" w:hAnsi="Times New Roman" w:cs="Times New Roman"/>
          <w:sz w:val="24"/>
          <w:szCs w:val="24"/>
        </w:rPr>
        <w:t>alternatives</w:t>
      </w:r>
      <w:r w:rsidRPr="001355FC">
        <w:rPr>
          <w:rFonts w:ascii="Times New Roman" w:hAnsi="Times New Roman" w:cs="Times New Roman"/>
          <w:sz w:val="24"/>
          <w:szCs w:val="24"/>
        </w:rPr>
        <w:t xml:space="preserve"> are represented using branches which </w:t>
      </w:r>
      <w:r w:rsidR="00E86129" w:rsidRPr="001355FC">
        <w:rPr>
          <w:rFonts w:ascii="Times New Roman" w:hAnsi="Times New Roman" w:cs="Times New Roman"/>
          <w:sz w:val="24"/>
          <w:szCs w:val="24"/>
        </w:rPr>
        <w:t>stems</w:t>
      </w:r>
      <w:r w:rsidRPr="001355FC">
        <w:rPr>
          <w:rFonts w:ascii="Times New Roman" w:hAnsi="Times New Roman" w:cs="Times New Roman"/>
          <w:sz w:val="24"/>
          <w:szCs w:val="24"/>
        </w:rPr>
        <w:t xml:space="preserve"> </w:t>
      </w:r>
      <w:r w:rsidR="00E86129" w:rsidRPr="001355FC">
        <w:rPr>
          <w:rFonts w:ascii="Times New Roman" w:hAnsi="Times New Roman" w:cs="Times New Roman"/>
          <w:sz w:val="24"/>
          <w:szCs w:val="24"/>
        </w:rPr>
        <w:t>from</w:t>
      </w:r>
      <w:r w:rsidRPr="001355FC">
        <w:rPr>
          <w:rFonts w:ascii="Times New Roman" w:hAnsi="Times New Roman" w:cs="Times New Roman"/>
          <w:sz w:val="24"/>
          <w:szCs w:val="24"/>
        </w:rPr>
        <w:t xml:space="preserve"> the decision subject. The name of the alternative is labeled along every branch.</w:t>
      </w:r>
      <w:r w:rsidR="00842CE1" w:rsidRPr="001355FC">
        <w:rPr>
          <w:rFonts w:ascii="Times New Roman" w:hAnsi="Times New Roman" w:cs="Times New Roman"/>
          <w:sz w:val="24"/>
          <w:szCs w:val="24"/>
        </w:rPr>
        <w:t xml:space="preserve"> </w:t>
      </w:r>
      <w:r w:rsidR="00A75B7E" w:rsidRPr="001355FC">
        <w:rPr>
          <w:rFonts w:ascii="Times New Roman" w:hAnsi="Times New Roman" w:cs="Times New Roman"/>
          <w:sz w:val="24"/>
          <w:szCs w:val="24"/>
        </w:rPr>
        <w:t xml:space="preserve">After getting the different branches and representing them using the branches, the decision maker then assesses the outcomes of each alternative. The assessment yields two </w:t>
      </w:r>
      <w:r w:rsidR="00842CE1" w:rsidRPr="001355FC">
        <w:rPr>
          <w:rFonts w:ascii="Times New Roman" w:hAnsi="Times New Roman" w:cs="Times New Roman"/>
          <w:sz w:val="24"/>
          <w:szCs w:val="24"/>
        </w:rPr>
        <w:t>results</w:t>
      </w:r>
      <w:r w:rsidR="00A75B7E" w:rsidRPr="001355FC">
        <w:rPr>
          <w:rFonts w:ascii="Times New Roman" w:hAnsi="Times New Roman" w:cs="Times New Roman"/>
          <w:sz w:val="24"/>
          <w:szCs w:val="24"/>
        </w:rPr>
        <w:t xml:space="preserve">. On the one hand, the outcome may lead uncertainty. In such a case, a circle is used to stand for a chance event. On the contrary, the outcome may need another decision to be made. In such a case, the emergent decision is represented using a square at the end of the branch. The decision maker follows these steps until </w:t>
      </w:r>
      <w:r w:rsidR="00A75B7E" w:rsidRPr="001355FC">
        <w:rPr>
          <w:rFonts w:ascii="Times New Roman" w:hAnsi="Times New Roman" w:cs="Times New Roman"/>
          <w:sz w:val="24"/>
          <w:szCs w:val="24"/>
        </w:rPr>
        <w:lastRenderedPageBreak/>
        <w:t xml:space="preserve">all the alternatives and outcomes are </w:t>
      </w:r>
      <w:r w:rsidR="00842CE1" w:rsidRPr="001355FC">
        <w:rPr>
          <w:rFonts w:ascii="Times New Roman" w:hAnsi="Times New Roman" w:cs="Times New Roman"/>
          <w:sz w:val="24"/>
          <w:szCs w:val="24"/>
        </w:rPr>
        <w:t>exhausted</w:t>
      </w:r>
      <w:r w:rsidR="00A75B7E" w:rsidRPr="001355FC">
        <w:rPr>
          <w:rFonts w:ascii="Times New Roman" w:hAnsi="Times New Roman" w:cs="Times New Roman"/>
          <w:sz w:val="24"/>
          <w:szCs w:val="24"/>
        </w:rPr>
        <w:t xml:space="preserve">. A triangle is used to represent the end of every decision making path. The last stage in the development o the decision making tree entails the evaluation of the tree values. </w:t>
      </w:r>
      <w:proofErr w:type="gramStart"/>
      <w:r w:rsidR="007C5542" w:rsidRPr="001355FC">
        <w:rPr>
          <w:rFonts w:ascii="Times New Roman" w:hAnsi="Times New Roman" w:cs="Times New Roman"/>
          <w:sz w:val="24"/>
          <w:szCs w:val="24"/>
        </w:rPr>
        <w:t xml:space="preserve">De Ville </w:t>
      </w:r>
      <w:r w:rsidR="00842CE1" w:rsidRPr="001355FC">
        <w:rPr>
          <w:rFonts w:ascii="Times New Roman" w:hAnsi="Times New Roman" w:cs="Times New Roman"/>
          <w:sz w:val="24"/>
          <w:szCs w:val="24"/>
        </w:rPr>
        <w:t xml:space="preserve">(2013) </w:t>
      </w:r>
      <w:r w:rsidR="007C5542" w:rsidRPr="001355FC">
        <w:rPr>
          <w:rFonts w:ascii="Times New Roman" w:hAnsi="Times New Roman" w:cs="Times New Roman"/>
          <w:sz w:val="24"/>
          <w:szCs w:val="24"/>
        </w:rPr>
        <w:t>notes that the calculations begin from the right, moving to the left side.</w:t>
      </w:r>
      <w:proofErr w:type="gramEnd"/>
      <w:r w:rsidR="007C5542" w:rsidRPr="001355FC">
        <w:rPr>
          <w:rFonts w:ascii="Times New Roman" w:hAnsi="Times New Roman" w:cs="Times New Roman"/>
          <w:sz w:val="24"/>
          <w:szCs w:val="24"/>
        </w:rPr>
        <w:t xml:space="preserve"> The expected values are obtained by getting the product of the outcome value and its probability. </w:t>
      </w:r>
    </w:p>
    <w:p w:rsidR="00320B40" w:rsidRPr="001355FC" w:rsidRDefault="00320B40" w:rsidP="000C4872">
      <w:pPr>
        <w:spacing w:after="0" w:line="480" w:lineRule="auto"/>
        <w:rPr>
          <w:rFonts w:ascii="Times New Roman" w:hAnsi="Times New Roman" w:cs="Times New Roman"/>
          <w:sz w:val="24"/>
          <w:szCs w:val="24"/>
        </w:rPr>
      </w:pPr>
    </w:p>
    <w:p w:rsidR="00320B40" w:rsidRPr="001355FC" w:rsidRDefault="00D83118" w:rsidP="000C4872">
      <w:pPr>
        <w:spacing w:after="0" w:line="480" w:lineRule="auto"/>
        <w:rPr>
          <w:rFonts w:ascii="Times New Roman" w:hAnsi="Times New Roman" w:cs="Times New Roman"/>
          <w:sz w:val="24"/>
          <w:szCs w:val="24"/>
        </w:rPr>
      </w:pPr>
      <w:r w:rsidRPr="001355FC">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63" type="#_x0000_t32" style="position:absolute;margin-left:115.6pt;margin-top:6.2pt;width:258.25pt;height:5.5pt;flip:y;z-index:251691008" o:connectortype="straight"/>
        </w:pict>
      </w:r>
      <w:r w:rsidRPr="001355FC">
        <w:rPr>
          <w:rFonts w:ascii="Times New Roman" w:hAnsi="Times New Roman" w:cs="Times New Roman"/>
          <w:noProof/>
          <w:sz w:val="24"/>
          <w:szCs w:val="24"/>
        </w:rPr>
        <w:pict>
          <v:shape id="_x0000_s1061" type="#_x0000_t32" style="position:absolute;margin-left:59.55pt;margin-top:11.7pt;width:56.05pt;height:87.05pt;flip:y;z-index:251688960" o:connectortype="straight"/>
        </w:pict>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t>4,000</w:t>
      </w:r>
    </w:p>
    <w:p w:rsidR="00320B40" w:rsidRPr="001355FC" w:rsidRDefault="00320B40" w:rsidP="000C4872">
      <w:pPr>
        <w:spacing w:after="0" w:line="480" w:lineRule="auto"/>
        <w:rPr>
          <w:rFonts w:ascii="Times New Roman" w:hAnsi="Times New Roman" w:cs="Times New Roman"/>
          <w:sz w:val="24"/>
          <w:szCs w:val="24"/>
        </w:rPr>
      </w:pPr>
    </w:p>
    <w:p w:rsidR="00320B40" w:rsidRPr="001355FC" w:rsidRDefault="00D83118" w:rsidP="00D37978">
      <w:pPr>
        <w:tabs>
          <w:tab w:val="left" w:pos="720"/>
          <w:tab w:val="left" w:pos="1440"/>
          <w:tab w:val="left" w:pos="2160"/>
          <w:tab w:val="left" w:pos="7698"/>
        </w:tabs>
        <w:spacing w:after="0" w:line="480" w:lineRule="auto"/>
        <w:rPr>
          <w:rFonts w:ascii="Times New Roman" w:hAnsi="Times New Roman" w:cs="Times New Roman"/>
          <w:sz w:val="24"/>
          <w:szCs w:val="24"/>
        </w:rPr>
      </w:pPr>
      <w:r w:rsidRPr="001355FC">
        <w:rPr>
          <w:rFonts w:ascii="Times New Roman" w:hAnsi="Times New Roman" w:cs="Times New Roman"/>
          <w:noProof/>
          <w:sz w:val="24"/>
          <w:szCs w:val="24"/>
        </w:rPr>
        <w:pict>
          <v:shape id="_x0000_s1062" type="#_x0000_t32" style="position:absolute;margin-left:162.7pt;margin-top:6.35pt;width:214.6pt;height:4.85pt;flip:y;z-index:251689984" o:connectortype="straight"/>
        </w:pict>
      </w:r>
      <w:r w:rsidRPr="001355FC">
        <w:rPr>
          <w:rFonts w:ascii="Times New Roman" w:hAnsi="Times New Roman" w:cs="Times New Roman"/>
          <w:noProof/>
          <w:sz w:val="24"/>
          <w:szCs w:val="24"/>
        </w:rPr>
        <w:pict>
          <v:shape id="_x0000_s1060" type="#_x0000_t32" style="position:absolute;margin-left:59.55pt;margin-top:11.2pt;width:103.15pt;height:32.35pt;flip:y;z-index:251687936" o:connectortype="straight"/>
        </w:pict>
      </w:r>
      <w:r w:rsidR="00637F8C" w:rsidRPr="001355FC">
        <w:rPr>
          <w:rFonts w:ascii="Times New Roman" w:hAnsi="Times New Roman" w:cs="Times New Roman"/>
          <w:sz w:val="24"/>
          <w:szCs w:val="24"/>
        </w:rPr>
        <w:tab/>
        <w:t>Keep Job</w:t>
      </w:r>
      <w:r w:rsidR="00610A10" w:rsidRPr="001355FC">
        <w:rPr>
          <w:rFonts w:ascii="Times New Roman" w:hAnsi="Times New Roman" w:cs="Times New Roman"/>
          <w:sz w:val="24"/>
          <w:szCs w:val="24"/>
        </w:rPr>
        <w:t xml:space="preserve"> 80%</w:t>
      </w:r>
      <w:r w:rsidR="00D37978" w:rsidRPr="001355FC">
        <w:rPr>
          <w:rFonts w:ascii="Times New Roman" w:hAnsi="Times New Roman" w:cs="Times New Roman"/>
          <w:sz w:val="24"/>
          <w:szCs w:val="24"/>
        </w:rPr>
        <w:tab/>
      </w:r>
      <w:r w:rsidR="00D37978" w:rsidRPr="001355FC">
        <w:rPr>
          <w:rFonts w:ascii="Times New Roman" w:hAnsi="Times New Roman" w:cs="Times New Roman"/>
          <w:sz w:val="24"/>
          <w:szCs w:val="24"/>
        </w:rPr>
        <w:tab/>
        <w:t xml:space="preserve">   </w:t>
      </w:r>
      <w:r w:rsidR="00FA144C" w:rsidRPr="001355FC">
        <w:rPr>
          <w:rFonts w:ascii="Times New Roman" w:hAnsi="Times New Roman" w:cs="Times New Roman"/>
          <w:sz w:val="24"/>
          <w:szCs w:val="24"/>
        </w:rPr>
        <w:t>-</w:t>
      </w:r>
      <w:r w:rsidR="00D37978" w:rsidRPr="001355FC">
        <w:rPr>
          <w:rFonts w:ascii="Times New Roman" w:hAnsi="Times New Roman" w:cs="Times New Roman"/>
          <w:sz w:val="24"/>
          <w:szCs w:val="24"/>
        </w:rPr>
        <w:t>1,000</w:t>
      </w:r>
    </w:p>
    <w:p w:rsidR="00320B40" w:rsidRPr="001355FC" w:rsidRDefault="00D83118" w:rsidP="00D37978">
      <w:pPr>
        <w:tabs>
          <w:tab w:val="left" w:pos="720"/>
          <w:tab w:val="left" w:pos="1440"/>
          <w:tab w:val="left" w:pos="2160"/>
          <w:tab w:val="left" w:pos="2880"/>
          <w:tab w:val="left" w:pos="3600"/>
          <w:tab w:val="left" w:pos="8557"/>
        </w:tabs>
        <w:spacing w:after="0" w:line="480" w:lineRule="auto"/>
        <w:rPr>
          <w:rFonts w:ascii="Times New Roman" w:hAnsi="Times New Roman" w:cs="Times New Roman"/>
          <w:sz w:val="24"/>
          <w:szCs w:val="24"/>
        </w:rPr>
      </w:pPr>
      <w:r w:rsidRPr="001355FC">
        <w:rPr>
          <w:rFonts w:ascii="Times New Roman" w:hAnsi="Times New Roman" w:cs="Times New Roman"/>
          <w:noProof/>
          <w:sz w:val="24"/>
          <w:szCs w:val="24"/>
        </w:rPr>
        <w:pict>
          <v:shape id="_x0000_s1055" type="#_x0000_t32" style="position:absolute;margin-left:222.25pt;margin-top:9.25pt;width:31.85pt;height:53.75pt;flip:y;z-index:251683840" o:connectortype="straight"/>
        </w:pict>
      </w:r>
      <w:r w:rsidRPr="001355FC">
        <w:rPr>
          <w:rFonts w:ascii="Times New Roman" w:hAnsi="Times New Roman" w:cs="Times New Roman"/>
          <w:noProof/>
          <w:sz w:val="24"/>
          <w:szCs w:val="24"/>
        </w:rPr>
        <w:pict>
          <v:shape id="_x0000_s1057" type="#_x0000_t32" style="position:absolute;margin-left:254.1pt;margin-top:9.25pt;width:159.2pt;height:0;z-index:251685888" o:connectortype="straight"/>
        </w:pict>
      </w:r>
      <w:r w:rsidRPr="001355FC">
        <w:rPr>
          <w:rFonts w:ascii="Times New Roman" w:hAnsi="Times New Roman" w:cs="Times New Roman"/>
          <w:noProof/>
          <w:sz w:val="24"/>
          <w:szCs w:val="24"/>
        </w:rPr>
        <w:pict>
          <v:shape id="_x0000_s1074" type="#_x0000_t32" style="position:absolute;margin-left:421.6pt;margin-top:23.1pt;width:.05pt;height:.05pt;z-index:251700224" o:connectortype="straight"/>
        </w:pict>
      </w:r>
      <w:r w:rsidRPr="001355FC">
        <w:rPr>
          <w:rFonts w:ascii="Times New Roman" w:hAnsi="Times New Roman" w:cs="Times New Roman"/>
          <w:noProof/>
          <w:sz w:val="24"/>
          <w:szCs w:val="24"/>
        </w:rPr>
        <w:pict>
          <v:shape id="_x0000_s1031" type="#_x0000_t32" style="position:absolute;margin-left:56.1pt;margin-top:15.95pt;width:3.45pt;height:0;z-index:251663360" o:connectortype="straight"/>
        </w:pict>
      </w:r>
      <w:r w:rsidRPr="001355FC">
        <w:rPr>
          <w:rFonts w:ascii="Times New Roman" w:hAnsi="Times New Roman" w:cs="Times New Roman"/>
          <w:noProof/>
          <w:sz w:val="24"/>
          <w:szCs w:val="24"/>
        </w:rPr>
        <w:pict>
          <v:oval id="_x0000_s1029" style="position:absolute;margin-left:52.6pt;margin-top:15.95pt;width:13.15pt;height:11.3pt;z-index:251661312"/>
        </w:pict>
      </w:r>
      <w:r w:rsidRPr="001355FC">
        <w:rPr>
          <w:rFonts w:ascii="Times New Roman" w:hAnsi="Times New Roman" w:cs="Times New Roman"/>
          <w:noProof/>
          <w:sz w:val="24"/>
          <w:szCs w:val="24"/>
        </w:rPr>
        <w:pict>
          <v:shape id="_x0000_s1027" type="#_x0000_t32" style="position:absolute;margin-left:2.75pt;margin-top:23.1pt;width:53.35pt;height:107.3pt;flip:y;z-index:251659264" o:connectortype="straight"/>
        </w:pict>
      </w:r>
      <w:r w:rsidR="00610A10" w:rsidRPr="001355FC">
        <w:rPr>
          <w:rFonts w:ascii="Times New Roman" w:hAnsi="Times New Roman" w:cs="Times New Roman"/>
          <w:sz w:val="24"/>
          <w:szCs w:val="24"/>
        </w:rPr>
        <w:tab/>
      </w:r>
      <w:r w:rsidR="00610A10" w:rsidRPr="001355FC">
        <w:rPr>
          <w:rFonts w:ascii="Times New Roman" w:hAnsi="Times New Roman" w:cs="Times New Roman"/>
          <w:sz w:val="24"/>
          <w:szCs w:val="24"/>
        </w:rPr>
        <w:tab/>
      </w:r>
      <w:r w:rsidR="00610A10" w:rsidRPr="001355FC">
        <w:rPr>
          <w:rFonts w:ascii="Times New Roman" w:hAnsi="Times New Roman" w:cs="Times New Roman"/>
          <w:sz w:val="24"/>
          <w:szCs w:val="24"/>
        </w:rPr>
        <w:tab/>
        <w:t>Lose job 20%</w:t>
      </w:r>
      <w:r w:rsidR="00610A10" w:rsidRPr="001355FC">
        <w:rPr>
          <w:rFonts w:ascii="Times New Roman" w:hAnsi="Times New Roman" w:cs="Times New Roman"/>
          <w:sz w:val="24"/>
          <w:szCs w:val="24"/>
        </w:rPr>
        <w:tab/>
      </w:r>
      <w:r w:rsidR="00A10393" w:rsidRPr="001355FC">
        <w:rPr>
          <w:rFonts w:ascii="Times New Roman" w:hAnsi="Times New Roman" w:cs="Times New Roman"/>
          <w:sz w:val="24"/>
          <w:szCs w:val="24"/>
        </w:rPr>
        <w:t xml:space="preserve">                                                                                 </w:t>
      </w:r>
      <w:r w:rsidR="00D10CB4" w:rsidRPr="001355FC">
        <w:rPr>
          <w:rFonts w:ascii="Times New Roman" w:hAnsi="Times New Roman" w:cs="Times New Roman"/>
          <w:sz w:val="24"/>
          <w:szCs w:val="24"/>
        </w:rPr>
        <w:t>23,8</w:t>
      </w:r>
      <w:r w:rsidR="00D37978" w:rsidRPr="001355FC">
        <w:rPr>
          <w:rFonts w:ascii="Times New Roman" w:hAnsi="Times New Roman" w:cs="Times New Roman"/>
          <w:sz w:val="24"/>
          <w:szCs w:val="24"/>
        </w:rPr>
        <w:t>00</w:t>
      </w:r>
    </w:p>
    <w:p w:rsidR="00320B40" w:rsidRPr="001355FC" w:rsidRDefault="00637F8C" w:rsidP="000C4872">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ab/>
      </w:r>
      <w:r w:rsidRPr="001355FC">
        <w:rPr>
          <w:rFonts w:ascii="Times New Roman" w:hAnsi="Times New Roman" w:cs="Times New Roman"/>
          <w:sz w:val="24"/>
          <w:szCs w:val="24"/>
        </w:rPr>
        <w:tab/>
      </w:r>
      <w:r w:rsidRPr="001355FC">
        <w:rPr>
          <w:rFonts w:ascii="Times New Roman" w:hAnsi="Times New Roman" w:cs="Times New Roman"/>
          <w:sz w:val="24"/>
          <w:szCs w:val="24"/>
        </w:rPr>
        <w:tab/>
      </w:r>
      <w:r w:rsidR="002B4980" w:rsidRPr="001355FC">
        <w:rPr>
          <w:rFonts w:ascii="Times New Roman" w:hAnsi="Times New Roman" w:cs="Times New Roman"/>
          <w:sz w:val="24"/>
          <w:szCs w:val="24"/>
        </w:rPr>
        <w:tab/>
      </w:r>
      <w:r w:rsidR="002B4980" w:rsidRPr="001355FC">
        <w:rPr>
          <w:rFonts w:ascii="Times New Roman" w:hAnsi="Times New Roman" w:cs="Times New Roman"/>
          <w:sz w:val="24"/>
          <w:szCs w:val="24"/>
        </w:rPr>
        <w:tab/>
      </w:r>
      <w:r w:rsidR="00610A10" w:rsidRPr="001355FC">
        <w:rPr>
          <w:rFonts w:ascii="Times New Roman" w:hAnsi="Times New Roman" w:cs="Times New Roman"/>
          <w:sz w:val="24"/>
          <w:szCs w:val="24"/>
        </w:rPr>
        <w:tab/>
        <w:t>Profit 70%</w:t>
      </w:r>
    </w:p>
    <w:p w:rsidR="00320B40" w:rsidRPr="001355FC" w:rsidRDefault="00842CE1" w:rsidP="00610A10">
      <w:pPr>
        <w:tabs>
          <w:tab w:val="left" w:pos="5234"/>
        </w:tabs>
        <w:spacing w:after="0" w:line="480" w:lineRule="auto"/>
        <w:rPr>
          <w:rFonts w:ascii="Times New Roman" w:hAnsi="Times New Roman" w:cs="Times New Roman"/>
          <w:sz w:val="24"/>
          <w:szCs w:val="24"/>
        </w:rPr>
      </w:pPr>
      <w:r w:rsidRPr="001355FC">
        <w:rPr>
          <w:rFonts w:ascii="Times New Roman" w:hAnsi="Times New Roman" w:cs="Times New Roman"/>
          <w:noProof/>
          <w:sz w:val="24"/>
          <w:szCs w:val="24"/>
        </w:rPr>
        <w:pict>
          <v:shape id="_x0000_s1048" type="#_x0000_t32" style="position:absolute;margin-left:190.4pt;margin-top:14.95pt;width:31.85pt;height:26.1pt;flip:y;z-index:251676672" o:connectortype="straight"/>
        </w:pict>
      </w:r>
      <w:r w:rsidR="00D83118" w:rsidRPr="001355FC">
        <w:rPr>
          <w:rFonts w:ascii="Times New Roman" w:hAnsi="Times New Roman" w:cs="Times New Roman"/>
          <w:noProof/>
          <w:sz w:val="24"/>
          <w:szCs w:val="24"/>
        </w:rPr>
        <w:pict>
          <v:shape id="_x0000_s1056" type="#_x0000_t32" style="position:absolute;margin-left:230.55pt;margin-top:15pt;width:77.5pt;height:19.6pt;z-index:251684864" o:connectortype="straight"/>
        </w:pict>
      </w:r>
      <w:r w:rsidR="00D83118" w:rsidRPr="001355FC">
        <w:rPr>
          <w:rFonts w:ascii="Times New Roman" w:hAnsi="Times New Roman" w:cs="Times New Roman"/>
          <w:noProof/>
          <w:sz w:val="24"/>
          <w:szCs w:val="24"/>
        </w:rPr>
        <w:pict>
          <v:oval id="_x0000_s1054" style="position:absolute;margin-left:216.7pt;margin-top:7.85pt;width:17.3pt;height:7.15pt;z-index:251682816"/>
        </w:pict>
      </w:r>
      <w:r w:rsidR="00610A10" w:rsidRPr="001355FC">
        <w:rPr>
          <w:rFonts w:ascii="Times New Roman" w:hAnsi="Times New Roman" w:cs="Times New Roman"/>
          <w:sz w:val="24"/>
          <w:szCs w:val="24"/>
        </w:rPr>
        <w:tab/>
        <w:t>Loss 30%</w:t>
      </w:r>
    </w:p>
    <w:p w:rsidR="00320B40" w:rsidRPr="001355FC" w:rsidRDefault="00842CE1" w:rsidP="00610A10">
      <w:pPr>
        <w:tabs>
          <w:tab w:val="left" w:pos="3960"/>
        </w:tabs>
        <w:spacing w:after="0" w:line="480" w:lineRule="auto"/>
        <w:rPr>
          <w:rFonts w:ascii="Times New Roman" w:hAnsi="Times New Roman" w:cs="Times New Roman"/>
          <w:sz w:val="24"/>
          <w:szCs w:val="24"/>
        </w:rPr>
      </w:pPr>
      <w:r w:rsidRPr="001355FC">
        <w:rPr>
          <w:rFonts w:ascii="Times New Roman" w:hAnsi="Times New Roman" w:cs="Times New Roman"/>
          <w:noProof/>
          <w:sz w:val="24"/>
          <w:szCs w:val="24"/>
        </w:rPr>
        <w:pict>
          <v:rect id="_x0000_s1047" style="position:absolute;margin-left:175.85pt;margin-top:7.05pt;width:14.55pt;height:13.6pt;z-index:251675648"/>
        </w:pict>
      </w:r>
      <w:r w:rsidR="00D83118" w:rsidRPr="001355FC">
        <w:rPr>
          <w:rFonts w:ascii="Times New Roman" w:hAnsi="Times New Roman" w:cs="Times New Roman"/>
          <w:noProof/>
          <w:sz w:val="24"/>
          <w:szCs w:val="24"/>
        </w:rPr>
        <w:pict>
          <v:shape id="_x0000_s1068" type="#_x0000_t32" style="position:absolute;margin-left:309.5pt;margin-top:7pt;width:112.1pt;height:0;z-index:251694080" o:connectortype="straight"/>
        </w:pict>
      </w:r>
      <w:r w:rsidR="00D83118" w:rsidRPr="001355FC">
        <w:rPr>
          <w:rFonts w:ascii="Times New Roman" w:hAnsi="Times New Roman" w:cs="Times New Roman"/>
          <w:noProof/>
          <w:sz w:val="24"/>
          <w:szCs w:val="24"/>
        </w:rPr>
        <w:pict>
          <v:shape id="_x0000_s1050" type="#_x0000_t32" style="position:absolute;margin-left:190.4pt;margin-top:13.5pt;width:38.75pt;height:25.15pt;z-index:251678720" o:connectortype="straight"/>
        </w:pict>
      </w:r>
      <w:r w:rsidR="00D83118" w:rsidRPr="001355FC">
        <w:rPr>
          <w:rFonts w:ascii="Times New Roman" w:hAnsi="Times New Roman" w:cs="Times New Roman"/>
          <w:noProof/>
          <w:sz w:val="24"/>
          <w:szCs w:val="24"/>
        </w:rPr>
        <w:pict>
          <v:shape id="_x0000_s1049" type="#_x0000_t32" style="position:absolute;margin-left:222.25pt;margin-top:20.65pt;width:0;height:0;z-index:251677696" o:connectortype="straight"/>
        </w:pict>
      </w:r>
      <w:r w:rsidR="00D83118" w:rsidRPr="001355FC">
        <w:rPr>
          <w:rFonts w:ascii="Times New Roman" w:hAnsi="Times New Roman" w:cs="Times New Roman"/>
          <w:noProof/>
          <w:sz w:val="24"/>
          <w:szCs w:val="24"/>
        </w:rPr>
        <w:pict>
          <v:shape id="_x0000_s1046" type="#_x0000_t32" style="position:absolute;margin-left:157.4pt;margin-top:20.65pt;width:23.3pt;height:48.9pt;flip:y;z-index:251674624" o:connectortype="straight"/>
        </w:pict>
      </w:r>
      <w:r w:rsidR="00320B40" w:rsidRPr="001355FC">
        <w:rPr>
          <w:rFonts w:ascii="Times New Roman" w:hAnsi="Times New Roman" w:cs="Times New Roman"/>
          <w:sz w:val="24"/>
          <w:szCs w:val="24"/>
        </w:rPr>
        <w:t>Work</w:t>
      </w:r>
      <w:r w:rsidR="00760F05" w:rsidRPr="001355FC">
        <w:rPr>
          <w:rFonts w:ascii="Times New Roman" w:hAnsi="Times New Roman" w:cs="Times New Roman"/>
          <w:sz w:val="24"/>
          <w:szCs w:val="24"/>
        </w:rPr>
        <w:t xml:space="preserve"> ($5,000)</w:t>
      </w:r>
      <w:r w:rsidR="00D10CB4" w:rsidRPr="001355FC">
        <w:rPr>
          <w:rFonts w:ascii="Times New Roman" w:hAnsi="Times New Roman" w:cs="Times New Roman"/>
          <w:sz w:val="24"/>
          <w:szCs w:val="24"/>
        </w:rPr>
        <w:tab/>
        <w:t>E</w:t>
      </w:r>
      <w:r w:rsidR="00610A10" w:rsidRPr="001355FC">
        <w:rPr>
          <w:rFonts w:ascii="Times New Roman" w:hAnsi="Times New Roman" w:cs="Times New Roman"/>
          <w:sz w:val="24"/>
          <w:szCs w:val="24"/>
        </w:rPr>
        <w:t xml:space="preserve">xpand           </w:t>
      </w:r>
      <w:r w:rsidR="00FA144C" w:rsidRPr="001355FC">
        <w:rPr>
          <w:rFonts w:ascii="Times New Roman" w:hAnsi="Times New Roman" w:cs="Times New Roman"/>
          <w:sz w:val="24"/>
          <w:szCs w:val="24"/>
        </w:rPr>
        <w:tab/>
      </w:r>
      <w:r w:rsidR="00FA144C" w:rsidRPr="001355FC">
        <w:rPr>
          <w:rFonts w:ascii="Times New Roman" w:hAnsi="Times New Roman" w:cs="Times New Roman"/>
          <w:sz w:val="24"/>
          <w:szCs w:val="24"/>
        </w:rPr>
        <w:tab/>
      </w:r>
      <w:r w:rsidR="00FA144C" w:rsidRPr="001355FC">
        <w:rPr>
          <w:rFonts w:ascii="Times New Roman" w:hAnsi="Times New Roman" w:cs="Times New Roman"/>
          <w:sz w:val="24"/>
          <w:szCs w:val="24"/>
        </w:rPr>
        <w:tab/>
      </w:r>
      <w:r w:rsidR="00FA144C" w:rsidRPr="001355FC">
        <w:rPr>
          <w:rFonts w:ascii="Times New Roman" w:hAnsi="Times New Roman" w:cs="Times New Roman"/>
          <w:sz w:val="24"/>
          <w:szCs w:val="24"/>
        </w:rPr>
        <w:tab/>
        <w:t xml:space="preserve">          -</w:t>
      </w:r>
      <w:r w:rsidR="00D10CB4" w:rsidRPr="001355FC">
        <w:rPr>
          <w:rFonts w:ascii="Times New Roman" w:hAnsi="Times New Roman" w:cs="Times New Roman"/>
          <w:sz w:val="24"/>
          <w:szCs w:val="24"/>
        </w:rPr>
        <w:t>10,2</w:t>
      </w:r>
      <w:r w:rsidR="00A10393" w:rsidRPr="001355FC">
        <w:rPr>
          <w:rFonts w:ascii="Times New Roman" w:hAnsi="Times New Roman" w:cs="Times New Roman"/>
          <w:sz w:val="24"/>
          <w:szCs w:val="24"/>
        </w:rPr>
        <w:t>00</w:t>
      </w:r>
    </w:p>
    <w:p w:rsidR="00320B40" w:rsidRPr="001355FC" w:rsidRDefault="00842CE1" w:rsidP="00610A10">
      <w:pPr>
        <w:tabs>
          <w:tab w:val="left" w:pos="3642"/>
        </w:tabs>
        <w:spacing w:after="0" w:line="480" w:lineRule="auto"/>
        <w:rPr>
          <w:rFonts w:ascii="Times New Roman" w:hAnsi="Times New Roman" w:cs="Times New Roman"/>
          <w:sz w:val="24"/>
          <w:szCs w:val="24"/>
        </w:rPr>
      </w:pPr>
      <w:r w:rsidRPr="001355FC">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_x0000_s1026" type="#_x0000_t109" style="position:absolute;margin-left:-16.65pt;margin-top:11.05pt;width:19.4pt;height:17.95pt;z-index:251658240"/>
        </w:pict>
      </w:r>
      <w:r w:rsidR="00D83118" w:rsidRPr="001355FC">
        <w:rPr>
          <w:rFonts w:ascii="Times New Roman" w:hAnsi="Times New Roman" w:cs="Times New Roman"/>
          <w:noProof/>
          <w:sz w:val="24"/>
          <w:szCs w:val="24"/>
        </w:rPr>
        <w:pict>
          <v:shape id="_x0000_s1028" type="#_x0000_t32" style="position:absolute;margin-left:2.75pt;margin-top:20.05pt;width:90.7pt;height:97.6pt;z-index:251660288" o:connectortype="straight"/>
        </w:pict>
      </w:r>
      <w:r w:rsidR="00D83118" w:rsidRPr="001355FC">
        <w:rPr>
          <w:rFonts w:ascii="Times New Roman" w:hAnsi="Times New Roman" w:cs="Times New Roman"/>
          <w:noProof/>
          <w:sz w:val="24"/>
          <w:szCs w:val="24"/>
        </w:rPr>
        <w:pict>
          <v:shape id="_x0000_s1051" type="#_x0000_t32" style="position:absolute;margin-left:230.55pt;margin-top:11pt;width:195.95pt;height:.05pt;z-index:251679744" o:connectortype="straight"/>
        </w:pict>
      </w:r>
      <w:r w:rsidR="00610A10" w:rsidRPr="001355FC">
        <w:rPr>
          <w:rFonts w:ascii="Times New Roman" w:hAnsi="Times New Roman" w:cs="Times New Roman"/>
          <w:sz w:val="24"/>
          <w:szCs w:val="24"/>
        </w:rPr>
        <w:t xml:space="preserve">                                 </w:t>
      </w:r>
      <w:r w:rsidR="00760F05" w:rsidRPr="001355FC">
        <w:rPr>
          <w:rFonts w:ascii="Times New Roman" w:hAnsi="Times New Roman" w:cs="Times New Roman"/>
          <w:sz w:val="24"/>
          <w:szCs w:val="24"/>
        </w:rPr>
        <w:t xml:space="preserve">         </w:t>
      </w:r>
      <w:r w:rsidR="002B4980" w:rsidRPr="001355FC">
        <w:rPr>
          <w:rFonts w:ascii="Times New Roman" w:hAnsi="Times New Roman" w:cs="Times New Roman"/>
          <w:sz w:val="24"/>
          <w:szCs w:val="24"/>
        </w:rPr>
        <w:t>Profit</w:t>
      </w:r>
      <w:r w:rsidR="00610A10" w:rsidRPr="001355FC">
        <w:rPr>
          <w:rFonts w:ascii="Times New Roman" w:hAnsi="Times New Roman" w:cs="Times New Roman"/>
          <w:sz w:val="24"/>
          <w:szCs w:val="24"/>
        </w:rPr>
        <w:t xml:space="preserve"> 70%</w:t>
      </w:r>
      <w:r w:rsidR="00610A10" w:rsidRPr="001355FC">
        <w:rPr>
          <w:rFonts w:ascii="Times New Roman" w:hAnsi="Times New Roman" w:cs="Times New Roman"/>
          <w:sz w:val="24"/>
          <w:szCs w:val="24"/>
        </w:rPr>
        <w:tab/>
        <w:t xml:space="preserve">   Don’t </w:t>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t>14,000</w:t>
      </w:r>
    </w:p>
    <w:p w:rsidR="00320B40" w:rsidRPr="001355FC" w:rsidRDefault="00D83118" w:rsidP="00320B40">
      <w:pPr>
        <w:rPr>
          <w:rFonts w:ascii="Times New Roman" w:hAnsi="Times New Roman" w:cs="Times New Roman"/>
          <w:sz w:val="24"/>
          <w:szCs w:val="24"/>
        </w:rPr>
      </w:pPr>
      <w:r w:rsidRPr="001355FC">
        <w:rPr>
          <w:rFonts w:ascii="Times New Roman" w:hAnsi="Times New Roman" w:cs="Times New Roman"/>
          <w:noProof/>
          <w:sz w:val="24"/>
          <w:szCs w:val="24"/>
        </w:rPr>
        <w:pict>
          <v:oval id="_x0000_s1042" style="position:absolute;margin-left:150.25pt;margin-top:10.45pt;width:7.15pt;height:14.5pt;z-index:251670528"/>
        </w:pict>
      </w:r>
      <w:r w:rsidRPr="001355FC">
        <w:rPr>
          <w:rFonts w:ascii="Times New Roman" w:hAnsi="Times New Roman" w:cs="Times New Roman"/>
          <w:noProof/>
          <w:sz w:val="24"/>
          <w:szCs w:val="24"/>
        </w:rPr>
        <w:pict>
          <v:shape id="_x0000_s1044" type="#_x0000_t32" style="position:absolute;margin-left:157.4pt;margin-top:14.35pt;width:96.7pt;height:34.15pt;z-index:251672576" o:connectortype="straight"/>
        </w:pict>
      </w:r>
      <w:r w:rsidRPr="001355FC">
        <w:rPr>
          <w:rFonts w:ascii="Times New Roman" w:hAnsi="Times New Roman" w:cs="Times New Roman"/>
          <w:noProof/>
          <w:sz w:val="24"/>
          <w:szCs w:val="24"/>
        </w:rPr>
        <w:pict>
          <v:shape id="_x0000_s1035" type="#_x0000_t32" style="position:absolute;margin-left:105.25pt;margin-top:21.5pt;width:45pt;height:68.55pt;flip:y;z-index:251666432" o:connectortype="straight"/>
        </w:pict>
      </w:r>
    </w:p>
    <w:p w:rsidR="00637F8C" w:rsidRPr="001355FC" w:rsidRDefault="00D83118" w:rsidP="00610A10">
      <w:pPr>
        <w:tabs>
          <w:tab w:val="left" w:pos="914"/>
          <w:tab w:val="left" w:pos="2409"/>
          <w:tab w:val="left" w:pos="3517"/>
        </w:tabs>
        <w:rPr>
          <w:rFonts w:ascii="Times New Roman" w:hAnsi="Times New Roman" w:cs="Times New Roman"/>
          <w:sz w:val="24"/>
          <w:szCs w:val="24"/>
        </w:rPr>
      </w:pPr>
      <w:r w:rsidRPr="001355FC">
        <w:rPr>
          <w:rFonts w:ascii="Times New Roman" w:hAnsi="Times New Roman" w:cs="Times New Roman"/>
          <w:noProof/>
          <w:sz w:val="24"/>
          <w:szCs w:val="24"/>
        </w:rPr>
        <w:pict>
          <v:shape id="_x0000_s1066" type="#_x0000_t32" style="position:absolute;margin-left:254.1pt;margin-top:18.45pt;width:167.5pt;height:4.15pt;flip:y;z-index:251693056" o:connectortype="straight"/>
        </w:pict>
      </w:r>
      <w:r w:rsidRPr="001355FC">
        <w:rPr>
          <w:rFonts w:ascii="Times New Roman" w:hAnsi="Times New Roman" w:cs="Times New Roman"/>
          <w:noProof/>
          <w:sz w:val="24"/>
          <w:szCs w:val="24"/>
        </w:rPr>
        <w:pict>
          <v:shape id="_x0000_s1065" type="#_x0000_t32" style="position:absolute;margin-left:125.3pt;margin-top:13.6pt;width:1.4pt;height:.7pt;flip:y;z-index:251692032" o:connectortype="straight"/>
        </w:pict>
      </w:r>
      <w:r w:rsidRPr="001355FC">
        <w:rPr>
          <w:rFonts w:ascii="Times New Roman" w:hAnsi="Times New Roman" w:cs="Times New Roman"/>
          <w:noProof/>
          <w:sz w:val="24"/>
          <w:szCs w:val="24"/>
        </w:rPr>
        <w:pict>
          <v:shape id="_x0000_s1036" type="#_x0000_t32" style="position:absolute;margin-left:105.25pt;margin-top:71.3pt;width:70.6pt;height:81.45pt;z-index:251667456" o:connectortype="straight"/>
        </w:pict>
      </w:r>
      <w:r w:rsidR="00320B40" w:rsidRPr="001355FC">
        <w:rPr>
          <w:rFonts w:ascii="Times New Roman" w:hAnsi="Times New Roman" w:cs="Times New Roman"/>
          <w:sz w:val="24"/>
          <w:szCs w:val="24"/>
        </w:rPr>
        <w:t>Business</w:t>
      </w:r>
      <w:r w:rsidR="00760F05" w:rsidRPr="001355FC">
        <w:rPr>
          <w:rFonts w:ascii="Times New Roman" w:hAnsi="Times New Roman" w:cs="Times New Roman"/>
          <w:sz w:val="24"/>
          <w:szCs w:val="24"/>
        </w:rPr>
        <w:t xml:space="preserve"> (</w:t>
      </w:r>
      <w:r w:rsidR="00D37978" w:rsidRPr="001355FC">
        <w:rPr>
          <w:rFonts w:ascii="Times New Roman" w:hAnsi="Times New Roman" w:cs="Times New Roman"/>
          <w:sz w:val="24"/>
          <w:szCs w:val="24"/>
        </w:rPr>
        <w:t>$20,000</w:t>
      </w:r>
      <w:r w:rsidR="00760F05" w:rsidRPr="001355FC">
        <w:rPr>
          <w:rFonts w:ascii="Times New Roman" w:hAnsi="Times New Roman" w:cs="Times New Roman"/>
          <w:sz w:val="24"/>
          <w:szCs w:val="24"/>
        </w:rPr>
        <w:t>)</w:t>
      </w:r>
      <w:r w:rsidR="00320B40" w:rsidRPr="001355FC">
        <w:rPr>
          <w:rFonts w:ascii="Times New Roman" w:hAnsi="Times New Roman" w:cs="Times New Roman"/>
          <w:sz w:val="24"/>
          <w:szCs w:val="24"/>
        </w:rPr>
        <w:tab/>
      </w:r>
      <w:r w:rsidR="00610A10" w:rsidRPr="001355FC">
        <w:rPr>
          <w:rFonts w:ascii="Times New Roman" w:hAnsi="Times New Roman" w:cs="Times New Roman"/>
          <w:sz w:val="24"/>
          <w:szCs w:val="24"/>
        </w:rPr>
        <w:tab/>
        <w:t xml:space="preserve">         </w:t>
      </w:r>
      <w:r w:rsidR="00760F05" w:rsidRPr="001355FC">
        <w:rPr>
          <w:rFonts w:ascii="Times New Roman" w:hAnsi="Times New Roman" w:cs="Times New Roman"/>
          <w:sz w:val="24"/>
          <w:szCs w:val="24"/>
        </w:rPr>
        <w:t xml:space="preserve">           </w:t>
      </w:r>
      <w:r w:rsidR="00610A10" w:rsidRPr="001355FC">
        <w:rPr>
          <w:rFonts w:ascii="Times New Roman" w:hAnsi="Times New Roman" w:cs="Times New Roman"/>
          <w:sz w:val="24"/>
          <w:szCs w:val="24"/>
        </w:rPr>
        <w:t>loss 30%</w:t>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t>6,000</w:t>
      </w:r>
    </w:p>
    <w:p w:rsidR="00637F8C" w:rsidRPr="001355FC" w:rsidRDefault="00637F8C" w:rsidP="00320B40">
      <w:pPr>
        <w:tabs>
          <w:tab w:val="left" w:pos="914"/>
        </w:tabs>
        <w:rPr>
          <w:rFonts w:ascii="Times New Roman" w:hAnsi="Times New Roman" w:cs="Times New Roman"/>
          <w:sz w:val="24"/>
          <w:szCs w:val="24"/>
        </w:rPr>
      </w:pPr>
      <w:r w:rsidRPr="001355FC">
        <w:rPr>
          <w:rFonts w:ascii="Times New Roman" w:hAnsi="Times New Roman" w:cs="Times New Roman"/>
          <w:sz w:val="24"/>
          <w:szCs w:val="24"/>
        </w:rPr>
        <w:tab/>
      </w:r>
      <w:r w:rsidRPr="001355FC">
        <w:rPr>
          <w:rFonts w:ascii="Times New Roman" w:hAnsi="Times New Roman" w:cs="Times New Roman"/>
          <w:sz w:val="24"/>
          <w:szCs w:val="24"/>
        </w:rPr>
        <w:tab/>
      </w:r>
      <w:r w:rsidRPr="001355FC">
        <w:rPr>
          <w:rFonts w:ascii="Times New Roman" w:hAnsi="Times New Roman" w:cs="Times New Roman"/>
          <w:sz w:val="24"/>
          <w:szCs w:val="24"/>
        </w:rPr>
        <w:tab/>
        <w:t>Solo Proprietorship</w:t>
      </w:r>
      <w:r w:rsidR="00D10CB4" w:rsidRPr="001355FC">
        <w:rPr>
          <w:rFonts w:ascii="Times New Roman" w:hAnsi="Times New Roman" w:cs="Times New Roman"/>
          <w:sz w:val="24"/>
          <w:szCs w:val="24"/>
        </w:rPr>
        <w:t xml:space="preserve"> (20,000)</w:t>
      </w:r>
    </w:p>
    <w:p w:rsidR="00637F8C" w:rsidRPr="001355FC" w:rsidRDefault="00842CE1" w:rsidP="00637F8C">
      <w:pPr>
        <w:rPr>
          <w:rFonts w:ascii="Times New Roman" w:hAnsi="Times New Roman" w:cs="Times New Roman"/>
          <w:sz w:val="24"/>
          <w:szCs w:val="24"/>
        </w:rPr>
      </w:pPr>
      <w:r w:rsidRPr="001355FC">
        <w:rPr>
          <w:rFonts w:ascii="Times New Roman" w:hAnsi="Times New Roman" w:cs="Times New Roman"/>
          <w:noProof/>
          <w:sz w:val="24"/>
          <w:szCs w:val="24"/>
        </w:rPr>
        <w:pict>
          <v:rect id="_x0000_s1030" style="position:absolute;margin-left:93.45pt;margin-top:8.05pt;width:11.8pt;height:11.5pt;z-index:251662336"/>
        </w:pict>
      </w:r>
    </w:p>
    <w:p w:rsidR="00637F8C" w:rsidRPr="001355FC" w:rsidRDefault="00637F8C" w:rsidP="00637F8C">
      <w:pPr>
        <w:rPr>
          <w:rFonts w:ascii="Times New Roman" w:hAnsi="Times New Roman" w:cs="Times New Roman"/>
          <w:sz w:val="24"/>
          <w:szCs w:val="24"/>
        </w:rPr>
      </w:pPr>
    </w:p>
    <w:p w:rsidR="00637F8C" w:rsidRPr="001355FC" w:rsidRDefault="00D83118" w:rsidP="00A10393">
      <w:pPr>
        <w:tabs>
          <w:tab w:val="left" w:pos="2312"/>
          <w:tab w:val="left" w:pos="4154"/>
          <w:tab w:val="left" w:pos="4195"/>
        </w:tabs>
        <w:rPr>
          <w:rFonts w:ascii="Times New Roman" w:hAnsi="Times New Roman" w:cs="Times New Roman"/>
          <w:sz w:val="24"/>
          <w:szCs w:val="24"/>
        </w:rPr>
      </w:pPr>
      <w:r w:rsidRPr="001355FC">
        <w:rPr>
          <w:rFonts w:ascii="Times New Roman" w:hAnsi="Times New Roman" w:cs="Times New Roman"/>
          <w:noProof/>
          <w:sz w:val="24"/>
          <w:szCs w:val="24"/>
        </w:rPr>
        <w:pict>
          <v:shape id="_x0000_s1070" type="#_x0000_t32" style="position:absolute;margin-left:190.4pt;margin-top:4.3pt;width:47.75pt;height:45pt;flip:y;z-index:251696128" o:connectortype="straight"/>
        </w:pict>
      </w:r>
      <w:r w:rsidRPr="001355FC">
        <w:rPr>
          <w:rFonts w:ascii="Times New Roman" w:hAnsi="Times New Roman" w:cs="Times New Roman"/>
          <w:noProof/>
          <w:sz w:val="24"/>
          <w:szCs w:val="24"/>
        </w:rPr>
        <w:pict>
          <v:shape id="_x0000_s1072" type="#_x0000_t32" style="position:absolute;margin-left:238.15pt;margin-top:4.3pt;width:180pt;height:.05pt;z-index:251698176" o:connectortype="straight"/>
        </w:pict>
      </w:r>
      <w:r w:rsidR="00A10393" w:rsidRPr="001355FC">
        <w:rPr>
          <w:rFonts w:ascii="Times New Roman" w:hAnsi="Times New Roman" w:cs="Times New Roman"/>
          <w:sz w:val="24"/>
          <w:szCs w:val="24"/>
        </w:rPr>
        <w:t xml:space="preserve">             </w:t>
      </w:r>
      <w:r w:rsidR="00760F05" w:rsidRPr="001355FC">
        <w:rPr>
          <w:rFonts w:ascii="Times New Roman" w:hAnsi="Times New Roman" w:cs="Times New Roman"/>
          <w:sz w:val="24"/>
          <w:szCs w:val="24"/>
        </w:rPr>
        <w:t>Partnership</w:t>
      </w:r>
      <w:r w:rsidR="00A10393" w:rsidRPr="001355FC">
        <w:rPr>
          <w:rFonts w:ascii="Times New Roman" w:hAnsi="Times New Roman" w:cs="Times New Roman"/>
          <w:sz w:val="24"/>
          <w:szCs w:val="24"/>
        </w:rPr>
        <w:t xml:space="preserve"> (50,000) </w:t>
      </w:r>
      <w:r w:rsidR="00760F05" w:rsidRPr="001355FC">
        <w:rPr>
          <w:rFonts w:ascii="Times New Roman" w:hAnsi="Times New Roman" w:cs="Times New Roman"/>
          <w:sz w:val="24"/>
          <w:szCs w:val="24"/>
        </w:rPr>
        <w:tab/>
      </w:r>
      <w:r w:rsidR="00A10393" w:rsidRPr="001355FC">
        <w:rPr>
          <w:rFonts w:ascii="Times New Roman" w:hAnsi="Times New Roman" w:cs="Times New Roman"/>
          <w:sz w:val="24"/>
          <w:szCs w:val="24"/>
        </w:rPr>
        <w:t>P</w:t>
      </w:r>
      <w:r w:rsidR="00760F05" w:rsidRPr="001355FC">
        <w:rPr>
          <w:rFonts w:ascii="Times New Roman" w:hAnsi="Times New Roman" w:cs="Times New Roman"/>
          <w:sz w:val="24"/>
          <w:szCs w:val="24"/>
        </w:rPr>
        <w:t>rofit 80%</w:t>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r>
      <w:r w:rsidR="00A10393" w:rsidRPr="001355FC">
        <w:rPr>
          <w:rFonts w:ascii="Times New Roman" w:hAnsi="Times New Roman" w:cs="Times New Roman"/>
          <w:sz w:val="24"/>
          <w:szCs w:val="24"/>
        </w:rPr>
        <w:tab/>
        <w:t>1,600</w:t>
      </w:r>
    </w:p>
    <w:p w:rsidR="00760F05" w:rsidRPr="001355FC" w:rsidRDefault="00D83118" w:rsidP="00637F8C">
      <w:pPr>
        <w:tabs>
          <w:tab w:val="left" w:pos="2714"/>
        </w:tabs>
        <w:rPr>
          <w:rFonts w:ascii="Times New Roman" w:hAnsi="Times New Roman" w:cs="Times New Roman"/>
          <w:sz w:val="24"/>
          <w:szCs w:val="24"/>
        </w:rPr>
      </w:pPr>
      <w:r w:rsidRPr="001355FC">
        <w:rPr>
          <w:rFonts w:ascii="Times New Roman" w:hAnsi="Times New Roman" w:cs="Times New Roman"/>
          <w:noProof/>
          <w:sz w:val="24"/>
          <w:szCs w:val="24"/>
        </w:rPr>
        <w:pict>
          <v:shape id="_x0000_s1071" type="#_x0000_t32" style="position:absolute;margin-left:190.4pt;margin-top:23.4pt;width:68.5pt;height:47.1pt;z-index:251697152" o:connectortype="straight"/>
        </w:pict>
      </w:r>
      <w:r w:rsidRPr="001355FC">
        <w:rPr>
          <w:rFonts w:ascii="Times New Roman" w:hAnsi="Times New Roman" w:cs="Times New Roman"/>
          <w:noProof/>
          <w:sz w:val="24"/>
          <w:szCs w:val="24"/>
        </w:rPr>
        <w:pict>
          <v:oval id="_x0000_s1069" style="position:absolute;margin-left:175.85pt;margin-top:19.75pt;width:14.55pt;height:7.15pt;z-index:251695104"/>
        </w:pict>
      </w:r>
      <w:r w:rsidR="00637F8C" w:rsidRPr="001355FC">
        <w:rPr>
          <w:rFonts w:ascii="Times New Roman" w:hAnsi="Times New Roman" w:cs="Times New Roman"/>
          <w:sz w:val="24"/>
          <w:szCs w:val="24"/>
        </w:rPr>
        <w:tab/>
      </w:r>
    </w:p>
    <w:p w:rsidR="00320B40" w:rsidRPr="001355FC" w:rsidRDefault="00D83118" w:rsidP="00760F05">
      <w:pPr>
        <w:rPr>
          <w:rFonts w:ascii="Times New Roman" w:hAnsi="Times New Roman" w:cs="Times New Roman"/>
          <w:sz w:val="24"/>
          <w:szCs w:val="24"/>
        </w:rPr>
      </w:pPr>
      <w:r w:rsidRPr="001355FC">
        <w:rPr>
          <w:rFonts w:ascii="Times New Roman" w:hAnsi="Times New Roman" w:cs="Times New Roman"/>
          <w:noProof/>
          <w:sz w:val="24"/>
          <w:szCs w:val="24"/>
        </w:rPr>
        <w:pict>
          <v:shape id="_x0000_s1073" type="#_x0000_t32" style="position:absolute;margin-left:258.9pt;margin-top:41.2pt;width:154.4pt;height:3.45pt;flip:y;z-index:251699200" o:connectortype="straight"/>
        </w:pict>
      </w:r>
      <w:r w:rsidR="00760F05" w:rsidRPr="001355FC">
        <w:rPr>
          <w:rFonts w:ascii="Times New Roman" w:hAnsi="Times New Roman" w:cs="Times New Roman"/>
          <w:sz w:val="24"/>
          <w:szCs w:val="24"/>
        </w:rPr>
        <w:tab/>
      </w:r>
      <w:r w:rsidR="00760F05" w:rsidRPr="001355FC">
        <w:rPr>
          <w:rFonts w:ascii="Times New Roman" w:hAnsi="Times New Roman" w:cs="Times New Roman"/>
          <w:sz w:val="24"/>
          <w:szCs w:val="24"/>
        </w:rPr>
        <w:tab/>
      </w:r>
      <w:r w:rsidR="00760F05" w:rsidRPr="001355FC">
        <w:rPr>
          <w:rFonts w:ascii="Times New Roman" w:hAnsi="Times New Roman" w:cs="Times New Roman"/>
          <w:sz w:val="24"/>
          <w:szCs w:val="24"/>
        </w:rPr>
        <w:tab/>
      </w:r>
      <w:r w:rsidR="00760F05" w:rsidRPr="001355FC">
        <w:rPr>
          <w:rFonts w:ascii="Times New Roman" w:hAnsi="Times New Roman" w:cs="Times New Roman"/>
          <w:sz w:val="24"/>
          <w:szCs w:val="24"/>
        </w:rPr>
        <w:tab/>
      </w:r>
      <w:r w:rsidR="00760F05" w:rsidRPr="001355FC">
        <w:rPr>
          <w:rFonts w:ascii="Times New Roman" w:hAnsi="Times New Roman" w:cs="Times New Roman"/>
          <w:sz w:val="24"/>
          <w:szCs w:val="24"/>
        </w:rPr>
        <w:tab/>
      </w:r>
      <w:r w:rsidR="00760F05" w:rsidRPr="001355FC">
        <w:rPr>
          <w:rFonts w:ascii="Times New Roman" w:hAnsi="Times New Roman" w:cs="Times New Roman"/>
          <w:sz w:val="24"/>
          <w:szCs w:val="24"/>
        </w:rPr>
        <w:tab/>
        <w:t>Loss 20%</w:t>
      </w:r>
    </w:p>
    <w:p w:rsidR="00A10393" w:rsidRPr="001355FC" w:rsidRDefault="00A10393" w:rsidP="00760F05">
      <w:pPr>
        <w:rPr>
          <w:rFonts w:ascii="Times New Roman" w:hAnsi="Times New Roman" w:cs="Times New Roman"/>
          <w:sz w:val="24"/>
          <w:szCs w:val="24"/>
        </w:rPr>
      </w:pPr>
      <w:r w:rsidRPr="001355FC">
        <w:rPr>
          <w:rFonts w:ascii="Times New Roman" w:hAnsi="Times New Roman" w:cs="Times New Roman"/>
          <w:sz w:val="24"/>
          <w:szCs w:val="24"/>
        </w:rPr>
        <w:tab/>
      </w:r>
      <w:r w:rsidRPr="001355FC">
        <w:rPr>
          <w:rFonts w:ascii="Times New Roman" w:hAnsi="Times New Roman" w:cs="Times New Roman"/>
          <w:sz w:val="24"/>
          <w:szCs w:val="24"/>
        </w:rPr>
        <w:tab/>
      </w:r>
      <w:r w:rsidRPr="001355FC">
        <w:rPr>
          <w:rFonts w:ascii="Times New Roman" w:hAnsi="Times New Roman" w:cs="Times New Roman"/>
          <w:sz w:val="24"/>
          <w:szCs w:val="24"/>
        </w:rPr>
        <w:tab/>
      </w:r>
      <w:r w:rsidR="00D10CB4" w:rsidRPr="001355FC">
        <w:rPr>
          <w:rFonts w:ascii="Times New Roman" w:hAnsi="Times New Roman" w:cs="Times New Roman"/>
          <w:sz w:val="24"/>
          <w:szCs w:val="24"/>
        </w:rPr>
        <w:tab/>
      </w:r>
      <w:r w:rsidR="00D10CB4" w:rsidRPr="001355FC">
        <w:rPr>
          <w:rFonts w:ascii="Times New Roman" w:hAnsi="Times New Roman" w:cs="Times New Roman"/>
          <w:sz w:val="24"/>
          <w:szCs w:val="24"/>
        </w:rPr>
        <w:tab/>
      </w:r>
      <w:r w:rsidR="00D10CB4" w:rsidRPr="001355FC">
        <w:rPr>
          <w:rFonts w:ascii="Times New Roman" w:hAnsi="Times New Roman" w:cs="Times New Roman"/>
          <w:sz w:val="24"/>
          <w:szCs w:val="24"/>
        </w:rPr>
        <w:tab/>
      </w:r>
      <w:r w:rsidR="00D10CB4" w:rsidRPr="001355FC">
        <w:rPr>
          <w:rFonts w:ascii="Times New Roman" w:hAnsi="Times New Roman" w:cs="Times New Roman"/>
          <w:sz w:val="24"/>
          <w:szCs w:val="24"/>
        </w:rPr>
        <w:tab/>
      </w:r>
      <w:r w:rsidR="00D10CB4" w:rsidRPr="001355FC">
        <w:rPr>
          <w:rFonts w:ascii="Times New Roman" w:hAnsi="Times New Roman" w:cs="Times New Roman"/>
          <w:sz w:val="24"/>
          <w:szCs w:val="24"/>
        </w:rPr>
        <w:tab/>
      </w:r>
      <w:r w:rsidR="00D10CB4" w:rsidRPr="001355FC">
        <w:rPr>
          <w:rFonts w:ascii="Times New Roman" w:hAnsi="Times New Roman" w:cs="Times New Roman"/>
          <w:sz w:val="24"/>
          <w:szCs w:val="24"/>
        </w:rPr>
        <w:tab/>
      </w:r>
      <w:r w:rsidR="00D10CB4" w:rsidRPr="001355FC">
        <w:rPr>
          <w:rFonts w:ascii="Times New Roman" w:hAnsi="Times New Roman" w:cs="Times New Roman"/>
          <w:sz w:val="24"/>
          <w:szCs w:val="24"/>
        </w:rPr>
        <w:tab/>
      </w:r>
      <w:r w:rsidR="00D10CB4" w:rsidRPr="001355FC">
        <w:rPr>
          <w:rFonts w:ascii="Times New Roman" w:hAnsi="Times New Roman" w:cs="Times New Roman"/>
          <w:sz w:val="24"/>
          <w:szCs w:val="24"/>
        </w:rPr>
        <w:tab/>
      </w:r>
      <w:r w:rsidR="00D10CB4" w:rsidRPr="001355FC">
        <w:rPr>
          <w:rFonts w:ascii="Times New Roman" w:hAnsi="Times New Roman" w:cs="Times New Roman"/>
          <w:sz w:val="24"/>
          <w:szCs w:val="24"/>
        </w:rPr>
        <w:tab/>
        <w:t xml:space="preserve">- </w:t>
      </w:r>
      <w:r w:rsidRPr="001355FC">
        <w:rPr>
          <w:rFonts w:ascii="Times New Roman" w:hAnsi="Times New Roman" w:cs="Times New Roman"/>
          <w:sz w:val="24"/>
          <w:szCs w:val="24"/>
        </w:rPr>
        <w:t>4,000</w:t>
      </w:r>
    </w:p>
    <w:p w:rsidR="00A10393" w:rsidRPr="001355FC" w:rsidRDefault="00FA144C" w:rsidP="00FE7883">
      <w:pPr>
        <w:spacing w:after="0" w:line="480" w:lineRule="auto"/>
        <w:ind w:firstLine="720"/>
        <w:rPr>
          <w:rFonts w:ascii="Times New Roman" w:hAnsi="Times New Roman" w:cs="Times New Roman"/>
          <w:sz w:val="24"/>
          <w:szCs w:val="24"/>
        </w:rPr>
      </w:pPr>
      <w:r w:rsidRPr="001355FC">
        <w:rPr>
          <w:rFonts w:ascii="Times New Roman" w:hAnsi="Times New Roman" w:cs="Times New Roman"/>
          <w:sz w:val="24"/>
          <w:szCs w:val="24"/>
        </w:rPr>
        <w:lastRenderedPageBreak/>
        <w:t xml:space="preserve">In my case, I need to decide whether to go on </w:t>
      </w:r>
      <w:r w:rsidR="00FE7883" w:rsidRPr="001355FC">
        <w:rPr>
          <w:rFonts w:ascii="Times New Roman" w:hAnsi="Times New Roman" w:cs="Times New Roman"/>
          <w:sz w:val="24"/>
          <w:szCs w:val="24"/>
        </w:rPr>
        <w:t>with my employment, or quit</w:t>
      </w:r>
      <w:r w:rsidRPr="001355FC">
        <w:rPr>
          <w:rFonts w:ascii="Times New Roman" w:hAnsi="Times New Roman" w:cs="Times New Roman"/>
          <w:sz w:val="24"/>
          <w:szCs w:val="24"/>
        </w:rPr>
        <w:t xml:space="preserve"> and start a business. If I decide to continue with the employment, uncertainity arises because I may retain my job, or I may be fired. </w:t>
      </w:r>
    </w:p>
    <w:p w:rsidR="00FA144C" w:rsidRPr="001355FC" w:rsidRDefault="00FA144C"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 xml:space="preserve">The first pay off results </w:t>
      </w:r>
      <w:r w:rsidR="00FE7883" w:rsidRPr="001355FC">
        <w:rPr>
          <w:rFonts w:ascii="Times New Roman" w:hAnsi="Times New Roman" w:cs="Times New Roman"/>
          <w:sz w:val="24"/>
          <w:szCs w:val="24"/>
        </w:rPr>
        <w:t xml:space="preserve">if </w:t>
      </w:r>
      <w:r w:rsidRPr="001355FC">
        <w:rPr>
          <w:rFonts w:ascii="Times New Roman" w:hAnsi="Times New Roman" w:cs="Times New Roman"/>
          <w:sz w:val="24"/>
          <w:szCs w:val="24"/>
        </w:rPr>
        <w:t xml:space="preserve">I still retain my employment, and I will gain: 5000* 80/100 = 4,000 </w:t>
      </w:r>
    </w:p>
    <w:p w:rsidR="00FA144C" w:rsidRPr="001355FC" w:rsidRDefault="00FA144C"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 xml:space="preserve">The second pay off results in a loss in case </w:t>
      </w:r>
      <w:r w:rsidR="00FE7883" w:rsidRPr="001355FC">
        <w:rPr>
          <w:rFonts w:ascii="Times New Roman" w:hAnsi="Times New Roman" w:cs="Times New Roman"/>
          <w:sz w:val="24"/>
          <w:szCs w:val="24"/>
        </w:rPr>
        <w:t>I continue working bit end up me lo</w:t>
      </w:r>
      <w:r w:rsidRPr="001355FC">
        <w:rPr>
          <w:rFonts w:ascii="Times New Roman" w:hAnsi="Times New Roman" w:cs="Times New Roman"/>
          <w:sz w:val="24"/>
          <w:szCs w:val="24"/>
        </w:rPr>
        <w:t>s</w:t>
      </w:r>
      <w:r w:rsidR="00FE7883" w:rsidRPr="001355FC">
        <w:rPr>
          <w:rFonts w:ascii="Times New Roman" w:hAnsi="Times New Roman" w:cs="Times New Roman"/>
          <w:sz w:val="24"/>
          <w:szCs w:val="24"/>
        </w:rPr>
        <w:t>ing my</w:t>
      </w:r>
      <w:r w:rsidRPr="001355FC">
        <w:rPr>
          <w:rFonts w:ascii="Times New Roman" w:hAnsi="Times New Roman" w:cs="Times New Roman"/>
          <w:sz w:val="24"/>
          <w:szCs w:val="24"/>
        </w:rPr>
        <w:t xml:space="preserve"> employment: 5,000 * 20,000 = -1,000</w:t>
      </w:r>
    </w:p>
    <w:p w:rsidR="00FE7883" w:rsidRPr="001355FC" w:rsidRDefault="00FA144C"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On the other hand,</w:t>
      </w:r>
      <w:r w:rsidR="003D2360" w:rsidRPr="001355FC">
        <w:rPr>
          <w:rFonts w:ascii="Times New Roman" w:hAnsi="Times New Roman" w:cs="Times New Roman"/>
          <w:sz w:val="24"/>
          <w:szCs w:val="24"/>
        </w:rPr>
        <w:t xml:space="preserve"> </w:t>
      </w:r>
      <w:r w:rsidRPr="001355FC">
        <w:rPr>
          <w:rFonts w:ascii="Times New Roman" w:hAnsi="Times New Roman" w:cs="Times New Roman"/>
          <w:sz w:val="24"/>
          <w:szCs w:val="24"/>
        </w:rPr>
        <w:t xml:space="preserve">if I decide to start a </w:t>
      </w:r>
      <w:r w:rsidR="00FE7883" w:rsidRPr="001355FC">
        <w:rPr>
          <w:rFonts w:ascii="Times New Roman" w:hAnsi="Times New Roman" w:cs="Times New Roman"/>
          <w:sz w:val="24"/>
          <w:szCs w:val="24"/>
        </w:rPr>
        <w:t>business</w:t>
      </w:r>
      <w:r w:rsidRPr="001355FC">
        <w:rPr>
          <w:rFonts w:ascii="Times New Roman" w:hAnsi="Times New Roman" w:cs="Times New Roman"/>
          <w:sz w:val="24"/>
          <w:szCs w:val="24"/>
        </w:rPr>
        <w:t>, I will be</w:t>
      </w:r>
      <w:r w:rsidR="00FE7883" w:rsidRPr="001355FC">
        <w:rPr>
          <w:rFonts w:ascii="Times New Roman" w:hAnsi="Times New Roman" w:cs="Times New Roman"/>
          <w:sz w:val="24"/>
          <w:szCs w:val="24"/>
        </w:rPr>
        <w:t xml:space="preserve"> faced with another decision on the type of </w:t>
      </w:r>
      <w:r w:rsidRPr="001355FC">
        <w:rPr>
          <w:rFonts w:ascii="Times New Roman" w:hAnsi="Times New Roman" w:cs="Times New Roman"/>
          <w:sz w:val="24"/>
          <w:szCs w:val="24"/>
        </w:rPr>
        <w:t>business to start. I have two options (</w:t>
      </w:r>
      <w:r w:rsidR="00FE7883" w:rsidRPr="001355FC">
        <w:rPr>
          <w:rFonts w:ascii="Times New Roman" w:hAnsi="Times New Roman" w:cs="Times New Roman"/>
          <w:sz w:val="24"/>
          <w:szCs w:val="24"/>
        </w:rPr>
        <w:t>proprietorship</w:t>
      </w:r>
      <w:r w:rsidRPr="001355FC">
        <w:rPr>
          <w:rFonts w:ascii="Times New Roman" w:hAnsi="Times New Roman" w:cs="Times New Roman"/>
          <w:sz w:val="24"/>
          <w:szCs w:val="24"/>
        </w:rPr>
        <w:t xml:space="preserve"> or partnership). If I decide to stick </w:t>
      </w:r>
      <w:r w:rsidR="00FE7883" w:rsidRPr="001355FC">
        <w:rPr>
          <w:rFonts w:ascii="Times New Roman" w:hAnsi="Times New Roman" w:cs="Times New Roman"/>
          <w:sz w:val="24"/>
          <w:szCs w:val="24"/>
        </w:rPr>
        <w:t>to</w:t>
      </w:r>
      <w:r w:rsidRPr="001355FC">
        <w:rPr>
          <w:rFonts w:ascii="Times New Roman" w:hAnsi="Times New Roman" w:cs="Times New Roman"/>
          <w:sz w:val="24"/>
          <w:szCs w:val="24"/>
        </w:rPr>
        <w:t xml:space="preserve"> </w:t>
      </w:r>
      <w:r w:rsidR="00FE7883" w:rsidRPr="001355FC">
        <w:rPr>
          <w:rFonts w:ascii="Times New Roman" w:hAnsi="Times New Roman" w:cs="Times New Roman"/>
          <w:sz w:val="24"/>
          <w:szCs w:val="24"/>
        </w:rPr>
        <w:t>the</w:t>
      </w:r>
      <w:r w:rsidRPr="001355FC">
        <w:rPr>
          <w:rFonts w:ascii="Times New Roman" w:hAnsi="Times New Roman" w:cs="Times New Roman"/>
          <w:sz w:val="24"/>
          <w:szCs w:val="24"/>
        </w:rPr>
        <w:t xml:space="preserve"> sole proprietorship, </w:t>
      </w:r>
      <w:r w:rsidR="00FE7883" w:rsidRPr="001355FC">
        <w:rPr>
          <w:rFonts w:ascii="Times New Roman" w:hAnsi="Times New Roman" w:cs="Times New Roman"/>
          <w:sz w:val="24"/>
          <w:szCs w:val="24"/>
        </w:rPr>
        <w:t>I</w:t>
      </w:r>
      <w:r w:rsidR="00D10CB4" w:rsidRPr="001355FC">
        <w:rPr>
          <w:rFonts w:ascii="Times New Roman" w:hAnsi="Times New Roman" w:cs="Times New Roman"/>
          <w:sz w:val="24"/>
          <w:szCs w:val="24"/>
        </w:rPr>
        <w:t xml:space="preserve"> may make a loss or </w:t>
      </w:r>
      <w:r w:rsidR="00FE7883" w:rsidRPr="001355FC">
        <w:rPr>
          <w:rFonts w:ascii="Times New Roman" w:hAnsi="Times New Roman" w:cs="Times New Roman"/>
          <w:sz w:val="24"/>
          <w:szCs w:val="24"/>
        </w:rPr>
        <w:t>a profit</w:t>
      </w:r>
      <w:r w:rsidR="00D10CB4" w:rsidRPr="001355FC">
        <w:rPr>
          <w:rFonts w:ascii="Times New Roman" w:hAnsi="Times New Roman" w:cs="Times New Roman"/>
          <w:sz w:val="24"/>
          <w:szCs w:val="24"/>
        </w:rPr>
        <w:t>.</w:t>
      </w:r>
      <w:r w:rsidR="00FE7883" w:rsidRPr="001355FC">
        <w:rPr>
          <w:rFonts w:ascii="Times New Roman" w:hAnsi="Times New Roman" w:cs="Times New Roman"/>
          <w:sz w:val="24"/>
          <w:szCs w:val="24"/>
        </w:rPr>
        <w:t xml:space="preserve"> </w:t>
      </w:r>
      <w:r w:rsidR="00D10CB4" w:rsidRPr="001355FC">
        <w:rPr>
          <w:rFonts w:ascii="Times New Roman" w:hAnsi="Times New Roman" w:cs="Times New Roman"/>
          <w:sz w:val="24"/>
          <w:szCs w:val="24"/>
        </w:rPr>
        <w:t xml:space="preserve">If I make a profit, I would gain 20,000 * 70/100 = 14,000. </w:t>
      </w:r>
    </w:p>
    <w:p w:rsidR="00FE7883" w:rsidRPr="001355FC" w:rsidRDefault="00D10CB4" w:rsidP="00FE7883">
      <w:pPr>
        <w:spacing w:after="0" w:line="480" w:lineRule="auto"/>
        <w:ind w:firstLine="720"/>
        <w:rPr>
          <w:rFonts w:ascii="Times New Roman" w:hAnsi="Times New Roman" w:cs="Times New Roman"/>
          <w:sz w:val="24"/>
          <w:szCs w:val="24"/>
        </w:rPr>
      </w:pPr>
      <w:r w:rsidRPr="001355FC">
        <w:rPr>
          <w:rFonts w:ascii="Times New Roman" w:hAnsi="Times New Roman" w:cs="Times New Roman"/>
          <w:sz w:val="24"/>
          <w:szCs w:val="24"/>
        </w:rPr>
        <w:t xml:space="preserve">The profit is </w:t>
      </w:r>
      <w:r w:rsidR="00FE7883" w:rsidRPr="001355FC">
        <w:rPr>
          <w:rFonts w:ascii="Times New Roman" w:hAnsi="Times New Roman" w:cs="Times New Roman"/>
          <w:sz w:val="24"/>
          <w:szCs w:val="24"/>
        </w:rPr>
        <w:t>one</w:t>
      </w:r>
      <w:r w:rsidRPr="001355FC">
        <w:rPr>
          <w:rFonts w:ascii="Times New Roman" w:hAnsi="Times New Roman" w:cs="Times New Roman"/>
          <w:sz w:val="24"/>
          <w:szCs w:val="24"/>
        </w:rPr>
        <w:t xml:space="preserve"> indication that the business is doing well. As such, I may be faced with the decision of either expanding the business in order to accrue more profits, or just be contented with the profit I would be getting from the initial business. If I decide to expand, it means that my capital would now be the </w:t>
      </w:r>
      <w:r w:rsidR="00FE7883" w:rsidRPr="001355FC">
        <w:rPr>
          <w:rFonts w:ascii="Times New Roman" w:hAnsi="Times New Roman" w:cs="Times New Roman"/>
          <w:sz w:val="24"/>
          <w:szCs w:val="24"/>
        </w:rPr>
        <w:t>initial</w:t>
      </w:r>
      <w:r w:rsidRPr="001355FC">
        <w:rPr>
          <w:rFonts w:ascii="Times New Roman" w:hAnsi="Times New Roman" w:cs="Times New Roman"/>
          <w:sz w:val="24"/>
          <w:szCs w:val="24"/>
        </w:rPr>
        <w:t xml:space="preserve"> starting capital of 20, 000 plus the profit accrued before expansion giving me 20,000 + 14,000 =34,000. </w:t>
      </w:r>
    </w:p>
    <w:p w:rsidR="00D10CB4" w:rsidRPr="001355FC" w:rsidRDefault="00D10CB4"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After expansion, the probability of making a profit would be 70%, leading me to the third pay off which is a profit. 34,000 * 70/100 =23,800.</w:t>
      </w:r>
    </w:p>
    <w:p w:rsidR="00D10CB4" w:rsidRPr="001355FC" w:rsidRDefault="00D10CB4"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 xml:space="preserve">Alternatively, a loss after the business expansion would lead me to the fourth payoff whose expected value is 34,000 * 30/100 = </w:t>
      </w:r>
      <w:r w:rsidR="00FE7883" w:rsidRPr="001355FC">
        <w:rPr>
          <w:rFonts w:ascii="Times New Roman" w:hAnsi="Times New Roman" w:cs="Times New Roman"/>
          <w:sz w:val="24"/>
          <w:szCs w:val="24"/>
        </w:rPr>
        <w:t>-</w:t>
      </w:r>
      <w:r w:rsidRPr="001355FC">
        <w:rPr>
          <w:rFonts w:ascii="Times New Roman" w:hAnsi="Times New Roman" w:cs="Times New Roman"/>
          <w:sz w:val="24"/>
          <w:szCs w:val="24"/>
        </w:rPr>
        <w:t>10,200.</w:t>
      </w:r>
    </w:p>
    <w:p w:rsidR="00D10CB4" w:rsidRPr="001355FC" w:rsidRDefault="00D10CB4"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Alternatively, the fifth payoff would be the profit obtained if the business makes a profit, but I decide not to expand it. 20,000 * 70/1000 =14,000.</w:t>
      </w:r>
    </w:p>
    <w:p w:rsidR="00D10CB4" w:rsidRPr="001355FC" w:rsidRDefault="00D10CB4"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On the other hand, if I decided to start the sole proprietorship, there is a 30% chance of making a loss. This leads me to the sixth pay off 20,000 * 30/100 = -6,000</w:t>
      </w:r>
    </w:p>
    <w:p w:rsidR="00FE7883" w:rsidRPr="001355FC" w:rsidRDefault="00D10CB4" w:rsidP="00FE7883">
      <w:pPr>
        <w:spacing w:after="0" w:line="480" w:lineRule="auto"/>
        <w:ind w:firstLine="720"/>
        <w:rPr>
          <w:rFonts w:ascii="Times New Roman" w:hAnsi="Times New Roman" w:cs="Times New Roman"/>
          <w:sz w:val="24"/>
          <w:szCs w:val="24"/>
        </w:rPr>
      </w:pPr>
      <w:r w:rsidRPr="001355FC">
        <w:rPr>
          <w:rFonts w:ascii="Times New Roman" w:hAnsi="Times New Roman" w:cs="Times New Roman"/>
          <w:sz w:val="24"/>
          <w:szCs w:val="24"/>
        </w:rPr>
        <w:lastRenderedPageBreak/>
        <w:t xml:space="preserve">If I made the decision to start a business, there was the other option of starting a partnership. In this case I would contribute my 20,000 dollars, while my partner would contribute 30,000 dollars. There would be an 80% chance of making a profit, yielding </w:t>
      </w:r>
    </w:p>
    <w:p w:rsidR="00FE7883" w:rsidRPr="001355FC" w:rsidRDefault="00D10CB4"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50,000 *80/100 = 40,000.</w:t>
      </w:r>
    </w:p>
    <w:p w:rsidR="00D10CB4" w:rsidRPr="001355FC" w:rsidRDefault="00D10CB4"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 xml:space="preserve"> However, this is a partnership and my contribution is only 0.4 of the total capital. Therefore, my share of profit would be 40,000 * 0.4 = 16,000.</w:t>
      </w:r>
    </w:p>
    <w:p w:rsidR="00D10CB4" w:rsidRPr="001355FC" w:rsidRDefault="00D10CB4"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 xml:space="preserve">On the other hand, if the business makes a loss, we would lose 50,000 *20/100 = </w:t>
      </w:r>
      <w:r w:rsidR="00FE7883" w:rsidRPr="001355FC">
        <w:rPr>
          <w:rFonts w:ascii="Times New Roman" w:hAnsi="Times New Roman" w:cs="Times New Roman"/>
          <w:sz w:val="24"/>
          <w:szCs w:val="24"/>
        </w:rPr>
        <w:t>-</w:t>
      </w:r>
      <w:r w:rsidRPr="001355FC">
        <w:rPr>
          <w:rFonts w:ascii="Times New Roman" w:hAnsi="Times New Roman" w:cs="Times New Roman"/>
          <w:sz w:val="24"/>
          <w:szCs w:val="24"/>
        </w:rPr>
        <w:t>10,000.</w:t>
      </w:r>
    </w:p>
    <w:p w:rsidR="00D10CB4" w:rsidRPr="001355FC" w:rsidRDefault="00D10CB4" w:rsidP="00FE7883">
      <w:pPr>
        <w:spacing w:after="0" w:line="480" w:lineRule="auto"/>
        <w:rPr>
          <w:rFonts w:ascii="Times New Roman" w:hAnsi="Times New Roman" w:cs="Times New Roman"/>
          <w:sz w:val="24"/>
          <w:szCs w:val="24"/>
        </w:rPr>
      </w:pPr>
      <w:r w:rsidRPr="001355FC">
        <w:rPr>
          <w:rFonts w:ascii="Times New Roman" w:hAnsi="Times New Roman" w:cs="Times New Roman"/>
          <w:sz w:val="24"/>
          <w:szCs w:val="24"/>
        </w:rPr>
        <w:t>My share of the loss would be 10,000 * 0.4 = 4,000.</w:t>
      </w:r>
    </w:p>
    <w:p w:rsidR="003D2360" w:rsidRPr="001355FC" w:rsidRDefault="003D2360" w:rsidP="00FE7883">
      <w:pPr>
        <w:spacing w:after="0" w:line="480" w:lineRule="auto"/>
        <w:ind w:firstLine="720"/>
        <w:rPr>
          <w:rFonts w:ascii="Times New Roman" w:hAnsi="Times New Roman" w:cs="Times New Roman"/>
          <w:noProof/>
          <w:sz w:val="24"/>
          <w:szCs w:val="24"/>
        </w:rPr>
      </w:pPr>
      <w:r w:rsidRPr="001355FC">
        <w:rPr>
          <w:rFonts w:ascii="Times New Roman" w:hAnsi="Times New Roman" w:cs="Times New Roman"/>
          <w:sz w:val="24"/>
          <w:szCs w:val="24"/>
        </w:rPr>
        <w:t xml:space="preserve">Of course, </w:t>
      </w:r>
      <w:r w:rsidRPr="001355FC">
        <w:rPr>
          <w:rFonts w:ascii="Times New Roman" w:hAnsi="Times New Roman" w:cs="Times New Roman"/>
          <w:noProof/>
          <w:sz w:val="24"/>
          <w:szCs w:val="24"/>
        </w:rPr>
        <w:t xml:space="preserve">the tree diagram can progress based on the number of </w:t>
      </w:r>
      <w:r w:rsidR="00FE7883" w:rsidRPr="001355FC">
        <w:rPr>
          <w:rFonts w:ascii="Times New Roman" w:hAnsi="Times New Roman" w:cs="Times New Roman"/>
          <w:noProof/>
          <w:sz w:val="24"/>
          <w:szCs w:val="24"/>
        </w:rPr>
        <w:t>alternatives</w:t>
      </w:r>
      <w:r w:rsidRPr="001355FC">
        <w:rPr>
          <w:rFonts w:ascii="Times New Roman" w:hAnsi="Times New Roman" w:cs="Times New Roman"/>
          <w:noProof/>
          <w:sz w:val="24"/>
          <w:szCs w:val="24"/>
        </w:rPr>
        <w:t xml:space="preserve"> and outcomes. For instance, </w:t>
      </w:r>
      <w:r w:rsidR="00FE7883" w:rsidRPr="001355FC">
        <w:rPr>
          <w:rFonts w:ascii="Times New Roman" w:hAnsi="Times New Roman" w:cs="Times New Roman"/>
          <w:noProof/>
          <w:sz w:val="24"/>
          <w:szCs w:val="24"/>
        </w:rPr>
        <w:t>after</w:t>
      </w:r>
      <w:r w:rsidRPr="001355FC">
        <w:rPr>
          <w:rFonts w:ascii="Times New Roman" w:hAnsi="Times New Roman" w:cs="Times New Roman"/>
          <w:noProof/>
          <w:sz w:val="24"/>
          <w:szCs w:val="24"/>
        </w:rPr>
        <w:t xml:space="preserve"> expanding the business, I may decide to </w:t>
      </w:r>
      <w:r w:rsidR="0027214C" w:rsidRPr="001355FC">
        <w:rPr>
          <w:rFonts w:ascii="Times New Roman" w:hAnsi="Times New Roman" w:cs="Times New Roman"/>
          <w:noProof/>
          <w:sz w:val="24"/>
          <w:szCs w:val="24"/>
        </w:rPr>
        <w:t>make</w:t>
      </w:r>
      <w:r w:rsidRPr="001355FC">
        <w:rPr>
          <w:rFonts w:ascii="Times New Roman" w:hAnsi="Times New Roman" w:cs="Times New Roman"/>
          <w:noProof/>
          <w:sz w:val="24"/>
          <w:szCs w:val="24"/>
        </w:rPr>
        <w:t xml:space="preserve"> a further step of making an</w:t>
      </w:r>
      <w:r w:rsidR="0027214C" w:rsidRPr="001355FC">
        <w:rPr>
          <w:rFonts w:ascii="Times New Roman" w:hAnsi="Times New Roman" w:cs="Times New Roman"/>
          <w:noProof/>
          <w:sz w:val="24"/>
          <w:szCs w:val="24"/>
        </w:rPr>
        <w:t xml:space="preserve"> </w:t>
      </w:r>
      <w:r w:rsidRPr="001355FC">
        <w:rPr>
          <w:rFonts w:ascii="Times New Roman" w:hAnsi="Times New Roman" w:cs="Times New Roman"/>
          <w:noProof/>
          <w:sz w:val="24"/>
          <w:szCs w:val="24"/>
        </w:rPr>
        <w:t>a</w:t>
      </w:r>
      <w:r w:rsidR="0027214C" w:rsidRPr="001355FC">
        <w:rPr>
          <w:rFonts w:ascii="Times New Roman" w:hAnsi="Times New Roman" w:cs="Times New Roman"/>
          <w:noProof/>
          <w:sz w:val="24"/>
          <w:szCs w:val="24"/>
        </w:rPr>
        <w:t>c</w:t>
      </w:r>
      <w:r w:rsidRPr="001355FC">
        <w:rPr>
          <w:rFonts w:ascii="Times New Roman" w:hAnsi="Times New Roman" w:cs="Times New Roman"/>
          <w:noProof/>
          <w:sz w:val="24"/>
          <w:szCs w:val="24"/>
        </w:rPr>
        <w:t>quisation, an</w:t>
      </w:r>
      <w:r w:rsidR="0027214C" w:rsidRPr="001355FC">
        <w:rPr>
          <w:rFonts w:ascii="Times New Roman" w:hAnsi="Times New Roman" w:cs="Times New Roman"/>
          <w:noProof/>
          <w:sz w:val="24"/>
          <w:szCs w:val="24"/>
        </w:rPr>
        <w:t xml:space="preserve">d so on and so forth. </w:t>
      </w:r>
      <w:proofErr w:type="gramStart"/>
      <w:r w:rsidR="0027214C" w:rsidRPr="001355FC">
        <w:rPr>
          <w:rFonts w:ascii="Times New Roman" w:hAnsi="Times New Roman" w:cs="Times New Roman"/>
          <w:noProof/>
          <w:sz w:val="24"/>
          <w:szCs w:val="24"/>
        </w:rPr>
        <w:t xml:space="preserve">However, </w:t>
      </w:r>
      <w:proofErr w:type="spellStart"/>
      <w:r w:rsidRPr="001355FC">
        <w:rPr>
          <w:rFonts w:ascii="Times New Roman" w:eastAsia="Times New Roman" w:hAnsi="Times New Roman" w:cs="Times New Roman"/>
          <w:sz w:val="24"/>
          <w:szCs w:val="24"/>
        </w:rPr>
        <w:t>Fernández</w:t>
      </w:r>
      <w:proofErr w:type="spellEnd"/>
      <w:r w:rsidRPr="001355FC">
        <w:rPr>
          <w:rFonts w:ascii="Times New Roman" w:eastAsia="Times New Roman" w:hAnsi="Times New Roman" w:cs="Times New Roman"/>
          <w:sz w:val="24"/>
          <w:szCs w:val="24"/>
        </w:rPr>
        <w:t>-Delgado (2014) advices that</w:t>
      </w:r>
      <w:r w:rsidRPr="001355FC">
        <w:rPr>
          <w:rFonts w:ascii="Times New Roman" w:hAnsi="Times New Roman" w:cs="Times New Roman"/>
          <w:noProof/>
          <w:sz w:val="24"/>
          <w:szCs w:val="24"/>
        </w:rPr>
        <w:t xml:space="preserve"> the complexity parameter must be </w:t>
      </w:r>
      <w:r w:rsidR="0027214C" w:rsidRPr="001355FC">
        <w:rPr>
          <w:rFonts w:ascii="Times New Roman" w:hAnsi="Times New Roman" w:cs="Times New Roman"/>
          <w:noProof/>
          <w:sz w:val="24"/>
          <w:szCs w:val="24"/>
        </w:rPr>
        <w:t>utilized</w:t>
      </w:r>
      <w:r w:rsidRPr="001355FC">
        <w:rPr>
          <w:rFonts w:ascii="Times New Roman" w:hAnsi="Times New Roman" w:cs="Times New Roman"/>
          <w:noProof/>
          <w:sz w:val="24"/>
          <w:szCs w:val="24"/>
        </w:rPr>
        <w:t xml:space="preserve"> in order to control the size of the deci</w:t>
      </w:r>
      <w:r w:rsidR="0027214C" w:rsidRPr="001355FC">
        <w:rPr>
          <w:rFonts w:ascii="Times New Roman" w:hAnsi="Times New Roman" w:cs="Times New Roman"/>
          <w:noProof/>
          <w:sz w:val="24"/>
          <w:szCs w:val="24"/>
        </w:rPr>
        <w:t>si</w:t>
      </w:r>
      <w:r w:rsidRPr="001355FC">
        <w:rPr>
          <w:rFonts w:ascii="Times New Roman" w:hAnsi="Times New Roman" w:cs="Times New Roman"/>
          <w:noProof/>
          <w:sz w:val="24"/>
          <w:szCs w:val="24"/>
        </w:rPr>
        <w:t>on tree.</w:t>
      </w:r>
      <w:proofErr w:type="gramEnd"/>
      <w:r w:rsidRPr="001355FC">
        <w:rPr>
          <w:rFonts w:ascii="Times New Roman" w:hAnsi="Times New Roman" w:cs="Times New Roman"/>
          <w:noProof/>
          <w:sz w:val="24"/>
          <w:szCs w:val="24"/>
        </w:rPr>
        <w:t xml:space="preserve"> The decision tree may be halted when  the cost of an added parameter on a node surpasses the complexity parameter. As a result, the decision maker manages to  to parameterize the outcomes while optimizing the size of the tree decision.</w:t>
      </w:r>
    </w:p>
    <w:p w:rsidR="003D2360" w:rsidRPr="001355FC" w:rsidRDefault="003D2360" w:rsidP="0027214C">
      <w:pPr>
        <w:spacing w:after="0" w:line="480" w:lineRule="auto"/>
        <w:ind w:firstLine="720"/>
        <w:rPr>
          <w:rFonts w:ascii="Times New Roman" w:hAnsi="Times New Roman" w:cs="Times New Roman"/>
          <w:noProof/>
          <w:sz w:val="24"/>
          <w:szCs w:val="24"/>
        </w:rPr>
      </w:pPr>
      <w:r w:rsidRPr="001355FC">
        <w:rPr>
          <w:rFonts w:ascii="Times New Roman" w:eastAsia="Times New Roman" w:hAnsi="Times New Roman" w:cs="Times New Roman"/>
          <w:sz w:val="24"/>
          <w:szCs w:val="24"/>
        </w:rPr>
        <w:t xml:space="preserve">Jain and </w:t>
      </w:r>
      <w:proofErr w:type="spellStart"/>
      <w:r w:rsidRPr="001355FC">
        <w:rPr>
          <w:rFonts w:ascii="Times New Roman" w:eastAsia="Times New Roman" w:hAnsi="Times New Roman" w:cs="Times New Roman"/>
          <w:sz w:val="24"/>
          <w:szCs w:val="24"/>
        </w:rPr>
        <w:t>Srivastava</w:t>
      </w:r>
      <w:proofErr w:type="spellEnd"/>
      <w:r w:rsidRPr="001355FC">
        <w:rPr>
          <w:rFonts w:ascii="Times New Roman" w:eastAsia="Times New Roman" w:hAnsi="Times New Roman" w:cs="Times New Roman"/>
          <w:sz w:val="24"/>
          <w:szCs w:val="24"/>
        </w:rPr>
        <w:t xml:space="preserve"> (2013) noted that the</w:t>
      </w:r>
      <w:r w:rsidRPr="001355FC">
        <w:rPr>
          <w:rFonts w:ascii="Times New Roman" w:hAnsi="Times New Roman" w:cs="Times New Roman"/>
          <w:noProof/>
          <w:sz w:val="24"/>
          <w:szCs w:val="24"/>
        </w:rPr>
        <w:t xml:space="preserve"> expected value is useful in evaluating the merit of each decision alternative. A higher expected value portrays a better alternative. </w:t>
      </w:r>
      <w:r w:rsidR="0027214C" w:rsidRPr="001355FC">
        <w:rPr>
          <w:rFonts w:ascii="Times New Roman" w:hAnsi="Times New Roman" w:cs="Times New Roman"/>
          <w:noProof/>
          <w:sz w:val="24"/>
          <w:szCs w:val="24"/>
        </w:rPr>
        <w:t>Therefore</w:t>
      </w:r>
      <w:r w:rsidRPr="001355FC">
        <w:rPr>
          <w:rFonts w:ascii="Times New Roman" w:hAnsi="Times New Roman" w:cs="Times New Roman"/>
          <w:noProof/>
          <w:sz w:val="24"/>
          <w:szCs w:val="24"/>
        </w:rPr>
        <w:t>, in my case, the most viable option would be to quite employment, start a sole proprietorship, and expand the business after it starts generating profits. Nonetheless, the decision cannot be ma</w:t>
      </w:r>
      <w:r w:rsidR="0027214C" w:rsidRPr="001355FC">
        <w:rPr>
          <w:rFonts w:ascii="Times New Roman" w:hAnsi="Times New Roman" w:cs="Times New Roman"/>
          <w:noProof/>
          <w:sz w:val="24"/>
          <w:szCs w:val="24"/>
        </w:rPr>
        <w:t>d</w:t>
      </w:r>
      <w:r w:rsidRPr="001355FC">
        <w:rPr>
          <w:rFonts w:ascii="Times New Roman" w:hAnsi="Times New Roman" w:cs="Times New Roman"/>
          <w:noProof/>
          <w:sz w:val="24"/>
          <w:szCs w:val="24"/>
        </w:rPr>
        <w:t xml:space="preserve">e by </w:t>
      </w:r>
      <w:r w:rsidR="0027214C" w:rsidRPr="001355FC">
        <w:rPr>
          <w:rFonts w:ascii="Times New Roman" w:hAnsi="Times New Roman" w:cs="Times New Roman"/>
          <w:noProof/>
          <w:sz w:val="24"/>
          <w:szCs w:val="24"/>
        </w:rPr>
        <w:t xml:space="preserve">only </w:t>
      </w:r>
      <w:r w:rsidRPr="001355FC">
        <w:rPr>
          <w:rFonts w:ascii="Times New Roman" w:hAnsi="Times New Roman" w:cs="Times New Roman"/>
          <w:noProof/>
          <w:sz w:val="24"/>
          <w:szCs w:val="24"/>
        </w:rPr>
        <w:t xml:space="preserve">evaluating the values of the expected outcomes. Rather, the decision maker must make other vital consideratons including involved risks, projected economic </w:t>
      </w:r>
      <w:r w:rsidR="00A276EE" w:rsidRPr="001355FC">
        <w:rPr>
          <w:rFonts w:ascii="Times New Roman" w:hAnsi="Times New Roman" w:cs="Times New Roman"/>
          <w:noProof/>
          <w:sz w:val="24"/>
          <w:szCs w:val="24"/>
        </w:rPr>
        <w:t xml:space="preserve">changes that may affect the expected outcomes, as well as how the decision would affect the decision maker, and other </w:t>
      </w:r>
      <w:r w:rsidR="00A276EE" w:rsidRPr="001355FC">
        <w:rPr>
          <w:rFonts w:ascii="Times New Roman" w:hAnsi="Times New Roman" w:cs="Times New Roman"/>
          <w:noProof/>
          <w:sz w:val="24"/>
          <w:szCs w:val="24"/>
        </w:rPr>
        <w:lastRenderedPageBreak/>
        <w:t>involv</w:t>
      </w:r>
      <w:r w:rsidR="0027214C" w:rsidRPr="001355FC">
        <w:rPr>
          <w:rFonts w:ascii="Times New Roman" w:hAnsi="Times New Roman" w:cs="Times New Roman"/>
          <w:noProof/>
          <w:sz w:val="24"/>
          <w:szCs w:val="24"/>
        </w:rPr>
        <w:t>e</w:t>
      </w:r>
      <w:r w:rsidR="00A276EE" w:rsidRPr="001355FC">
        <w:rPr>
          <w:rFonts w:ascii="Times New Roman" w:hAnsi="Times New Roman" w:cs="Times New Roman"/>
          <w:noProof/>
          <w:sz w:val="24"/>
          <w:szCs w:val="24"/>
        </w:rPr>
        <w:t xml:space="preserve">d </w:t>
      </w:r>
      <w:r w:rsidR="0027214C" w:rsidRPr="001355FC">
        <w:rPr>
          <w:rFonts w:ascii="Times New Roman" w:hAnsi="Times New Roman" w:cs="Times New Roman"/>
          <w:noProof/>
          <w:sz w:val="24"/>
          <w:szCs w:val="24"/>
        </w:rPr>
        <w:t xml:space="preserve">individuals at a personal level. </w:t>
      </w:r>
      <w:r w:rsidR="00A276EE" w:rsidRPr="001355FC">
        <w:rPr>
          <w:rFonts w:ascii="Times New Roman" w:hAnsi="Times New Roman" w:cs="Times New Roman"/>
          <w:noProof/>
          <w:sz w:val="24"/>
          <w:szCs w:val="24"/>
        </w:rPr>
        <w:t>Therefore, i</w:t>
      </w:r>
      <w:r w:rsidRPr="001355FC">
        <w:rPr>
          <w:rFonts w:ascii="Times New Roman" w:hAnsi="Times New Roman" w:cs="Times New Roman"/>
          <w:noProof/>
          <w:sz w:val="24"/>
          <w:szCs w:val="24"/>
        </w:rPr>
        <w:t xml:space="preserve">t is </w:t>
      </w:r>
      <w:r w:rsidR="00A276EE" w:rsidRPr="001355FC">
        <w:rPr>
          <w:rFonts w:ascii="Times New Roman" w:hAnsi="Times New Roman" w:cs="Times New Roman"/>
          <w:noProof/>
          <w:sz w:val="24"/>
          <w:szCs w:val="24"/>
        </w:rPr>
        <w:t>vital</w:t>
      </w:r>
      <w:r w:rsidRPr="001355FC">
        <w:rPr>
          <w:rFonts w:ascii="Times New Roman" w:hAnsi="Times New Roman" w:cs="Times New Roman"/>
          <w:noProof/>
          <w:sz w:val="24"/>
          <w:szCs w:val="24"/>
        </w:rPr>
        <w:t xml:space="preserve"> that the </w:t>
      </w:r>
      <w:r w:rsidR="00A276EE" w:rsidRPr="001355FC">
        <w:rPr>
          <w:rFonts w:ascii="Times New Roman" w:hAnsi="Times New Roman" w:cs="Times New Roman"/>
          <w:noProof/>
          <w:sz w:val="24"/>
          <w:szCs w:val="24"/>
        </w:rPr>
        <w:t>decision maker</w:t>
      </w:r>
      <w:r w:rsidRPr="001355FC">
        <w:rPr>
          <w:rFonts w:ascii="Times New Roman" w:hAnsi="Times New Roman" w:cs="Times New Roman"/>
          <w:noProof/>
          <w:sz w:val="24"/>
          <w:szCs w:val="24"/>
        </w:rPr>
        <w:t xml:space="preserve"> </w:t>
      </w:r>
      <w:r w:rsidR="00A276EE" w:rsidRPr="001355FC">
        <w:rPr>
          <w:rFonts w:ascii="Times New Roman" w:hAnsi="Times New Roman" w:cs="Times New Roman"/>
          <w:noProof/>
          <w:sz w:val="24"/>
          <w:szCs w:val="24"/>
        </w:rPr>
        <w:t>integrates</w:t>
      </w:r>
      <w:r w:rsidRPr="001355FC">
        <w:rPr>
          <w:rFonts w:ascii="Times New Roman" w:hAnsi="Times New Roman" w:cs="Times New Roman"/>
          <w:noProof/>
          <w:sz w:val="24"/>
          <w:szCs w:val="24"/>
        </w:rPr>
        <w:t xml:space="preserve"> external findings to the findings of the decision tree while making the decision (Salles, 2015).</w:t>
      </w:r>
    </w:p>
    <w:p w:rsidR="00A276EE" w:rsidRPr="001355FC" w:rsidRDefault="00A276EE" w:rsidP="0027214C">
      <w:pPr>
        <w:spacing w:after="0" w:line="480" w:lineRule="auto"/>
        <w:ind w:firstLine="720"/>
        <w:rPr>
          <w:rFonts w:ascii="Times New Roman" w:hAnsi="Times New Roman" w:cs="Times New Roman"/>
          <w:noProof/>
          <w:sz w:val="24"/>
          <w:szCs w:val="24"/>
        </w:rPr>
      </w:pPr>
      <w:r w:rsidRPr="001355FC">
        <w:rPr>
          <w:rFonts w:ascii="Times New Roman" w:hAnsi="Times New Roman" w:cs="Times New Roman"/>
          <w:noProof/>
          <w:sz w:val="24"/>
          <w:szCs w:val="24"/>
        </w:rPr>
        <w:t xml:space="preserve">In conclusion, as depicted </w:t>
      </w:r>
      <w:r w:rsidR="0027214C" w:rsidRPr="001355FC">
        <w:rPr>
          <w:rFonts w:ascii="Times New Roman" w:hAnsi="Times New Roman" w:cs="Times New Roman"/>
          <w:noProof/>
          <w:sz w:val="24"/>
          <w:szCs w:val="24"/>
        </w:rPr>
        <w:t>from</w:t>
      </w:r>
      <w:r w:rsidRPr="001355FC">
        <w:rPr>
          <w:rFonts w:ascii="Times New Roman" w:hAnsi="Times New Roman" w:cs="Times New Roman"/>
          <w:noProof/>
          <w:sz w:val="24"/>
          <w:szCs w:val="24"/>
        </w:rPr>
        <w:t xml:space="preserve"> my decision tree, the decision tree is a vital tool that can help any decision maker to explore all the alternatives exhaustively in order to come up with the most viable alternative. In the same manner, the decision tool has a stronghold in that it gives the decision maker the economic impact of all the </w:t>
      </w:r>
      <w:r w:rsidR="0027214C" w:rsidRPr="001355FC">
        <w:rPr>
          <w:rFonts w:ascii="Times New Roman" w:hAnsi="Times New Roman" w:cs="Times New Roman"/>
          <w:noProof/>
          <w:sz w:val="24"/>
          <w:szCs w:val="24"/>
        </w:rPr>
        <w:t>alternatives</w:t>
      </w:r>
      <w:r w:rsidRPr="001355FC">
        <w:rPr>
          <w:rFonts w:ascii="Times New Roman" w:hAnsi="Times New Roman" w:cs="Times New Roman"/>
          <w:noProof/>
          <w:sz w:val="24"/>
          <w:szCs w:val="24"/>
        </w:rPr>
        <w:t xml:space="preserve">; as represented by the expected value. The </w:t>
      </w:r>
      <w:r w:rsidR="001355FC" w:rsidRPr="001355FC">
        <w:rPr>
          <w:rFonts w:ascii="Times New Roman" w:hAnsi="Times New Roman" w:cs="Times New Roman"/>
          <w:noProof/>
          <w:sz w:val="24"/>
          <w:szCs w:val="24"/>
        </w:rPr>
        <w:t>higher the</w:t>
      </w:r>
      <w:r w:rsidRPr="001355FC">
        <w:rPr>
          <w:rFonts w:ascii="Times New Roman" w:hAnsi="Times New Roman" w:cs="Times New Roman"/>
          <w:noProof/>
          <w:sz w:val="24"/>
          <w:szCs w:val="24"/>
        </w:rPr>
        <w:t xml:space="preserve"> expected value </w:t>
      </w:r>
      <w:r w:rsidR="001355FC" w:rsidRPr="001355FC">
        <w:rPr>
          <w:rFonts w:ascii="Times New Roman" w:hAnsi="Times New Roman" w:cs="Times New Roman"/>
          <w:noProof/>
          <w:sz w:val="24"/>
          <w:szCs w:val="24"/>
        </w:rPr>
        <w:t>the better the</w:t>
      </w:r>
      <w:r w:rsidRPr="001355FC">
        <w:rPr>
          <w:rFonts w:ascii="Times New Roman" w:hAnsi="Times New Roman" w:cs="Times New Roman"/>
          <w:noProof/>
          <w:sz w:val="24"/>
          <w:szCs w:val="24"/>
        </w:rPr>
        <w:t xml:space="preserve"> alternative. However, the decision maker mu</w:t>
      </w:r>
      <w:r w:rsidR="001355FC" w:rsidRPr="001355FC">
        <w:rPr>
          <w:rFonts w:ascii="Times New Roman" w:hAnsi="Times New Roman" w:cs="Times New Roman"/>
          <w:noProof/>
          <w:sz w:val="24"/>
          <w:szCs w:val="24"/>
        </w:rPr>
        <w:t>s</w:t>
      </w:r>
      <w:r w:rsidRPr="001355FC">
        <w:rPr>
          <w:rFonts w:ascii="Times New Roman" w:hAnsi="Times New Roman" w:cs="Times New Roman"/>
          <w:noProof/>
          <w:sz w:val="24"/>
          <w:szCs w:val="24"/>
        </w:rPr>
        <w:t>t incorporate other external findings in order to make an effective decision.</w:t>
      </w: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27214C">
      <w:pPr>
        <w:spacing w:after="0" w:line="480" w:lineRule="auto"/>
        <w:ind w:firstLine="720"/>
        <w:rPr>
          <w:rFonts w:ascii="Times New Roman" w:hAnsi="Times New Roman" w:cs="Times New Roman"/>
          <w:noProof/>
          <w:sz w:val="24"/>
          <w:szCs w:val="24"/>
        </w:rPr>
      </w:pPr>
    </w:p>
    <w:p w:rsidR="001355FC" w:rsidRPr="001355FC" w:rsidRDefault="001355FC" w:rsidP="001355FC">
      <w:pPr>
        <w:spacing w:after="0" w:line="480" w:lineRule="auto"/>
        <w:ind w:firstLine="720"/>
        <w:jc w:val="center"/>
        <w:rPr>
          <w:rFonts w:ascii="Times New Roman" w:hAnsi="Times New Roman" w:cs="Times New Roman"/>
          <w:noProof/>
          <w:sz w:val="24"/>
          <w:szCs w:val="24"/>
        </w:rPr>
      </w:pPr>
      <w:r w:rsidRPr="001355FC">
        <w:rPr>
          <w:rFonts w:ascii="Times New Roman" w:hAnsi="Times New Roman" w:cs="Times New Roman"/>
          <w:noProof/>
          <w:sz w:val="24"/>
          <w:szCs w:val="24"/>
        </w:rPr>
        <w:lastRenderedPageBreak/>
        <w:t>References</w:t>
      </w:r>
    </w:p>
    <w:p w:rsidR="001355FC" w:rsidRPr="001355FC" w:rsidRDefault="001355FC" w:rsidP="001355FC">
      <w:pPr>
        <w:spacing w:line="480" w:lineRule="auto"/>
        <w:ind w:left="720" w:hanging="720"/>
        <w:rPr>
          <w:rFonts w:ascii="Times New Roman" w:hAnsi="Times New Roman" w:cs="Times New Roman"/>
        </w:rPr>
      </w:pPr>
      <w:r w:rsidRPr="001355FC">
        <w:rPr>
          <w:rFonts w:ascii="Times New Roman" w:hAnsi="Times New Roman" w:cs="Times New Roman"/>
        </w:rPr>
        <w:t xml:space="preserve">De Ville, B. (2013). </w:t>
      </w:r>
      <w:proofErr w:type="gramStart"/>
      <w:r w:rsidRPr="001355FC">
        <w:rPr>
          <w:rFonts w:ascii="Times New Roman" w:hAnsi="Times New Roman" w:cs="Times New Roman"/>
        </w:rPr>
        <w:t>Decision trees.</w:t>
      </w:r>
      <w:proofErr w:type="gramEnd"/>
      <w:r w:rsidRPr="001355FC">
        <w:rPr>
          <w:rFonts w:ascii="Times New Roman" w:hAnsi="Times New Roman" w:cs="Times New Roman"/>
        </w:rPr>
        <w:t> </w:t>
      </w:r>
      <w:r w:rsidRPr="001355FC">
        <w:rPr>
          <w:rFonts w:ascii="Times New Roman" w:hAnsi="Times New Roman" w:cs="Times New Roman"/>
          <w:i/>
        </w:rPr>
        <w:t>Wiley Interdisciplinary Reviews: Computational Statistics</w:t>
      </w:r>
      <w:r w:rsidRPr="001355FC">
        <w:rPr>
          <w:rFonts w:ascii="Times New Roman" w:hAnsi="Times New Roman" w:cs="Times New Roman"/>
        </w:rPr>
        <w:t>, 5(6), 448</w:t>
      </w:r>
      <w:r w:rsidRPr="001355FC">
        <w:rPr>
          <w:rFonts w:ascii="Times New Roman" w:hAnsi="Times New Roman" w:cs="Times New Roman"/>
        </w:rPr>
        <w:tab/>
        <w:t>455. http://dx.doi.org/10.1002/wics.1278</w:t>
      </w:r>
    </w:p>
    <w:p w:rsidR="001355FC" w:rsidRPr="001355FC" w:rsidRDefault="001355FC" w:rsidP="001355FC">
      <w:pPr>
        <w:spacing w:after="0" w:line="480" w:lineRule="auto"/>
        <w:ind w:left="720" w:hanging="720"/>
        <w:rPr>
          <w:rFonts w:ascii="Times New Roman" w:hAnsi="Times New Roman" w:cs="Times New Roman"/>
          <w:noProof/>
          <w:sz w:val="24"/>
          <w:szCs w:val="24"/>
        </w:rPr>
      </w:pPr>
      <w:proofErr w:type="spellStart"/>
      <w:proofErr w:type="gramStart"/>
      <w:r w:rsidRPr="001355FC">
        <w:rPr>
          <w:rFonts w:ascii="Times New Roman" w:hAnsi="Times New Roman" w:cs="Times New Roman"/>
          <w:sz w:val="24"/>
          <w:szCs w:val="24"/>
        </w:rPr>
        <w:t>Education.</w:t>
      </w:r>
      <w:r w:rsidRPr="001355FC">
        <w:rPr>
          <w:rFonts w:ascii="Times New Roman" w:eastAsia="Times New Roman" w:hAnsi="Times New Roman" w:cs="Times New Roman"/>
          <w:sz w:val="24"/>
          <w:szCs w:val="24"/>
        </w:rPr>
        <w:t>Fernández</w:t>
      </w:r>
      <w:proofErr w:type="spellEnd"/>
      <w:r w:rsidRPr="001355FC">
        <w:rPr>
          <w:rFonts w:ascii="Times New Roman" w:eastAsia="Times New Roman" w:hAnsi="Times New Roman" w:cs="Times New Roman"/>
          <w:sz w:val="24"/>
          <w:szCs w:val="24"/>
        </w:rPr>
        <w:t xml:space="preserve">-Delgado, M., </w:t>
      </w:r>
      <w:proofErr w:type="spellStart"/>
      <w:r w:rsidRPr="001355FC">
        <w:rPr>
          <w:rFonts w:ascii="Times New Roman" w:eastAsia="Times New Roman" w:hAnsi="Times New Roman" w:cs="Times New Roman"/>
          <w:sz w:val="24"/>
          <w:szCs w:val="24"/>
        </w:rPr>
        <w:t>Cernadas</w:t>
      </w:r>
      <w:proofErr w:type="spellEnd"/>
      <w:r w:rsidRPr="001355FC">
        <w:rPr>
          <w:rFonts w:ascii="Times New Roman" w:eastAsia="Times New Roman" w:hAnsi="Times New Roman" w:cs="Times New Roman"/>
          <w:sz w:val="24"/>
          <w:szCs w:val="24"/>
        </w:rPr>
        <w:t xml:space="preserve">, E., </w:t>
      </w:r>
      <w:proofErr w:type="spellStart"/>
      <w:r w:rsidRPr="001355FC">
        <w:rPr>
          <w:rFonts w:ascii="Times New Roman" w:eastAsia="Times New Roman" w:hAnsi="Times New Roman" w:cs="Times New Roman"/>
          <w:sz w:val="24"/>
          <w:szCs w:val="24"/>
        </w:rPr>
        <w:t>Barro</w:t>
      </w:r>
      <w:proofErr w:type="spellEnd"/>
      <w:r w:rsidRPr="001355FC">
        <w:rPr>
          <w:rFonts w:ascii="Times New Roman" w:eastAsia="Times New Roman" w:hAnsi="Times New Roman" w:cs="Times New Roman"/>
          <w:sz w:val="24"/>
          <w:szCs w:val="24"/>
        </w:rPr>
        <w:t xml:space="preserve">, S., &amp; </w:t>
      </w:r>
      <w:proofErr w:type="spellStart"/>
      <w:r w:rsidRPr="001355FC">
        <w:rPr>
          <w:rFonts w:ascii="Times New Roman" w:eastAsia="Times New Roman" w:hAnsi="Times New Roman" w:cs="Times New Roman"/>
          <w:sz w:val="24"/>
          <w:szCs w:val="24"/>
        </w:rPr>
        <w:t>Amorim</w:t>
      </w:r>
      <w:proofErr w:type="spellEnd"/>
      <w:r w:rsidRPr="001355FC">
        <w:rPr>
          <w:rFonts w:ascii="Times New Roman" w:eastAsia="Times New Roman" w:hAnsi="Times New Roman" w:cs="Times New Roman"/>
          <w:sz w:val="24"/>
          <w:szCs w:val="24"/>
        </w:rPr>
        <w:t>, D. (2014).</w:t>
      </w:r>
      <w:proofErr w:type="gramEnd"/>
      <w:r w:rsidRPr="001355FC">
        <w:rPr>
          <w:rFonts w:ascii="Times New Roman" w:eastAsia="Times New Roman" w:hAnsi="Times New Roman" w:cs="Times New Roman"/>
          <w:sz w:val="24"/>
          <w:szCs w:val="24"/>
        </w:rPr>
        <w:t xml:space="preserve"> Do we need hundreds of classifiers to solve </w:t>
      </w:r>
      <w:r w:rsidRPr="001355FC">
        <w:rPr>
          <w:rFonts w:ascii="Times New Roman" w:eastAsia="Times New Roman" w:hAnsi="Times New Roman" w:cs="Times New Roman"/>
          <w:noProof/>
          <w:sz w:val="24"/>
          <w:szCs w:val="24"/>
        </w:rPr>
        <w:t>real-world</w:t>
      </w:r>
      <w:r w:rsidRPr="001355FC">
        <w:rPr>
          <w:rFonts w:ascii="Times New Roman" w:eastAsia="Times New Roman" w:hAnsi="Times New Roman" w:cs="Times New Roman"/>
          <w:sz w:val="24"/>
          <w:szCs w:val="24"/>
        </w:rPr>
        <w:t xml:space="preserve"> classification </w:t>
      </w:r>
      <w:r w:rsidRPr="001355FC">
        <w:rPr>
          <w:rFonts w:ascii="Times New Roman" w:eastAsia="Times New Roman" w:hAnsi="Times New Roman" w:cs="Times New Roman"/>
          <w:noProof/>
          <w:sz w:val="24"/>
          <w:szCs w:val="24"/>
        </w:rPr>
        <w:t>problems.</w:t>
      </w:r>
      <w:r w:rsidRPr="001355FC">
        <w:rPr>
          <w:rFonts w:ascii="Times New Roman" w:eastAsia="Times New Roman" w:hAnsi="Times New Roman" w:cs="Times New Roman"/>
          <w:sz w:val="24"/>
          <w:szCs w:val="24"/>
        </w:rPr>
        <w:t xml:space="preserve"> </w:t>
      </w:r>
      <w:r w:rsidRPr="001355FC">
        <w:rPr>
          <w:rFonts w:ascii="Times New Roman" w:eastAsia="Times New Roman" w:hAnsi="Times New Roman" w:cs="Times New Roman"/>
          <w:i/>
          <w:iCs/>
          <w:sz w:val="24"/>
          <w:szCs w:val="24"/>
        </w:rPr>
        <w:t xml:space="preserve">J. Mach. Learn. </w:t>
      </w:r>
      <w:proofErr w:type="gramStart"/>
      <w:r w:rsidRPr="001355FC">
        <w:rPr>
          <w:rFonts w:ascii="Times New Roman" w:eastAsia="Times New Roman" w:hAnsi="Times New Roman" w:cs="Times New Roman"/>
          <w:i/>
          <w:iCs/>
          <w:sz w:val="24"/>
          <w:szCs w:val="24"/>
        </w:rPr>
        <w:t>Res</w:t>
      </w:r>
      <w:r w:rsidRPr="001355FC">
        <w:rPr>
          <w:rFonts w:ascii="Times New Roman" w:eastAsia="Times New Roman" w:hAnsi="Times New Roman" w:cs="Times New Roman"/>
          <w:sz w:val="24"/>
          <w:szCs w:val="24"/>
        </w:rPr>
        <w:t xml:space="preserve">, </w:t>
      </w:r>
      <w:r w:rsidRPr="001355FC">
        <w:rPr>
          <w:rFonts w:ascii="Times New Roman" w:eastAsia="Times New Roman" w:hAnsi="Times New Roman" w:cs="Times New Roman"/>
          <w:i/>
          <w:iCs/>
          <w:sz w:val="24"/>
          <w:szCs w:val="24"/>
        </w:rPr>
        <w:t>15</w:t>
      </w:r>
      <w:r w:rsidRPr="001355FC">
        <w:rPr>
          <w:rFonts w:ascii="Times New Roman" w:eastAsia="Times New Roman" w:hAnsi="Times New Roman" w:cs="Times New Roman"/>
          <w:sz w:val="24"/>
          <w:szCs w:val="24"/>
        </w:rPr>
        <w:t>(1), 3133-3181.</w:t>
      </w:r>
      <w:proofErr w:type="gramEnd"/>
    </w:p>
    <w:p w:rsidR="001355FC" w:rsidRPr="001355FC" w:rsidRDefault="001355FC" w:rsidP="001355FC">
      <w:pPr>
        <w:spacing w:after="0" w:line="480" w:lineRule="auto"/>
        <w:ind w:left="720" w:hanging="720"/>
        <w:rPr>
          <w:rFonts w:ascii="Times New Roman" w:eastAsia="Times New Roman" w:hAnsi="Times New Roman" w:cs="Times New Roman"/>
          <w:sz w:val="24"/>
          <w:szCs w:val="24"/>
        </w:rPr>
      </w:pPr>
      <w:proofErr w:type="gramStart"/>
      <w:r w:rsidRPr="001355FC">
        <w:rPr>
          <w:rFonts w:ascii="Times New Roman" w:eastAsia="Times New Roman" w:hAnsi="Times New Roman" w:cs="Times New Roman"/>
          <w:sz w:val="24"/>
          <w:szCs w:val="24"/>
        </w:rPr>
        <w:t xml:space="preserve">Jain, N., &amp; </w:t>
      </w:r>
      <w:proofErr w:type="spellStart"/>
      <w:r w:rsidRPr="001355FC">
        <w:rPr>
          <w:rFonts w:ascii="Times New Roman" w:eastAsia="Times New Roman" w:hAnsi="Times New Roman" w:cs="Times New Roman"/>
          <w:sz w:val="24"/>
          <w:szCs w:val="24"/>
        </w:rPr>
        <w:t>Srivastava</w:t>
      </w:r>
      <w:proofErr w:type="spellEnd"/>
      <w:r w:rsidRPr="001355FC">
        <w:rPr>
          <w:rFonts w:ascii="Times New Roman" w:eastAsia="Times New Roman" w:hAnsi="Times New Roman" w:cs="Times New Roman"/>
          <w:sz w:val="24"/>
          <w:szCs w:val="24"/>
        </w:rPr>
        <w:t>, V. (2013).</w:t>
      </w:r>
      <w:proofErr w:type="gramEnd"/>
      <w:r w:rsidRPr="001355FC">
        <w:rPr>
          <w:rFonts w:ascii="Times New Roman" w:eastAsia="Times New Roman" w:hAnsi="Times New Roman" w:cs="Times New Roman"/>
          <w:sz w:val="24"/>
          <w:szCs w:val="24"/>
        </w:rPr>
        <w:t xml:space="preserve"> Data mining techniques: a survey paper. </w:t>
      </w:r>
      <w:r w:rsidRPr="001355FC">
        <w:rPr>
          <w:rFonts w:ascii="Times New Roman" w:eastAsia="Times New Roman" w:hAnsi="Times New Roman" w:cs="Times New Roman"/>
          <w:i/>
          <w:iCs/>
          <w:sz w:val="24"/>
          <w:szCs w:val="24"/>
        </w:rPr>
        <w:t>IJRET: International Journal of Research in Engineering and Technology</w:t>
      </w:r>
      <w:r w:rsidRPr="001355FC">
        <w:rPr>
          <w:rFonts w:ascii="Times New Roman" w:eastAsia="Times New Roman" w:hAnsi="Times New Roman" w:cs="Times New Roman"/>
          <w:sz w:val="24"/>
          <w:szCs w:val="24"/>
        </w:rPr>
        <w:t xml:space="preserve">, </w:t>
      </w:r>
      <w:r w:rsidRPr="001355FC">
        <w:rPr>
          <w:rFonts w:ascii="Times New Roman" w:eastAsia="Times New Roman" w:hAnsi="Times New Roman" w:cs="Times New Roman"/>
          <w:i/>
          <w:iCs/>
          <w:sz w:val="24"/>
          <w:szCs w:val="24"/>
        </w:rPr>
        <w:t>2</w:t>
      </w:r>
      <w:r w:rsidRPr="001355FC">
        <w:rPr>
          <w:rFonts w:ascii="Times New Roman" w:eastAsia="Times New Roman" w:hAnsi="Times New Roman" w:cs="Times New Roman"/>
          <w:sz w:val="24"/>
          <w:szCs w:val="24"/>
        </w:rPr>
        <w:t>(11), 2319-1163.</w:t>
      </w:r>
    </w:p>
    <w:p w:rsidR="001355FC" w:rsidRPr="001355FC" w:rsidRDefault="001355FC" w:rsidP="001355FC">
      <w:pPr>
        <w:spacing w:after="0" w:line="480" w:lineRule="auto"/>
        <w:ind w:left="720" w:hanging="720"/>
        <w:rPr>
          <w:rFonts w:ascii="Times New Roman" w:hAnsi="Times New Roman" w:cs="Times New Roman"/>
          <w:noProof/>
          <w:sz w:val="24"/>
          <w:szCs w:val="24"/>
        </w:rPr>
      </w:pPr>
      <w:proofErr w:type="spellStart"/>
      <w:proofErr w:type="gramStart"/>
      <w:r w:rsidRPr="001355FC">
        <w:rPr>
          <w:rFonts w:ascii="Times New Roman" w:hAnsi="Times New Roman" w:cs="Times New Roman"/>
          <w:sz w:val="24"/>
          <w:szCs w:val="24"/>
        </w:rPr>
        <w:t>Salles</w:t>
      </w:r>
      <w:proofErr w:type="spellEnd"/>
      <w:r w:rsidRPr="001355FC">
        <w:rPr>
          <w:rFonts w:ascii="Times New Roman" w:hAnsi="Times New Roman" w:cs="Times New Roman"/>
          <w:sz w:val="24"/>
          <w:szCs w:val="24"/>
        </w:rPr>
        <w:t>, M. (2015).</w:t>
      </w:r>
      <w:proofErr w:type="gramEnd"/>
      <w:r w:rsidRPr="001355FC">
        <w:rPr>
          <w:rFonts w:ascii="Times New Roman" w:hAnsi="Times New Roman" w:cs="Times New Roman"/>
          <w:sz w:val="24"/>
          <w:szCs w:val="24"/>
        </w:rPr>
        <w:t xml:space="preserve"> </w:t>
      </w:r>
      <w:proofErr w:type="gramStart"/>
      <w:r w:rsidRPr="001355FC">
        <w:rPr>
          <w:rFonts w:ascii="Times New Roman" w:hAnsi="Times New Roman" w:cs="Times New Roman"/>
          <w:sz w:val="24"/>
          <w:szCs w:val="24"/>
        </w:rPr>
        <w:t>The Influence of DSS on Decision-Making and Associated Risks.</w:t>
      </w:r>
      <w:proofErr w:type="gramEnd"/>
      <w:r w:rsidRPr="001355FC">
        <w:rPr>
          <w:rFonts w:ascii="Times New Roman" w:hAnsi="Times New Roman" w:cs="Times New Roman"/>
          <w:sz w:val="24"/>
          <w:szCs w:val="24"/>
        </w:rPr>
        <w:t xml:space="preserve"> </w:t>
      </w:r>
      <w:r w:rsidRPr="001355FC">
        <w:rPr>
          <w:rFonts w:ascii="Times New Roman" w:hAnsi="Times New Roman" w:cs="Times New Roman"/>
          <w:i/>
          <w:iCs/>
          <w:sz w:val="24"/>
          <w:szCs w:val="24"/>
        </w:rPr>
        <w:t>Decision-Making and the Information System,</w:t>
      </w:r>
      <w:r w:rsidRPr="001355FC">
        <w:rPr>
          <w:rFonts w:ascii="Times New Roman" w:hAnsi="Times New Roman" w:cs="Times New Roman"/>
          <w:sz w:val="24"/>
          <w:szCs w:val="24"/>
        </w:rPr>
        <w:t xml:space="preserve"> 89-126. doi:10.1002/9781119102663.ch3</w:t>
      </w:r>
    </w:p>
    <w:p w:rsidR="001355FC" w:rsidRDefault="001355FC" w:rsidP="001355FC">
      <w:pPr>
        <w:spacing w:after="0" w:line="480" w:lineRule="auto"/>
        <w:ind w:left="720" w:hanging="720"/>
        <w:rPr>
          <w:rFonts w:ascii="Times New Roman" w:hAnsi="Times New Roman" w:cs="Times New Roman"/>
          <w:sz w:val="24"/>
          <w:szCs w:val="24"/>
        </w:rPr>
      </w:pPr>
      <w:r w:rsidRPr="001355FC">
        <w:rPr>
          <w:rFonts w:ascii="Times New Roman" w:hAnsi="Times New Roman" w:cs="Times New Roman"/>
          <w:sz w:val="24"/>
          <w:szCs w:val="24"/>
        </w:rPr>
        <w:t xml:space="preserve">Stevenson, W. J. (2014). </w:t>
      </w:r>
      <w:proofErr w:type="gramStart"/>
      <w:r w:rsidRPr="001355FC">
        <w:rPr>
          <w:rFonts w:ascii="Times New Roman" w:hAnsi="Times New Roman" w:cs="Times New Roman"/>
          <w:i/>
          <w:iCs/>
          <w:sz w:val="24"/>
          <w:szCs w:val="24"/>
        </w:rPr>
        <w:t>Operations management</w:t>
      </w:r>
      <w:r w:rsidRPr="001355FC">
        <w:rPr>
          <w:rFonts w:ascii="Times New Roman" w:hAnsi="Times New Roman" w:cs="Times New Roman"/>
          <w:sz w:val="24"/>
          <w:szCs w:val="24"/>
        </w:rPr>
        <w:t>.</w:t>
      </w:r>
      <w:proofErr w:type="gramEnd"/>
      <w:r w:rsidRPr="001355FC">
        <w:rPr>
          <w:rFonts w:ascii="Times New Roman" w:hAnsi="Times New Roman" w:cs="Times New Roman"/>
          <w:sz w:val="24"/>
          <w:szCs w:val="24"/>
        </w:rPr>
        <w:t xml:space="preserve"> New York, NY: McGraw-Hill.</w:t>
      </w:r>
    </w:p>
    <w:p w:rsidR="001355FC" w:rsidRPr="00E743CD" w:rsidRDefault="001355FC" w:rsidP="0027214C">
      <w:pPr>
        <w:spacing w:after="0" w:line="480" w:lineRule="auto"/>
        <w:ind w:firstLine="720"/>
        <w:rPr>
          <w:rFonts w:ascii="Times New Roman" w:hAnsi="Times New Roman" w:cs="Times New Roman"/>
          <w:noProof/>
          <w:sz w:val="24"/>
          <w:szCs w:val="24"/>
        </w:rPr>
      </w:pPr>
    </w:p>
    <w:p w:rsidR="003D2360" w:rsidRPr="00E743CD" w:rsidRDefault="003D2360" w:rsidP="00FE7883">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ab/>
      </w:r>
    </w:p>
    <w:p w:rsidR="00D10CB4" w:rsidRPr="00760F05" w:rsidRDefault="00D10CB4" w:rsidP="00FE7883">
      <w:pPr>
        <w:spacing w:after="0" w:line="480" w:lineRule="auto"/>
        <w:rPr>
          <w:rFonts w:ascii="Times New Roman" w:hAnsi="Times New Roman" w:cs="Times New Roman"/>
          <w:sz w:val="24"/>
          <w:szCs w:val="24"/>
        </w:rPr>
      </w:pPr>
    </w:p>
    <w:sectPr w:rsidR="00D10CB4" w:rsidRPr="00760F05" w:rsidSect="00842CE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276" w:rsidRDefault="00C71276" w:rsidP="00842CE1">
      <w:pPr>
        <w:spacing w:after="0" w:line="240" w:lineRule="auto"/>
      </w:pPr>
      <w:r>
        <w:separator/>
      </w:r>
    </w:p>
  </w:endnote>
  <w:endnote w:type="continuationSeparator" w:id="0">
    <w:p w:rsidR="00C71276" w:rsidRDefault="00C71276" w:rsidP="00842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276" w:rsidRDefault="00C71276" w:rsidP="00842CE1">
      <w:pPr>
        <w:spacing w:after="0" w:line="240" w:lineRule="auto"/>
      </w:pPr>
      <w:r>
        <w:separator/>
      </w:r>
    </w:p>
  </w:footnote>
  <w:footnote w:type="continuationSeparator" w:id="0">
    <w:p w:rsidR="00C71276" w:rsidRDefault="00C71276" w:rsidP="00842C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0982251"/>
      <w:docPartObj>
        <w:docPartGallery w:val="Page Numbers (Top of Page)"/>
        <w:docPartUnique/>
      </w:docPartObj>
    </w:sdtPr>
    <w:sdtContent>
      <w:p w:rsidR="00842CE1" w:rsidRPr="00842CE1" w:rsidRDefault="00842CE1">
        <w:pPr>
          <w:pStyle w:val="Header"/>
          <w:jc w:val="right"/>
          <w:rPr>
            <w:rFonts w:ascii="Times New Roman" w:hAnsi="Times New Roman" w:cs="Times New Roman"/>
            <w:sz w:val="24"/>
            <w:szCs w:val="24"/>
          </w:rPr>
        </w:pPr>
        <w:r w:rsidRPr="00842CE1">
          <w:rPr>
            <w:rFonts w:ascii="Times New Roman" w:hAnsi="Times New Roman" w:cs="Times New Roman"/>
            <w:sz w:val="24"/>
            <w:szCs w:val="24"/>
          </w:rPr>
          <w:t xml:space="preserve">DEVELOPING A DECISION TREE   </w:t>
        </w:r>
        <w:r w:rsidRPr="00842CE1">
          <w:rPr>
            <w:rFonts w:ascii="Times New Roman" w:hAnsi="Times New Roman" w:cs="Times New Roman"/>
            <w:sz w:val="24"/>
            <w:szCs w:val="24"/>
          </w:rPr>
          <w:tab/>
        </w:r>
        <w:r w:rsidRPr="00842CE1">
          <w:rPr>
            <w:rFonts w:ascii="Times New Roman" w:hAnsi="Times New Roman" w:cs="Times New Roman"/>
            <w:sz w:val="24"/>
            <w:szCs w:val="24"/>
          </w:rPr>
          <w:tab/>
        </w:r>
        <w:r w:rsidRPr="00842CE1">
          <w:rPr>
            <w:rFonts w:ascii="Times New Roman" w:hAnsi="Times New Roman" w:cs="Times New Roman"/>
            <w:sz w:val="24"/>
            <w:szCs w:val="24"/>
          </w:rPr>
          <w:fldChar w:fldCharType="begin"/>
        </w:r>
        <w:r w:rsidRPr="00842CE1">
          <w:rPr>
            <w:rFonts w:ascii="Times New Roman" w:hAnsi="Times New Roman" w:cs="Times New Roman"/>
            <w:sz w:val="24"/>
            <w:szCs w:val="24"/>
          </w:rPr>
          <w:instrText xml:space="preserve"> PAGE   \* MERGEFORMAT </w:instrText>
        </w:r>
        <w:r w:rsidRPr="00842CE1">
          <w:rPr>
            <w:rFonts w:ascii="Times New Roman" w:hAnsi="Times New Roman" w:cs="Times New Roman"/>
            <w:sz w:val="24"/>
            <w:szCs w:val="24"/>
          </w:rPr>
          <w:fldChar w:fldCharType="separate"/>
        </w:r>
        <w:r w:rsidR="001355FC">
          <w:rPr>
            <w:rFonts w:ascii="Times New Roman" w:hAnsi="Times New Roman" w:cs="Times New Roman"/>
            <w:noProof/>
            <w:sz w:val="24"/>
            <w:szCs w:val="24"/>
          </w:rPr>
          <w:t>7</w:t>
        </w:r>
        <w:r w:rsidRPr="00842CE1">
          <w:rPr>
            <w:rFonts w:ascii="Times New Roman" w:hAnsi="Times New Roman" w:cs="Times New Roman"/>
            <w:sz w:val="24"/>
            <w:szCs w:val="24"/>
          </w:rPr>
          <w:fldChar w:fldCharType="end"/>
        </w:r>
      </w:p>
    </w:sdtContent>
  </w:sdt>
  <w:p w:rsidR="00842CE1" w:rsidRPr="00842CE1" w:rsidRDefault="00842CE1">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CE1" w:rsidRPr="00842CE1" w:rsidRDefault="00842CE1">
    <w:pPr>
      <w:pStyle w:val="Header"/>
      <w:jc w:val="right"/>
      <w:rPr>
        <w:rFonts w:ascii="Times New Roman" w:hAnsi="Times New Roman" w:cs="Times New Roman"/>
        <w:sz w:val="24"/>
        <w:szCs w:val="24"/>
      </w:rPr>
    </w:pPr>
    <w:r w:rsidRPr="00842CE1">
      <w:rPr>
        <w:rFonts w:ascii="Times New Roman" w:hAnsi="Times New Roman" w:cs="Times New Roman"/>
        <w:sz w:val="24"/>
        <w:szCs w:val="24"/>
      </w:rPr>
      <w:t>Running head: DEVELOPING A DECISION TREE</w:t>
    </w:r>
    <w:r w:rsidRPr="00842CE1">
      <w:rPr>
        <w:rFonts w:ascii="Times New Roman" w:hAnsi="Times New Roman" w:cs="Times New Roman"/>
        <w:sz w:val="24"/>
        <w:szCs w:val="24"/>
      </w:rPr>
      <w:tab/>
    </w:r>
    <w:r w:rsidRPr="00842CE1">
      <w:rPr>
        <w:rFonts w:ascii="Times New Roman" w:hAnsi="Times New Roman" w:cs="Times New Roman"/>
        <w:sz w:val="24"/>
        <w:szCs w:val="24"/>
      </w:rPr>
      <w:tab/>
    </w:r>
    <w:sdt>
      <w:sdtPr>
        <w:rPr>
          <w:rFonts w:ascii="Times New Roman" w:hAnsi="Times New Roman" w:cs="Times New Roman"/>
          <w:sz w:val="24"/>
          <w:szCs w:val="24"/>
        </w:rPr>
        <w:id w:val="40982253"/>
        <w:docPartObj>
          <w:docPartGallery w:val="Page Numbers (Top of Page)"/>
          <w:docPartUnique/>
        </w:docPartObj>
      </w:sdtPr>
      <w:sdtContent>
        <w:r w:rsidRPr="00842CE1">
          <w:rPr>
            <w:rFonts w:ascii="Times New Roman" w:hAnsi="Times New Roman" w:cs="Times New Roman"/>
            <w:sz w:val="24"/>
            <w:szCs w:val="24"/>
          </w:rPr>
          <w:fldChar w:fldCharType="begin"/>
        </w:r>
        <w:r w:rsidRPr="00842CE1">
          <w:rPr>
            <w:rFonts w:ascii="Times New Roman" w:hAnsi="Times New Roman" w:cs="Times New Roman"/>
            <w:sz w:val="24"/>
            <w:szCs w:val="24"/>
          </w:rPr>
          <w:instrText xml:space="preserve"> PAGE   \* MERGEFORMAT </w:instrText>
        </w:r>
        <w:r w:rsidRPr="00842CE1">
          <w:rPr>
            <w:rFonts w:ascii="Times New Roman" w:hAnsi="Times New Roman" w:cs="Times New Roman"/>
            <w:sz w:val="24"/>
            <w:szCs w:val="24"/>
          </w:rPr>
          <w:fldChar w:fldCharType="separate"/>
        </w:r>
        <w:r w:rsidR="001355FC">
          <w:rPr>
            <w:rFonts w:ascii="Times New Roman" w:hAnsi="Times New Roman" w:cs="Times New Roman"/>
            <w:noProof/>
            <w:sz w:val="24"/>
            <w:szCs w:val="24"/>
          </w:rPr>
          <w:t>1</w:t>
        </w:r>
        <w:r w:rsidRPr="00842CE1">
          <w:rPr>
            <w:rFonts w:ascii="Times New Roman" w:hAnsi="Times New Roman" w:cs="Times New Roman"/>
            <w:sz w:val="24"/>
            <w:szCs w:val="24"/>
          </w:rPr>
          <w:fldChar w:fldCharType="end"/>
        </w:r>
      </w:sdtContent>
    </w:sdt>
  </w:p>
  <w:p w:rsidR="00842CE1" w:rsidRDefault="00842C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BD1"/>
    <w:rsid w:val="000C4872"/>
    <w:rsid w:val="001355FC"/>
    <w:rsid w:val="0027214C"/>
    <w:rsid w:val="002B4980"/>
    <w:rsid w:val="002B6FFF"/>
    <w:rsid w:val="002C318F"/>
    <w:rsid w:val="00320B40"/>
    <w:rsid w:val="003D2360"/>
    <w:rsid w:val="00400667"/>
    <w:rsid w:val="00486880"/>
    <w:rsid w:val="00610A10"/>
    <w:rsid w:val="00637F8C"/>
    <w:rsid w:val="00760F05"/>
    <w:rsid w:val="007C5542"/>
    <w:rsid w:val="007D6146"/>
    <w:rsid w:val="00842CE1"/>
    <w:rsid w:val="00A10393"/>
    <w:rsid w:val="00A276EE"/>
    <w:rsid w:val="00A41189"/>
    <w:rsid w:val="00A75B7E"/>
    <w:rsid w:val="00C71276"/>
    <w:rsid w:val="00D10CB4"/>
    <w:rsid w:val="00D37978"/>
    <w:rsid w:val="00D83118"/>
    <w:rsid w:val="00DD2CA0"/>
    <w:rsid w:val="00E54931"/>
    <w:rsid w:val="00E86129"/>
    <w:rsid w:val="00F776BB"/>
    <w:rsid w:val="00FA144C"/>
    <w:rsid w:val="00FE0BD1"/>
    <w:rsid w:val="00FE7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7" type="connector" idref="#_x0000_s1056"/>
        <o:r id="V:Rule28" type="connector" idref="#_x0000_s1061"/>
        <o:r id="V:Rule29" type="connector" idref="#_x0000_s1062"/>
        <o:r id="V:Rule30" type="connector" idref="#_x0000_s1044"/>
        <o:r id="V:Rule31" type="connector" idref="#_x0000_s1027"/>
        <o:r id="V:Rule32" type="connector" idref="#_x0000_s1057"/>
        <o:r id="V:Rule33" type="connector" idref="#_x0000_s1046"/>
        <o:r id="V:Rule34" type="connector" idref="#_x0000_s1031"/>
        <o:r id="V:Rule35" type="connector" idref="#_x0000_s1028"/>
        <o:r id="V:Rule36" type="connector" idref="#_x0000_s1071"/>
        <o:r id="V:Rule37" type="connector" idref="#_x0000_s1055"/>
        <o:r id="V:Rule38" type="connector" idref="#_x0000_s1048"/>
        <o:r id="V:Rule39" type="connector" idref="#_x0000_s1063"/>
        <o:r id="V:Rule40" type="connector" idref="#_x0000_s1051"/>
        <o:r id="V:Rule41" type="connector" idref="#_x0000_s1074"/>
        <o:r id="V:Rule42" type="connector" idref="#_x0000_s1066"/>
        <o:r id="V:Rule43" type="connector" idref="#_x0000_s1050"/>
        <o:r id="V:Rule44" type="connector" idref="#_x0000_s1060"/>
        <o:r id="V:Rule45" type="connector" idref="#_x0000_s1068"/>
        <o:r id="V:Rule46" type="connector" idref="#_x0000_s1073"/>
        <o:r id="V:Rule47" type="connector" idref="#_x0000_s1036"/>
        <o:r id="V:Rule48" type="connector" idref="#_x0000_s1065"/>
        <o:r id="V:Rule49" type="connector" idref="#_x0000_s1035"/>
        <o:r id="V:Rule50" type="connector" idref="#_x0000_s1049"/>
        <o:r id="V:Rule51" type="connector" idref="#_x0000_s1070"/>
        <o:r id="V:Rule52"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CB4"/>
    <w:pPr>
      <w:ind w:left="720"/>
      <w:contextualSpacing/>
    </w:pPr>
  </w:style>
  <w:style w:type="paragraph" w:styleId="Header">
    <w:name w:val="header"/>
    <w:basedOn w:val="Normal"/>
    <w:link w:val="HeaderChar"/>
    <w:uiPriority w:val="99"/>
    <w:unhideWhenUsed/>
    <w:rsid w:val="00842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E1"/>
  </w:style>
  <w:style w:type="paragraph" w:styleId="Footer">
    <w:name w:val="footer"/>
    <w:basedOn w:val="Normal"/>
    <w:link w:val="FooterChar"/>
    <w:uiPriority w:val="99"/>
    <w:semiHidden/>
    <w:unhideWhenUsed/>
    <w:rsid w:val="00842C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2CE1"/>
  </w:style>
  <w:style w:type="character" w:styleId="Hyperlink">
    <w:name w:val="Hyperlink"/>
    <w:basedOn w:val="DefaultParagraphFont"/>
    <w:uiPriority w:val="99"/>
    <w:unhideWhenUsed/>
    <w:rsid w:val="001355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2018-10-11T18:00:00Z</dcterms:created>
  <dcterms:modified xsi:type="dcterms:W3CDTF">2018-10-11T18:00:00Z</dcterms:modified>
</cp:coreProperties>
</file>