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72" w:rsidRPr="00576430" w:rsidRDefault="00B80B72" w:rsidP="005764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>Name:</w:t>
      </w:r>
    </w:p>
    <w:p w:rsidR="00B80B72" w:rsidRPr="00576430" w:rsidRDefault="00B80B72" w:rsidP="005764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>Tutor:</w:t>
      </w:r>
    </w:p>
    <w:p w:rsidR="00B80B72" w:rsidRPr="00576430" w:rsidRDefault="00B80B72" w:rsidP="005764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>Course:</w:t>
      </w:r>
    </w:p>
    <w:p w:rsidR="00B80B72" w:rsidRPr="00576430" w:rsidRDefault="00B80B72" w:rsidP="005764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>Date:</w:t>
      </w:r>
    </w:p>
    <w:p w:rsidR="00B80B72" w:rsidRPr="00576430" w:rsidRDefault="00B80B72" w:rsidP="0057643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 xml:space="preserve">The Role of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Ethnoscape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 in my Life</w:t>
      </w:r>
    </w:p>
    <w:p w:rsidR="003004CA" w:rsidRPr="00576430" w:rsidRDefault="00B80B72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>In</w:t>
      </w:r>
      <w:r w:rsidR="001E1D54" w:rsidRPr="00576430">
        <w:rPr>
          <w:rFonts w:ascii="Times New Roman" w:hAnsi="Times New Roman" w:cs="Times New Roman"/>
          <w:sz w:val="24"/>
          <w:szCs w:val="24"/>
        </w:rPr>
        <w:t xml:space="preserve"> his five </w:t>
      </w:r>
      <w:r w:rsidRPr="00576430">
        <w:rPr>
          <w:rFonts w:ascii="Times New Roman" w:hAnsi="Times New Roman" w:cs="Times New Roman"/>
          <w:sz w:val="24"/>
          <w:szCs w:val="24"/>
        </w:rPr>
        <w:t>concepts of “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scapes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>”</w:t>
      </w:r>
      <w:r w:rsidR="001E1D54" w:rsidRPr="00576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D54" w:rsidRPr="00576430">
        <w:rPr>
          <w:rFonts w:ascii="Times New Roman" w:hAnsi="Times New Roman" w:cs="Times New Roman"/>
          <w:sz w:val="24"/>
          <w:szCs w:val="24"/>
        </w:rPr>
        <w:t>Appadurai</w:t>
      </w:r>
      <w:proofErr w:type="spellEnd"/>
      <w:r w:rsidR="001E1D54" w:rsidRPr="00576430">
        <w:rPr>
          <w:rFonts w:ascii="Times New Roman" w:hAnsi="Times New Roman" w:cs="Times New Roman"/>
          <w:sz w:val="24"/>
          <w:szCs w:val="24"/>
        </w:rPr>
        <w:t xml:space="preserve"> offers a theoretical perspective on how globalization has changed the movement of humans, media, technology, resources and ideologies, and hence the social,</w:t>
      </w:r>
      <w:r w:rsidRPr="00576430">
        <w:rPr>
          <w:rFonts w:ascii="Times New Roman" w:hAnsi="Times New Roman" w:cs="Times New Roman"/>
          <w:sz w:val="24"/>
          <w:szCs w:val="24"/>
        </w:rPr>
        <w:t xml:space="preserve"> cultural</w:t>
      </w:r>
      <w:r w:rsidR="00265164" w:rsidRPr="00576430">
        <w:rPr>
          <w:rFonts w:ascii="Times New Roman" w:hAnsi="Times New Roman" w:cs="Times New Roman"/>
          <w:sz w:val="24"/>
          <w:szCs w:val="24"/>
        </w:rPr>
        <w:t>, political</w:t>
      </w:r>
      <w:r w:rsidR="001E1D54" w:rsidRPr="00576430">
        <w:rPr>
          <w:rFonts w:ascii="Times New Roman" w:hAnsi="Times New Roman" w:cs="Times New Roman"/>
          <w:sz w:val="24"/>
          <w:szCs w:val="24"/>
        </w:rPr>
        <w:t xml:space="preserve">, and economic constructs around the world. In this paper, I will explain how </w:t>
      </w:r>
      <w:proofErr w:type="spellStart"/>
      <w:r w:rsidR="001E1D54" w:rsidRPr="00576430">
        <w:rPr>
          <w:rFonts w:ascii="Times New Roman" w:hAnsi="Times New Roman" w:cs="Times New Roman"/>
          <w:sz w:val="24"/>
          <w:szCs w:val="24"/>
        </w:rPr>
        <w:t>Appadurai’s</w:t>
      </w:r>
      <w:proofErr w:type="spellEnd"/>
      <w:r w:rsidR="001E1D54" w:rsidRPr="00576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ethnoscape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 has</w:t>
      </w:r>
      <w:r w:rsidR="001E1D54" w:rsidRPr="00576430">
        <w:rPr>
          <w:rFonts w:ascii="Times New Roman" w:hAnsi="Times New Roman" w:cs="Times New Roman"/>
          <w:sz w:val="24"/>
          <w:szCs w:val="24"/>
        </w:rPr>
        <w:t xml:space="preserve"> affected my own life.</w:t>
      </w:r>
    </w:p>
    <w:p w:rsidR="00B80B72" w:rsidRPr="00576430" w:rsidRDefault="001E1D54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 xml:space="preserve">My experiences during travels </w:t>
      </w:r>
      <w:r w:rsidR="00265164" w:rsidRPr="00576430">
        <w:rPr>
          <w:rFonts w:ascii="Times New Roman" w:hAnsi="Times New Roman" w:cs="Times New Roman"/>
          <w:sz w:val="24"/>
          <w:szCs w:val="24"/>
        </w:rPr>
        <w:t xml:space="preserve">to foreign countries </w:t>
      </w:r>
      <w:r w:rsidRPr="00576430">
        <w:rPr>
          <w:rFonts w:ascii="Times New Roman" w:hAnsi="Times New Roman" w:cs="Times New Roman"/>
          <w:sz w:val="24"/>
          <w:szCs w:val="24"/>
        </w:rPr>
        <w:t xml:space="preserve">can be explained using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Appadurai’s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ethnoscape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; which </w:t>
      </w:r>
      <w:r w:rsidR="004962AC" w:rsidRPr="00576430">
        <w:rPr>
          <w:rFonts w:ascii="Times New Roman" w:hAnsi="Times New Roman" w:cs="Times New Roman"/>
          <w:sz w:val="24"/>
          <w:szCs w:val="24"/>
        </w:rPr>
        <w:t>describes the movement of people</w:t>
      </w:r>
      <w:r w:rsidR="00B80B72" w:rsidRPr="005764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0B72" w:rsidRPr="00576430">
        <w:rPr>
          <w:rFonts w:ascii="Times New Roman" w:hAnsi="Times New Roman" w:cs="Times New Roman"/>
          <w:sz w:val="24"/>
          <w:szCs w:val="24"/>
        </w:rPr>
        <w:t>Appadurai</w:t>
      </w:r>
      <w:proofErr w:type="spellEnd"/>
      <w:r w:rsidR="00B80B72" w:rsidRPr="00576430">
        <w:rPr>
          <w:rFonts w:ascii="Times New Roman" w:hAnsi="Times New Roman" w:cs="Times New Roman"/>
          <w:sz w:val="24"/>
          <w:szCs w:val="24"/>
        </w:rPr>
        <w:t xml:space="preserve"> 297)</w:t>
      </w:r>
      <w:r w:rsidR="004962AC" w:rsidRPr="00576430">
        <w:rPr>
          <w:rFonts w:ascii="Times New Roman" w:hAnsi="Times New Roman" w:cs="Times New Roman"/>
          <w:sz w:val="24"/>
          <w:szCs w:val="24"/>
        </w:rPr>
        <w:t>. Indeed, my travels to different countries have exposed me to different cultural, economic, and political environments</w:t>
      </w:r>
      <w:r w:rsidR="00B80B72" w:rsidRPr="00576430">
        <w:rPr>
          <w:rFonts w:ascii="Times New Roman" w:hAnsi="Times New Roman" w:cs="Times New Roman"/>
          <w:sz w:val="24"/>
          <w:szCs w:val="24"/>
        </w:rPr>
        <w:t xml:space="preserve">. 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This exposure has sometimes changed the way I think, or enlarged my point of view. </w:t>
      </w:r>
      <w:r w:rsidR="001544EA" w:rsidRPr="00576430">
        <w:rPr>
          <w:rFonts w:ascii="Times New Roman" w:hAnsi="Times New Roman" w:cs="Times New Roman"/>
          <w:sz w:val="24"/>
          <w:szCs w:val="24"/>
        </w:rPr>
        <w:t>For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instance, when </w:t>
      </w:r>
      <w:r w:rsidR="00C73E89" w:rsidRPr="00576430">
        <w:rPr>
          <w:rFonts w:ascii="Times New Roman" w:hAnsi="Times New Roman" w:cs="Times New Roman"/>
          <w:sz w:val="24"/>
          <w:szCs w:val="24"/>
        </w:rPr>
        <w:t xml:space="preserve">my </w:t>
      </w:r>
      <w:r w:rsidR="00056752" w:rsidRPr="00576430">
        <w:rPr>
          <w:rFonts w:ascii="Times New Roman" w:hAnsi="Times New Roman" w:cs="Times New Roman"/>
          <w:sz w:val="24"/>
          <w:szCs w:val="24"/>
        </w:rPr>
        <w:t>friends and I</w:t>
      </w:r>
      <w:r w:rsidR="00C73E89" w:rsidRPr="00576430">
        <w:rPr>
          <w:rFonts w:ascii="Times New Roman" w:hAnsi="Times New Roman" w:cs="Times New Roman"/>
          <w:sz w:val="24"/>
          <w:szCs w:val="24"/>
        </w:rPr>
        <w:t xml:space="preserve"> 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went for a holiday in </w:t>
      </w:r>
      <w:r w:rsidR="00B80B72" w:rsidRPr="00576430">
        <w:rPr>
          <w:rFonts w:ascii="Times New Roman" w:hAnsi="Times New Roman" w:cs="Times New Roman"/>
          <w:sz w:val="24"/>
          <w:szCs w:val="24"/>
        </w:rPr>
        <w:t>Kenya,</w:t>
      </w:r>
      <w:r w:rsidR="00265164" w:rsidRPr="00576430">
        <w:rPr>
          <w:rFonts w:ascii="Times New Roman" w:hAnsi="Times New Roman" w:cs="Times New Roman"/>
          <w:sz w:val="24"/>
          <w:szCs w:val="24"/>
        </w:rPr>
        <w:t xml:space="preserve"> the holiday coincided with the Kenyan election period.</w:t>
      </w:r>
      <w:r w:rsidR="00B80B72" w:rsidRPr="00576430">
        <w:rPr>
          <w:rFonts w:ascii="Times New Roman" w:hAnsi="Times New Roman" w:cs="Times New Roman"/>
          <w:sz w:val="24"/>
          <w:szCs w:val="24"/>
        </w:rPr>
        <w:t xml:space="preserve"> 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I </w:t>
      </w:r>
      <w:r w:rsidR="00B80B72" w:rsidRPr="00576430">
        <w:rPr>
          <w:rFonts w:ascii="Times New Roman" w:hAnsi="Times New Roman" w:cs="Times New Roman"/>
          <w:sz w:val="24"/>
          <w:szCs w:val="24"/>
        </w:rPr>
        <w:t xml:space="preserve">learnt that election periods were </w:t>
      </w:r>
      <w:r w:rsidR="00265164" w:rsidRPr="00576430">
        <w:rPr>
          <w:rFonts w:ascii="Times New Roman" w:hAnsi="Times New Roman" w:cs="Times New Roman"/>
          <w:sz w:val="24"/>
          <w:szCs w:val="24"/>
        </w:rPr>
        <w:t>mostly</w:t>
      </w:r>
      <w:r w:rsidR="00B80B72" w:rsidRPr="00576430">
        <w:rPr>
          <w:rFonts w:ascii="Times New Roman" w:hAnsi="Times New Roman" w:cs="Times New Roman"/>
          <w:sz w:val="24"/>
          <w:szCs w:val="24"/>
        </w:rPr>
        <w:t xml:space="preserve"> characterized by civil conflicts. </w:t>
      </w:r>
      <w:r w:rsidR="00265164" w:rsidRPr="00576430">
        <w:rPr>
          <w:rFonts w:ascii="Times New Roman" w:hAnsi="Times New Roman" w:cs="Times New Roman"/>
          <w:sz w:val="24"/>
          <w:szCs w:val="24"/>
        </w:rPr>
        <w:t xml:space="preserve">Although all went well, there was a lot of tension in the country, and this made me realize the importance of political </w:t>
      </w:r>
      <w:r w:rsidR="00B80B72" w:rsidRPr="00576430">
        <w:rPr>
          <w:rFonts w:ascii="Times New Roman" w:hAnsi="Times New Roman" w:cs="Times New Roman"/>
          <w:sz w:val="24"/>
          <w:szCs w:val="24"/>
        </w:rPr>
        <w:t>stability.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</w:t>
      </w:r>
      <w:r w:rsidR="00B80B72" w:rsidRPr="00576430">
        <w:rPr>
          <w:rFonts w:ascii="Times New Roman" w:hAnsi="Times New Roman" w:cs="Times New Roman"/>
          <w:sz w:val="24"/>
          <w:szCs w:val="24"/>
        </w:rPr>
        <w:t xml:space="preserve"> </w:t>
      </w:r>
      <w:r w:rsidR="00255729" w:rsidRPr="00576430">
        <w:rPr>
          <w:rFonts w:ascii="Times New Roman" w:hAnsi="Times New Roman" w:cs="Times New Roman"/>
          <w:sz w:val="24"/>
          <w:szCs w:val="24"/>
        </w:rPr>
        <w:t>Nonetheless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</w:t>
      </w:r>
      <w:r w:rsidR="00B80B72" w:rsidRPr="00576430">
        <w:rPr>
          <w:rFonts w:ascii="Times New Roman" w:hAnsi="Times New Roman" w:cs="Times New Roman"/>
          <w:sz w:val="24"/>
          <w:szCs w:val="24"/>
        </w:rPr>
        <w:t>Kenyans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</w:t>
      </w:r>
      <w:r w:rsidR="00C73E89" w:rsidRPr="00576430">
        <w:rPr>
          <w:rFonts w:ascii="Times New Roman" w:hAnsi="Times New Roman" w:cs="Times New Roman"/>
          <w:sz w:val="24"/>
          <w:szCs w:val="24"/>
        </w:rPr>
        <w:t>are friendly people</w:t>
      </w:r>
      <w:r w:rsidR="00B80B72" w:rsidRPr="00576430">
        <w:rPr>
          <w:rFonts w:ascii="Times New Roman" w:hAnsi="Times New Roman" w:cs="Times New Roman"/>
          <w:sz w:val="24"/>
          <w:szCs w:val="24"/>
        </w:rPr>
        <w:t>,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and </w:t>
      </w:r>
      <w:r w:rsidR="00056752" w:rsidRPr="00576430">
        <w:rPr>
          <w:rFonts w:ascii="Times New Roman" w:hAnsi="Times New Roman" w:cs="Times New Roman"/>
          <w:sz w:val="24"/>
          <w:szCs w:val="24"/>
        </w:rPr>
        <w:t>we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</w:t>
      </w:r>
      <w:r w:rsidR="00B80B72" w:rsidRPr="00576430">
        <w:rPr>
          <w:rFonts w:ascii="Times New Roman" w:hAnsi="Times New Roman" w:cs="Times New Roman"/>
          <w:sz w:val="24"/>
          <w:szCs w:val="24"/>
        </w:rPr>
        <w:t xml:space="preserve">actually </w:t>
      </w:r>
      <w:r w:rsidR="004962AC" w:rsidRPr="00576430">
        <w:rPr>
          <w:rFonts w:ascii="Times New Roman" w:hAnsi="Times New Roman" w:cs="Times New Roman"/>
          <w:sz w:val="24"/>
          <w:szCs w:val="24"/>
        </w:rPr>
        <w:t>made some friends</w:t>
      </w:r>
      <w:r w:rsidR="00B80B72" w:rsidRPr="00576430">
        <w:rPr>
          <w:rFonts w:ascii="Times New Roman" w:hAnsi="Times New Roman" w:cs="Times New Roman"/>
          <w:sz w:val="24"/>
          <w:szCs w:val="24"/>
        </w:rPr>
        <w:t>;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with whom </w:t>
      </w:r>
      <w:r w:rsidR="00056752" w:rsidRPr="00576430">
        <w:rPr>
          <w:rFonts w:ascii="Times New Roman" w:hAnsi="Times New Roman" w:cs="Times New Roman"/>
          <w:sz w:val="24"/>
          <w:szCs w:val="24"/>
        </w:rPr>
        <w:t>we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have kept contact through the social media</w:t>
      </w:r>
      <w:r w:rsidR="00136093" w:rsidRPr="00576430">
        <w:rPr>
          <w:rFonts w:ascii="Times New Roman" w:hAnsi="Times New Roman" w:cs="Times New Roman"/>
          <w:sz w:val="24"/>
          <w:szCs w:val="24"/>
        </w:rPr>
        <w:t xml:space="preserve"> group</w:t>
      </w:r>
      <w:r w:rsidR="004962AC" w:rsidRPr="00576430">
        <w:rPr>
          <w:rFonts w:ascii="Times New Roman" w:hAnsi="Times New Roman" w:cs="Times New Roman"/>
          <w:sz w:val="24"/>
          <w:szCs w:val="24"/>
        </w:rPr>
        <w:t>.</w:t>
      </w:r>
      <w:r w:rsidR="00136093" w:rsidRPr="00576430">
        <w:rPr>
          <w:rFonts w:ascii="Times New Roman" w:hAnsi="Times New Roman" w:cs="Times New Roman"/>
          <w:sz w:val="24"/>
          <w:szCs w:val="24"/>
        </w:rPr>
        <w:t xml:space="preserve"> This group formation could be an illustration of how movement of people influences the formation of new social identities as explained by </w:t>
      </w:r>
      <w:proofErr w:type="spellStart"/>
      <w:r w:rsidR="00136093" w:rsidRPr="00576430">
        <w:rPr>
          <w:rFonts w:ascii="Times New Roman" w:hAnsi="Times New Roman" w:cs="Times New Roman"/>
          <w:sz w:val="24"/>
          <w:szCs w:val="24"/>
        </w:rPr>
        <w:t>ethnoscape</w:t>
      </w:r>
      <w:proofErr w:type="spellEnd"/>
      <w:r w:rsidR="00136093" w:rsidRPr="00576430">
        <w:rPr>
          <w:rFonts w:ascii="Times New Roman" w:hAnsi="Times New Roman" w:cs="Times New Roman"/>
          <w:sz w:val="24"/>
          <w:szCs w:val="24"/>
        </w:rPr>
        <w:t>.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</w:t>
      </w:r>
      <w:r w:rsidR="001544EA" w:rsidRPr="00576430">
        <w:rPr>
          <w:rFonts w:ascii="Times New Roman" w:hAnsi="Times New Roman" w:cs="Times New Roman"/>
          <w:sz w:val="24"/>
          <w:szCs w:val="24"/>
        </w:rPr>
        <w:t xml:space="preserve"> </w:t>
      </w:r>
      <w:r w:rsidR="004962AC" w:rsidRPr="00576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D54" w:rsidRPr="00576430" w:rsidRDefault="00255729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 xml:space="preserve">Alternatively, when I accompanied my father to India for a business trip, I was impressed by </w:t>
      </w:r>
      <w:r w:rsidR="00B80B72" w:rsidRPr="00576430">
        <w:rPr>
          <w:rFonts w:ascii="Times New Roman" w:hAnsi="Times New Roman" w:cs="Times New Roman"/>
          <w:sz w:val="24"/>
          <w:szCs w:val="24"/>
        </w:rPr>
        <w:t>the Indian</w:t>
      </w:r>
      <w:r w:rsidRPr="00576430">
        <w:rPr>
          <w:rFonts w:ascii="Times New Roman" w:hAnsi="Times New Roman" w:cs="Times New Roman"/>
          <w:sz w:val="24"/>
          <w:szCs w:val="24"/>
        </w:rPr>
        <w:t xml:space="preserve"> cuisine. As a matter of fact, after coming back, I tried some of the Indian recipes and my family and friends liked and adopted some of them. This could be an illustration of how </w:t>
      </w:r>
      <w:r w:rsidRPr="00576430">
        <w:rPr>
          <w:rFonts w:ascii="Times New Roman" w:hAnsi="Times New Roman" w:cs="Times New Roman"/>
          <w:sz w:val="24"/>
          <w:szCs w:val="24"/>
        </w:rPr>
        <w:lastRenderedPageBreak/>
        <w:t xml:space="preserve">the movement of people fosters the transportation of cultural elements, thus yielding the imagination of other ways of life (Powell and Steel 77). </w:t>
      </w:r>
    </w:p>
    <w:p w:rsidR="00136093" w:rsidRPr="00576430" w:rsidRDefault="00136093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>Based on my experiences of travel, it is clear that the mov</w:t>
      </w:r>
      <w:r w:rsidR="00127641" w:rsidRPr="00576430">
        <w:rPr>
          <w:rFonts w:ascii="Times New Roman" w:hAnsi="Times New Roman" w:cs="Times New Roman"/>
          <w:sz w:val="24"/>
          <w:szCs w:val="24"/>
        </w:rPr>
        <w:t>ement of people indeed helps in</w:t>
      </w:r>
      <w:r w:rsidRPr="00576430">
        <w:rPr>
          <w:rFonts w:ascii="Times New Roman" w:hAnsi="Times New Roman" w:cs="Times New Roman"/>
          <w:sz w:val="24"/>
          <w:szCs w:val="24"/>
        </w:rPr>
        <w:t xml:space="preserve"> shaping individual and collective identities as conceptualized by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Appadurai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 in his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ethnoscape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>.</w:t>
      </w: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A2510" w:rsidRPr="00576430" w:rsidRDefault="00DA2510" w:rsidP="00576430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576430" w:rsidRPr="00576430" w:rsidRDefault="00576430" w:rsidP="0057643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76430">
        <w:rPr>
          <w:rFonts w:ascii="Times New Roman" w:hAnsi="Times New Roman" w:cs="Times New Roman"/>
          <w:sz w:val="24"/>
          <w:szCs w:val="24"/>
        </w:rPr>
        <w:t>Appadurai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Arjun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. "Disjuncture And Difference </w:t>
      </w:r>
      <w:proofErr w:type="gramStart"/>
      <w:r w:rsidRPr="00576430">
        <w:rPr>
          <w:rFonts w:ascii="Times New Roman" w:hAnsi="Times New Roman" w:cs="Times New Roman"/>
          <w:sz w:val="24"/>
          <w:szCs w:val="24"/>
        </w:rPr>
        <w:t>In The</w:t>
      </w:r>
      <w:proofErr w:type="gramEnd"/>
      <w:r w:rsidRPr="00576430">
        <w:rPr>
          <w:rFonts w:ascii="Times New Roman" w:hAnsi="Times New Roman" w:cs="Times New Roman"/>
          <w:sz w:val="24"/>
          <w:szCs w:val="24"/>
        </w:rPr>
        <w:t xml:space="preserve"> Global Cultural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Economy".</w:t>
      </w:r>
      <w:r w:rsidRPr="00576430">
        <w:rPr>
          <w:rFonts w:ascii="Times New Roman" w:hAnsi="Times New Roman" w:cs="Times New Roman"/>
          <w:i/>
          <w:iCs/>
          <w:sz w:val="24"/>
          <w:szCs w:val="24"/>
        </w:rPr>
        <w:t>Theory</w:t>
      </w:r>
      <w:proofErr w:type="spellEnd"/>
      <w:r w:rsidRPr="00576430">
        <w:rPr>
          <w:rFonts w:ascii="Times New Roman" w:hAnsi="Times New Roman" w:cs="Times New Roman"/>
          <w:i/>
          <w:iCs/>
          <w:sz w:val="24"/>
          <w:szCs w:val="24"/>
        </w:rPr>
        <w:t>, Culture &amp; Society</w:t>
      </w:r>
      <w:r w:rsidRPr="00576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 7, no. 2-3, 1990, pp. 295-310. </w:t>
      </w:r>
      <w:r w:rsidRPr="00576430">
        <w:rPr>
          <w:rFonts w:ascii="Times New Roman" w:hAnsi="Times New Roman" w:cs="Times New Roman"/>
          <w:i/>
          <w:iCs/>
          <w:sz w:val="24"/>
          <w:szCs w:val="24"/>
        </w:rPr>
        <w:t>SAGE Publications</w:t>
      </w:r>
      <w:r w:rsidRPr="00576430">
        <w:rPr>
          <w:rFonts w:ascii="Times New Roman" w:hAnsi="Times New Roman" w:cs="Times New Roman"/>
          <w:sz w:val="24"/>
          <w:szCs w:val="24"/>
        </w:rPr>
        <w:t>, doi</w:t>
      </w:r>
      <w:proofErr w:type="gramStart"/>
      <w:r w:rsidRPr="00576430">
        <w:rPr>
          <w:rFonts w:ascii="Times New Roman" w:hAnsi="Times New Roman" w:cs="Times New Roman"/>
          <w:sz w:val="24"/>
          <w:szCs w:val="24"/>
        </w:rPr>
        <w:t>:10.1177</w:t>
      </w:r>
      <w:proofErr w:type="gramEnd"/>
      <w:r w:rsidRPr="00576430">
        <w:rPr>
          <w:rFonts w:ascii="Times New Roman" w:hAnsi="Times New Roman" w:cs="Times New Roman"/>
          <w:sz w:val="24"/>
          <w:szCs w:val="24"/>
        </w:rPr>
        <w:t xml:space="preserve">/026327690007002017. </w:t>
      </w:r>
      <w:proofErr w:type="gramStart"/>
      <w:r w:rsidRPr="00576430">
        <w:rPr>
          <w:rFonts w:ascii="Times New Roman" w:hAnsi="Times New Roman" w:cs="Times New Roman"/>
          <w:sz w:val="24"/>
          <w:szCs w:val="24"/>
        </w:rPr>
        <w:t>Accessed 6 Sept 2018.</w:t>
      </w:r>
      <w:proofErr w:type="gramEnd"/>
    </w:p>
    <w:p w:rsidR="00576430" w:rsidRPr="00576430" w:rsidRDefault="00576430" w:rsidP="0057643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76430">
        <w:rPr>
          <w:rFonts w:ascii="Times New Roman" w:hAnsi="Times New Roman" w:cs="Times New Roman"/>
          <w:sz w:val="24"/>
          <w:szCs w:val="24"/>
        </w:rPr>
        <w:t xml:space="preserve">Powell, Jason L. &amp; Rebecca Steel. “Revisiting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Appadurai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: Globalizing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Scapes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 in a Global World: The Pervasiveness of Economic and Cultural Power.” International Journal of Innovative Interdisciplinary Research, 1 (Dec. 2011): 74-80. This essay gives a useful overall summary of </w:t>
      </w:r>
      <w:proofErr w:type="spellStart"/>
      <w:r w:rsidRPr="00576430">
        <w:rPr>
          <w:rFonts w:ascii="Times New Roman" w:hAnsi="Times New Roman" w:cs="Times New Roman"/>
          <w:sz w:val="24"/>
          <w:szCs w:val="24"/>
        </w:rPr>
        <w:t>Appadurai’s</w:t>
      </w:r>
      <w:proofErr w:type="spellEnd"/>
      <w:r w:rsidRPr="00576430">
        <w:rPr>
          <w:rFonts w:ascii="Times New Roman" w:hAnsi="Times New Roman" w:cs="Times New Roman"/>
          <w:sz w:val="24"/>
          <w:szCs w:val="24"/>
        </w:rPr>
        <w:t xml:space="preserve"> argument, </w:t>
      </w:r>
      <w:proofErr w:type="gramStart"/>
      <w:r w:rsidRPr="00576430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576430">
        <w:rPr>
          <w:rFonts w:ascii="Times New Roman" w:hAnsi="Times New Roman" w:cs="Times New Roman"/>
          <w:sz w:val="24"/>
          <w:szCs w:val="24"/>
        </w:rPr>
        <w:t xml:space="preserve"> applies it to one particular case study: the university. </w:t>
      </w:r>
      <w:proofErr w:type="gramStart"/>
      <w:r w:rsidRPr="00576430">
        <w:rPr>
          <w:rFonts w:ascii="Times New Roman" w:hAnsi="Times New Roman" w:cs="Times New Roman"/>
          <w:sz w:val="24"/>
          <w:szCs w:val="24"/>
        </w:rPr>
        <w:t>Available via e-reserve.</w:t>
      </w:r>
      <w:proofErr w:type="gramEnd"/>
    </w:p>
    <w:sectPr w:rsidR="00576430" w:rsidRPr="00576430" w:rsidSect="00F56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40EA"/>
    <w:rsid w:val="00056752"/>
    <w:rsid w:val="00127641"/>
    <w:rsid w:val="00136093"/>
    <w:rsid w:val="001544EA"/>
    <w:rsid w:val="001E1D54"/>
    <w:rsid w:val="00255729"/>
    <w:rsid w:val="00265164"/>
    <w:rsid w:val="00400667"/>
    <w:rsid w:val="004962AC"/>
    <w:rsid w:val="005040EA"/>
    <w:rsid w:val="00576430"/>
    <w:rsid w:val="009623D4"/>
    <w:rsid w:val="00B80B72"/>
    <w:rsid w:val="00C73E89"/>
    <w:rsid w:val="00DA2510"/>
    <w:rsid w:val="00E54931"/>
    <w:rsid w:val="00F5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8</cp:revision>
  <dcterms:created xsi:type="dcterms:W3CDTF">2018-09-06T06:43:00Z</dcterms:created>
  <dcterms:modified xsi:type="dcterms:W3CDTF">2018-09-06T08:12:00Z</dcterms:modified>
</cp:coreProperties>
</file>