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699" w:rsidRDefault="00C96305" w:rsidP="00C9630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C96305" w:rsidRDefault="00C96305" w:rsidP="00C96305">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rsidR="00C96305" w:rsidRDefault="00C96305" w:rsidP="00C9630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C96305" w:rsidRDefault="00C96305" w:rsidP="00C96305">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B3699" w:rsidRDefault="007B3699" w:rsidP="007B3699">
      <w:pPr>
        <w:spacing w:line="480" w:lineRule="auto"/>
        <w:jc w:val="center"/>
        <w:rPr>
          <w:rFonts w:ascii="Times New Roman" w:hAnsi="Times New Roman" w:cs="Times New Roman"/>
          <w:sz w:val="24"/>
          <w:szCs w:val="24"/>
        </w:rPr>
      </w:pPr>
      <w:r>
        <w:rPr>
          <w:rFonts w:ascii="Times New Roman" w:hAnsi="Times New Roman" w:cs="Times New Roman"/>
          <w:sz w:val="24"/>
          <w:szCs w:val="24"/>
        </w:rPr>
        <w:t>Critical Essay: Twitter</w:t>
      </w:r>
    </w:p>
    <w:p w:rsidR="007B3699" w:rsidRDefault="00E2581B" w:rsidP="00B4478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contemporary global context, the internet has become the most common means of communication and a universal tool through which people from every corner engage in socialization. Social media tools, such as Twitter, Facebook, Instagram, Pinterest, LinkedIn, and several others, have become part of today’s culture and one that is inevitable. Times are long gone when individuals used to ask for one’s mobile phone number and instead, they ask for one’s username in any of the social media tool of choice. Some people have a username in each of the social media platform. Twitter and Facebook, however, emerge as the most prominent tools as most people either use one of them or both</w:t>
      </w:r>
      <w:r w:rsidR="000A6DCF">
        <w:rPr>
          <w:rFonts w:ascii="Times New Roman" w:hAnsi="Times New Roman" w:cs="Times New Roman"/>
          <w:sz w:val="24"/>
          <w:szCs w:val="24"/>
        </w:rPr>
        <w:t>.</w:t>
      </w:r>
      <w:r w:rsidR="00A70094">
        <w:rPr>
          <w:rFonts w:ascii="Times New Roman" w:hAnsi="Times New Roman" w:cs="Times New Roman"/>
          <w:sz w:val="24"/>
          <w:szCs w:val="24"/>
        </w:rPr>
        <w:t xml:space="preserve"> Twitter emerges as a subculture that most people utilize in everyday life with identities assumed by users being dependent on followership and the hashtags adopted amidst a major role of the tool in reinforcing the culture of the mainstream media while also challenging the status quo.</w:t>
      </w:r>
    </w:p>
    <w:p w:rsidR="000A6DCF" w:rsidRDefault="000A6DCF" w:rsidP="000A6DCF">
      <w:pPr>
        <w:spacing w:line="480" w:lineRule="auto"/>
        <w:jc w:val="center"/>
        <w:rPr>
          <w:rFonts w:ascii="Times New Roman" w:hAnsi="Times New Roman" w:cs="Times New Roman"/>
          <w:b/>
          <w:sz w:val="24"/>
          <w:szCs w:val="24"/>
        </w:rPr>
      </w:pPr>
      <w:r w:rsidRPr="000A6DCF">
        <w:rPr>
          <w:rFonts w:ascii="Times New Roman" w:hAnsi="Times New Roman" w:cs="Times New Roman"/>
          <w:b/>
          <w:sz w:val="24"/>
          <w:szCs w:val="24"/>
        </w:rPr>
        <w:t>Twitter as a Subculture</w:t>
      </w:r>
    </w:p>
    <w:p w:rsidR="00287A92" w:rsidRDefault="000A6DCF" w:rsidP="00B447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Twitter is not specific in its target groups and anyone can join the platform and use it for a cause. </w:t>
      </w:r>
      <w:r w:rsidR="003B4BD6">
        <w:rPr>
          <w:rFonts w:ascii="Times New Roman" w:hAnsi="Times New Roman" w:cs="Times New Roman"/>
          <w:sz w:val="24"/>
          <w:szCs w:val="24"/>
        </w:rPr>
        <w:t>This to</w:t>
      </w:r>
      <w:r w:rsidR="00163D93">
        <w:rPr>
          <w:rFonts w:ascii="Times New Roman" w:hAnsi="Times New Roman" w:cs="Times New Roman"/>
          <w:sz w:val="24"/>
          <w:szCs w:val="24"/>
        </w:rPr>
        <w:t>ol is quite prominent among the youths a</w:t>
      </w:r>
      <w:r w:rsidR="003D08D7">
        <w:rPr>
          <w:rFonts w:ascii="Times New Roman" w:hAnsi="Times New Roman" w:cs="Times New Roman"/>
          <w:sz w:val="24"/>
          <w:szCs w:val="24"/>
        </w:rPr>
        <w:t xml:space="preserve">s well as among the politicians, media practitioners, activists, business people, as well as ordinary people, </w:t>
      </w:r>
      <w:r w:rsidR="00163D93">
        <w:rPr>
          <w:rFonts w:ascii="Times New Roman" w:hAnsi="Times New Roman" w:cs="Times New Roman"/>
          <w:sz w:val="24"/>
          <w:szCs w:val="24"/>
        </w:rPr>
        <w:t>irrespective of age. Twitter can be considered as a su</w:t>
      </w:r>
      <w:r w:rsidR="003D08D7">
        <w:rPr>
          <w:rFonts w:ascii="Times New Roman" w:hAnsi="Times New Roman" w:cs="Times New Roman"/>
          <w:sz w:val="24"/>
          <w:szCs w:val="24"/>
        </w:rPr>
        <w:t xml:space="preserve">bculture as the values embraced by users are diverse and dependent on </w:t>
      </w:r>
      <w:r w:rsidR="003D08D7">
        <w:rPr>
          <w:rFonts w:ascii="Times New Roman" w:hAnsi="Times New Roman" w:cs="Times New Roman"/>
          <w:sz w:val="24"/>
          <w:szCs w:val="24"/>
        </w:rPr>
        <w:lastRenderedPageBreak/>
        <w:t>other users’ values and opinions.</w:t>
      </w:r>
      <w:r w:rsidR="00DC068D">
        <w:rPr>
          <w:rFonts w:ascii="Times New Roman" w:hAnsi="Times New Roman" w:cs="Times New Roman"/>
          <w:sz w:val="24"/>
          <w:szCs w:val="24"/>
        </w:rPr>
        <w:t xml:space="preserve"> Various researchers associate the social connections obtained through twitter with the cultural preferences of those involved (Romero, T</w:t>
      </w:r>
      <w:r w:rsidR="00A70094">
        <w:rPr>
          <w:rFonts w:ascii="Times New Roman" w:hAnsi="Times New Roman" w:cs="Times New Roman"/>
          <w:sz w:val="24"/>
          <w:szCs w:val="24"/>
        </w:rPr>
        <w:t>an and</w:t>
      </w:r>
      <w:r w:rsidR="00DC068D">
        <w:rPr>
          <w:rFonts w:ascii="Times New Roman" w:hAnsi="Times New Roman" w:cs="Times New Roman"/>
          <w:sz w:val="24"/>
          <w:szCs w:val="24"/>
        </w:rPr>
        <w:t xml:space="preserve"> </w:t>
      </w:r>
      <w:r w:rsidR="00A70094">
        <w:rPr>
          <w:rFonts w:ascii="Times New Roman" w:hAnsi="Times New Roman" w:cs="Times New Roman"/>
          <w:sz w:val="24"/>
          <w:szCs w:val="24"/>
        </w:rPr>
        <w:t>Kleinberg, 24</w:t>
      </w:r>
      <w:r w:rsidR="00DC068D">
        <w:rPr>
          <w:rFonts w:ascii="Times New Roman" w:hAnsi="Times New Roman" w:cs="Times New Roman"/>
          <w:sz w:val="24"/>
          <w:szCs w:val="24"/>
        </w:rPr>
        <w:t>).</w:t>
      </w:r>
      <w:r w:rsidR="008439B0">
        <w:rPr>
          <w:rFonts w:ascii="Times New Roman" w:hAnsi="Times New Roman" w:cs="Times New Roman"/>
          <w:sz w:val="24"/>
          <w:szCs w:val="24"/>
        </w:rPr>
        <w:t xml:space="preserve"> As such, users can choose to follow someone on Twitter based on their willingness to associate with the cultural preference of such an individual. Where cultural preferences of a single individual are embraced by all the followers, then it can be said that those individuals have a subculture of their own.</w:t>
      </w:r>
      <w:r w:rsidR="003D08D7">
        <w:rPr>
          <w:rFonts w:ascii="Times New Roman" w:hAnsi="Times New Roman" w:cs="Times New Roman"/>
          <w:sz w:val="24"/>
          <w:szCs w:val="24"/>
        </w:rPr>
        <w:t xml:space="preserve"> A single group of users, however, can adopt several subcultures as each promotes the values he or she feels appropriate of preferable. </w:t>
      </w:r>
    </w:p>
    <w:p w:rsidR="002C0CB9" w:rsidRDefault="00287A92" w:rsidP="002C0CB9">
      <w:pPr>
        <w:spacing w:line="480" w:lineRule="auto"/>
        <w:ind w:firstLine="720"/>
        <w:rPr>
          <w:rFonts w:ascii="Times New Roman" w:hAnsi="Times New Roman" w:cs="Times New Roman"/>
          <w:sz w:val="24"/>
          <w:szCs w:val="24"/>
        </w:rPr>
      </w:pPr>
      <w:r>
        <w:rPr>
          <w:rFonts w:ascii="Times New Roman" w:hAnsi="Times New Roman" w:cs="Times New Roman"/>
          <w:sz w:val="24"/>
          <w:szCs w:val="24"/>
        </w:rPr>
        <w:t>Cultural ties are also created depending on the cause that a specific group wishes to promote. There are connections that are founded on activism such that the users embark on challenging issues that seem to go against the wishes of a majority. The use of hashtags has emerged as a way of such activism and this has yielded fast and appropriate action among policy makers and other stakeholders.</w:t>
      </w:r>
      <w:r w:rsidR="00284E41">
        <w:rPr>
          <w:rFonts w:ascii="Times New Roman" w:hAnsi="Times New Roman" w:cs="Times New Roman"/>
          <w:sz w:val="24"/>
          <w:szCs w:val="24"/>
        </w:rPr>
        <w:t xml:space="preserve"> </w:t>
      </w:r>
      <w:r w:rsidR="00FC56F0">
        <w:rPr>
          <w:rFonts w:ascii="Times New Roman" w:hAnsi="Times New Roman" w:cs="Times New Roman"/>
          <w:sz w:val="24"/>
          <w:szCs w:val="24"/>
        </w:rPr>
        <w:t>Through this strategy, companies have also collected information about customers’ reactions to specific brands and found a means through which to make improvements as a way of boosting profitability</w:t>
      </w:r>
      <w:r w:rsidR="004C6BC2">
        <w:rPr>
          <w:rFonts w:ascii="Times New Roman" w:hAnsi="Times New Roman" w:cs="Times New Roman"/>
          <w:sz w:val="24"/>
          <w:szCs w:val="24"/>
        </w:rPr>
        <w:t xml:space="preserve"> (</w:t>
      </w:r>
      <w:r w:rsidR="00547DFA">
        <w:rPr>
          <w:rFonts w:ascii="Times New Roman" w:hAnsi="Times New Roman" w:cs="Times New Roman"/>
          <w:sz w:val="24"/>
          <w:szCs w:val="24"/>
        </w:rPr>
        <w:t>Cross, 29</w:t>
      </w:r>
      <w:r w:rsidR="0035418D">
        <w:rPr>
          <w:rFonts w:ascii="Times New Roman" w:hAnsi="Times New Roman" w:cs="Times New Roman"/>
          <w:sz w:val="24"/>
          <w:szCs w:val="24"/>
        </w:rPr>
        <w:t xml:space="preserve">). </w:t>
      </w:r>
    </w:p>
    <w:p w:rsidR="00BC7B0F" w:rsidRDefault="002C0CB9" w:rsidP="002C0CB9">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subculture, Twitter has been used as a means of communication where the mainstream media has failed in some instances. In the year 2008, for instance, terrorists who had invaded people in two hotels in Mumbai were tracked through the tweets of the vi</w:t>
      </w:r>
      <w:r w:rsidR="00A852B5">
        <w:rPr>
          <w:rFonts w:ascii="Times New Roman" w:hAnsi="Times New Roman" w:cs="Times New Roman"/>
          <w:sz w:val="24"/>
          <w:szCs w:val="24"/>
        </w:rPr>
        <w:t>cti</w:t>
      </w:r>
      <w:r>
        <w:rPr>
          <w:rFonts w:ascii="Times New Roman" w:hAnsi="Times New Roman" w:cs="Times New Roman"/>
          <w:sz w:val="24"/>
          <w:szCs w:val="24"/>
        </w:rPr>
        <w:t xml:space="preserve">ms who were trapped in those hotels. The </w:t>
      </w:r>
      <w:r w:rsidR="00A852B5">
        <w:rPr>
          <w:rFonts w:ascii="Times New Roman" w:hAnsi="Times New Roman" w:cs="Times New Roman"/>
          <w:sz w:val="24"/>
          <w:szCs w:val="24"/>
        </w:rPr>
        <w:t>television network of those hotels were shut down as terrorists were using in their interest. This tool was also used prominently in saving victims of the earthquake in Japan as well as the Tsunami in March 2011 (</w:t>
      </w:r>
      <w:r w:rsidR="0035418D">
        <w:rPr>
          <w:rFonts w:ascii="Times New Roman" w:hAnsi="Times New Roman" w:cs="Times New Roman"/>
          <w:sz w:val="24"/>
          <w:szCs w:val="24"/>
        </w:rPr>
        <w:t xml:space="preserve">Cross, </w:t>
      </w:r>
      <w:r w:rsidR="00547DFA">
        <w:rPr>
          <w:rFonts w:ascii="Times New Roman" w:hAnsi="Times New Roman" w:cs="Times New Roman"/>
          <w:sz w:val="24"/>
          <w:szCs w:val="24"/>
        </w:rPr>
        <w:t>31</w:t>
      </w:r>
      <w:r w:rsidR="00A852B5">
        <w:rPr>
          <w:rFonts w:ascii="Times New Roman" w:hAnsi="Times New Roman" w:cs="Times New Roman"/>
          <w:sz w:val="24"/>
          <w:szCs w:val="24"/>
        </w:rPr>
        <w:t>)</w:t>
      </w:r>
      <w:r w:rsidR="0035418D">
        <w:rPr>
          <w:rFonts w:ascii="Times New Roman" w:hAnsi="Times New Roman" w:cs="Times New Roman"/>
          <w:sz w:val="24"/>
          <w:szCs w:val="24"/>
        </w:rPr>
        <w:t>. Unlike journalistic endeavors of the television and radio that may be taken for common politics, Twitter has enabled immediate salvation of victims in various incidences as information is disseminated directly from those experiencing the incidence and their outcry is spread by others of non-journalistic arena.</w:t>
      </w:r>
      <w:r w:rsidR="00BF1A8C">
        <w:rPr>
          <w:rFonts w:ascii="Times New Roman" w:hAnsi="Times New Roman" w:cs="Times New Roman"/>
          <w:sz w:val="24"/>
          <w:szCs w:val="24"/>
        </w:rPr>
        <w:t xml:space="preserve"> </w:t>
      </w:r>
      <w:r w:rsidR="00BC7B0F">
        <w:rPr>
          <w:rFonts w:ascii="Times New Roman" w:hAnsi="Times New Roman" w:cs="Times New Roman"/>
          <w:sz w:val="24"/>
          <w:szCs w:val="24"/>
        </w:rPr>
        <w:lastRenderedPageBreak/>
        <w:t>As such, this platform can be said to reflect and promote the values of a subcultural group as users perceive it as a means through which they can save their lives from attacks and misfortunes.</w:t>
      </w:r>
    </w:p>
    <w:p w:rsidR="00BC7B0F" w:rsidRDefault="00BC7B0F" w:rsidP="002C0CB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political domai</w:t>
      </w:r>
      <w:r w:rsidR="0099681C">
        <w:rPr>
          <w:rFonts w:ascii="Times New Roman" w:hAnsi="Times New Roman" w:cs="Times New Roman"/>
          <w:sz w:val="24"/>
          <w:szCs w:val="24"/>
        </w:rPr>
        <w:t>n, twitter has been utilized prominently in campaigns for and against specific candidates. The recent US elections exemplified the power of Twitter in swaying people’s opinion in alignment with the wishes and policies of a single individual with extreme viewpoints.</w:t>
      </w:r>
      <w:r w:rsidR="00F5434B">
        <w:rPr>
          <w:rFonts w:ascii="Times New Roman" w:hAnsi="Times New Roman" w:cs="Times New Roman"/>
          <w:sz w:val="24"/>
          <w:szCs w:val="24"/>
        </w:rPr>
        <w:t xml:space="preserve"> </w:t>
      </w:r>
      <w:r w:rsidR="00BD4351">
        <w:rPr>
          <w:rFonts w:ascii="Times New Roman" w:hAnsi="Times New Roman" w:cs="Times New Roman"/>
          <w:sz w:val="24"/>
          <w:szCs w:val="24"/>
        </w:rPr>
        <w:t>According to Jahanbakhsh</w:t>
      </w:r>
      <w:r w:rsidR="00B03F43">
        <w:rPr>
          <w:rFonts w:ascii="Times New Roman" w:hAnsi="Times New Roman" w:cs="Times New Roman"/>
          <w:sz w:val="24"/>
          <w:szCs w:val="24"/>
        </w:rPr>
        <w:t xml:space="preserve"> and Moon</w:t>
      </w:r>
      <w:r w:rsidR="00BD4351">
        <w:rPr>
          <w:rFonts w:ascii="Times New Roman" w:hAnsi="Times New Roman" w:cs="Times New Roman"/>
          <w:sz w:val="24"/>
          <w:szCs w:val="24"/>
        </w:rPr>
        <w:t>, one could easily predict the outcome of the</w:t>
      </w:r>
      <w:r w:rsidR="00F47A87">
        <w:rPr>
          <w:rFonts w:ascii="Times New Roman" w:hAnsi="Times New Roman" w:cs="Times New Roman"/>
          <w:sz w:val="24"/>
          <w:szCs w:val="24"/>
        </w:rPr>
        <w:t xml:space="preserve"> 2012</w:t>
      </w:r>
      <w:r w:rsidR="00BD4351">
        <w:rPr>
          <w:rFonts w:ascii="Times New Roman" w:hAnsi="Times New Roman" w:cs="Times New Roman"/>
          <w:sz w:val="24"/>
          <w:szCs w:val="24"/>
        </w:rPr>
        <w:t xml:space="preserve"> US elections by following the tweets of each day prior to the election date</w:t>
      </w:r>
      <w:r w:rsidR="00A468DE">
        <w:rPr>
          <w:rFonts w:ascii="Times New Roman" w:hAnsi="Times New Roman" w:cs="Times New Roman"/>
          <w:sz w:val="24"/>
          <w:szCs w:val="24"/>
        </w:rPr>
        <w:t xml:space="preserve"> (2)</w:t>
      </w:r>
      <w:r w:rsidR="00BD4351">
        <w:rPr>
          <w:rFonts w:ascii="Times New Roman" w:hAnsi="Times New Roman" w:cs="Times New Roman"/>
          <w:sz w:val="24"/>
          <w:szCs w:val="24"/>
        </w:rPr>
        <w:t>.</w:t>
      </w:r>
      <w:r w:rsidR="00B03F43">
        <w:rPr>
          <w:rFonts w:ascii="Times New Roman" w:hAnsi="Times New Roman" w:cs="Times New Roman"/>
          <w:sz w:val="24"/>
          <w:szCs w:val="24"/>
        </w:rPr>
        <w:t xml:space="preserve"> These researchers claim that Twitter is a recommendable tool in predicting future events through an analysis of the interactions of the stakeholders involved which can be derived from the tweets shared.</w:t>
      </w:r>
      <w:r w:rsidR="00367ECD">
        <w:rPr>
          <w:rFonts w:ascii="Times New Roman" w:hAnsi="Times New Roman" w:cs="Times New Roman"/>
          <w:sz w:val="24"/>
          <w:szCs w:val="24"/>
        </w:rPr>
        <w:t xml:space="preserve"> In the US election scenario</w:t>
      </w:r>
      <w:r w:rsidR="00F47A87">
        <w:rPr>
          <w:rFonts w:ascii="Times New Roman" w:hAnsi="Times New Roman" w:cs="Times New Roman"/>
          <w:sz w:val="24"/>
          <w:szCs w:val="24"/>
        </w:rPr>
        <w:t>s, there have been</w:t>
      </w:r>
      <w:r w:rsidR="00367ECD">
        <w:rPr>
          <w:rFonts w:ascii="Times New Roman" w:hAnsi="Times New Roman" w:cs="Times New Roman"/>
          <w:sz w:val="24"/>
          <w:szCs w:val="24"/>
        </w:rPr>
        <w:t xml:space="preserve"> a subculture</w:t>
      </w:r>
      <w:r w:rsidR="00F47A87">
        <w:rPr>
          <w:rFonts w:ascii="Times New Roman" w:hAnsi="Times New Roman" w:cs="Times New Roman"/>
          <w:sz w:val="24"/>
          <w:szCs w:val="24"/>
        </w:rPr>
        <w:t xml:space="preserve"> of the individuals who believe</w:t>
      </w:r>
      <w:r w:rsidR="00367ECD">
        <w:rPr>
          <w:rFonts w:ascii="Times New Roman" w:hAnsi="Times New Roman" w:cs="Times New Roman"/>
          <w:sz w:val="24"/>
          <w:szCs w:val="24"/>
        </w:rPr>
        <w:t xml:space="preserve"> in the power of the Republicans </w:t>
      </w:r>
      <w:r w:rsidR="00F47A87">
        <w:rPr>
          <w:rFonts w:ascii="Times New Roman" w:hAnsi="Times New Roman" w:cs="Times New Roman"/>
          <w:sz w:val="24"/>
          <w:szCs w:val="24"/>
        </w:rPr>
        <w:t>and</w:t>
      </w:r>
      <w:r w:rsidR="00367ECD">
        <w:rPr>
          <w:rFonts w:ascii="Times New Roman" w:hAnsi="Times New Roman" w:cs="Times New Roman"/>
          <w:sz w:val="24"/>
          <w:szCs w:val="24"/>
        </w:rPr>
        <w:t xml:space="preserve"> another for the Democrats</w:t>
      </w:r>
      <w:r w:rsidR="00043708">
        <w:rPr>
          <w:rFonts w:ascii="Times New Roman" w:hAnsi="Times New Roman" w:cs="Times New Roman"/>
          <w:sz w:val="24"/>
          <w:szCs w:val="24"/>
        </w:rPr>
        <w:t xml:space="preserve"> and thes</w:t>
      </w:r>
      <w:r w:rsidR="00F47A87">
        <w:rPr>
          <w:rFonts w:ascii="Times New Roman" w:hAnsi="Times New Roman" w:cs="Times New Roman"/>
          <w:sz w:val="24"/>
          <w:szCs w:val="24"/>
        </w:rPr>
        <w:t>e two subcultures interact in ways that can easily predict who the winner will be</w:t>
      </w:r>
      <w:r w:rsidR="00043708">
        <w:rPr>
          <w:rFonts w:ascii="Times New Roman" w:hAnsi="Times New Roman" w:cs="Times New Roman"/>
          <w:sz w:val="24"/>
          <w:szCs w:val="24"/>
        </w:rPr>
        <w:t xml:space="preserve"> (</w:t>
      </w:r>
      <w:r w:rsidR="00F833B0">
        <w:rPr>
          <w:rFonts w:ascii="Times New Roman" w:hAnsi="Times New Roman" w:cs="Times New Roman"/>
          <w:sz w:val="24"/>
          <w:szCs w:val="24"/>
        </w:rPr>
        <w:t xml:space="preserve">Jahnbakhsh &amp; Moon, </w:t>
      </w:r>
      <w:r w:rsidR="00AB3543">
        <w:rPr>
          <w:rFonts w:ascii="Times New Roman" w:hAnsi="Times New Roman" w:cs="Times New Roman"/>
          <w:sz w:val="24"/>
          <w:szCs w:val="24"/>
        </w:rPr>
        <w:t>3</w:t>
      </w:r>
      <w:r w:rsidR="00043708">
        <w:rPr>
          <w:rFonts w:ascii="Times New Roman" w:hAnsi="Times New Roman" w:cs="Times New Roman"/>
          <w:sz w:val="24"/>
          <w:szCs w:val="24"/>
        </w:rPr>
        <w:t>).</w:t>
      </w:r>
      <w:r w:rsidR="003666F1">
        <w:rPr>
          <w:rFonts w:ascii="Times New Roman" w:hAnsi="Times New Roman" w:cs="Times New Roman"/>
          <w:sz w:val="24"/>
          <w:szCs w:val="24"/>
        </w:rPr>
        <w:t xml:space="preserve"> Thus, Twitter helps to promote the values of a subcultural community </w:t>
      </w:r>
      <w:r w:rsidR="00D262E0">
        <w:rPr>
          <w:rFonts w:ascii="Times New Roman" w:hAnsi="Times New Roman" w:cs="Times New Roman"/>
          <w:sz w:val="24"/>
          <w:szCs w:val="24"/>
        </w:rPr>
        <w:t>as well as articulating the sentiments inherent in such a community.</w:t>
      </w:r>
    </w:p>
    <w:p w:rsidR="00B6018D" w:rsidRDefault="00B6018D" w:rsidP="00B6018D">
      <w:pPr>
        <w:spacing w:line="480" w:lineRule="auto"/>
        <w:ind w:firstLine="720"/>
        <w:jc w:val="center"/>
        <w:rPr>
          <w:rFonts w:ascii="Times New Roman" w:hAnsi="Times New Roman" w:cs="Times New Roman"/>
          <w:b/>
          <w:sz w:val="24"/>
          <w:szCs w:val="24"/>
        </w:rPr>
      </w:pPr>
      <w:r w:rsidRPr="00B6018D">
        <w:rPr>
          <w:rFonts w:ascii="Times New Roman" w:hAnsi="Times New Roman" w:cs="Times New Roman"/>
          <w:b/>
          <w:sz w:val="24"/>
          <w:szCs w:val="24"/>
        </w:rPr>
        <w:t>Twitter and Identity Assumption</w:t>
      </w:r>
    </w:p>
    <w:p w:rsidR="00875795" w:rsidRDefault="002A3CB2" w:rsidP="00344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twitter is founded on specific predetermined norms which are created by users and at times countered by others. </w:t>
      </w:r>
      <w:r w:rsidR="00897FBC">
        <w:rPr>
          <w:rFonts w:ascii="Times New Roman" w:hAnsi="Times New Roman" w:cs="Times New Roman"/>
          <w:sz w:val="24"/>
          <w:szCs w:val="24"/>
        </w:rPr>
        <w:t>As such, Twitter emerges as a cosmopolitan tool as it allows for the maintenance of a specific culture while also having a subgroup that defects from some norms</w:t>
      </w:r>
      <w:r w:rsidR="000E202E">
        <w:rPr>
          <w:rFonts w:ascii="Times New Roman" w:hAnsi="Times New Roman" w:cs="Times New Roman"/>
          <w:sz w:val="24"/>
          <w:szCs w:val="24"/>
        </w:rPr>
        <w:t xml:space="preserve"> (Inglis)</w:t>
      </w:r>
      <w:r w:rsidR="00897FBC">
        <w:rPr>
          <w:rFonts w:ascii="Times New Roman" w:hAnsi="Times New Roman" w:cs="Times New Roman"/>
          <w:sz w:val="24"/>
          <w:szCs w:val="24"/>
        </w:rPr>
        <w:t xml:space="preserve">. </w:t>
      </w:r>
      <w:r>
        <w:rPr>
          <w:rFonts w:ascii="Times New Roman" w:hAnsi="Times New Roman" w:cs="Times New Roman"/>
          <w:sz w:val="24"/>
          <w:szCs w:val="24"/>
        </w:rPr>
        <w:t xml:space="preserve">Hashtags are used whenever there is an issue of concern being promoted by an individual or group. The hashtag adopted in a given situation serves the purpose of depicting the identity assumed by the individuals in reaction to the issue. </w:t>
      </w:r>
      <w:r w:rsidR="000F24FA">
        <w:rPr>
          <w:rFonts w:ascii="Times New Roman" w:hAnsi="Times New Roman" w:cs="Times New Roman"/>
          <w:sz w:val="24"/>
          <w:szCs w:val="24"/>
        </w:rPr>
        <w:t>For every issue that leads to the development of a hashtag, there are individuals who take t</w:t>
      </w:r>
      <w:r w:rsidR="00FE1D65">
        <w:rPr>
          <w:rFonts w:ascii="Times New Roman" w:hAnsi="Times New Roman" w:cs="Times New Roman"/>
          <w:sz w:val="24"/>
          <w:szCs w:val="24"/>
        </w:rPr>
        <w:t xml:space="preserve">he opposite view being promoted </w:t>
      </w:r>
      <w:r w:rsidR="00FE1D65">
        <w:rPr>
          <w:rFonts w:ascii="Times New Roman" w:hAnsi="Times New Roman" w:cs="Times New Roman"/>
          <w:sz w:val="24"/>
          <w:szCs w:val="24"/>
        </w:rPr>
        <w:lastRenderedPageBreak/>
        <w:t>while others are neutral and one cannot tell on which side such people are or even their identity.</w:t>
      </w:r>
      <w:r w:rsidR="002837BC">
        <w:rPr>
          <w:rFonts w:ascii="Times New Roman" w:hAnsi="Times New Roman" w:cs="Times New Roman"/>
          <w:sz w:val="24"/>
          <w:szCs w:val="24"/>
        </w:rPr>
        <w:t xml:space="preserve"> Collective identity is, however, prominent in twitter in every course taken as individuals take after the identity of the individual or individuals they opt to follow. In the current information age, the hashtag becomes the way to popularize a given phenomenon and making it a trending topic</w:t>
      </w:r>
      <w:r w:rsidR="00B63B4D">
        <w:rPr>
          <w:rFonts w:ascii="Times New Roman" w:hAnsi="Times New Roman" w:cs="Times New Roman"/>
          <w:sz w:val="24"/>
          <w:szCs w:val="24"/>
        </w:rPr>
        <w:t xml:space="preserve"> (</w:t>
      </w:r>
      <w:r w:rsidR="00F833B0">
        <w:rPr>
          <w:rFonts w:ascii="Times New Roman" w:hAnsi="Times New Roman" w:cs="Times New Roman"/>
          <w:sz w:val="24"/>
          <w:szCs w:val="24"/>
        </w:rPr>
        <w:t>Ma, Sun &amp; Cong, 1399</w:t>
      </w:r>
      <w:r w:rsidR="00B63B4D">
        <w:rPr>
          <w:rFonts w:ascii="Times New Roman" w:hAnsi="Times New Roman" w:cs="Times New Roman"/>
          <w:sz w:val="24"/>
          <w:szCs w:val="24"/>
        </w:rPr>
        <w:t>)</w:t>
      </w:r>
      <w:r w:rsidR="002837BC">
        <w:rPr>
          <w:rFonts w:ascii="Times New Roman" w:hAnsi="Times New Roman" w:cs="Times New Roman"/>
          <w:sz w:val="24"/>
          <w:szCs w:val="24"/>
        </w:rPr>
        <w:t>.</w:t>
      </w:r>
      <w:r w:rsidR="00B63B4D">
        <w:rPr>
          <w:rFonts w:ascii="Times New Roman" w:hAnsi="Times New Roman" w:cs="Times New Roman"/>
          <w:sz w:val="24"/>
          <w:szCs w:val="24"/>
        </w:rPr>
        <w:t xml:space="preserve"> People may either be for or against the issue and this becomes the source of one’s identity which is dependent on the side one opts to take. </w:t>
      </w:r>
    </w:p>
    <w:p w:rsidR="005569FB" w:rsidRDefault="00057E98" w:rsidP="00344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identity assumed is also inherent in the type of group promoting the issue. One, therefore, assume</w:t>
      </w:r>
      <w:r w:rsidR="00F833B0">
        <w:rPr>
          <w:rFonts w:ascii="Times New Roman" w:hAnsi="Times New Roman" w:cs="Times New Roman"/>
          <w:sz w:val="24"/>
          <w:szCs w:val="24"/>
        </w:rPr>
        <w:t>s</w:t>
      </w:r>
      <w:r>
        <w:rPr>
          <w:rFonts w:ascii="Times New Roman" w:hAnsi="Times New Roman" w:cs="Times New Roman"/>
          <w:sz w:val="24"/>
          <w:szCs w:val="24"/>
        </w:rPr>
        <w:t xml:space="preserve"> the role of an activist, politician, business person, consumer, or any other as per the stipulations of the hashtag.</w:t>
      </w:r>
      <w:r w:rsidR="00F833B0">
        <w:rPr>
          <w:rFonts w:ascii="Times New Roman" w:hAnsi="Times New Roman" w:cs="Times New Roman"/>
          <w:sz w:val="24"/>
          <w:szCs w:val="24"/>
        </w:rPr>
        <w:t xml:space="preserve"> This is what is referred to as hybrid identity which surpasses geographical background and places of origin. It is a phenomenon that is founded on constant and inevitable change experienced locally and globally (</w:t>
      </w:r>
      <w:r w:rsidR="00D56F2E">
        <w:rPr>
          <w:rFonts w:ascii="Times New Roman" w:hAnsi="Times New Roman" w:cs="Times New Roman"/>
          <w:sz w:val="24"/>
          <w:szCs w:val="24"/>
        </w:rPr>
        <w:t>Yadlin-Segal, 2761: Inglis</w:t>
      </w:r>
      <w:r w:rsidR="00F833B0">
        <w:rPr>
          <w:rFonts w:ascii="Times New Roman" w:hAnsi="Times New Roman" w:cs="Times New Roman"/>
          <w:sz w:val="24"/>
          <w:szCs w:val="24"/>
        </w:rPr>
        <w:t>)</w:t>
      </w:r>
      <w:r w:rsidR="00D56F2E">
        <w:rPr>
          <w:rFonts w:ascii="Times New Roman" w:hAnsi="Times New Roman" w:cs="Times New Roman"/>
          <w:sz w:val="24"/>
          <w:szCs w:val="24"/>
        </w:rPr>
        <w:t>.</w:t>
      </w:r>
      <w:r>
        <w:rPr>
          <w:rFonts w:ascii="Times New Roman" w:hAnsi="Times New Roman" w:cs="Times New Roman"/>
          <w:sz w:val="24"/>
          <w:szCs w:val="24"/>
        </w:rPr>
        <w:t xml:space="preserve"> In a case where an individu</w:t>
      </w:r>
      <w:r w:rsidR="00547DFA">
        <w:rPr>
          <w:rFonts w:ascii="Times New Roman" w:hAnsi="Times New Roman" w:cs="Times New Roman"/>
          <w:sz w:val="24"/>
          <w:szCs w:val="24"/>
        </w:rPr>
        <w:t>al</w:t>
      </w:r>
      <w:r>
        <w:rPr>
          <w:rFonts w:ascii="Times New Roman" w:hAnsi="Times New Roman" w:cs="Times New Roman"/>
          <w:sz w:val="24"/>
          <w:szCs w:val="24"/>
        </w:rPr>
        <w:t xml:space="preserve"> sensitize</w:t>
      </w:r>
      <w:r w:rsidR="00547DFA">
        <w:rPr>
          <w:rFonts w:ascii="Times New Roman" w:hAnsi="Times New Roman" w:cs="Times New Roman"/>
          <w:sz w:val="24"/>
          <w:szCs w:val="24"/>
        </w:rPr>
        <w:t>s</w:t>
      </w:r>
      <w:r>
        <w:rPr>
          <w:rFonts w:ascii="Times New Roman" w:hAnsi="Times New Roman" w:cs="Times New Roman"/>
          <w:sz w:val="24"/>
          <w:szCs w:val="24"/>
        </w:rPr>
        <w:t xml:space="preserve"> a community </w:t>
      </w:r>
      <w:r w:rsidR="00547DFA">
        <w:rPr>
          <w:rFonts w:ascii="Times New Roman" w:hAnsi="Times New Roman" w:cs="Times New Roman"/>
          <w:sz w:val="24"/>
          <w:szCs w:val="24"/>
        </w:rPr>
        <w:t xml:space="preserve">against rape, the hashtag </w:t>
      </w:r>
      <w:r>
        <w:rPr>
          <w:rFonts w:ascii="Times New Roman" w:hAnsi="Times New Roman" w:cs="Times New Roman"/>
          <w:sz w:val="24"/>
          <w:szCs w:val="24"/>
        </w:rPr>
        <w:t>adopted may be #SayNoToRape. This hashtag may yield several others such as ones that are targeted to the arrest of specific known rapists within the society. Any incidence of rape that emerges would also be popularized through this hashtag and everyone who joins the group articulates the values and opinions associated with the hashtag.</w:t>
      </w:r>
      <w:r w:rsidR="00D56F2E">
        <w:rPr>
          <w:rFonts w:ascii="Times New Roman" w:hAnsi="Times New Roman" w:cs="Times New Roman"/>
          <w:sz w:val="24"/>
          <w:szCs w:val="24"/>
        </w:rPr>
        <w:t xml:space="preserve"> </w:t>
      </w:r>
    </w:p>
    <w:p w:rsidR="003C0C3D" w:rsidRDefault="005569FB" w:rsidP="003440C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America, black twitter has attracted several users ensuring that the blacks who use twitter surpass the white population. Elise</w:t>
      </w:r>
      <w:r w:rsidR="00CD66B6">
        <w:rPr>
          <w:rFonts w:ascii="Times New Roman" w:hAnsi="Times New Roman" w:cs="Times New Roman"/>
          <w:sz w:val="24"/>
          <w:szCs w:val="24"/>
        </w:rPr>
        <w:t xml:space="preserve"> (Cited in Lee, 4)</w:t>
      </w:r>
      <w:r>
        <w:rPr>
          <w:rFonts w:ascii="Times New Roman" w:hAnsi="Times New Roman" w:cs="Times New Roman"/>
          <w:sz w:val="24"/>
          <w:szCs w:val="24"/>
        </w:rPr>
        <w:t xml:space="preserve"> argues that black twitter entails the most organized subculture with strong interconnections that enable the members to challenge the notions of racial bias and misconceptions inherent in the American society.</w:t>
      </w:r>
      <w:r w:rsidR="00474543">
        <w:rPr>
          <w:rFonts w:ascii="Times New Roman" w:hAnsi="Times New Roman" w:cs="Times New Roman"/>
          <w:sz w:val="24"/>
          <w:szCs w:val="24"/>
        </w:rPr>
        <w:t xml:space="preserve"> The blacks use ironic terms in their hashtags and allow for democratic participation in their twitter debates, a factor that has played a major role in eradicating some of the problems they have faced in their attempts to co-exist with native Americans</w:t>
      </w:r>
      <w:r w:rsidR="00502014">
        <w:rPr>
          <w:rFonts w:ascii="Times New Roman" w:hAnsi="Times New Roman" w:cs="Times New Roman"/>
          <w:sz w:val="24"/>
          <w:szCs w:val="24"/>
        </w:rPr>
        <w:t xml:space="preserve"> (</w:t>
      </w:r>
      <w:r w:rsidR="0046093E">
        <w:rPr>
          <w:rFonts w:ascii="Times New Roman" w:hAnsi="Times New Roman" w:cs="Times New Roman"/>
          <w:sz w:val="24"/>
          <w:szCs w:val="24"/>
        </w:rPr>
        <w:t>Lee</w:t>
      </w:r>
      <w:r w:rsidR="00CF12E3">
        <w:rPr>
          <w:rFonts w:ascii="Times New Roman" w:hAnsi="Times New Roman" w:cs="Times New Roman"/>
          <w:sz w:val="24"/>
          <w:szCs w:val="24"/>
        </w:rPr>
        <w:t>,</w:t>
      </w:r>
      <w:r w:rsidR="0046093E">
        <w:rPr>
          <w:rFonts w:ascii="Times New Roman" w:hAnsi="Times New Roman" w:cs="Times New Roman"/>
          <w:sz w:val="24"/>
          <w:szCs w:val="24"/>
        </w:rPr>
        <w:t xml:space="preserve"> 5</w:t>
      </w:r>
      <w:r w:rsidR="00502014">
        <w:rPr>
          <w:rFonts w:ascii="Times New Roman" w:hAnsi="Times New Roman" w:cs="Times New Roman"/>
          <w:sz w:val="24"/>
          <w:szCs w:val="24"/>
        </w:rPr>
        <w:t>)</w:t>
      </w:r>
      <w:r w:rsidR="00474543">
        <w:rPr>
          <w:rFonts w:ascii="Times New Roman" w:hAnsi="Times New Roman" w:cs="Times New Roman"/>
          <w:sz w:val="24"/>
          <w:szCs w:val="24"/>
        </w:rPr>
        <w:t>.</w:t>
      </w:r>
      <w:r w:rsidR="00502014">
        <w:rPr>
          <w:rFonts w:ascii="Times New Roman" w:hAnsi="Times New Roman" w:cs="Times New Roman"/>
          <w:sz w:val="24"/>
          <w:szCs w:val="24"/>
        </w:rPr>
        <w:t xml:space="preserve"> Their democratic participation </w:t>
      </w:r>
      <w:r w:rsidR="00DC5248">
        <w:rPr>
          <w:rFonts w:ascii="Times New Roman" w:hAnsi="Times New Roman" w:cs="Times New Roman"/>
          <w:sz w:val="24"/>
          <w:szCs w:val="24"/>
        </w:rPr>
        <w:t>principles have</w:t>
      </w:r>
      <w:r w:rsidR="00502014">
        <w:rPr>
          <w:rFonts w:ascii="Times New Roman" w:hAnsi="Times New Roman" w:cs="Times New Roman"/>
          <w:sz w:val="24"/>
          <w:szCs w:val="24"/>
        </w:rPr>
        <w:t xml:space="preserve"> seen </w:t>
      </w:r>
      <w:r w:rsidR="00502014">
        <w:rPr>
          <w:rFonts w:ascii="Times New Roman" w:hAnsi="Times New Roman" w:cs="Times New Roman"/>
          <w:sz w:val="24"/>
          <w:szCs w:val="24"/>
        </w:rPr>
        <w:lastRenderedPageBreak/>
        <w:t>some individuals from the white race contribute positively in enhancing the attainment of the target goals.</w:t>
      </w:r>
      <w:r w:rsidR="00057E98">
        <w:rPr>
          <w:rFonts w:ascii="Times New Roman" w:hAnsi="Times New Roman" w:cs="Times New Roman"/>
          <w:sz w:val="24"/>
          <w:szCs w:val="24"/>
        </w:rPr>
        <w:t xml:space="preserve"> </w:t>
      </w:r>
    </w:p>
    <w:p w:rsidR="00B6018D" w:rsidRPr="00CA2592" w:rsidRDefault="003C0C3D" w:rsidP="003C0C3D">
      <w:pPr>
        <w:spacing w:line="480" w:lineRule="auto"/>
        <w:ind w:firstLine="720"/>
        <w:jc w:val="center"/>
        <w:rPr>
          <w:rFonts w:ascii="Times New Roman" w:hAnsi="Times New Roman" w:cs="Times New Roman"/>
          <w:b/>
          <w:sz w:val="24"/>
          <w:szCs w:val="24"/>
        </w:rPr>
      </w:pPr>
      <w:r w:rsidRPr="00CA2592">
        <w:rPr>
          <w:rFonts w:ascii="Times New Roman" w:hAnsi="Times New Roman" w:cs="Times New Roman"/>
          <w:b/>
          <w:sz w:val="24"/>
          <w:szCs w:val="24"/>
        </w:rPr>
        <w:t>Reinforcement of Mainstream Media</w:t>
      </w:r>
      <w:r w:rsidR="00CA2592">
        <w:rPr>
          <w:rFonts w:ascii="Times New Roman" w:hAnsi="Times New Roman" w:cs="Times New Roman"/>
          <w:b/>
          <w:sz w:val="24"/>
          <w:szCs w:val="24"/>
        </w:rPr>
        <w:t xml:space="preserve"> Culture</w:t>
      </w:r>
      <w:r w:rsidRPr="00CA2592">
        <w:rPr>
          <w:rFonts w:ascii="Times New Roman" w:hAnsi="Times New Roman" w:cs="Times New Roman"/>
          <w:b/>
          <w:sz w:val="24"/>
          <w:szCs w:val="24"/>
        </w:rPr>
        <w:t xml:space="preserve"> and Challenging the Status Quo</w:t>
      </w:r>
    </w:p>
    <w:p w:rsidR="00531FB0" w:rsidRDefault="003C0C3D" w:rsidP="003C0C3D">
      <w:pPr>
        <w:spacing w:line="480" w:lineRule="auto"/>
        <w:ind w:firstLine="720"/>
        <w:rPr>
          <w:rFonts w:ascii="Times New Roman" w:hAnsi="Times New Roman" w:cs="Times New Roman"/>
          <w:sz w:val="24"/>
          <w:szCs w:val="24"/>
        </w:rPr>
      </w:pPr>
      <w:r>
        <w:rPr>
          <w:rFonts w:ascii="Times New Roman" w:hAnsi="Times New Roman" w:cs="Times New Roman"/>
          <w:sz w:val="24"/>
          <w:szCs w:val="24"/>
        </w:rPr>
        <w:t>Twitter acts on both side of the divide by reinforcing the culture of mainstream media while also challenging the status quo. It is a cosmopolitan tool being used globally for both purposes by individuals and groups alike. In reinforcing the culture of the mainstream media, Twitter has enabled people to articulate their views in alignment with a specific situation while also driving the actions of policy makers or others involved in acting for the interest of the masses.</w:t>
      </w:r>
      <w:r w:rsidR="00D56F2E">
        <w:rPr>
          <w:rFonts w:ascii="Times New Roman" w:hAnsi="Times New Roman" w:cs="Times New Roman"/>
          <w:sz w:val="24"/>
          <w:szCs w:val="24"/>
        </w:rPr>
        <w:t xml:space="preserve"> At a time when restraints to media freedom is evident in some countries, Twitter and other social media tools act as the platform for people to voice their opinions and sentiments in alignment with a given phenomenon</w:t>
      </w:r>
      <w:r w:rsidR="00A81870" w:rsidRPr="00A81870">
        <w:rPr>
          <w:rFonts w:ascii="Times New Roman" w:hAnsi="Times New Roman" w:cs="Times New Roman"/>
          <w:b/>
          <w:sz w:val="24"/>
          <w:szCs w:val="24"/>
        </w:rPr>
        <w:t xml:space="preserve"> </w:t>
      </w:r>
      <w:r w:rsidR="00A81870" w:rsidRPr="005F5FE7">
        <w:rPr>
          <w:rFonts w:ascii="Times New Roman" w:hAnsi="Times New Roman" w:cs="Times New Roman"/>
          <w:sz w:val="24"/>
          <w:szCs w:val="24"/>
        </w:rPr>
        <w:t>(</w:t>
      </w:r>
      <w:r w:rsidR="005F5FE7">
        <w:rPr>
          <w:rFonts w:ascii="Times New Roman" w:hAnsi="Times New Roman" w:cs="Times New Roman"/>
          <w:sz w:val="24"/>
          <w:szCs w:val="24"/>
        </w:rPr>
        <w:t>McGoldrick</w:t>
      </w:r>
      <w:r w:rsidR="00C0218B">
        <w:rPr>
          <w:rFonts w:ascii="Times New Roman" w:hAnsi="Times New Roman" w:cs="Times New Roman"/>
          <w:sz w:val="24"/>
          <w:szCs w:val="24"/>
        </w:rPr>
        <w:t>,</w:t>
      </w:r>
      <w:r w:rsidR="005F5FE7">
        <w:rPr>
          <w:rFonts w:ascii="Times New Roman" w:hAnsi="Times New Roman" w:cs="Times New Roman"/>
          <w:sz w:val="24"/>
          <w:szCs w:val="24"/>
        </w:rPr>
        <w:t xml:space="preserve"> 139</w:t>
      </w:r>
      <w:r w:rsidR="00A81870" w:rsidRPr="005F5FE7">
        <w:rPr>
          <w:rFonts w:ascii="Times New Roman" w:hAnsi="Times New Roman" w:cs="Times New Roman"/>
          <w:sz w:val="24"/>
          <w:szCs w:val="24"/>
        </w:rPr>
        <w:t>)</w:t>
      </w:r>
      <w:r w:rsidR="00D56F2E">
        <w:rPr>
          <w:rFonts w:ascii="Times New Roman" w:hAnsi="Times New Roman" w:cs="Times New Roman"/>
          <w:sz w:val="24"/>
          <w:szCs w:val="24"/>
        </w:rPr>
        <w:t xml:space="preserve">. Media practitioners have rules to follow and this limits the extent of their coverage such that there are issues that are left out in a bid to abide with journalistic principles. Twitter does not recognize any principles that boost bias or omissions in reporting. As such, the non-journalistic individuals are free to report such omissions </w:t>
      </w:r>
      <w:r w:rsidR="00E96B8C">
        <w:rPr>
          <w:rFonts w:ascii="Times New Roman" w:hAnsi="Times New Roman" w:cs="Times New Roman"/>
          <w:sz w:val="24"/>
          <w:szCs w:val="24"/>
        </w:rPr>
        <w:t>and this is a reinforcement to mainstream media.</w:t>
      </w:r>
    </w:p>
    <w:p w:rsidR="00221D0B" w:rsidRDefault="00531FB0" w:rsidP="003C0C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Twitter has also offered a means through which to criticize comments or coverage of issues and direct the actions of those involved in the making the final decision. In an interview by BBC </w:t>
      </w:r>
      <w:r w:rsidR="005C5D7B">
        <w:rPr>
          <w:rFonts w:ascii="Times New Roman" w:hAnsi="Times New Roman" w:cs="Times New Roman"/>
          <w:sz w:val="24"/>
          <w:szCs w:val="24"/>
        </w:rPr>
        <w:t>with Benjamin Netanyahu, the Prime Minister of Israel, as the interviewee, it emerged that the Iranians had no freedom since they could not wear western jeans. Twitter users from Iran felt offended by Netanyahu’s comments as they perceived his misunderstanding of the Iranian culture and the misconception of the opposition of the western norms. As such, they adopted the #IranJeans to counter the PM’s comments and seek an apology, a factor that created a phenomenon in which Israel wished for a dialogue with Iran (</w:t>
      </w:r>
      <w:r w:rsidR="00221D0B">
        <w:rPr>
          <w:rFonts w:ascii="Times New Roman" w:hAnsi="Times New Roman" w:cs="Times New Roman"/>
          <w:sz w:val="24"/>
          <w:szCs w:val="24"/>
        </w:rPr>
        <w:t>Yadlin-Segal, 2760</w:t>
      </w:r>
      <w:r w:rsidR="005C5D7B">
        <w:rPr>
          <w:rFonts w:ascii="Times New Roman" w:hAnsi="Times New Roman" w:cs="Times New Roman"/>
          <w:sz w:val="24"/>
          <w:szCs w:val="24"/>
        </w:rPr>
        <w:t>)</w:t>
      </w:r>
      <w:r w:rsidR="00221D0B">
        <w:rPr>
          <w:rFonts w:ascii="Times New Roman" w:hAnsi="Times New Roman" w:cs="Times New Roman"/>
          <w:sz w:val="24"/>
          <w:szCs w:val="24"/>
        </w:rPr>
        <w:t>.</w:t>
      </w:r>
    </w:p>
    <w:p w:rsidR="00261C7B" w:rsidRDefault="00221D0B" w:rsidP="003C0C3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role of twitter in challenging the status quo has also been evidenced by scenarios that have used hashtags to challenge the bias of mainstream media toward s specific viewpoint. In alignment with the US, there has been scenarios of challenging racial discrimination against the black people. While there have been several cases of murder with blacks as the victim, it emerges that the murderers are never convicted as juries always have a reason to let free those who belong to the superior group, that is, people of the white race. Where a black person is killed in America, the media also has a way of justifying the verdict by portraying the blacks as thugs, violent, and other kind of terms that depict a person worth stiff punishment or death. </w:t>
      </w:r>
      <w:r w:rsidR="009D599F">
        <w:rPr>
          <w:rFonts w:ascii="Times New Roman" w:hAnsi="Times New Roman" w:cs="Times New Roman"/>
          <w:sz w:val="24"/>
          <w:szCs w:val="24"/>
        </w:rPr>
        <w:t xml:space="preserve">This perception has also been embedded in the minds of the natives, such that they perceive insecurity whenever they see a black person </w:t>
      </w:r>
      <w:r w:rsidR="00CD1863">
        <w:rPr>
          <w:rFonts w:ascii="Times New Roman" w:hAnsi="Times New Roman" w:cs="Times New Roman"/>
          <w:sz w:val="24"/>
          <w:szCs w:val="24"/>
        </w:rPr>
        <w:t>(</w:t>
      </w:r>
      <w:r w:rsidR="0035334A">
        <w:rPr>
          <w:rFonts w:ascii="Times New Roman" w:hAnsi="Times New Roman" w:cs="Times New Roman"/>
          <w:sz w:val="24"/>
          <w:szCs w:val="24"/>
        </w:rPr>
        <w:t>Lee 2</w:t>
      </w:r>
      <w:r w:rsidR="00CD1863">
        <w:rPr>
          <w:rFonts w:ascii="Times New Roman" w:hAnsi="Times New Roman" w:cs="Times New Roman"/>
          <w:sz w:val="24"/>
          <w:szCs w:val="24"/>
        </w:rPr>
        <w:t>)</w:t>
      </w:r>
      <w:r w:rsidR="0035334A">
        <w:rPr>
          <w:rFonts w:ascii="Times New Roman" w:hAnsi="Times New Roman" w:cs="Times New Roman"/>
          <w:sz w:val="24"/>
          <w:szCs w:val="24"/>
        </w:rPr>
        <w:t>. Through the #APHeadlines, the blacks have managed to change the way mass media presents news associated with the blacks through the utilization of comedic comments and jokes.</w:t>
      </w:r>
      <w:r w:rsidR="004100AD">
        <w:rPr>
          <w:rFonts w:ascii="Times New Roman" w:hAnsi="Times New Roman" w:cs="Times New Roman"/>
          <w:sz w:val="24"/>
          <w:szCs w:val="24"/>
        </w:rPr>
        <w:t xml:space="preserve"> </w:t>
      </w:r>
      <w:r w:rsidR="0043726E">
        <w:rPr>
          <w:rFonts w:ascii="Times New Roman" w:hAnsi="Times New Roman" w:cs="Times New Roman"/>
          <w:sz w:val="24"/>
          <w:szCs w:val="24"/>
        </w:rPr>
        <w:t>The blacks in America use twitter in huge numbers as compared to the whites with their proportions in twitter estimated at 40% and 28% respectively (Lee 2). Th</w:t>
      </w:r>
      <w:r w:rsidR="006D0E1F">
        <w:rPr>
          <w:rFonts w:ascii="Times New Roman" w:hAnsi="Times New Roman" w:cs="Times New Roman"/>
          <w:sz w:val="24"/>
          <w:szCs w:val="24"/>
        </w:rPr>
        <w:t>is has made it possible for the blacks to challenge the status quo through promotion of their culture as well as articulation of frustrations inherent in how the society views and treats them.</w:t>
      </w:r>
    </w:p>
    <w:p w:rsidR="00261C7B" w:rsidRDefault="00261C7B" w:rsidP="00261C7B">
      <w:pPr>
        <w:spacing w:line="480" w:lineRule="auto"/>
        <w:ind w:firstLine="720"/>
        <w:rPr>
          <w:rFonts w:ascii="Times New Roman" w:hAnsi="Times New Roman" w:cs="Times New Roman"/>
          <w:sz w:val="24"/>
          <w:szCs w:val="24"/>
        </w:rPr>
      </w:pPr>
      <w:r>
        <w:rPr>
          <w:rFonts w:ascii="Times New Roman" w:hAnsi="Times New Roman" w:cs="Times New Roman"/>
          <w:sz w:val="24"/>
          <w:szCs w:val="24"/>
        </w:rPr>
        <w:t>Of much concern</w:t>
      </w:r>
      <w:r>
        <w:rPr>
          <w:rFonts w:ascii="Times New Roman" w:hAnsi="Times New Roman" w:cs="Times New Roman"/>
          <w:sz w:val="24"/>
          <w:szCs w:val="24"/>
        </w:rPr>
        <w:t>, however,</w:t>
      </w:r>
      <w:r>
        <w:rPr>
          <w:rFonts w:ascii="Times New Roman" w:hAnsi="Times New Roman" w:cs="Times New Roman"/>
          <w:sz w:val="24"/>
          <w:szCs w:val="24"/>
        </w:rPr>
        <w:t xml:space="preserve"> is the fact that social media tools act as platforms for free speech that has no rules or standards of followership. This has led to promotion of every kind of endeavors, including terrorism, as there is no limit on who or how to use the platforms. Twitter is no exception in this as the lack of a specific target group promotes the use of the platform by everyone who is conversant with the usage.</w:t>
      </w:r>
      <w:r>
        <w:rPr>
          <w:rFonts w:ascii="Times New Roman" w:hAnsi="Times New Roman" w:cs="Times New Roman"/>
          <w:sz w:val="24"/>
          <w:szCs w:val="24"/>
        </w:rPr>
        <w:t xml:space="preserve"> </w:t>
      </w:r>
      <w:r w:rsidR="000738EE">
        <w:rPr>
          <w:rFonts w:ascii="Times New Roman" w:hAnsi="Times New Roman" w:cs="Times New Roman"/>
          <w:sz w:val="24"/>
          <w:szCs w:val="24"/>
        </w:rPr>
        <w:t>J</w:t>
      </w:r>
      <w:r w:rsidR="00D74B79">
        <w:rPr>
          <w:rFonts w:ascii="Times New Roman" w:hAnsi="Times New Roman" w:cs="Times New Roman"/>
          <w:sz w:val="24"/>
          <w:szCs w:val="24"/>
        </w:rPr>
        <w:t>erry Daykin in an article</w:t>
      </w:r>
      <w:r w:rsidR="000738EE">
        <w:rPr>
          <w:rFonts w:ascii="Times New Roman" w:hAnsi="Times New Roman" w:cs="Times New Roman"/>
          <w:sz w:val="24"/>
          <w:szCs w:val="24"/>
        </w:rPr>
        <w:t xml:space="preserve"> “</w:t>
      </w:r>
      <w:r w:rsidR="001C4495">
        <w:rPr>
          <w:rFonts w:ascii="Times New Roman" w:hAnsi="Times New Roman" w:cs="Times New Roman"/>
          <w:sz w:val="24"/>
          <w:szCs w:val="24"/>
        </w:rPr>
        <w:t>Could Social Media be Tearing U</w:t>
      </w:r>
      <w:r w:rsidR="000738EE">
        <w:rPr>
          <w:rFonts w:ascii="Times New Roman" w:hAnsi="Times New Roman" w:cs="Times New Roman"/>
          <w:sz w:val="24"/>
          <w:szCs w:val="24"/>
        </w:rPr>
        <w:t>s Apart</w:t>
      </w:r>
      <w:r w:rsidR="00D74B79">
        <w:rPr>
          <w:rFonts w:ascii="Times New Roman" w:hAnsi="Times New Roman" w:cs="Times New Roman"/>
          <w:sz w:val="24"/>
          <w:szCs w:val="24"/>
        </w:rPr>
        <w:t>?</w:t>
      </w:r>
      <w:r w:rsidR="000738EE">
        <w:rPr>
          <w:rFonts w:ascii="Times New Roman" w:hAnsi="Times New Roman" w:cs="Times New Roman"/>
          <w:sz w:val="24"/>
          <w:szCs w:val="24"/>
        </w:rPr>
        <w:t xml:space="preserve">” posits that </w:t>
      </w:r>
      <w:r>
        <w:rPr>
          <w:rFonts w:ascii="Times New Roman" w:hAnsi="Times New Roman" w:cs="Times New Roman"/>
          <w:sz w:val="24"/>
          <w:szCs w:val="24"/>
        </w:rPr>
        <w:t xml:space="preserve">twitter users sometimes act to boost the controversy </w:t>
      </w:r>
      <w:r w:rsidR="00244FD5">
        <w:rPr>
          <w:rFonts w:ascii="Times New Roman" w:hAnsi="Times New Roman" w:cs="Times New Roman"/>
          <w:sz w:val="24"/>
          <w:szCs w:val="24"/>
        </w:rPr>
        <w:t>over an issue or create other controversies ra</w:t>
      </w:r>
      <w:r>
        <w:rPr>
          <w:rFonts w:ascii="Times New Roman" w:hAnsi="Times New Roman" w:cs="Times New Roman"/>
          <w:sz w:val="24"/>
          <w:szCs w:val="24"/>
        </w:rPr>
        <w:t xml:space="preserve">ther than providing solutions. This amounts to a limitation of the </w:t>
      </w:r>
      <w:r>
        <w:rPr>
          <w:rFonts w:ascii="Times New Roman" w:hAnsi="Times New Roman" w:cs="Times New Roman"/>
          <w:sz w:val="24"/>
          <w:szCs w:val="24"/>
        </w:rPr>
        <w:lastRenderedPageBreak/>
        <w:t>culture of the mainstream media</w:t>
      </w:r>
      <w:r w:rsidR="003B0EEA">
        <w:rPr>
          <w:rFonts w:ascii="Times New Roman" w:hAnsi="Times New Roman" w:cs="Times New Roman"/>
          <w:sz w:val="24"/>
          <w:szCs w:val="24"/>
        </w:rPr>
        <w:t xml:space="preserve"> practitioners wh</w:t>
      </w:r>
      <w:r w:rsidR="0099016C">
        <w:rPr>
          <w:rFonts w:ascii="Times New Roman" w:hAnsi="Times New Roman" w:cs="Times New Roman"/>
          <w:sz w:val="24"/>
          <w:szCs w:val="24"/>
        </w:rPr>
        <w:t xml:space="preserve">o at times strive to discuss an issue while at the same time suggesting solutions that if implemented may solve the issue in entirety.  </w:t>
      </w:r>
    </w:p>
    <w:p w:rsidR="003C0C3D" w:rsidRPr="00244FD5" w:rsidRDefault="003C0C3D" w:rsidP="003C0C3D">
      <w:pPr>
        <w:spacing w:line="480" w:lineRule="auto"/>
        <w:ind w:firstLine="720"/>
        <w:rPr>
          <w:rFonts w:ascii="Times New Roman" w:hAnsi="Times New Roman" w:cs="Times New Roman"/>
          <w:sz w:val="24"/>
          <w:szCs w:val="24"/>
        </w:rPr>
      </w:pPr>
      <w:r w:rsidRPr="00C83D06">
        <w:rPr>
          <w:rFonts w:ascii="Times New Roman" w:hAnsi="Times New Roman" w:cs="Times New Roman"/>
          <w:b/>
          <w:sz w:val="24"/>
          <w:szCs w:val="24"/>
        </w:rPr>
        <w:t xml:space="preserve"> </w:t>
      </w:r>
      <w:r w:rsidR="00C83D06" w:rsidRPr="00C83D06">
        <w:rPr>
          <w:rFonts w:ascii="Times New Roman" w:hAnsi="Times New Roman" w:cs="Times New Roman"/>
          <w:b/>
          <w:sz w:val="24"/>
          <w:szCs w:val="24"/>
        </w:rPr>
        <w:t>Conclusion</w:t>
      </w:r>
    </w:p>
    <w:p w:rsidR="00C83D06" w:rsidRPr="00244FD5" w:rsidRDefault="00C83D06" w:rsidP="003C0C3D">
      <w:pPr>
        <w:spacing w:line="480" w:lineRule="auto"/>
        <w:ind w:firstLine="720"/>
        <w:rPr>
          <w:rFonts w:ascii="Times New Roman" w:hAnsi="Times New Roman" w:cs="Times New Roman"/>
          <w:sz w:val="24"/>
          <w:szCs w:val="24"/>
        </w:rPr>
      </w:pPr>
      <w:r w:rsidRPr="00244FD5">
        <w:rPr>
          <w:rFonts w:ascii="Times New Roman" w:hAnsi="Times New Roman" w:cs="Times New Roman"/>
          <w:sz w:val="24"/>
          <w:szCs w:val="24"/>
        </w:rPr>
        <w:t>Twitter emerges as a platform that is made of several subcultures and thus can be said to be cosmopolitan in nature. It enables the development of various identities that develop from the followership principles where one may adopt the values of the individuals he or she opts to follow. The use of hashtags is prominent in determining the culture assumed by the participating audience. In alignment with twitters interrelations with the mainstream media, there is a move in reinforcing the culture of mainstream media as well as challenging the status. There have been instances of criticizing what is presented in the mainstream media and exposing the biases inherent in news coverage. Where users take time to develop a news story further, this can be said to be reinforcement. However, it emerges that twitter users at times contribute to boosting the controversy on some issues rather than offering solutions. In challenging the status quo, black twitter emerges as an example of how users manage to change the views presented by mass media and create the rightful perception of a group or stimulate action where stagnation is evident.</w:t>
      </w:r>
      <w:r w:rsidR="00E9014C" w:rsidRPr="00244FD5">
        <w:rPr>
          <w:rFonts w:ascii="Times New Roman" w:hAnsi="Times New Roman" w:cs="Times New Roman"/>
          <w:sz w:val="24"/>
          <w:szCs w:val="24"/>
        </w:rPr>
        <w:t xml:space="preserve"> </w:t>
      </w:r>
      <w:r w:rsidRPr="00244FD5">
        <w:rPr>
          <w:rFonts w:ascii="Times New Roman" w:hAnsi="Times New Roman" w:cs="Times New Roman"/>
          <w:sz w:val="24"/>
          <w:szCs w:val="24"/>
        </w:rPr>
        <w:t xml:space="preserve"> </w:t>
      </w:r>
    </w:p>
    <w:p w:rsidR="00367ECD" w:rsidRDefault="00367ECD" w:rsidP="002C0CB9">
      <w:pPr>
        <w:spacing w:line="480" w:lineRule="auto"/>
        <w:ind w:firstLine="720"/>
        <w:rPr>
          <w:rFonts w:ascii="Times New Roman" w:hAnsi="Times New Roman" w:cs="Times New Roman"/>
          <w:sz w:val="24"/>
          <w:szCs w:val="24"/>
        </w:rPr>
      </w:pPr>
    </w:p>
    <w:p w:rsidR="00F56790" w:rsidRDefault="00F56790" w:rsidP="002C0CB9">
      <w:pPr>
        <w:spacing w:line="480" w:lineRule="auto"/>
        <w:ind w:firstLine="720"/>
        <w:rPr>
          <w:rFonts w:ascii="Times New Roman" w:hAnsi="Times New Roman" w:cs="Times New Roman"/>
          <w:sz w:val="24"/>
          <w:szCs w:val="24"/>
        </w:rPr>
      </w:pPr>
    </w:p>
    <w:p w:rsidR="00F56790" w:rsidRDefault="00F56790" w:rsidP="002C0CB9">
      <w:pPr>
        <w:spacing w:line="480" w:lineRule="auto"/>
        <w:ind w:firstLine="720"/>
        <w:rPr>
          <w:rFonts w:ascii="Times New Roman" w:hAnsi="Times New Roman" w:cs="Times New Roman"/>
          <w:sz w:val="24"/>
          <w:szCs w:val="24"/>
        </w:rPr>
      </w:pPr>
    </w:p>
    <w:p w:rsidR="00F56790" w:rsidRDefault="00F56790" w:rsidP="002C0CB9">
      <w:pPr>
        <w:spacing w:line="480" w:lineRule="auto"/>
        <w:ind w:firstLine="720"/>
        <w:rPr>
          <w:rFonts w:ascii="Times New Roman" w:hAnsi="Times New Roman" w:cs="Times New Roman"/>
          <w:sz w:val="24"/>
          <w:szCs w:val="24"/>
        </w:rPr>
      </w:pPr>
    </w:p>
    <w:p w:rsidR="00F56790" w:rsidRDefault="00F56790" w:rsidP="00F56790">
      <w:pPr>
        <w:spacing w:line="480" w:lineRule="auto"/>
        <w:rPr>
          <w:rFonts w:ascii="Times New Roman" w:hAnsi="Times New Roman" w:cs="Times New Roman"/>
          <w:sz w:val="24"/>
          <w:szCs w:val="24"/>
        </w:rPr>
      </w:pPr>
    </w:p>
    <w:p w:rsidR="00F56790" w:rsidRDefault="00F56790" w:rsidP="00F567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95677" w:rsidRDefault="00995677" w:rsidP="00227A28">
      <w:pPr>
        <w:spacing w:line="480" w:lineRule="auto"/>
        <w:ind w:left="720" w:hanging="720"/>
        <w:contextualSpacing/>
        <w:rPr>
          <w:rFonts w:ascii="Times New Roman" w:hAnsi="Times New Roman" w:cs="Times New Roman"/>
          <w:i/>
          <w:sz w:val="24"/>
          <w:szCs w:val="24"/>
        </w:rPr>
      </w:pPr>
      <w:r>
        <w:rPr>
          <w:rFonts w:ascii="Times New Roman" w:hAnsi="Times New Roman" w:cs="Times New Roman"/>
          <w:sz w:val="24"/>
          <w:szCs w:val="24"/>
        </w:rPr>
        <w:t>Cross, M</w:t>
      </w:r>
      <w:r w:rsidR="00A86497">
        <w:rPr>
          <w:rFonts w:ascii="Times New Roman" w:hAnsi="Times New Roman" w:cs="Times New Roman"/>
          <w:sz w:val="24"/>
          <w:szCs w:val="24"/>
        </w:rPr>
        <w:t>ary.</w:t>
      </w:r>
      <w:r>
        <w:rPr>
          <w:rFonts w:ascii="Times New Roman" w:hAnsi="Times New Roman" w:cs="Times New Roman"/>
          <w:sz w:val="24"/>
          <w:szCs w:val="24"/>
        </w:rPr>
        <w:t xml:space="preserve"> </w:t>
      </w:r>
      <w:r>
        <w:rPr>
          <w:rFonts w:ascii="Times New Roman" w:hAnsi="Times New Roman" w:cs="Times New Roman"/>
          <w:i/>
          <w:sz w:val="24"/>
          <w:szCs w:val="24"/>
        </w:rPr>
        <w:t>Bloggerati</w:t>
      </w:r>
      <w:r w:rsidR="00F56790">
        <w:rPr>
          <w:rFonts w:ascii="Times New Roman" w:hAnsi="Times New Roman" w:cs="Times New Roman"/>
          <w:i/>
          <w:sz w:val="24"/>
          <w:szCs w:val="24"/>
        </w:rPr>
        <w:t>, T</w:t>
      </w:r>
      <w:r>
        <w:rPr>
          <w:rFonts w:ascii="Times New Roman" w:hAnsi="Times New Roman" w:cs="Times New Roman"/>
          <w:i/>
          <w:sz w:val="24"/>
          <w:szCs w:val="24"/>
        </w:rPr>
        <w:t>witterati</w:t>
      </w:r>
      <w:r w:rsidR="00F56790">
        <w:rPr>
          <w:rFonts w:ascii="Times New Roman" w:hAnsi="Times New Roman" w:cs="Times New Roman"/>
          <w:i/>
          <w:sz w:val="24"/>
          <w:szCs w:val="24"/>
        </w:rPr>
        <w:t>: How Blogs and T</w:t>
      </w:r>
      <w:r>
        <w:rPr>
          <w:rFonts w:ascii="Times New Roman" w:hAnsi="Times New Roman" w:cs="Times New Roman"/>
          <w:i/>
          <w:sz w:val="24"/>
          <w:szCs w:val="24"/>
        </w:rPr>
        <w:t>witter are</w:t>
      </w:r>
      <w:r w:rsidR="00F56790">
        <w:rPr>
          <w:rFonts w:ascii="Times New Roman" w:hAnsi="Times New Roman" w:cs="Times New Roman"/>
          <w:i/>
          <w:sz w:val="24"/>
          <w:szCs w:val="24"/>
        </w:rPr>
        <w:t xml:space="preserve"> Transforming Popular C</w:t>
      </w:r>
      <w:r>
        <w:rPr>
          <w:rFonts w:ascii="Times New Roman" w:hAnsi="Times New Roman" w:cs="Times New Roman"/>
          <w:i/>
          <w:sz w:val="24"/>
          <w:szCs w:val="24"/>
        </w:rPr>
        <w:t xml:space="preserve">ulture. </w:t>
      </w:r>
      <w:r w:rsidR="00A86497">
        <w:rPr>
          <w:rFonts w:ascii="Times New Roman" w:hAnsi="Times New Roman" w:cs="Times New Roman"/>
          <w:sz w:val="24"/>
          <w:szCs w:val="24"/>
        </w:rPr>
        <w:t>ABC-CLIO, 2011.</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8F4F11" w:rsidRPr="00F662F3" w:rsidRDefault="008F4F11"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Daykin, Jerry. </w:t>
      </w:r>
      <w:r w:rsidR="00D74B79">
        <w:rPr>
          <w:rFonts w:ascii="Times New Roman" w:hAnsi="Times New Roman" w:cs="Times New Roman"/>
          <w:sz w:val="24"/>
          <w:szCs w:val="24"/>
        </w:rPr>
        <w:t xml:space="preserve">“Could Social Media Be Tearing Us Apart?” </w:t>
      </w:r>
      <w:r w:rsidR="00F662F3">
        <w:rPr>
          <w:rFonts w:ascii="Times New Roman" w:hAnsi="Times New Roman" w:cs="Times New Roman"/>
          <w:i/>
          <w:sz w:val="24"/>
          <w:szCs w:val="24"/>
        </w:rPr>
        <w:t xml:space="preserve">The Guardian, </w:t>
      </w:r>
      <w:r w:rsidR="00F662F3">
        <w:rPr>
          <w:rFonts w:ascii="Times New Roman" w:hAnsi="Times New Roman" w:cs="Times New Roman"/>
          <w:sz w:val="24"/>
          <w:szCs w:val="24"/>
        </w:rPr>
        <w:t>28 Jun 2016. Web. 25 Sept 2018.</w:t>
      </w:r>
    </w:p>
    <w:p w:rsidR="000A6DCF" w:rsidRDefault="00163D93"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sidR="008A6257">
        <w:rPr>
          <w:rFonts w:ascii="Times New Roman" w:hAnsi="Times New Roman" w:cs="Times New Roman"/>
          <w:sz w:val="24"/>
          <w:szCs w:val="24"/>
        </w:rPr>
        <w:t>Inglis, David.</w:t>
      </w:r>
      <w:r w:rsidR="006379CD">
        <w:rPr>
          <w:rFonts w:ascii="Times New Roman" w:hAnsi="Times New Roman" w:cs="Times New Roman"/>
          <w:sz w:val="24"/>
          <w:szCs w:val="24"/>
        </w:rPr>
        <w:t xml:space="preserve"> </w:t>
      </w:r>
      <w:r w:rsidR="006379CD">
        <w:rPr>
          <w:rFonts w:ascii="Times New Roman" w:hAnsi="Times New Roman" w:cs="Times New Roman"/>
          <w:i/>
          <w:sz w:val="24"/>
          <w:szCs w:val="24"/>
        </w:rPr>
        <w:t xml:space="preserve">Culture and Everyday Life. </w:t>
      </w:r>
      <w:r w:rsidR="006379CD">
        <w:rPr>
          <w:rFonts w:ascii="Times New Roman" w:hAnsi="Times New Roman" w:cs="Times New Roman"/>
          <w:sz w:val="24"/>
          <w:szCs w:val="24"/>
        </w:rPr>
        <w:t>New York: Routledge, 2005.</w:t>
      </w:r>
      <w:r w:rsidR="00A81870">
        <w:rPr>
          <w:rFonts w:ascii="Times New Roman" w:hAnsi="Times New Roman" w:cs="Times New Roman"/>
          <w:sz w:val="24"/>
          <w:szCs w:val="24"/>
        </w:rPr>
        <w:t xml:space="preserve"> </w:t>
      </w:r>
      <w:r w:rsidR="006D5E88">
        <w:rPr>
          <w:rFonts w:ascii="Times New Roman" w:hAnsi="Times New Roman" w:cs="Times New Roman"/>
          <w:sz w:val="24"/>
          <w:szCs w:val="24"/>
        </w:rPr>
        <w:t xml:space="preserve"> </w:t>
      </w:r>
      <w:r w:rsidR="008A6257">
        <w:rPr>
          <w:rFonts w:ascii="Times New Roman" w:hAnsi="Times New Roman" w:cs="Times New Roman"/>
          <w:sz w:val="24"/>
          <w:szCs w:val="24"/>
        </w:rPr>
        <w:t xml:space="preserve"> </w:t>
      </w:r>
    </w:p>
    <w:p w:rsidR="008A6257" w:rsidRDefault="008A6257" w:rsidP="00227A28">
      <w:pPr>
        <w:spacing w:line="480" w:lineRule="auto"/>
        <w:ind w:left="720" w:hanging="720"/>
        <w:contextualSpacing/>
        <w:rPr>
          <w:rFonts w:ascii="Times New Roman" w:hAnsi="Times New Roman" w:cs="Times New Roman"/>
          <w:i/>
          <w:sz w:val="24"/>
          <w:szCs w:val="24"/>
        </w:rPr>
      </w:pPr>
      <w:r>
        <w:rPr>
          <w:rFonts w:ascii="Times New Roman" w:hAnsi="Times New Roman" w:cs="Times New Roman"/>
          <w:sz w:val="24"/>
          <w:szCs w:val="24"/>
        </w:rPr>
        <w:t xml:space="preserve">Jahanbakhsh, Kazem, and Yumi Moon. </w:t>
      </w:r>
      <w:r w:rsidRPr="008A6257">
        <w:rPr>
          <w:rFonts w:ascii="Times New Roman" w:hAnsi="Times New Roman" w:cs="Times New Roman"/>
          <w:i/>
          <w:sz w:val="24"/>
          <w:szCs w:val="24"/>
        </w:rPr>
        <w:t>The Predictive Power of Social Media: On the Predictability of the US Presi</w:t>
      </w:r>
      <w:r>
        <w:rPr>
          <w:rFonts w:ascii="Times New Roman" w:hAnsi="Times New Roman" w:cs="Times New Roman"/>
          <w:i/>
          <w:sz w:val="24"/>
          <w:szCs w:val="24"/>
        </w:rPr>
        <w:t xml:space="preserve">dential Elections Using Twitter, </w:t>
      </w:r>
      <w:r>
        <w:rPr>
          <w:rFonts w:ascii="Times New Roman" w:hAnsi="Times New Roman" w:cs="Times New Roman"/>
          <w:sz w:val="24"/>
          <w:szCs w:val="24"/>
        </w:rPr>
        <w:t>2014. Web. 24 Sept 2018.</w:t>
      </w:r>
      <w:r w:rsidRPr="008A6257">
        <w:rPr>
          <w:rFonts w:ascii="Times New Roman" w:hAnsi="Times New Roman" w:cs="Times New Roman"/>
          <w:i/>
          <w:sz w:val="24"/>
          <w:szCs w:val="24"/>
        </w:rPr>
        <w:t xml:space="preserve"> </w:t>
      </w:r>
    </w:p>
    <w:p w:rsidR="00643668" w:rsidRDefault="00643668"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Lee, Latoya A. “Black Twitter: A Response to Bias in Mainstream Media.” </w:t>
      </w:r>
      <w:r w:rsidR="00CD4C14">
        <w:rPr>
          <w:rFonts w:ascii="Times New Roman" w:hAnsi="Times New Roman" w:cs="Times New Roman"/>
          <w:i/>
          <w:sz w:val="24"/>
          <w:szCs w:val="24"/>
        </w:rPr>
        <w:t xml:space="preserve">Social Sciences. </w:t>
      </w:r>
      <w:r w:rsidR="00CD4C14">
        <w:rPr>
          <w:rFonts w:ascii="Times New Roman" w:hAnsi="Times New Roman" w:cs="Times New Roman"/>
          <w:sz w:val="24"/>
          <w:szCs w:val="24"/>
        </w:rPr>
        <w:t>6.26(2017): 1-17. Doi: 10.3390/socsci6010026</w:t>
      </w:r>
      <w:r w:rsidR="00AB6002">
        <w:rPr>
          <w:rFonts w:ascii="Times New Roman" w:hAnsi="Times New Roman" w:cs="Times New Roman"/>
          <w:sz w:val="24"/>
          <w:szCs w:val="24"/>
        </w:rPr>
        <w:t xml:space="preserve">. </w:t>
      </w:r>
    </w:p>
    <w:p w:rsidR="00547DFA" w:rsidRDefault="00547DFA"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Ma, Zongyang, Aixin Sun and Gao Cong. “On Predicting the Popularity of Newly Emerging Hashtags in Twitter.” </w:t>
      </w:r>
      <w:r>
        <w:rPr>
          <w:rFonts w:ascii="Times New Roman" w:hAnsi="Times New Roman" w:cs="Times New Roman"/>
          <w:i/>
          <w:sz w:val="24"/>
          <w:szCs w:val="24"/>
        </w:rPr>
        <w:t xml:space="preserve">Journal of the American Society for Information Science and </w:t>
      </w:r>
      <w:r>
        <w:rPr>
          <w:rFonts w:ascii="Times New Roman" w:hAnsi="Times New Roman" w:cs="Times New Roman"/>
          <w:i/>
          <w:sz w:val="24"/>
          <w:szCs w:val="24"/>
        </w:rPr>
        <w:br/>
        <w:t xml:space="preserve">Technology. </w:t>
      </w:r>
      <w:r>
        <w:rPr>
          <w:rFonts w:ascii="Times New Roman" w:hAnsi="Times New Roman" w:cs="Times New Roman"/>
          <w:sz w:val="24"/>
          <w:szCs w:val="24"/>
        </w:rPr>
        <w:t>64.7(2013): 1399-1410, Doi: 10.1002/asi.22844</w:t>
      </w:r>
      <w:r w:rsidR="00C6230D">
        <w:rPr>
          <w:rFonts w:ascii="Times New Roman" w:hAnsi="Times New Roman" w:cs="Times New Roman"/>
          <w:sz w:val="24"/>
          <w:szCs w:val="24"/>
        </w:rPr>
        <w:t xml:space="preserve">. </w:t>
      </w:r>
    </w:p>
    <w:p w:rsidR="00A81870" w:rsidRPr="005F5FE7" w:rsidRDefault="00A81870"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McGoldrick, </w:t>
      </w:r>
      <w:r w:rsidR="005F5FE7">
        <w:rPr>
          <w:rFonts w:ascii="Times New Roman" w:hAnsi="Times New Roman" w:cs="Times New Roman"/>
          <w:sz w:val="24"/>
          <w:szCs w:val="24"/>
        </w:rPr>
        <w:t xml:space="preserve">Dominic. </w:t>
      </w:r>
      <w:r>
        <w:rPr>
          <w:rFonts w:ascii="Times New Roman" w:hAnsi="Times New Roman" w:cs="Times New Roman"/>
          <w:sz w:val="24"/>
          <w:szCs w:val="24"/>
        </w:rPr>
        <w:t>“The Limits of Freedom</w:t>
      </w:r>
      <w:r w:rsidR="005F5FE7">
        <w:rPr>
          <w:rFonts w:ascii="Times New Roman" w:hAnsi="Times New Roman" w:cs="Times New Roman"/>
          <w:sz w:val="24"/>
          <w:szCs w:val="24"/>
        </w:rPr>
        <w:t xml:space="preserve"> of Expression in Facebook and Social Networking Sites: A UK Perspective. </w:t>
      </w:r>
      <w:r w:rsidR="005F5FE7">
        <w:rPr>
          <w:rFonts w:ascii="Times New Roman" w:hAnsi="Times New Roman" w:cs="Times New Roman"/>
          <w:i/>
          <w:sz w:val="24"/>
          <w:szCs w:val="24"/>
        </w:rPr>
        <w:t xml:space="preserve">Human Rights Law Review, </w:t>
      </w:r>
      <w:r w:rsidR="005F5FE7">
        <w:rPr>
          <w:rFonts w:ascii="Times New Roman" w:hAnsi="Times New Roman" w:cs="Times New Roman"/>
          <w:sz w:val="24"/>
          <w:szCs w:val="24"/>
        </w:rPr>
        <w:t xml:space="preserve">31.1(2013): 125-151. </w:t>
      </w:r>
    </w:p>
    <w:p w:rsidR="00BA7124" w:rsidRPr="00547DFA" w:rsidRDefault="00BA7124"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Romero, Daniel M., Chenhao Tan and Johan Ugander. “On the Interplay between Social and Topical Structure. </w:t>
      </w:r>
      <w:r>
        <w:rPr>
          <w:rFonts w:ascii="Times New Roman" w:hAnsi="Times New Roman" w:cs="Times New Roman"/>
          <w:i/>
          <w:sz w:val="24"/>
          <w:szCs w:val="24"/>
        </w:rPr>
        <w:t xml:space="preserve">Proceedings of the Seventh International AAAI Conference </w:t>
      </w:r>
      <w:r w:rsidR="000A6B42">
        <w:rPr>
          <w:rFonts w:ascii="Times New Roman" w:hAnsi="Times New Roman" w:cs="Times New Roman"/>
          <w:i/>
          <w:sz w:val="24"/>
          <w:szCs w:val="24"/>
        </w:rPr>
        <w:t xml:space="preserve">on Weblogs and Social Media, </w:t>
      </w:r>
      <w:r w:rsidR="000A6B42">
        <w:rPr>
          <w:rFonts w:ascii="Times New Roman" w:hAnsi="Times New Roman" w:cs="Times New Roman"/>
          <w:sz w:val="24"/>
          <w:szCs w:val="24"/>
        </w:rPr>
        <w:t>516-525, 2013. Web. 24 Sept 2018.</w:t>
      </w:r>
      <w:r>
        <w:rPr>
          <w:rFonts w:ascii="Times New Roman" w:hAnsi="Times New Roman" w:cs="Times New Roman"/>
          <w:sz w:val="24"/>
          <w:szCs w:val="24"/>
        </w:rPr>
        <w:t xml:space="preserve">  </w:t>
      </w:r>
    </w:p>
    <w:p w:rsidR="006D5E88" w:rsidRPr="00741013" w:rsidRDefault="006D5E88" w:rsidP="00227A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Yadlin-Segal, Aya. “</w:t>
      </w:r>
      <w:r w:rsidR="00741013">
        <w:rPr>
          <w:rFonts w:ascii="Times New Roman" w:hAnsi="Times New Roman" w:cs="Times New Roman"/>
          <w:sz w:val="24"/>
          <w:szCs w:val="24"/>
        </w:rPr>
        <w:t xml:space="preserve">Constructing National Identity Online: The Case Study of #IranJeans on Twitter.” </w:t>
      </w:r>
      <w:r w:rsidR="00741013">
        <w:rPr>
          <w:rFonts w:ascii="Times New Roman" w:hAnsi="Times New Roman" w:cs="Times New Roman"/>
          <w:i/>
          <w:sz w:val="24"/>
          <w:szCs w:val="24"/>
        </w:rPr>
        <w:t xml:space="preserve">International Journal of Communication. </w:t>
      </w:r>
      <w:r w:rsidR="00741013">
        <w:rPr>
          <w:rFonts w:ascii="Times New Roman" w:hAnsi="Times New Roman" w:cs="Times New Roman"/>
          <w:sz w:val="24"/>
          <w:szCs w:val="24"/>
        </w:rPr>
        <w:t>11(2017): 2760-2783.</w:t>
      </w:r>
      <w:r w:rsidR="00643668">
        <w:rPr>
          <w:rFonts w:ascii="Times New Roman" w:hAnsi="Times New Roman" w:cs="Times New Roman"/>
          <w:sz w:val="24"/>
          <w:szCs w:val="24"/>
        </w:rPr>
        <w:t xml:space="preserve"> </w:t>
      </w:r>
    </w:p>
    <w:sectPr w:rsidR="006D5E88" w:rsidRPr="00741013" w:rsidSect="001814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89E" w:rsidRDefault="00F6289E" w:rsidP="007B2A32">
      <w:pPr>
        <w:spacing w:after="0" w:line="240" w:lineRule="auto"/>
      </w:pPr>
      <w:r>
        <w:separator/>
      </w:r>
    </w:p>
  </w:endnote>
  <w:endnote w:type="continuationSeparator" w:id="0">
    <w:p w:rsidR="00F6289E" w:rsidRDefault="00F6289E" w:rsidP="007B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A28" w:rsidRDefault="00227A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A28" w:rsidRDefault="00227A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A28" w:rsidRDefault="00227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89E" w:rsidRDefault="00F6289E" w:rsidP="007B2A32">
      <w:pPr>
        <w:spacing w:after="0" w:line="240" w:lineRule="auto"/>
      </w:pPr>
      <w:r>
        <w:separator/>
      </w:r>
    </w:p>
  </w:footnote>
  <w:footnote w:type="continuationSeparator" w:id="0">
    <w:p w:rsidR="00F6289E" w:rsidRDefault="00F6289E" w:rsidP="007B2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A28" w:rsidRDefault="00227A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1187509"/>
      <w:docPartObj>
        <w:docPartGallery w:val="Page Numbers (Top of Page)"/>
        <w:docPartUnique/>
      </w:docPartObj>
    </w:sdtPr>
    <w:sdtEndPr>
      <w:rPr>
        <w:noProof/>
      </w:rPr>
    </w:sdtEndPr>
    <w:sdtContent>
      <w:bookmarkStart w:id="0" w:name="_GoBack" w:displacedByCustomXml="prev"/>
      <w:bookmarkEnd w:id="0" w:displacedByCustomXml="prev"/>
      <w:p w:rsidR="00227A28" w:rsidRPr="00227A28" w:rsidRDefault="00227A28">
        <w:pPr>
          <w:pStyle w:val="Header"/>
          <w:jc w:val="right"/>
          <w:rPr>
            <w:rFonts w:ascii="Times New Roman" w:hAnsi="Times New Roman" w:cs="Times New Roman"/>
            <w:sz w:val="24"/>
            <w:szCs w:val="24"/>
          </w:rPr>
        </w:pPr>
        <w:r w:rsidRPr="00227A28">
          <w:rPr>
            <w:rFonts w:ascii="Times New Roman" w:hAnsi="Times New Roman" w:cs="Times New Roman"/>
            <w:sz w:val="24"/>
            <w:szCs w:val="24"/>
          </w:rPr>
          <w:t xml:space="preserve">Surname </w:t>
        </w:r>
        <w:r w:rsidRPr="00227A28">
          <w:rPr>
            <w:rFonts w:ascii="Times New Roman" w:hAnsi="Times New Roman" w:cs="Times New Roman"/>
            <w:sz w:val="24"/>
            <w:szCs w:val="24"/>
          </w:rPr>
          <w:fldChar w:fldCharType="begin"/>
        </w:r>
        <w:r w:rsidRPr="00227A28">
          <w:rPr>
            <w:rFonts w:ascii="Times New Roman" w:hAnsi="Times New Roman" w:cs="Times New Roman"/>
            <w:sz w:val="24"/>
            <w:szCs w:val="24"/>
          </w:rPr>
          <w:instrText xml:space="preserve"> PAGE   \* MERGEFORMAT </w:instrText>
        </w:r>
        <w:r w:rsidRPr="00227A28">
          <w:rPr>
            <w:rFonts w:ascii="Times New Roman" w:hAnsi="Times New Roman" w:cs="Times New Roman"/>
            <w:sz w:val="24"/>
            <w:szCs w:val="24"/>
          </w:rPr>
          <w:fldChar w:fldCharType="separate"/>
        </w:r>
        <w:r w:rsidR="001814F5">
          <w:rPr>
            <w:rFonts w:ascii="Times New Roman" w:hAnsi="Times New Roman" w:cs="Times New Roman"/>
            <w:noProof/>
            <w:sz w:val="24"/>
            <w:szCs w:val="24"/>
          </w:rPr>
          <w:t>1</w:t>
        </w:r>
        <w:r w:rsidRPr="00227A28">
          <w:rPr>
            <w:rFonts w:ascii="Times New Roman" w:hAnsi="Times New Roman" w:cs="Times New Roman"/>
            <w:noProof/>
            <w:sz w:val="24"/>
            <w:szCs w:val="24"/>
          </w:rPr>
          <w:fldChar w:fldCharType="end"/>
        </w:r>
      </w:p>
    </w:sdtContent>
  </w:sdt>
  <w:p w:rsidR="00227A28" w:rsidRDefault="00227A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64786"/>
      <w:docPartObj>
        <w:docPartGallery w:val="Page Numbers (Top of Page)"/>
        <w:docPartUnique/>
      </w:docPartObj>
    </w:sdtPr>
    <w:sdtEndPr>
      <w:rPr>
        <w:noProof/>
      </w:rPr>
    </w:sdtEndPr>
    <w:sdtContent>
      <w:p w:rsidR="00227A28" w:rsidRDefault="001814F5">
        <w:pPr>
          <w:pStyle w:val="Header"/>
          <w:jc w:val="right"/>
        </w:pPr>
        <w:r>
          <w:t xml:space="preserve">Surname </w:t>
        </w:r>
        <w:r w:rsidR="00227A28">
          <w:fldChar w:fldCharType="begin"/>
        </w:r>
        <w:r w:rsidR="00227A28">
          <w:instrText xml:space="preserve"> PAGE   \* MERGEFORMAT </w:instrText>
        </w:r>
        <w:r w:rsidR="00227A28">
          <w:fldChar w:fldCharType="separate"/>
        </w:r>
        <w:r>
          <w:rPr>
            <w:noProof/>
          </w:rPr>
          <w:t>1</w:t>
        </w:r>
        <w:r w:rsidR="00227A28">
          <w:rPr>
            <w:noProof/>
          </w:rPr>
          <w:fldChar w:fldCharType="end"/>
        </w:r>
      </w:p>
    </w:sdtContent>
  </w:sdt>
  <w:p w:rsidR="007B2A32" w:rsidRPr="007B2A32" w:rsidRDefault="007B2A3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2"/>
    <w:rsid w:val="00043708"/>
    <w:rsid w:val="00057E98"/>
    <w:rsid w:val="000738EE"/>
    <w:rsid w:val="000A6B42"/>
    <w:rsid w:val="000A6DCF"/>
    <w:rsid w:val="000B49CF"/>
    <w:rsid w:val="000E202E"/>
    <w:rsid w:val="000F24FA"/>
    <w:rsid w:val="00115683"/>
    <w:rsid w:val="00163D93"/>
    <w:rsid w:val="001773A3"/>
    <w:rsid w:val="001814F5"/>
    <w:rsid w:val="001C4495"/>
    <w:rsid w:val="00221D0B"/>
    <w:rsid w:val="00227A28"/>
    <w:rsid w:val="00244FD5"/>
    <w:rsid w:val="00261C7B"/>
    <w:rsid w:val="002837BC"/>
    <w:rsid w:val="00284E41"/>
    <w:rsid w:val="00287A92"/>
    <w:rsid w:val="002A3CB2"/>
    <w:rsid w:val="002C0CB9"/>
    <w:rsid w:val="003440CC"/>
    <w:rsid w:val="0035334A"/>
    <w:rsid w:val="0035418D"/>
    <w:rsid w:val="003666F1"/>
    <w:rsid w:val="00367ECD"/>
    <w:rsid w:val="003B0EEA"/>
    <w:rsid w:val="003B4BD6"/>
    <w:rsid w:val="003C0C3D"/>
    <w:rsid w:val="003D08D7"/>
    <w:rsid w:val="004100AD"/>
    <w:rsid w:val="0043726E"/>
    <w:rsid w:val="0046093E"/>
    <w:rsid w:val="00474543"/>
    <w:rsid w:val="004A04B9"/>
    <w:rsid w:val="004C6BC2"/>
    <w:rsid w:val="00502014"/>
    <w:rsid w:val="00531FB0"/>
    <w:rsid w:val="00547DFA"/>
    <w:rsid w:val="005569FB"/>
    <w:rsid w:val="005C5D7B"/>
    <w:rsid w:val="005F5FE7"/>
    <w:rsid w:val="006379CD"/>
    <w:rsid w:val="00643668"/>
    <w:rsid w:val="006D0E1F"/>
    <w:rsid w:val="006D5E88"/>
    <w:rsid w:val="00741013"/>
    <w:rsid w:val="007B2A32"/>
    <w:rsid w:val="007B3699"/>
    <w:rsid w:val="008439B0"/>
    <w:rsid w:val="00875795"/>
    <w:rsid w:val="00897FBC"/>
    <w:rsid w:val="008A6257"/>
    <w:rsid w:val="008F4F11"/>
    <w:rsid w:val="0099016C"/>
    <w:rsid w:val="00995677"/>
    <w:rsid w:val="0099681C"/>
    <w:rsid w:val="009D599F"/>
    <w:rsid w:val="00A468DE"/>
    <w:rsid w:val="00A70094"/>
    <w:rsid w:val="00A81870"/>
    <w:rsid w:val="00A852B5"/>
    <w:rsid w:val="00A86497"/>
    <w:rsid w:val="00AB3543"/>
    <w:rsid w:val="00AB6002"/>
    <w:rsid w:val="00AD2C46"/>
    <w:rsid w:val="00B03F43"/>
    <w:rsid w:val="00B4478C"/>
    <w:rsid w:val="00B6018D"/>
    <w:rsid w:val="00B63B4D"/>
    <w:rsid w:val="00B959ED"/>
    <w:rsid w:val="00BA7124"/>
    <w:rsid w:val="00BC7B0F"/>
    <w:rsid w:val="00BD4351"/>
    <w:rsid w:val="00BF1A8C"/>
    <w:rsid w:val="00C0218B"/>
    <w:rsid w:val="00C6230D"/>
    <w:rsid w:val="00C83D06"/>
    <w:rsid w:val="00C96305"/>
    <w:rsid w:val="00CA2592"/>
    <w:rsid w:val="00CD1863"/>
    <w:rsid w:val="00CD4C14"/>
    <w:rsid w:val="00CD66B6"/>
    <w:rsid w:val="00CF12E3"/>
    <w:rsid w:val="00D262E0"/>
    <w:rsid w:val="00D56F2E"/>
    <w:rsid w:val="00D74B79"/>
    <w:rsid w:val="00DC068D"/>
    <w:rsid w:val="00DC5248"/>
    <w:rsid w:val="00DF3FF5"/>
    <w:rsid w:val="00E2581B"/>
    <w:rsid w:val="00E9014C"/>
    <w:rsid w:val="00E96B8C"/>
    <w:rsid w:val="00F47A87"/>
    <w:rsid w:val="00F5434B"/>
    <w:rsid w:val="00F56790"/>
    <w:rsid w:val="00F6289E"/>
    <w:rsid w:val="00F662F3"/>
    <w:rsid w:val="00F833B0"/>
    <w:rsid w:val="00FB6642"/>
    <w:rsid w:val="00FC56F0"/>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3086"/>
  <w15:chartTrackingRefBased/>
  <w15:docId w15:val="{210D0CDD-16B9-4E48-A646-CCC82F0C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A32"/>
  </w:style>
  <w:style w:type="paragraph" w:styleId="Footer">
    <w:name w:val="footer"/>
    <w:basedOn w:val="Normal"/>
    <w:link w:val="FooterChar"/>
    <w:uiPriority w:val="99"/>
    <w:unhideWhenUsed/>
    <w:rsid w:val="007B2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5B"/>
    <w:rsid w:val="00EA420A"/>
    <w:rsid w:val="00FE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E6122B43D04E3897B32D67354DC06A">
    <w:name w:val="BEE6122B43D04E3897B32D67354DC06A"/>
    <w:rsid w:val="00FE3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84</cp:revision>
  <dcterms:created xsi:type="dcterms:W3CDTF">2018-09-25T15:46:00Z</dcterms:created>
  <dcterms:modified xsi:type="dcterms:W3CDTF">2018-09-25T20:58:00Z</dcterms:modified>
</cp:coreProperties>
</file>