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2CB" w:rsidRDefault="005072CB" w:rsidP="005628B2">
      <w:pPr>
        <w:spacing w:line="480" w:lineRule="auto"/>
        <w:ind w:firstLine="720"/>
        <w:contextualSpacing/>
        <w:jc w:val="center"/>
        <w:rPr>
          <w:rFonts w:ascii="Times New Roman" w:hAnsi="Times New Roman" w:cs="Times New Roman"/>
          <w:sz w:val="24"/>
          <w:szCs w:val="24"/>
        </w:rPr>
      </w:pPr>
    </w:p>
    <w:p w:rsidR="005072CB" w:rsidRDefault="005072CB" w:rsidP="005628B2">
      <w:pPr>
        <w:spacing w:line="480" w:lineRule="auto"/>
        <w:ind w:firstLine="720"/>
        <w:contextualSpacing/>
        <w:jc w:val="center"/>
        <w:rPr>
          <w:rFonts w:ascii="Times New Roman" w:hAnsi="Times New Roman" w:cs="Times New Roman"/>
          <w:sz w:val="24"/>
          <w:szCs w:val="24"/>
        </w:rPr>
      </w:pPr>
    </w:p>
    <w:p w:rsidR="005072CB" w:rsidRDefault="005072CB" w:rsidP="005628B2">
      <w:pPr>
        <w:spacing w:line="480" w:lineRule="auto"/>
        <w:ind w:firstLine="720"/>
        <w:contextualSpacing/>
        <w:jc w:val="center"/>
        <w:rPr>
          <w:rFonts w:ascii="Times New Roman" w:hAnsi="Times New Roman" w:cs="Times New Roman"/>
          <w:sz w:val="24"/>
          <w:szCs w:val="24"/>
        </w:rPr>
      </w:pPr>
    </w:p>
    <w:p w:rsidR="005072CB" w:rsidRDefault="005072CB" w:rsidP="005628B2">
      <w:pPr>
        <w:spacing w:line="480" w:lineRule="auto"/>
        <w:ind w:firstLine="720"/>
        <w:contextualSpacing/>
        <w:jc w:val="center"/>
        <w:rPr>
          <w:rFonts w:ascii="Times New Roman" w:hAnsi="Times New Roman" w:cs="Times New Roman"/>
          <w:sz w:val="24"/>
          <w:szCs w:val="24"/>
        </w:rPr>
      </w:pPr>
    </w:p>
    <w:p w:rsidR="005072CB" w:rsidRDefault="005072CB" w:rsidP="005628B2">
      <w:pPr>
        <w:spacing w:line="480" w:lineRule="auto"/>
        <w:ind w:firstLine="720"/>
        <w:contextualSpacing/>
        <w:jc w:val="center"/>
        <w:rPr>
          <w:rFonts w:ascii="Times New Roman" w:hAnsi="Times New Roman" w:cs="Times New Roman"/>
          <w:sz w:val="24"/>
          <w:szCs w:val="24"/>
        </w:rPr>
      </w:pPr>
    </w:p>
    <w:p w:rsidR="005072CB" w:rsidRDefault="005072CB" w:rsidP="005628B2">
      <w:pPr>
        <w:spacing w:line="480" w:lineRule="auto"/>
        <w:ind w:firstLine="720"/>
        <w:contextualSpacing/>
        <w:jc w:val="center"/>
        <w:rPr>
          <w:rFonts w:ascii="Times New Roman" w:hAnsi="Times New Roman" w:cs="Times New Roman"/>
          <w:sz w:val="24"/>
          <w:szCs w:val="24"/>
        </w:rPr>
      </w:pPr>
    </w:p>
    <w:p w:rsidR="005072CB" w:rsidRDefault="005072CB" w:rsidP="005628B2">
      <w:pPr>
        <w:spacing w:line="480" w:lineRule="auto"/>
        <w:ind w:firstLine="720"/>
        <w:contextualSpacing/>
        <w:jc w:val="center"/>
        <w:rPr>
          <w:rFonts w:ascii="Times New Roman" w:hAnsi="Times New Roman" w:cs="Times New Roman"/>
          <w:sz w:val="24"/>
          <w:szCs w:val="24"/>
        </w:rPr>
      </w:pPr>
    </w:p>
    <w:p w:rsidR="005072CB" w:rsidRDefault="005072CB" w:rsidP="005628B2">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Art Therapy in Australia</w:t>
      </w:r>
    </w:p>
    <w:p w:rsidR="005072CB" w:rsidRDefault="005072CB" w:rsidP="005628B2">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Name:</w:t>
      </w:r>
    </w:p>
    <w:p w:rsidR="005072CB" w:rsidRDefault="005072CB" w:rsidP="005628B2">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5072CB" w:rsidRDefault="005072CB" w:rsidP="005628B2">
      <w:pPr>
        <w:spacing w:line="480" w:lineRule="auto"/>
        <w:ind w:firstLine="720"/>
        <w:contextualSpacing/>
        <w:jc w:val="center"/>
        <w:rPr>
          <w:rFonts w:ascii="Times New Roman" w:hAnsi="Times New Roman" w:cs="Times New Roman"/>
          <w:sz w:val="24"/>
          <w:szCs w:val="24"/>
        </w:rPr>
      </w:pPr>
    </w:p>
    <w:p w:rsidR="005072CB" w:rsidRDefault="005072CB" w:rsidP="005628B2">
      <w:pPr>
        <w:spacing w:line="480" w:lineRule="auto"/>
        <w:ind w:firstLine="720"/>
        <w:contextualSpacing/>
        <w:jc w:val="center"/>
        <w:rPr>
          <w:rFonts w:ascii="Times New Roman" w:hAnsi="Times New Roman" w:cs="Times New Roman"/>
          <w:sz w:val="24"/>
          <w:szCs w:val="24"/>
        </w:rPr>
      </w:pPr>
    </w:p>
    <w:p w:rsidR="005072CB" w:rsidRDefault="005072CB" w:rsidP="005628B2">
      <w:pPr>
        <w:spacing w:line="480" w:lineRule="auto"/>
        <w:ind w:firstLine="720"/>
        <w:contextualSpacing/>
        <w:jc w:val="center"/>
        <w:rPr>
          <w:rFonts w:ascii="Times New Roman" w:hAnsi="Times New Roman" w:cs="Times New Roman"/>
          <w:sz w:val="24"/>
          <w:szCs w:val="24"/>
        </w:rPr>
      </w:pPr>
    </w:p>
    <w:p w:rsidR="005072CB" w:rsidRDefault="005072CB" w:rsidP="005628B2">
      <w:pPr>
        <w:spacing w:line="480" w:lineRule="auto"/>
        <w:ind w:firstLine="720"/>
        <w:contextualSpacing/>
        <w:jc w:val="center"/>
        <w:rPr>
          <w:rFonts w:ascii="Times New Roman" w:hAnsi="Times New Roman" w:cs="Times New Roman"/>
          <w:sz w:val="24"/>
          <w:szCs w:val="24"/>
        </w:rPr>
      </w:pPr>
    </w:p>
    <w:p w:rsidR="005072CB" w:rsidRDefault="005072CB" w:rsidP="005628B2">
      <w:pPr>
        <w:spacing w:line="480" w:lineRule="auto"/>
        <w:ind w:firstLine="720"/>
        <w:contextualSpacing/>
        <w:jc w:val="center"/>
        <w:rPr>
          <w:rFonts w:ascii="Times New Roman" w:hAnsi="Times New Roman" w:cs="Times New Roman"/>
          <w:sz w:val="24"/>
          <w:szCs w:val="24"/>
        </w:rPr>
      </w:pPr>
    </w:p>
    <w:p w:rsidR="005072CB" w:rsidRDefault="005072CB" w:rsidP="005628B2">
      <w:pPr>
        <w:spacing w:line="480" w:lineRule="auto"/>
        <w:ind w:firstLine="720"/>
        <w:contextualSpacing/>
        <w:jc w:val="center"/>
        <w:rPr>
          <w:rFonts w:ascii="Times New Roman" w:hAnsi="Times New Roman" w:cs="Times New Roman"/>
          <w:sz w:val="24"/>
          <w:szCs w:val="24"/>
        </w:rPr>
      </w:pPr>
    </w:p>
    <w:p w:rsidR="00853FC9" w:rsidRDefault="00853FC9" w:rsidP="005628B2">
      <w:pPr>
        <w:spacing w:line="480" w:lineRule="auto"/>
        <w:ind w:firstLine="720"/>
        <w:contextualSpacing/>
        <w:jc w:val="center"/>
        <w:rPr>
          <w:rFonts w:ascii="Times New Roman" w:hAnsi="Times New Roman" w:cs="Times New Roman"/>
          <w:sz w:val="24"/>
          <w:szCs w:val="24"/>
        </w:rPr>
      </w:pPr>
    </w:p>
    <w:p w:rsidR="00853FC9" w:rsidRDefault="00853FC9" w:rsidP="005628B2">
      <w:pPr>
        <w:spacing w:line="480" w:lineRule="auto"/>
        <w:ind w:firstLine="720"/>
        <w:contextualSpacing/>
        <w:jc w:val="center"/>
        <w:rPr>
          <w:rFonts w:ascii="Times New Roman" w:hAnsi="Times New Roman" w:cs="Times New Roman"/>
          <w:sz w:val="24"/>
          <w:szCs w:val="24"/>
        </w:rPr>
      </w:pPr>
    </w:p>
    <w:p w:rsidR="00853FC9" w:rsidRDefault="00853FC9" w:rsidP="005628B2">
      <w:pPr>
        <w:spacing w:line="480" w:lineRule="auto"/>
        <w:ind w:firstLine="720"/>
        <w:contextualSpacing/>
        <w:jc w:val="center"/>
        <w:rPr>
          <w:rFonts w:ascii="Times New Roman" w:hAnsi="Times New Roman" w:cs="Times New Roman"/>
          <w:sz w:val="24"/>
          <w:szCs w:val="24"/>
        </w:rPr>
      </w:pPr>
    </w:p>
    <w:p w:rsidR="00853FC9" w:rsidRDefault="00853FC9" w:rsidP="005628B2">
      <w:pPr>
        <w:spacing w:line="480" w:lineRule="auto"/>
        <w:ind w:firstLine="720"/>
        <w:contextualSpacing/>
        <w:jc w:val="center"/>
        <w:rPr>
          <w:rFonts w:ascii="Times New Roman" w:hAnsi="Times New Roman" w:cs="Times New Roman"/>
          <w:sz w:val="24"/>
          <w:szCs w:val="24"/>
        </w:rPr>
      </w:pPr>
    </w:p>
    <w:p w:rsidR="00853FC9" w:rsidRDefault="00853FC9" w:rsidP="005628B2">
      <w:pPr>
        <w:spacing w:line="480" w:lineRule="auto"/>
        <w:ind w:firstLine="720"/>
        <w:contextualSpacing/>
        <w:jc w:val="center"/>
        <w:rPr>
          <w:rFonts w:ascii="Times New Roman" w:hAnsi="Times New Roman" w:cs="Times New Roman"/>
          <w:sz w:val="24"/>
          <w:szCs w:val="24"/>
        </w:rPr>
      </w:pPr>
    </w:p>
    <w:p w:rsidR="005072CB" w:rsidRDefault="005072CB" w:rsidP="005628B2">
      <w:pPr>
        <w:spacing w:line="480" w:lineRule="auto"/>
        <w:ind w:firstLine="720"/>
        <w:contextualSpacing/>
        <w:jc w:val="center"/>
        <w:rPr>
          <w:rFonts w:ascii="Times New Roman" w:hAnsi="Times New Roman" w:cs="Times New Roman"/>
          <w:sz w:val="24"/>
          <w:szCs w:val="24"/>
        </w:rPr>
      </w:pPr>
    </w:p>
    <w:p w:rsidR="005072CB" w:rsidRDefault="005072CB" w:rsidP="005628B2">
      <w:pPr>
        <w:spacing w:line="480" w:lineRule="auto"/>
        <w:ind w:firstLine="720"/>
        <w:contextualSpacing/>
        <w:jc w:val="center"/>
        <w:rPr>
          <w:rFonts w:ascii="Times New Roman" w:hAnsi="Times New Roman" w:cs="Times New Roman"/>
          <w:sz w:val="24"/>
          <w:szCs w:val="24"/>
        </w:rPr>
      </w:pPr>
    </w:p>
    <w:p w:rsidR="005628B2" w:rsidRDefault="005628B2" w:rsidP="005628B2">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lastRenderedPageBreak/>
        <w:t>Art Therapy in Australia</w:t>
      </w:r>
    </w:p>
    <w:p w:rsidR="00477277" w:rsidRPr="005628B2" w:rsidRDefault="00D141DC" w:rsidP="005628B2">
      <w:pPr>
        <w:spacing w:line="480" w:lineRule="auto"/>
        <w:ind w:firstLine="720"/>
        <w:contextualSpacing/>
        <w:rPr>
          <w:rFonts w:ascii="Times New Roman" w:hAnsi="Times New Roman" w:cs="Times New Roman"/>
          <w:sz w:val="24"/>
          <w:szCs w:val="24"/>
        </w:rPr>
      </w:pPr>
      <w:r w:rsidRPr="005628B2">
        <w:rPr>
          <w:rFonts w:ascii="Times New Roman" w:hAnsi="Times New Roman" w:cs="Times New Roman"/>
          <w:sz w:val="24"/>
          <w:szCs w:val="24"/>
        </w:rPr>
        <w:t>In the contemporary Australian context, the role of art as a therapeutic intervention in saving lives has emerged as one worth embracing.</w:t>
      </w:r>
      <w:r w:rsidR="000C5827" w:rsidRPr="005628B2">
        <w:rPr>
          <w:rFonts w:ascii="Times New Roman" w:hAnsi="Times New Roman" w:cs="Times New Roman"/>
          <w:sz w:val="24"/>
          <w:szCs w:val="24"/>
        </w:rPr>
        <w:t xml:space="preserve"> </w:t>
      </w:r>
      <w:r w:rsidRPr="005628B2">
        <w:rPr>
          <w:rFonts w:ascii="Times New Roman" w:hAnsi="Times New Roman" w:cs="Times New Roman"/>
          <w:sz w:val="24"/>
          <w:szCs w:val="24"/>
        </w:rPr>
        <w:t xml:space="preserve">Therapists no longer </w:t>
      </w:r>
      <w:proofErr w:type="spellStart"/>
      <w:r w:rsidRPr="005628B2">
        <w:rPr>
          <w:rFonts w:ascii="Times New Roman" w:hAnsi="Times New Roman" w:cs="Times New Roman"/>
          <w:sz w:val="24"/>
          <w:szCs w:val="24"/>
        </w:rPr>
        <w:t>emphasise</w:t>
      </w:r>
      <w:proofErr w:type="spellEnd"/>
      <w:r w:rsidRPr="005628B2">
        <w:rPr>
          <w:rFonts w:ascii="Times New Roman" w:hAnsi="Times New Roman" w:cs="Times New Roman"/>
          <w:sz w:val="24"/>
          <w:szCs w:val="24"/>
        </w:rPr>
        <w:t xml:space="preserve"> conversations with individuals who require assistance in recollecting their lives. Sports, music, and drama are among some of the activities encouraged as rehabilitative measures and intervention strategies aimed at changing the lives of individuals. Music, has in particular, played a critical role in </w:t>
      </w:r>
      <w:proofErr w:type="spellStart"/>
      <w:r w:rsidRPr="005628B2">
        <w:rPr>
          <w:rFonts w:ascii="Times New Roman" w:hAnsi="Times New Roman" w:cs="Times New Roman"/>
          <w:sz w:val="24"/>
          <w:szCs w:val="24"/>
        </w:rPr>
        <w:t>emphasising</w:t>
      </w:r>
      <w:proofErr w:type="spellEnd"/>
      <w:r w:rsidRPr="005628B2">
        <w:rPr>
          <w:rFonts w:ascii="Times New Roman" w:hAnsi="Times New Roman" w:cs="Times New Roman"/>
          <w:sz w:val="24"/>
          <w:szCs w:val="24"/>
        </w:rPr>
        <w:t xml:space="preserve"> </w:t>
      </w:r>
      <w:r w:rsidR="00B10271" w:rsidRPr="005628B2">
        <w:rPr>
          <w:rFonts w:ascii="Times New Roman" w:hAnsi="Times New Roman" w:cs="Times New Roman"/>
          <w:sz w:val="24"/>
          <w:szCs w:val="24"/>
        </w:rPr>
        <w:t>the meaning of life while at the same time entertaining those involved in the therapy.</w:t>
      </w:r>
    </w:p>
    <w:p w:rsidR="00437CA7" w:rsidRDefault="004D7AAA" w:rsidP="005628B2">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At Royal Children’s Hospital (RCH) in Me</w:t>
      </w:r>
      <w:r w:rsidR="00CC0DD2">
        <w:rPr>
          <w:rFonts w:ascii="Times New Roman" w:hAnsi="Times New Roman" w:cs="Times New Roman"/>
          <w:sz w:val="24"/>
          <w:szCs w:val="24"/>
        </w:rPr>
        <w:t>lbourne, music is used as a</w:t>
      </w:r>
      <w:r>
        <w:rPr>
          <w:rFonts w:ascii="Times New Roman" w:hAnsi="Times New Roman" w:cs="Times New Roman"/>
          <w:sz w:val="24"/>
          <w:szCs w:val="24"/>
        </w:rPr>
        <w:t xml:space="preserve"> therapeutic strategy, particularly to help children and adoles</w:t>
      </w:r>
      <w:r w:rsidR="00CC0DD2">
        <w:rPr>
          <w:rFonts w:ascii="Times New Roman" w:hAnsi="Times New Roman" w:cs="Times New Roman"/>
          <w:sz w:val="24"/>
          <w:szCs w:val="24"/>
        </w:rPr>
        <w:t>cents who depict difficulties</w:t>
      </w:r>
      <w:r>
        <w:rPr>
          <w:rFonts w:ascii="Times New Roman" w:hAnsi="Times New Roman" w:cs="Times New Roman"/>
          <w:sz w:val="24"/>
          <w:szCs w:val="24"/>
        </w:rPr>
        <w:t xml:space="preserve"> </w:t>
      </w:r>
      <w:r w:rsidR="0071517E">
        <w:rPr>
          <w:rFonts w:ascii="Times New Roman" w:hAnsi="Times New Roman" w:cs="Times New Roman"/>
          <w:sz w:val="24"/>
          <w:szCs w:val="24"/>
        </w:rPr>
        <w:t>in self-expression or physical incapacities associated with a tragic event in life</w:t>
      </w:r>
      <w:r w:rsidR="001A638D">
        <w:rPr>
          <w:rFonts w:ascii="Times New Roman" w:hAnsi="Times New Roman" w:cs="Times New Roman"/>
          <w:sz w:val="24"/>
          <w:szCs w:val="24"/>
        </w:rPr>
        <w:t xml:space="preserve"> or an illness</w:t>
      </w:r>
      <w:r w:rsidR="0071517E">
        <w:rPr>
          <w:rFonts w:ascii="Times New Roman" w:hAnsi="Times New Roman" w:cs="Times New Roman"/>
          <w:sz w:val="24"/>
          <w:szCs w:val="24"/>
        </w:rPr>
        <w:t>. In a video, music is depicted as helpful in stimulating children’s development by engaging them in activities that could not be actualized through any other means</w:t>
      </w:r>
      <w:r w:rsidR="00DB1C3D">
        <w:rPr>
          <w:rFonts w:ascii="Times New Roman" w:hAnsi="Times New Roman" w:cs="Times New Roman"/>
          <w:sz w:val="24"/>
          <w:szCs w:val="24"/>
        </w:rPr>
        <w:t xml:space="preserve"> (RCH Melbourne, 2018)</w:t>
      </w:r>
      <w:r w:rsidR="0071517E">
        <w:rPr>
          <w:rFonts w:ascii="Times New Roman" w:hAnsi="Times New Roman" w:cs="Times New Roman"/>
          <w:sz w:val="24"/>
          <w:szCs w:val="24"/>
        </w:rPr>
        <w:t xml:space="preserve">. For instance, children rise up to dance in alignment with the rhythm of the music and this enables them to engage in body exercises and move the parts that could have suffered from immobility in the past. The video posted by the RCH, Melbourne shows a child who had been struck in a way that he lost the ability to talk and walk. With music, the child regained the lost abilities as he was at times </w:t>
      </w:r>
      <w:proofErr w:type="spellStart"/>
      <w:r w:rsidR="0071517E">
        <w:rPr>
          <w:rFonts w:ascii="Times New Roman" w:hAnsi="Times New Roman" w:cs="Times New Roman"/>
          <w:sz w:val="24"/>
          <w:szCs w:val="24"/>
        </w:rPr>
        <w:t>sensitised</w:t>
      </w:r>
      <w:proofErr w:type="spellEnd"/>
      <w:r w:rsidR="0071517E">
        <w:rPr>
          <w:rFonts w:ascii="Times New Roman" w:hAnsi="Times New Roman" w:cs="Times New Roman"/>
          <w:sz w:val="24"/>
          <w:szCs w:val="24"/>
        </w:rPr>
        <w:t xml:space="preserve"> to murmur some word</w:t>
      </w:r>
      <w:r w:rsidR="00CC0DD2">
        <w:rPr>
          <w:rFonts w:ascii="Times New Roman" w:hAnsi="Times New Roman" w:cs="Times New Roman"/>
          <w:sz w:val="24"/>
          <w:szCs w:val="24"/>
        </w:rPr>
        <w:t>s</w:t>
      </w:r>
      <w:r w:rsidR="0071517E">
        <w:rPr>
          <w:rFonts w:ascii="Times New Roman" w:hAnsi="Times New Roman" w:cs="Times New Roman"/>
          <w:sz w:val="24"/>
          <w:szCs w:val="24"/>
        </w:rPr>
        <w:t xml:space="preserve"> in the course of music therapy. Engaging in stimulated dance led to the attainment of the ability to stand and eventually walk in the long run.</w:t>
      </w:r>
      <w:r w:rsidR="00DB1C3D">
        <w:rPr>
          <w:rFonts w:ascii="Times New Roman" w:hAnsi="Times New Roman" w:cs="Times New Roman"/>
          <w:sz w:val="24"/>
          <w:szCs w:val="24"/>
        </w:rPr>
        <w:t xml:space="preserve"> There are several other children and adolescents who have benefited through music therapy in RCH.</w:t>
      </w:r>
      <w:r w:rsidR="00362CCC">
        <w:rPr>
          <w:rFonts w:ascii="Times New Roman" w:hAnsi="Times New Roman" w:cs="Times New Roman"/>
          <w:sz w:val="24"/>
          <w:szCs w:val="24"/>
        </w:rPr>
        <w:t xml:space="preserve"> This depicts the power of music as an art in therapeutic endeavors</w:t>
      </w:r>
      <w:r w:rsidR="00CC0DD2">
        <w:rPr>
          <w:rFonts w:ascii="Times New Roman" w:hAnsi="Times New Roman" w:cs="Times New Roman"/>
          <w:sz w:val="24"/>
          <w:szCs w:val="24"/>
        </w:rPr>
        <w:t xml:space="preserve"> and in saving lives</w:t>
      </w:r>
      <w:r w:rsidR="00362CCC">
        <w:rPr>
          <w:rFonts w:ascii="Times New Roman" w:hAnsi="Times New Roman" w:cs="Times New Roman"/>
          <w:sz w:val="24"/>
          <w:szCs w:val="24"/>
        </w:rPr>
        <w:t>.</w:t>
      </w:r>
      <w:r w:rsidR="00CC0DD2">
        <w:rPr>
          <w:rFonts w:ascii="Times New Roman" w:hAnsi="Times New Roman" w:cs="Times New Roman"/>
          <w:sz w:val="24"/>
          <w:szCs w:val="24"/>
        </w:rPr>
        <w:t xml:space="preserve"> Music is also used to enhance the emotional well-being of children in RCH, particularly those who show signs of anxiety, withdrawal, and fright (</w:t>
      </w:r>
      <w:r w:rsidR="00437CA7">
        <w:rPr>
          <w:rFonts w:ascii="Times New Roman" w:hAnsi="Times New Roman" w:cs="Times New Roman"/>
          <w:sz w:val="24"/>
          <w:szCs w:val="24"/>
        </w:rPr>
        <w:t>RCH, 2018</w:t>
      </w:r>
      <w:r w:rsidR="00CC0DD2">
        <w:rPr>
          <w:rFonts w:ascii="Times New Roman" w:hAnsi="Times New Roman" w:cs="Times New Roman"/>
          <w:sz w:val="24"/>
          <w:szCs w:val="24"/>
        </w:rPr>
        <w:t>)</w:t>
      </w:r>
      <w:r w:rsidR="00EE504D">
        <w:rPr>
          <w:rFonts w:ascii="Times New Roman" w:hAnsi="Times New Roman" w:cs="Times New Roman"/>
          <w:sz w:val="24"/>
          <w:szCs w:val="24"/>
        </w:rPr>
        <w:t xml:space="preserve">. Such children engage in a lively manner with </w:t>
      </w:r>
      <w:r w:rsidR="00EE504D">
        <w:rPr>
          <w:rFonts w:ascii="Times New Roman" w:hAnsi="Times New Roman" w:cs="Times New Roman"/>
          <w:sz w:val="24"/>
          <w:szCs w:val="24"/>
        </w:rPr>
        <w:lastRenderedPageBreak/>
        <w:t>others and in ways that one may not anticipate, particularly as they engage in dance, drumming, and engagement of other music instruments.</w:t>
      </w:r>
    </w:p>
    <w:p w:rsidR="004D7AAA" w:rsidRPr="005628B2" w:rsidRDefault="00362CCC" w:rsidP="005628B2">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 </w:t>
      </w:r>
      <w:r w:rsidR="008778BA">
        <w:rPr>
          <w:rFonts w:ascii="Times New Roman" w:hAnsi="Times New Roman" w:cs="Times New Roman"/>
          <w:sz w:val="24"/>
          <w:szCs w:val="24"/>
        </w:rPr>
        <w:t xml:space="preserve">Music as a form of art has also impacted the lives of the youths in various ways. </w:t>
      </w:r>
      <w:r w:rsidR="00434E25">
        <w:rPr>
          <w:rFonts w:ascii="Times New Roman" w:hAnsi="Times New Roman" w:cs="Times New Roman"/>
          <w:sz w:val="24"/>
          <w:szCs w:val="24"/>
        </w:rPr>
        <w:t>In the criminal justice system,</w:t>
      </w:r>
      <w:r w:rsidR="00434E25" w:rsidRPr="00434E25">
        <w:t xml:space="preserve"> </w:t>
      </w:r>
      <w:r w:rsidR="00434E25">
        <w:rPr>
          <w:rFonts w:ascii="Times New Roman" w:hAnsi="Times New Roman" w:cs="Times New Roman"/>
          <w:sz w:val="24"/>
          <w:szCs w:val="24"/>
        </w:rPr>
        <w:t>music has been applied in enabling youthful offenders to gain a sense of identity and inclusion with the society. An Australian cohort study</w:t>
      </w:r>
      <w:r w:rsidR="00DB1C3D">
        <w:rPr>
          <w:rFonts w:ascii="Times New Roman" w:hAnsi="Times New Roman" w:cs="Times New Roman"/>
          <w:sz w:val="24"/>
          <w:szCs w:val="24"/>
        </w:rPr>
        <w:t xml:space="preserve"> (cited in Perez-</w:t>
      </w:r>
      <w:proofErr w:type="spellStart"/>
      <w:r w:rsidR="00DB1C3D">
        <w:rPr>
          <w:rFonts w:ascii="Times New Roman" w:hAnsi="Times New Roman" w:cs="Times New Roman"/>
          <w:sz w:val="24"/>
          <w:szCs w:val="24"/>
        </w:rPr>
        <w:t>Aldeguer</w:t>
      </w:r>
      <w:proofErr w:type="spellEnd"/>
      <w:r w:rsidR="00DB1C3D">
        <w:rPr>
          <w:rFonts w:ascii="Times New Roman" w:hAnsi="Times New Roman" w:cs="Times New Roman"/>
          <w:sz w:val="24"/>
          <w:szCs w:val="24"/>
        </w:rPr>
        <w:t>, 2015)</w:t>
      </w:r>
      <w:r w:rsidR="00434E25">
        <w:rPr>
          <w:rFonts w:ascii="Times New Roman" w:hAnsi="Times New Roman" w:cs="Times New Roman"/>
          <w:sz w:val="24"/>
          <w:szCs w:val="24"/>
        </w:rPr>
        <w:t xml:space="preserve"> found out that youthful offenders are nine times likely to die prematurely as compared to the entire population. Gaining a sense of identity is one way through which to prevent the recurrence of offence among the youths and, therefore, contribute to the reduction of the probability of a premature death. Among the youths, there are subcultures of music that are formed in a bid to boost identity and some core values. Where youthful offenders are included in such subcultures, </w:t>
      </w:r>
      <w:r w:rsidR="00CB1EF5">
        <w:rPr>
          <w:rFonts w:ascii="Times New Roman" w:hAnsi="Times New Roman" w:cs="Times New Roman"/>
          <w:sz w:val="24"/>
          <w:szCs w:val="24"/>
        </w:rPr>
        <w:t xml:space="preserve">most of them do not only change their offensive behaviors but also seek a means through which to </w:t>
      </w:r>
      <w:proofErr w:type="spellStart"/>
      <w:r w:rsidR="00CB1EF5">
        <w:rPr>
          <w:rFonts w:ascii="Times New Roman" w:hAnsi="Times New Roman" w:cs="Times New Roman"/>
          <w:sz w:val="24"/>
          <w:szCs w:val="24"/>
        </w:rPr>
        <w:t>harmonise</w:t>
      </w:r>
      <w:proofErr w:type="spellEnd"/>
      <w:r w:rsidR="00CB1EF5">
        <w:rPr>
          <w:rFonts w:ascii="Times New Roman" w:hAnsi="Times New Roman" w:cs="Times New Roman"/>
          <w:sz w:val="24"/>
          <w:szCs w:val="24"/>
        </w:rPr>
        <w:t xml:space="preserve"> their relationships with others in the society</w:t>
      </w:r>
      <w:r w:rsidR="008F2F64">
        <w:rPr>
          <w:rFonts w:ascii="Times New Roman" w:hAnsi="Times New Roman" w:cs="Times New Roman"/>
          <w:sz w:val="24"/>
          <w:szCs w:val="24"/>
        </w:rPr>
        <w:t xml:space="preserve"> (Perez-</w:t>
      </w:r>
      <w:proofErr w:type="spellStart"/>
      <w:r w:rsidR="008F2F64">
        <w:rPr>
          <w:rFonts w:ascii="Times New Roman" w:hAnsi="Times New Roman" w:cs="Times New Roman"/>
          <w:sz w:val="24"/>
          <w:szCs w:val="24"/>
        </w:rPr>
        <w:t>Aldeguer</w:t>
      </w:r>
      <w:proofErr w:type="spellEnd"/>
      <w:r w:rsidR="008F2F64">
        <w:rPr>
          <w:rFonts w:ascii="Times New Roman" w:hAnsi="Times New Roman" w:cs="Times New Roman"/>
          <w:sz w:val="24"/>
          <w:szCs w:val="24"/>
        </w:rPr>
        <w:t>, 2015).</w:t>
      </w:r>
      <w:r w:rsidR="00EC2CB4">
        <w:rPr>
          <w:rFonts w:ascii="Times New Roman" w:hAnsi="Times New Roman" w:cs="Times New Roman"/>
          <w:sz w:val="24"/>
          <w:szCs w:val="24"/>
        </w:rPr>
        <w:t xml:space="preserve"> </w:t>
      </w:r>
      <w:r w:rsidR="0031614A">
        <w:rPr>
          <w:rFonts w:ascii="Times New Roman" w:hAnsi="Times New Roman" w:cs="Times New Roman"/>
          <w:sz w:val="24"/>
          <w:szCs w:val="24"/>
        </w:rPr>
        <w:t xml:space="preserve"> </w:t>
      </w:r>
    </w:p>
    <w:p w:rsidR="00620880" w:rsidRDefault="00EC2CB4" w:rsidP="00620880">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In conclusion, music as a form of art therapy has saved the lives of children, youths as well as other people of the general population in Australia. The RCH, Melbourne is an example of an institution in Australia where children have benefited from music therapy, particularly in alignment wit</w:t>
      </w:r>
      <w:r w:rsidR="0077765F">
        <w:rPr>
          <w:rFonts w:ascii="Times New Roman" w:hAnsi="Times New Roman" w:cs="Times New Roman"/>
          <w:sz w:val="24"/>
          <w:szCs w:val="24"/>
        </w:rPr>
        <w:t xml:space="preserve">h developmental stimulation as well as </w:t>
      </w:r>
      <w:r>
        <w:rPr>
          <w:rFonts w:ascii="Times New Roman" w:hAnsi="Times New Roman" w:cs="Times New Roman"/>
          <w:sz w:val="24"/>
          <w:szCs w:val="24"/>
        </w:rPr>
        <w:t xml:space="preserve">attainment of emotional and psychological </w:t>
      </w:r>
      <w:r w:rsidR="0077765F">
        <w:rPr>
          <w:rFonts w:ascii="Times New Roman" w:hAnsi="Times New Roman" w:cs="Times New Roman"/>
          <w:sz w:val="24"/>
          <w:szCs w:val="24"/>
        </w:rPr>
        <w:t>wellness. Among the youths, music has played a role in enabling identity formation and integration in society, particularly for those who have been involved in criminal undertakings. As such, the role of art in saving lives is evident in Australia, particularly for children and the youths.</w:t>
      </w:r>
    </w:p>
    <w:p w:rsidR="00A56784" w:rsidRDefault="00A56784" w:rsidP="00620880">
      <w:pPr>
        <w:spacing w:line="480" w:lineRule="auto"/>
        <w:contextualSpacing/>
        <w:rPr>
          <w:rFonts w:ascii="Times New Roman" w:hAnsi="Times New Roman" w:cs="Times New Roman"/>
          <w:sz w:val="24"/>
          <w:szCs w:val="24"/>
        </w:rPr>
      </w:pPr>
    </w:p>
    <w:p w:rsidR="00620880" w:rsidRDefault="00620880" w:rsidP="00620880">
      <w:pPr>
        <w:spacing w:line="480" w:lineRule="auto"/>
        <w:contextualSpacing/>
        <w:rPr>
          <w:rFonts w:ascii="Times New Roman" w:hAnsi="Times New Roman" w:cs="Times New Roman"/>
          <w:sz w:val="24"/>
          <w:szCs w:val="24"/>
        </w:rPr>
      </w:pPr>
    </w:p>
    <w:p w:rsidR="00620880" w:rsidRDefault="00620880" w:rsidP="00620880">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A56784" w:rsidRPr="00C80BF1" w:rsidRDefault="00A56784" w:rsidP="00BA021F">
      <w:pPr>
        <w:spacing w:line="480" w:lineRule="auto"/>
        <w:ind w:left="720" w:hanging="720"/>
        <w:contextualSpacing/>
        <w:rPr>
          <w:rFonts w:ascii="Times New Roman" w:hAnsi="Times New Roman" w:cs="Times New Roman"/>
          <w:sz w:val="24"/>
          <w:szCs w:val="24"/>
        </w:rPr>
      </w:pPr>
      <w:r w:rsidRPr="00C80BF1">
        <w:rPr>
          <w:rFonts w:ascii="Times New Roman" w:hAnsi="Times New Roman" w:cs="Times New Roman"/>
          <w:sz w:val="24"/>
          <w:szCs w:val="24"/>
        </w:rPr>
        <w:t>Perez-</w:t>
      </w:r>
      <w:proofErr w:type="spellStart"/>
      <w:r w:rsidRPr="00C80BF1">
        <w:rPr>
          <w:rFonts w:ascii="Times New Roman" w:hAnsi="Times New Roman" w:cs="Times New Roman"/>
          <w:sz w:val="24"/>
          <w:szCs w:val="24"/>
        </w:rPr>
        <w:t>Aldeguer</w:t>
      </w:r>
      <w:proofErr w:type="spellEnd"/>
      <w:r w:rsidRPr="00C80BF1">
        <w:rPr>
          <w:rFonts w:ascii="Times New Roman" w:hAnsi="Times New Roman" w:cs="Times New Roman"/>
          <w:sz w:val="24"/>
          <w:szCs w:val="24"/>
        </w:rPr>
        <w:t xml:space="preserve">, S. (2015). Developing a musical workshop with young inmates at rehabilitation and reintegration centers. </w:t>
      </w:r>
      <w:r w:rsidRPr="00C80BF1">
        <w:rPr>
          <w:rFonts w:ascii="Times New Roman" w:hAnsi="Times New Roman" w:cs="Times New Roman"/>
          <w:i/>
          <w:sz w:val="24"/>
          <w:szCs w:val="24"/>
        </w:rPr>
        <w:t xml:space="preserve">Procedia- Social and Behavioral Sciences, 191, </w:t>
      </w:r>
      <w:r w:rsidRPr="00C80BF1">
        <w:rPr>
          <w:rFonts w:ascii="Times New Roman" w:hAnsi="Times New Roman" w:cs="Times New Roman"/>
          <w:sz w:val="24"/>
          <w:szCs w:val="24"/>
        </w:rPr>
        <w:t xml:space="preserve">668-672. </w:t>
      </w:r>
      <w:proofErr w:type="spellStart"/>
      <w:r w:rsidRPr="00C80BF1">
        <w:rPr>
          <w:rFonts w:ascii="Times New Roman" w:hAnsi="Times New Roman" w:cs="Times New Roman"/>
          <w:sz w:val="24"/>
          <w:szCs w:val="24"/>
        </w:rPr>
        <w:t>Doi</w:t>
      </w:r>
      <w:proofErr w:type="spellEnd"/>
      <w:r w:rsidRPr="00C80BF1">
        <w:rPr>
          <w:rFonts w:ascii="Times New Roman" w:hAnsi="Times New Roman" w:cs="Times New Roman"/>
          <w:sz w:val="24"/>
          <w:szCs w:val="24"/>
        </w:rPr>
        <w:t>: 10.1016/j.sbspro.2015.04.511</w:t>
      </w:r>
    </w:p>
    <w:p w:rsidR="001A638D" w:rsidRPr="00C80BF1" w:rsidRDefault="001A638D" w:rsidP="00BA021F">
      <w:pPr>
        <w:spacing w:line="480" w:lineRule="auto"/>
        <w:ind w:left="720" w:hanging="720"/>
        <w:contextualSpacing/>
        <w:rPr>
          <w:rFonts w:ascii="Times New Roman" w:hAnsi="Times New Roman" w:cs="Times New Roman"/>
          <w:sz w:val="24"/>
          <w:szCs w:val="24"/>
        </w:rPr>
      </w:pPr>
      <w:r w:rsidRPr="00C80BF1">
        <w:rPr>
          <w:rFonts w:ascii="Times New Roman" w:hAnsi="Times New Roman" w:cs="Times New Roman"/>
          <w:sz w:val="24"/>
          <w:szCs w:val="24"/>
        </w:rPr>
        <w:t xml:space="preserve">The Royal Children’s Hospital Melbourne (2018). </w:t>
      </w:r>
      <w:r w:rsidRPr="00C80BF1">
        <w:rPr>
          <w:rFonts w:ascii="Times New Roman" w:hAnsi="Times New Roman" w:cs="Times New Roman"/>
          <w:i/>
          <w:sz w:val="24"/>
          <w:szCs w:val="24"/>
        </w:rPr>
        <w:t xml:space="preserve">About music therapy. </w:t>
      </w:r>
      <w:r w:rsidRPr="00C80BF1">
        <w:rPr>
          <w:rFonts w:ascii="Times New Roman" w:hAnsi="Times New Roman" w:cs="Times New Roman"/>
          <w:sz w:val="24"/>
          <w:szCs w:val="24"/>
        </w:rPr>
        <w:t xml:space="preserve">Retrieved from </w:t>
      </w:r>
      <w:hyperlink r:id="rId6" w:history="1">
        <w:r w:rsidRPr="00C80BF1">
          <w:rPr>
            <w:rStyle w:val="Hyperlink"/>
            <w:rFonts w:ascii="Times New Roman" w:hAnsi="Times New Roman" w:cs="Times New Roman"/>
            <w:color w:val="auto"/>
            <w:sz w:val="24"/>
            <w:szCs w:val="24"/>
            <w:u w:val="none"/>
          </w:rPr>
          <w:t>https://www.rch.org.au/musictherapy/</w:t>
        </w:r>
      </w:hyperlink>
      <w:r w:rsidRPr="00C80BF1">
        <w:rPr>
          <w:rFonts w:ascii="Times New Roman" w:hAnsi="Times New Roman" w:cs="Times New Roman"/>
          <w:sz w:val="24"/>
          <w:szCs w:val="24"/>
        </w:rPr>
        <w:t xml:space="preserve"> </w:t>
      </w:r>
    </w:p>
    <w:p w:rsidR="00620880" w:rsidRPr="005359F6" w:rsidRDefault="00620880" w:rsidP="005359F6">
      <w:pPr>
        <w:spacing w:line="480" w:lineRule="auto"/>
        <w:ind w:left="720" w:hanging="720"/>
        <w:contextualSpacing/>
        <w:rPr>
          <w:rFonts w:ascii="Times New Roman" w:hAnsi="Times New Roman" w:cs="Times New Roman"/>
          <w:i/>
          <w:sz w:val="24"/>
          <w:szCs w:val="24"/>
        </w:rPr>
      </w:pPr>
      <w:r w:rsidRPr="005359F6">
        <w:rPr>
          <w:rFonts w:ascii="Times New Roman" w:hAnsi="Times New Roman" w:cs="Times New Roman"/>
          <w:sz w:val="24"/>
          <w:szCs w:val="24"/>
        </w:rPr>
        <w:t xml:space="preserve"> </w:t>
      </w:r>
      <w:bookmarkStart w:id="0" w:name="_GoBack"/>
      <w:bookmarkEnd w:id="0"/>
    </w:p>
    <w:sectPr w:rsidR="00620880" w:rsidRPr="005359F6" w:rsidSect="005628B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02C" w:rsidRDefault="008B602C" w:rsidP="005628B2">
      <w:pPr>
        <w:spacing w:after="0" w:line="240" w:lineRule="auto"/>
      </w:pPr>
      <w:r>
        <w:separator/>
      </w:r>
    </w:p>
  </w:endnote>
  <w:endnote w:type="continuationSeparator" w:id="0">
    <w:p w:rsidR="008B602C" w:rsidRDefault="008B602C" w:rsidP="00562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02C" w:rsidRDefault="008B602C" w:rsidP="005628B2">
      <w:pPr>
        <w:spacing w:after="0" w:line="240" w:lineRule="auto"/>
      </w:pPr>
      <w:r>
        <w:separator/>
      </w:r>
    </w:p>
  </w:footnote>
  <w:footnote w:type="continuationSeparator" w:id="0">
    <w:p w:rsidR="008B602C" w:rsidRDefault="008B602C" w:rsidP="00562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8B2" w:rsidRPr="005628B2" w:rsidRDefault="00156D3D">
    <w:pPr>
      <w:pStyle w:val="Header"/>
      <w:rPr>
        <w:rFonts w:ascii="Times New Roman" w:hAnsi="Times New Roman" w:cs="Times New Roman"/>
        <w:sz w:val="24"/>
        <w:szCs w:val="24"/>
      </w:rPr>
    </w:pPr>
    <w:r>
      <w:rPr>
        <w:rFonts w:ascii="Times New Roman" w:hAnsi="Times New Roman" w:cs="Times New Roman"/>
        <w:sz w:val="24"/>
        <w:szCs w:val="24"/>
      </w:rPr>
      <w:t>ART THERAPY IN AUSTRALIA</w:t>
    </w:r>
    <w:r>
      <w:rPr>
        <w:rFonts w:ascii="Times New Roman" w:hAnsi="Times New Roman" w:cs="Times New Roman"/>
        <w:sz w:val="24"/>
        <w:szCs w:val="24"/>
      </w:rPr>
      <w:tab/>
    </w:r>
    <w:r>
      <w:rPr>
        <w:rFonts w:ascii="Times New Roman" w:hAnsi="Times New Roman" w:cs="Times New Roman"/>
        <w:sz w:val="24"/>
        <w:szCs w:val="24"/>
      </w:rPr>
      <w:tab/>
    </w:r>
    <w:r w:rsidRPr="00156D3D">
      <w:rPr>
        <w:rFonts w:ascii="Times New Roman" w:hAnsi="Times New Roman" w:cs="Times New Roman"/>
        <w:sz w:val="24"/>
        <w:szCs w:val="24"/>
      </w:rPr>
      <w:fldChar w:fldCharType="begin"/>
    </w:r>
    <w:r w:rsidRPr="00156D3D">
      <w:rPr>
        <w:rFonts w:ascii="Times New Roman" w:hAnsi="Times New Roman" w:cs="Times New Roman"/>
        <w:sz w:val="24"/>
        <w:szCs w:val="24"/>
      </w:rPr>
      <w:instrText xml:space="preserve"> PAGE   \* MERGEFORMAT </w:instrText>
    </w:r>
    <w:r w:rsidRPr="00156D3D">
      <w:rPr>
        <w:rFonts w:ascii="Times New Roman" w:hAnsi="Times New Roman" w:cs="Times New Roman"/>
        <w:sz w:val="24"/>
        <w:szCs w:val="24"/>
      </w:rPr>
      <w:fldChar w:fldCharType="separate"/>
    </w:r>
    <w:r w:rsidR="00BA021F">
      <w:rPr>
        <w:rFonts w:ascii="Times New Roman" w:hAnsi="Times New Roman" w:cs="Times New Roman"/>
        <w:noProof/>
        <w:sz w:val="24"/>
        <w:szCs w:val="24"/>
      </w:rPr>
      <w:t>4</w:t>
    </w:r>
    <w:r w:rsidRPr="00156D3D">
      <w:rPr>
        <w:rFonts w:ascii="Times New Roman" w:hAnsi="Times New Roman" w:cs="Times New Roman"/>
        <w:noProof/>
        <w:sz w:val="24"/>
        <w:szCs w:val="24"/>
      </w:rPr>
      <w:fldChar w:fldCharType="end"/>
    </w:r>
  </w:p>
  <w:p w:rsidR="005628B2" w:rsidRDefault="005628B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8B2" w:rsidRPr="005628B2" w:rsidRDefault="005628B2">
    <w:pPr>
      <w:pStyle w:val="Header"/>
      <w:rPr>
        <w:rFonts w:ascii="Times New Roman" w:hAnsi="Times New Roman" w:cs="Times New Roman"/>
        <w:sz w:val="24"/>
        <w:szCs w:val="24"/>
      </w:rPr>
    </w:pPr>
    <w:r>
      <w:rPr>
        <w:rFonts w:ascii="Times New Roman" w:hAnsi="Times New Roman" w:cs="Times New Roman"/>
        <w:sz w:val="24"/>
        <w:szCs w:val="24"/>
      </w:rPr>
      <w:t>Running head: ART THERAPY IN AUSTRALIA</w:t>
    </w:r>
    <w:r>
      <w:rPr>
        <w:rFonts w:ascii="Times New Roman" w:hAnsi="Times New Roman" w:cs="Times New Roman"/>
        <w:sz w:val="24"/>
        <w:szCs w:val="24"/>
      </w:rPr>
      <w:tab/>
    </w:r>
    <w:r w:rsidRPr="005628B2">
      <w:rPr>
        <w:rFonts w:ascii="Times New Roman" w:hAnsi="Times New Roman" w:cs="Times New Roman"/>
        <w:sz w:val="24"/>
        <w:szCs w:val="24"/>
      </w:rPr>
      <w:fldChar w:fldCharType="begin"/>
    </w:r>
    <w:r w:rsidRPr="005628B2">
      <w:rPr>
        <w:rFonts w:ascii="Times New Roman" w:hAnsi="Times New Roman" w:cs="Times New Roman"/>
        <w:sz w:val="24"/>
        <w:szCs w:val="24"/>
      </w:rPr>
      <w:instrText xml:space="preserve"> PAGE   \* MERGEFORMAT </w:instrText>
    </w:r>
    <w:r w:rsidRPr="005628B2">
      <w:rPr>
        <w:rFonts w:ascii="Times New Roman" w:hAnsi="Times New Roman" w:cs="Times New Roman"/>
        <w:sz w:val="24"/>
        <w:szCs w:val="24"/>
      </w:rPr>
      <w:fldChar w:fldCharType="separate"/>
    </w:r>
    <w:r w:rsidR="00A56784">
      <w:rPr>
        <w:rFonts w:ascii="Times New Roman" w:hAnsi="Times New Roman" w:cs="Times New Roman"/>
        <w:noProof/>
        <w:sz w:val="24"/>
        <w:szCs w:val="24"/>
      </w:rPr>
      <w:t>1</w:t>
    </w:r>
    <w:r w:rsidRPr="005628B2">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1DC"/>
    <w:rsid w:val="000420B9"/>
    <w:rsid w:val="000C5827"/>
    <w:rsid w:val="001415CD"/>
    <w:rsid w:val="00156D3D"/>
    <w:rsid w:val="001A638D"/>
    <w:rsid w:val="0031614A"/>
    <w:rsid w:val="00362CCC"/>
    <w:rsid w:val="003937A5"/>
    <w:rsid w:val="003B3428"/>
    <w:rsid w:val="00434E25"/>
    <w:rsid w:val="00435A18"/>
    <w:rsid w:val="00437CA7"/>
    <w:rsid w:val="004620C4"/>
    <w:rsid w:val="00477277"/>
    <w:rsid w:val="004D7AAA"/>
    <w:rsid w:val="005072CB"/>
    <w:rsid w:val="005359F6"/>
    <w:rsid w:val="005628B2"/>
    <w:rsid w:val="005D6DAF"/>
    <w:rsid w:val="00620880"/>
    <w:rsid w:val="0064746B"/>
    <w:rsid w:val="006474C2"/>
    <w:rsid w:val="0071517E"/>
    <w:rsid w:val="0077765F"/>
    <w:rsid w:val="00810ACC"/>
    <w:rsid w:val="00853FC9"/>
    <w:rsid w:val="008778BA"/>
    <w:rsid w:val="008B602C"/>
    <w:rsid w:val="008F2F64"/>
    <w:rsid w:val="00952FC6"/>
    <w:rsid w:val="009A68D9"/>
    <w:rsid w:val="00A2537D"/>
    <w:rsid w:val="00A56784"/>
    <w:rsid w:val="00B10271"/>
    <w:rsid w:val="00B709E7"/>
    <w:rsid w:val="00B757A4"/>
    <w:rsid w:val="00BA021F"/>
    <w:rsid w:val="00BD4816"/>
    <w:rsid w:val="00BF4568"/>
    <w:rsid w:val="00C80BF1"/>
    <w:rsid w:val="00CB1EF5"/>
    <w:rsid w:val="00CC0DD2"/>
    <w:rsid w:val="00D141DC"/>
    <w:rsid w:val="00D914BB"/>
    <w:rsid w:val="00DB1C3D"/>
    <w:rsid w:val="00EC2CB4"/>
    <w:rsid w:val="00EE504D"/>
    <w:rsid w:val="00EF7181"/>
    <w:rsid w:val="00F24421"/>
    <w:rsid w:val="00FB1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49F7B"/>
  <w15:chartTrackingRefBased/>
  <w15:docId w15:val="{363D9B79-F8ED-4DD4-B70A-1EA86B987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8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8B2"/>
  </w:style>
  <w:style w:type="paragraph" w:styleId="Footer">
    <w:name w:val="footer"/>
    <w:basedOn w:val="Normal"/>
    <w:link w:val="FooterChar"/>
    <w:uiPriority w:val="99"/>
    <w:unhideWhenUsed/>
    <w:rsid w:val="00562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8B2"/>
  </w:style>
  <w:style w:type="character" w:styleId="Hyperlink">
    <w:name w:val="Hyperlink"/>
    <w:basedOn w:val="DefaultParagraphFont"/>
    <w:uiPriority w:val="99"/>
    <w:unhideWhenUsed/>
    <w:rsid w:val="006208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ch.org.au/musictherap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4</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36</cp:revision>
  <dcterms:created xsi:type="dcterms:W3CDTF">2018-09-21T17:37:00Z</dcterms:created>
  <dcterms:modified xsi:type="dcterms:W3CDTF">2018-09-28T18:34:00Z</dcterms:modified>
</cp:coreProperties>
</file>