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EB6CF0" w14:textId="77777777" w:rsidR="00E17073" w:rsidRPr="00E17073" w:rsidRDefault="00E17073" w:rsidP="00E17073">
      <w:pPr>
        <w:spacing w:before="100" w:beforeAutospacing="1" w:after="100" w:afterAutospacing="1" w:line="360" w:lineRule="atLeast"/>
        <w:textAlignment w:val="baseline"/>
        <w:rPr>
          <w:rFonts w:ascii="Open Sans" w:eastAsia="Times New Roman" w:hAnsi="Open Sans" w:cs="Open Sans"/>
          <w:color w:val="616161"/>
          <w:spacing w:val="2"/>
        </w:rPr>
      </w:pPr>
      <w:bookmarkStart w:id="0" w:name="_GoBack"/>
      <w:bookmarkEnd w:id="0"/>
      <w:r w:rsidRPr="00E17073">
        <w:rPr>
          <w:rFonts w:ascii="Open Sans" w:eastAsia="Times New Roman" w:hAnsi="Open Sans" w:cs="Open Sans"/>
          <w:color w:val="616161"/>
          <w:spacing w:val="2"/>
        </w:rPr>
        <w:t>Objectives:</w:t>
      </w:r>
      <w:r w:rsidRPr="00E17073">
        <w:rPr>
          <w:rFonts w:ascii="Open Sans" w:eastAsia="Times New Roman" w:hAnsi="Open Sans" w:cs="Open Sans"/>
          <w:color w:val="616161"/>
          <w:spacing w:val="2"/>
        </w:rPr>
        <w:br/>
      </w:r>
    </w:p>
    <w:p w14:paraId="31BF06B2" w14:textId="77777777" w:rsidR="00E17073" w:rsidRPr="00E17073" w:rsidRDefault="00E17073" w:rsidP="00E17073">
      <w:pPr>
        <w:numPr>
          <w:ilvl w:val="0"/>
          <w:numId w:val="1"/>
        </w:numPr>
        <w:textAlignment w:val="baseline"/>
        <w:rPr>
          <w:rFonts w:ascii="inherit" w:eastAsia="Times New Roman" w:hAnsi="inherit" w:cs="Open Sans"/>
          <w:color w:val="212121"/>
          <w:spacing w:val="2"/>
          <w:sz w:val="21"/>
          <w:szCs w:val="21"/>
        </w:rPr>
      </w:pPr>
      <w:r w:rsidRPr="00E17073">
        <w:rPr>
          <w:rFonts w:ascii="inherit" w:eastAsia="Times New Roman" w:hAnsi="inherit" w:cs="Open Sans"/>
          <w:color w:val="212121"/>
          <w:spacing w:val="2"/>
          <w:sz w:val="21"/>
          <w:szCs w:val="21"/>
        </w:rPr>
        <w:t>Develop a teaching philosophy statement.</w:t>
      </w:r>
    </w:p>
    <w:p w14:paraId="0870B226" w14:textId="77777777" w:rsidR="00E17073" w:rsidRPr="00E17073" w:rsidRDefault="00E17073" w:rsidP="00E17073">
      <w:pPr>
        <w:numPr>
          <w:ilvl w:val="0"/>
          <w:numId w:val="1"/>
        </w:numPr>
        <w:textAlignment w:val="baseline"/>
        <w:rPr>
          <w:rFonts w:ascii="inherit" w:eastAsia="Times New Roman" w:hAnsi="inherit" w:cs="Open Sans"/>
          <w:color w:val="212121"/>
          <w:spacing w:val="2"/>
          <w:sz w:val="21"/>
          <w:szCs w:val="21"/>
        </w:rPr>
      </w:pPr>
      <w:r w:rsidRPr="00E17073">
        <w:rPr>
          <w:rFonts w:ascii="inherit" w:eastAsia="Times New Roman" w:hAnsi="inherit" w:cs="Open Sans"/>
          <w:color w:val="212121"/>
          <w:spacing w:val="2"/>
          <w:sz w:val="21"/>
          <w:szCs w:val="21"/>
        </w:rPr>
        <w:t>Evaluate the use of an educational theory in research.</w:t>
      </w:r>
    </w:p>
    <w:p w14:paraId="666EFE9B" w14:textId="77777777" w:rsidR="00E17073" w:rsidRPr="00E17073" w:rsidRDefault="00E17073" w:rsidP="00E17073">
      <w:pPr>
        <w:numPr>
          <w:ilvl w:val="0"/>
          <w:numId w:val="1"/>
        </w:numPr>
        <w:textAlignment w:val="baseline"/>
        <w:rPr>
          <w:rFonts w:ascii="inherit" w:eastAsia="Times New Roman" w:hAnsi="inherit" w:cs="Open Sans"/>
          <w:color w:val="212121"/>
          <w:spacing w:val="2"/>
          <w:sz w:val="21"/>
          <w:szCs w:val="21"/>
        </w:rPr>
      </w:pPr>
      <w:r w:rsidRPr="00E17073">
        <w:rPr>
          <w:rFonts w:ascii="inherit" w:eastAsia="Times New Roman" w:hAnsi="inherit" w:cs="Open Sans"/>
          <w:color w:val="212121"/>
          <w:spacing w:val="2"/>
          <w:sz w:val="21"/>
          <w:szCs w:val="21"/>
        </w:rPr>
        <w:t>Describe how learning theories develop effective learning experiences.</w:t>
      </w:r>
    </w:p>
    <w:p w14:paraId="34825D6B" w14:textId="77777777" w:rsidR="00E17073" w:rsidRDefault="00E17073">
      <w:pPr>
        <w:rPr>
          <w:rFonts w:ascii="Open Sans" w:hAnsi="Open Sans" w:cs="Open Sans"/>
          <w:color w:val="616161"/>
          <w:spacing w:val="2"/>
          <w:sz w:val="21"/>
          <w:szCs w:val="21"/>
          <w:shd w:val="clear" w:color="auto" w:fill="FFFFFF"/>
        </w:rPr>
      </w:pPr>
    </w:p>
    <w:p w14:paraId="333C70EA" w14:textId="5A597363" w:rsidR="00E17073" w:rsidRDefault="00E17073">
      <w:pPr>
        <w:rPr>
          <w:rFonts w:ascii="Open Sans" w:hAnsi="Open Sans" w:cs="Open Sans"/>
          <w:color w:val="616161"/>
          <w:spacing w:val="2"/>
          <w:sz w:val="21"/>
          <w:szCs w:val="21"/>
          <w:shd w:val="clear" w:color="auto" w:fill="FFFFFF"/>
        </w:rPr>
      </w:pPr>
      <w:r>
        <w:rPr>
          <w:rFonts w:ascii="Open Sans" w:hAnsi="Open Sans" w:cs="Open Sans"/>
          <w:color w:val="616161"/>
          <w:spacing w:val="2"/>
          <w:sz w:val="21"/>
          <w:szCs w:val="21"/>
          <w:shd w:val="clear" w:color="auto" w:fill="FFFFFF"/>
        </w:rPr>
        <w:t xml:space="preserve">Topic </w:t>
      </w:r>
      <w:r w:rsidR="00922C8F">
        <w:rPr>
          <w:rFonts w:ascii="Open Sans" w:hAnsi="Open Sans" w:cs="Open Sans"/>
          <w:color w:val="616161"/>
          <w:spacing w:val="2"/>
          <w:sz w:val="21"/>
          <w:szCs w:val="21"/>
          <w:shd w:val="clear" w:color="auto" w:fill="FFFFFF"/>
        </w:rPr>
        <w:t>2</w:t>
      </w:r>
      <w:r>
        <w:rPr>
          <w:rFonts w:ascii="Open Sans" w:hAnsi="Open Sans" w:cs="Open Sans"/>
          <w:color w:val="616161"/>
          <w:spacing w:val="2"/>
          <w:sz w:val="21"/>
          <w:szCs w:val="21"/>
          <w:shd w:val="clear" w:color="auto" w:fill="FFFFFF"/>
        </w:rPr>
        <w:t xml:space="preserve"> DQ 1</w:t>
      </w:r>
    </w:p>
    <w:p w14:paraId="3BB5248D" w14:textId="30C4A1F7" w:rsidR="00E17073" w:rsidRDefault="00E17073">
      <w:pPr>
        <w:rPr>
          <w:rFonts w:ascii="Open Sans" w:hAnsi="Open Sans" w:cs="Open Sans"/>
          <w:color w:val="616161"/>
          <w:spacing w:val="2"/>
          <w:sz w:val="21"/>
          <w:szCs w:val="21"/>
          <w:shd w:val="clear" w:color="auto" w:fill="FFFFFF"/>
        </w:rPr>
      </w:pPr>
      <w:r>
        <w:rPr>
          <w:rFonts w:ascii="Open Sans" w:hAnsi="Open Sans" w:cs="Open Sans"/>
          <w:color w:val="616161"/>
          <w:spacing w:val="2"/>
          <w:sz w:val="21"/>
          <w:szCs w:val="21"/>
          <w:shd w:val="clear" w:color="auto" w:fill="FFFFFF"/>
        </w:rPr>
        <w:t>Select one learning theory and one nursing theory and explain how they can be applied in nursing education. How can the theories aid in your teaching practices, including clinical or patient-specific experiences? (300 words)</w:t>
      </w:r>
    </w:p>
    <w:p w14:paraId="02865C39" w14:textId="778CA1DD" w:rsidR="00E17073" w:rsidRDefault="00E17073">
      <w:pPr>
        <w:rPr>
          <w:rFonts w:ascii="Open Sans" w:hAnsi="Open Sans" w:cs="Open Sans"/>
          <w:color w:val="616161"/>
          <w:spacing w:val="2"/>
          <w:sz w:val="21"/>
          <w:szCs w:val="21"/>
          <w:shd w:val="clear" w:color="auto" w:fill="FFFFFF"/>
        </w:rPr>
      </w:pPr>
    </w:p>
    <w:p w14:paraId="692A8D1A" w14:textId="4A78945E" w:rsidR="00E17073" w:rsidRDefault="00E17073">
      <w:pPr>
        <w:rPr>
          <w:rFonts w:ascii="Open Sans" w:hAnsi="Open Sans" w:cs="Open Sans"/>
          <w:color w:val="616161"/>
          <w:spacing w:val="2"/>
          <w:sz w:val="21"/>
          <w:szCs w:val="21"/>
          <w:shd w:val="clear" w:color="auto" w:fill="FFFFFF"/>
        </w:rPr>
      </w:pPr>
      <w:r>
        <w:rPr>
          <w:rFonts w:ascii="Open Sans" w:hAnsi="Open Sans" w:cs="Open Sans"/>
          <w:color w:val="616161"/>
          <w:spacing w:val="2"/>
          <w:sz w:val="21"/>
          <w:szCs w:val="21"/>
          <w:shd w:val="clear" w:color="auto" w:fill="FFFFFF"/>
        </w:rPr>
        <w:t>Topic 2 DQ 2</w:t>
      </w:r>
    </w:p>
    <w:p w14:paraId="0EE0AB00" w14:textId="1ABA8A4E" w:rsidR="00E17073" w:rsidRDefault="00E17073">
      <w:pPr>
        <w:rPr>
          <w:rFonts w:ascii="Open Sans" w:hAnsi="Open Sans" w:cs="Open Sans"/>
          <w:color w:val="616161"/>
          <w:spacing w:val="2"/>
          <w:sz w:val="21"/>
          <w:szCs w:val="21"/>
          <w:shd w:val="clear" w:color="auto" w:fill="FFFFFF"/>
        </w:rPr>
      </w:pPr>
      <w:r>
        <w:rPr>
          <w:rFonts w:ascii="Open Sans" w:hAnsi="Open Sans" w:cs="Open Sans"/>
          <w:color w:val="616161"/>
          <w:spacing w:val="2"/>
          <w:sz w:val="20"/>
          <w:szCs w:val="20"/>
          <w:shd w:val="clear" w:color="auto" w:fill="FFFFFF"/>
        </w:rPr>
        <w:t>Search the literature and find an example of a research study that uses an educational theory in a nursing education study. Does the study appear to use the theory appropriately? How does the research contribute to understanding of the theory? Be sure to cite the article.</w:t>
      </w:r>
      <w:r w:rsidR="007200FC">
        <w:rPr>
          <w:rFonts w:ascii="Open Sans" w:hAnsi="Open Sans" w:cs="Open Sans"/>
          <w:color w:val="616161"/>
          <w:spacing w:val="2"/>
          <w:sz w:val="20"/>
          <w:szCs w:val="20"/>
          <w:shd w:val="clear" w:color="auto" w:fill="FFFFFF"/>
        </w:rPr>
        <w:t xml:space="preserve"> (300 words)</w:t>
      </w:r>
    </w:p>
    <w:p w14:paraId="2D4C3A05" w14:textId="605A9553" w:rsidR="00E17073" w:rsidRDefault="00E17073">
      <w:pPr>
        <w:rPr>
          <w:rFonts w:ascii="Open Sans" w:hAnsi="Open Sans" w:cs="Open Sans"/>
          <w:color w:val="616161"/>
          <w:spacing w:val="2"/>
          <w:sz w:val="21"/>
          <w:szCs w:val="21"/>
          <w:shd w:val="clear" w:color="auto" w:fill="FFFFFF"/>
        </w:rPr>
      </w:pPr>
    </w:p>
    <w:p w14:paraId="0E1F843F" w14:textId="6A21185C" w:rsidR="00E17073" w:rsidRDefault="00E17073">
      <w:pPr>
        <w:rPr>
          <w:rFonts w:ascii="Open Sans" w:hAnsi="Open Sans" w:cs="Open Sans"/>
          <w:color w:val="616161"/>
          <w:spacing w:val="2"/>
          <w:sz w:val="21"/>
          <w:szCs w:val="21"/>
          <w:shd w:val="clear" w:color="auto" w:fill="FFFFFF"/>
        </w:rPr>
      </w:pPr>
    </w:p>
    <w:p w14:paraId="12B07976" w14:textId="77777777" w:rsidR="00E17073" w:rsidRDefault="00E17073"/>
    <w:sectPr w:rsidR="00E170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Arial"/>
    <w:charset w:val="00"/>
    <w:family w:val="swiss"/>
    <w:pitch w:val="variable"/>
    <w:sig w:usb0="00000001" w:usb1="4000205B" w:usb2="00000028"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2A58AB"/>
    <w:multiLevelType w:val="multilevel"/>
    <w:tmpl w:val="A97A5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073"/>
    <w:rsid w:val="000D7080"/>
    <w:rsid w:val="007200FC"/>
    <w:rsid w:val="0087219D"/>
    <w:rsid w:val="00922C8F"/>
    <w:rsid w:val="00E17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2A658"/>
  <w15:chartTrackingRefBased/>
  <w15:docId w15:val="{4260B3A8-8A4C-AA44-AFA8-238C53F6F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17073"/>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99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107</Words>
  <Characters>614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Me</cp:lastModifiedBy>
  <cp:revision>2</cp:revision>
  <dcterms:created xsi:type="dcterms:W3CDTF">2022-11-21T05:39:00Z</dcterms:created>
  <dcterms:modified xsi:type="dcterms:W3CDTF">2022-11-21T05:39:00Z</dcterms:modified>
</cp:coreProperties>
</file>