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44" w:rsidRPr="00894544" w:rsidRDefault="00894544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544" w:rsidRPr="00894544" w:rsidRDefault="00894544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544" w:rsidRPr="00894544" w:rsidRDefault="00894544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544" w:rsidRPr="00894544" w:rsidRDefault="00894544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0B1" w:rsidRPr="00894544" w:rsidRDefault="006470B1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44">
        <w:rPr>
          <w:rFonts w:ascii="Times New Roman" w:hAnsi="Times New Roman" w:cs="Times New Roman"/>
          <w:b/>
          <w:sz w:val="24"/>
          <w:szCs w:val="24"/>
        </w:rPr>
        <w:t>Contemporary Nursing Practice</w:t>
      </w:r>
    </w:p>
    <w:p w:rsidR="00894544" w:rsidRPr="00894544" w:rsidRDefault="00894544" w:rsidP="0089454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544" w:rsidRPr="00894544" w:rsidRDefault="00894544" w:rsidP="0089454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4544">
        <w:rPr>
          <w:rFonts w:ascii="Times New Roman" w:hAnsi="Times New Roman" w:cs="Times New Roman"/>
          <w:sz w:val="24"/>
          <w:szCs w:val="24"/>
        </w:rPr>
        <w:t>Name</w:t>
      </w:r>
    </w:p>
    <w:p w:rsidR="00894544" w:rsidRPr="00894544" w:rsidRDefault="00894544" w:rsidP="0089454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4544">
        <w:rPr>
          <w:rFonts w:ascii="Times New Roman" w:hAnsi="Times New Roman" w:cs="Times New Roman"/>
          <w:sz w:val="24"/>
          <w:szCs w:val="24"/>
        </w:rPr>
        <w:t>Course Title, University</w:t>
      </w:r>
    </w:p>
    <w:p w:rsidR="00894544" w:rsidRPr="00894544" w:rsidRDefault="00894544" w:rsidP="0089454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4544">
        <w:rPr>
          <w:rFonts w:ascii="Times New Roman" w:hAnsi="Times New Roman" w:cs="Times New Roman"/>
          <w:sz w:val="24"/>
          <w:szCs w:val="24"/>
        </w:rPr>
        <w:t>Instructor</w:t>
      </w:r>
    </w:p>
    <w:p w:rsidR="00894544" w:rsidRPr="00894544" w:rsidRDefault="00894544" w:rsidP="0089454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4544">
        <w:rPr>
          <w:rFonts w:ascii="Times New Roman" w:hAnsi="Times New Roman" w:cs="Times New Roman"/>
          <w:sz w:val="24"/>
          <w:szCs w:val="24"/>
        </w:rPr>
        <w:t>Date</w:t>
      </w:r>
    </w:p>
    <w:p w:rsidR="00894544" w:rsidRPr="00894544" w:rsidRDefault="00894544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544" w:rsidRPr="00894544" w:rsidRDefault="00894544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544" w:rsidRPr="00894544" w:rsidRDefault="00894544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544" w:rsidRPr="00894544" w:rsidRDefault="00894544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544" w:rsidRPr="00894544" w:rsidRDefault="00894544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544" w:rsidRPr="00894544" w:rsidRDefault="00894544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544" w:rsidRPr="00894544" w:rsidRDefault="00894544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544" w:rsidRPr="00894544" w:rsidRDefault="00894544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544" w:rsidRPr="00894544" w:rsidRDefault="00894544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544" w:rsidRPr="00894544" w:rsidRDefault="00894544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544" w:rsidRPr="00894544" w:rsidRDefault="00894544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544" w:rsidRPr="00894544" w:rsidRDefault="00894544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544" w:rsidRDefault="00894544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544" w:rsidRPr="00894544" w:rsidRDefault="00894544" w:rsidP="0089454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4544">
        <w:rPr>
          <w:rFonts w:ascii="Times New Roman" w:hAnsi="Times New Roman" w:cs="Times New Roman"/>
          <w:b/>
          <w:sz w:val="24"/>
          <w:szCs w:val="24"/>
        </w:rPr>
        <w:lastRenderedPageBreak/>
        <w:t>Contemporary Nursing Practice</w:t>
      </w:r>
    </w:p>
    <w:p w:rsidR="00BA0501" w:rsidRPr="00894544" w:rsidRDefault="00BA0501" w:rsidP="0089454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94544">
        <w:rPr>
          <w:rFonts w:ascii="Times New Roman" w:hAnsi="Times New Roman" w:cs="Times New Roman"/>
          <w:b/>
          <w:sz w:val="24"/>
          <w:szCs w:val="24"/>
        </w:rPr>
        <w:t xml:space="preserve">Explain how nursing practice has changed over time and how this evolution has changed the scope of practice and the approach to treating the individual. </w:t>
      </w:r>
    </w:p>
    <w:p w:rsidR="00245540" w:rsidRPr="00894544" w:rsidRDefault="00245540" w:rsidP="0089454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4544">
        <w:rPr>
          <w:rFonts w:ascii="Times New Roman" w:hAnsi="Times New Roman" w:cs="Times New Roman"/>
          <w:sz w:val="24"/>
          <w:szCs w:val="24"/>
        </w:rPr>
        <w:t>The nursing practice has seen revolutionary changes that have change</w:t>
      </w:r>
      <w:r w:rsidR="00054B30">
        <w:rPr>
          <w:rFonts w:ascii="Times New Roman" w:hAnsi="Times New Roman" w:cs="Times New Roman"/>
          <w:sz w:val="24"/>
          <w:szCs w:val="24"/>
        </w:rPr>
        <w:t>d the nature of their practice compared to the previous</w:t>
      </w:r>
      <w:r w:rsidRPr="00894544">
        <w:rPr>
          <w:rFonts w:ascii="Times New Roman" w:hAnsi="Times New Roman" w:cs="Times New Roman"/>
          <w:sz w:val="24"/>
          <w:szCs w:val="24"/>
        </w:rPr>
        <w:t xml:space="preserve"> years. In the past, nursing practice was linked to female caretaking</w:t>
      </w:r>
      <w:r w:rsidR="00054B30">
        <w:rPr>
          <w:rFonts w:ascii="Times New Roman" w:hAnsi="Times New Roman" w:cs="Times New Roman"/>
          <w:sz w:val="24"/>
          <w:szCs w:val="24"/>
        </w:rPr>
        <w:t>,</w:t>
      </w:r>
      <w:r w:rsidRPr="00894544">
        <w:rPr>
          <w:rFonts w:ascii="Times New Roman" w:hAnsi="Times New Roman" w:cs="Times New Roman"/>
          <w:sz w:val="24"/>
          <w:szCs w:val="24"/>
        </w:rPr>
        <w:t xml:space="preserve"> and caring roles w</w:t>
      </w:r>
      <w:r w:rsidR="00054B30">
        <w:rPr>
          <w:rFonts w:ascii="Times New Roman" w:hAnsi="Times New Roman" w:cs="Times New Roman"/>
          <w:sz w:val="24"/>
          <w:szCs w:val="24"/>
        </w:rPr>
        <w:t>ere</w:t>
      </w:r>
      <w:r w:rsidRPr="00894544">
        <w:rPr>
          <w:rFonts w:ascii="Times New Roman" w:hAnsi="Times New Roman" w:cs="Times New Roman"/>
          <w:sz w:val="24"/>
          <w:szCs w:val="24"/>
        </w:rPr>
        <w:t xml:space="preserve"> thus predominantly a female profession. The profession was expected to be characterized by empathy and motherl</w:t>
      </w:r>
      <w:r w:rsidR="00054B30">
        <w:rPr>
          <w:rFonts w:ascii="Times New Roman" w:hAnsi="Times New Roman" w:cs="Times New Roman"/>
          <w:sz w:val="24"/>
          <w:szCs w:val="24"/>
        </w:rPr>
        <w:t>iness; thus,</w:t>
      </w:r>
      <w:r w:rsidRPr="00894544">
        <w:rPr>
          <w:rFonts w:ascii="Times New Roman" w:hAnsi="Times New Roman" w:cs="Times New Roman"/>
          <w:sz w:val="24"/>
          <w:szCs w:val="24"/>
        </w:rPr>
        <w:t xml:space="preserve"> patients were welcomed as guests in the care facilities. However, the role of women beg</w:t>
      </w:r>
      <w:r w:rsidR="00054B30">
        <w:rPr>
          <w:rFonts w:ascii="Times New Roman" w:hAnsi="Times New Roman" w:cs="Times New Roman"/>
          <w:sz w:val="24"/>
          <w:szCs w:val="24"/>
        </w:rPr>
        <w:t>a</w:t>
      </w:r>
      <w:r w:rsidRPr="00894544">
        <w:rPr>
          <w:rFonts w:ascii="Times New Roman" w:hAnsi="Times New Roman" w:cs="Times New Roman"/>
          <w:sz w:val="24"/>
          <w:szCs w:val="24"/>
        </w:rPr>
        <w:t>n to change during the war</w:t>
      </w:r>
      <w:r w:rsidR="00054B30">
        <w:rPr>
          <w:rFonts w:ascii="Times New Roman" w:hAnsi="Times New Roman" w:cs="Times New Roman"/>
          <w:sz w:val="24"/>
          <w:szCs w:val="24"/>
        </w:rPr>
        <w:t>,</w:t>
      </w:r>
      <w:r w:rsidRPr="00894544">
        <w:rPr>
          <w:rFonts w:ascii="Times New Roman" w:hAnsi="Times New Roman" w:cs="Times New Roman"/>
          <w:sz w:val="24"/>
          <w:szCs w:val="24"/>
        </w:rPr>
        <w:t xml:space="preserve"> whereby they accompanied their </w:t>
      </w:r>
      <w:r w:rsidR="00054B30">
        <w:rPr>
          <w:rFonts w:ascii="Times New Roman" w:hAnsi="Times New Roman" w:cs="Times New Roman"/>
          <w:sz w:val="24"/>
          <w:szCs w:val="24"/>
        </w:rPr>
        <w:t>relatives</w:t>
      </w:r>
      <w:r w:rsidRPr="00894544">
        <w:rPr>
          <w:rFonts w:ascii="Times New Roman" w:hAnsi="Times New Roman" w:cs="Times New Roman"/>
          <w:sz w:val="24"/>
          <w:szCs w:val="24"/>
        </w:rPr>
        <w:t xml:space="preserve"> to the war to help </w:t>
      </w:r>
      <w:r w:rsidR="00054B30">
        <w:rPr>
          <w:rFonts w:ascii="Times New Roman" w:hAnsi="Times New Roman" w:cs="Times New Roman"/>
          <w:sz w:val="24"/>
          <w:szCs w:val="24"/>
        </w:rPr>
        <w:t>care for and nurse their injuries as helpers</w:t>
      </w:r>
      <w:r w:rsidRPr="00894544">
        <w:rPr>
          <w:rFonts w:ascii="Times New Roman" w:hAnsi="Times New Roman" w:cs="Times New Roman"/>
          <w:sz w:val="24"/>
          <w:szCs w:val="24"/>
        </w:rPr>
        <w:t xml:space="preserve"> of the doctors. The d</w:t>
      </w:r>
      <w:r w:rsidR="00054B30">
        <w:rPr>
          <w:rFonts w:ascii="Times New Roman" w:hAnsi="Times New Roman" w:cs="Times New Roman"/>
          <w:sz w:val="24"/>
          <w:szCs w:val="24"/>
        </w:rPr>
        <w:t>octors' desire</w:t>
      </w:r>
      <w:r w:rsidRPr="00894544">
        <w:rPr>
          <w:rFonts w:ascii="Times New Roman" w:hAnsi="Times New Roman" w:cs="Times New Roman"/>
          <w:sz w:val="24"/>
          <w:szCs w:val="24"/>
        </w:rPr>
        <w:t xml:space="preserve"> to have trained women bore the nursing concept that saw the introduction of nursing education </w:t>
      </w:r>
      <w:r w:rsidR="00323911" w:rsidRPr="00894544">
        <w:rPr>
          <w:rFonts w:ascii="Times New Roman" w:hAnsi="Times New Roman" w:cs="Times New Roman"/>
          <w:sz w:val="24"/>
          <w:szCs w:val="24"/>
        </w:rPr>
        <w:t xml:space="preserve">to improve their care provision skills. </w:t>
      </w:r>
      <w:r w:rsidR="00054B30">
        <w:rPr>
          <w:rFonts w:ascii="Times New Roman" w:hAnsi="Times New Roman" w:cs="Times New Roman"/>
          <w:sz w:val="24"/>
          <w:szCs w:val="24"/>
        </w:rPr>
        <w:t>M</w:t>
      </w:r>
      <w:r w:rsidR="00DC2CDF" w:rsidRPr="00894544">
        <w:rPr>
          <w:rFonts w:ascii="Times New Roman" w:hAnsi="Times New Roman" w:cs="Times New Roman"/>
          <w:sz w:val="24"/>
          <w:szCs w:val="24"/>
        </w:rPr>
        <w:t xml:space="preserve">odern nursing practice is all-inclusive and expects </w:t>
      </w:r>
      <w:r w:rsidR="00D65A46" w:rsidRPr="00894544">
        <w:rPr>
          <w:rFonts w:ascii="Times New Roman" w:hAnsi="Times New Roman" w:cs="Times New Roman"/>
          <w:sz w:val="24"/>
          <w:szCs w:val="24"/>
        </w:rPr>
        <w:t>these practitioners to possess critical thinking skills in providing evidence-based practice (</w:t>
      </w:r>
      <w:r w:rsidR="0018603D" w:rsidRPr="00894544">
        <w:rPr>
          <w:rFonts w:ascii="Times New Roman" w:hAnsi="Times New Roman" w:cs="Times New Roman"/>
          <w:sz w:val="24"/>
          <w:szCs w:val="24"/>
        </w:rPr>
        <w:t>Kesh et al., 2018</w:t>
      </w:r>
      <w:r w:rsidR="00D65A46" w:rsidRPr="00894544">
        <w:rPr>
          <w:rFonts w:ascii="Times New Roman" w:hAnsi="Times New Roman" w:cs="Times New Roman"/>
          <w:sz w:val="24"/>
          <w:szCs w:val="24"/>
        </w:rPr>
        <w:t xml:space="preserve">). </w:t>
      </w:r>
      <w:r w:rsidR="00054B30">
        <w:rPr>
          <w:rFonts w:ascii="Times New Roman" w:hAnsi="Times New Roman" w:cs="Times New Roman"/>
          <w:sz w:val="24"/>
          <w:szCs w:val="24"/>
        </w:rPr>
        <w:t>N</w:t>
      </w:r>
      <w:r w:rsidR="006F4D4A" w:rsidRPr="00894544">
        <w:rPr>
          <w:rFonts w:ascii="Times New Roman" w:hAnsi="Times New Roman" w:cs="Times New Roman"/>
          <w:sz w:val="24"/>
          <w:szCs w:val="24"/>
        </w:rPr>
        <w:t xml:space="preserve">ursing education has been structured </w:t>
      </w:r>
      <w:r w:rsidR="00054B30">
        <w:rPr>
          <w:rFonts w:ascii="Times New Roman" w:hAnsi="Times New Roman" w:cs="Times New Roman"/>
          <w:sz w:val="24"/>
          <w:szCs w:val="24"/>
        </w:rPr>
        <w:t>to equip nurses with high-quality skills to effectively assess, diagnose, treat and evaluate</w:t>
      </w:r>
      <w:r w:rsidR="006F4D4A" w:rsidRPr="00894544">
        <w:rPr>
          <w:rFonts w:ascii="Times New Roman" w:hAnsi="Times New Roman" w:cs="Times New Roman"/>
          <w:sz w:val="24"/>
          <w:szCs w:val="24"/>
        </w:rPr>
        <w:t xml:space="preserve"> care plans in</w:t>
      </w:r>
      <w:r w:rsidR="00054B30">
        <w:rPr>
          <w:rFonts w:ascii="Times New Roman" w:hAnsi="Times New Roman" w:cs="Times New Roman"/>
          <w:sz w:val="24"/>
          <w:szCs w:val="24"/>
        </w:rPr>
        <w:t>dividually</w:t>
      </w:r>
      <w:r w:rsidR="006F4D4A" w:rsidRPr="00894544">
        <w:rPr>
          <w:rFonts w:ascii="Times New Roman" w:hAnsi="Times New Roman" w:cs="Times New Roman"/>
          <w:sz w:val="24"/>
          <w:szCs w:val="24"/>
        </w:rPr>
        <w:t xml:space="preserve"> (</w:t>
      </w:r>
      <w:r w:rsidR="00894544" w:rsidRPr="00894544">
        <w:rPr>
          <w:rFonts w:ascii="Times New Roman" w:hAnsi="Times New Roman" w:cs="Times New Roman"/>
          <w:sz w:val="24"/>
          <w:szCs w:val="24"/>
        </w:rPr>
        <w:t>Kesh et al., 2018</w:t>
      </w:r>
      <w:r w:rsidR="006F4D4A" w:rsidRPr="00894544">
        <w:rPr>
          <w:rFonts w:ascii="Times New Roman" w:hAnsi="Times New Roman" w:cs="Times New Roman"/>
          <w:sz w:val="24"/>
          <w:szCs w:val="24"/>
        </w:rPr>
        <w:t xml:space="preserve">). </w:t>
      </w:r>
      <w:r w:rsidR="00144206" w:rsidRPr="00894544">
        <w:rPr>
          <w:rFonts w:ascii="Times New Roman" w:hAnsi="Times New Roman" w:cs="Times New Roman"/>
          <w:sz w:val="24"/>
          <w:szCs w:val="24"/>
        </w:rPr>
        <w:t xml:space="preserve">The provision </w:t>
      </w:r>
      <w:r w:rsidR="00054B30">
        <w:rPr>
          <w:rFonts w:ascii="Times New Roman" w:hAnsi="Times New Roman" w:cs="Times New Roman"/>
          <w:sz w:val="24"/>
          <w:szCs w:val="24"/>
        </w:rPr>
        <w:t xml:space="preserve">of </w:t>
      </w:r>
      <w:r w:rsidR="00144206" w:rsidRPr="00894544">
        <w:rPr>
          <w:rFonts w:ascii="Times New Roman" w:hAnsi="Times New Roman" w:cs="Times New Roman"/>
          <w:sz w:val="24"/>
          <w:szCs w:val="24"/>
        </w:rPr>
        <w:t xml:space="preserve">improved education has honed </w:t>
      </w:r>
      <w:r w:rsidR="00054B30">
        <w:rPr>
          <w:rFonts w:ascii="Times New Roman" w:hAnsi="Times New Roman" w:cs="Times New Roman"/>
          <w:sz w:val="24"/>
          <w:szCs w:val="24"/>
        </w:rPr>
        <w:t>critical nursing</w:t>
      </w:r>
      <w:r w:rsidR="00144206" w:rsidRPr="00894544">
        <w:rPr>
          <w:rFonts w:ascii="Times New Roman" w:hAnsi="Times New Roman" w:cs="Times New Roman"/>
          <w:sz w:val="24"/>
          <w:szCs w:val="24"/>
        </w:rPr>
        <w:t xml:space="preserve"> thinking, and evidence-based practice skills</w:t>
      </w:r>
      <w:r w:rsidR="004B152D" w:rsidRPr="00894544">
        <w:rPr>
          <w:rFonts w:ascii="Times New Roman" w:hAnsi="Times New Roman" w:cs="Times New Roman"/>
          <w:sz w:val="24"/>
          <w:szCs w:val="24"/>
        </w:rPr>
        <w:t xml:space="preserve">, </w:t>
      </w:r>
      <w:r w:rsidR="00054B30">
        <w:rPr>
          <w:rFonts w:ascii="Times New Roman" w:hAnsi="Times New Roman" w:cs="Times New Roman"/>
          <w:sz w:val="24"/>
          <w:szCs w:val="24"/>
        </w:rPr>
        <w:t>enabling them to perform in different specialties and handle</w:t>
      </w:r>
      <w:r w:rsidR="00D9170C" w:rsidRPr="00894544">
        <w:rPr>
          <w:rFonts w:ascii="Times New Roman" w:hAnsi="Times New Roman" w:cs="Times New Roman"/>
          <w:sz w:val="24"/>
          <w:szCs w:val="24"/>
        </w:rPr>
        <w:t xml:space="preserve"> complex roles. As nurses continue to attain higher education</w:t>
      </w:r>
      <w:r w:rsidR="00054B30">
        <w:rPr>
          <w:rFonts w:ascii="Times New Roman" w:hAnsi="Times New Roman" w:cs="Times New Roman"/>
          <w:sz w:val="24"/>
          <w:szCs w:val="24"/>
        </w:rPr>
        <w:t xml:space="preserve"> and training, they become better at delivering safe and high-quality care services that align with their patient's health need</w:t>
      </w:r>
      <w:r w:rsidR="00560283" w:rsidRPr="00894544">
        <w:rPr>
          <w:rFonts w:ascii="Times New Roman" w:hAnsi="Times New Roman" w:cs="Times New Roman"/>
          <w:sz w:val="24"/>
          <w:szCs w:val="24"/>
        </w:rPr>
        <w:t xml:space="preserve">s at all levels. </w:t>
      </w:r>
      <w:r w:rsidR="00054B30">
        <w:rPr>
          <w:rFonts w:ascii="Times New Roman" w:hAnsi="Times New Roman" w:cs="Times New Roman"/>
          <w:sz w:val="24"/>
          <w:szCs w:val="24"/>
        </w:rPr>
        <w:t>Nurses tend to have a broader scope of practice based on their specialization at advanced degrees. They</w:t>
      </w:r>
      <w:r w:rsidR="00560283" w:rsidRPr="00894544">
        <w:rPr>
          <w:rFonts w:ascii="Times New Roman" w:hAnsi="Times New Roman" w:cs="Times New Roman"/>
          <w:sz w:val="24"/>
          <w:szCs w:val="24"/>
        </w:rPr>
        <w:t xml:space="preserve"> can work independently in states permitting independent practice</w:t>
      </w:r>
      <w:r w:rsidR="00054B30">
        <w:rPr>
          <w:rFonts w:ascii="Times New Roman" w:hAnsi="Times New Roman" w:cs="Times New Roman"/>
          <w:sz w:val="24"/>
          <w:szCs w:val="24"/>
        </w:rPr>
        <w:t>,</w:t>
      </w:r>
      <w:r w:rsidR="00560283" w:rsidRPr="00894544">
        <w:rPr>
          <w:rFonts w:ascii="Times New Roman" w:hAnsi="Times New Roman" w:cs="Times New Roman"/>
          <w:sz w:val="24"/>
          <w:szCs w:val="24"/>
        </w:rPr>
        <w:t xml:space="preserve"> </w:t>
      </w:r>
      <w:r w:rsidR="00575437" w:rsidRPr="00894544">
        <w:rPr>
          <w:rFonts w:ascii="Times New Roman" w:hAnsi="Times New Roman" w:cs="Times New Roman"/>
          <w:sz w:val="24"/>
          <w:szCs w:val="24"/>
        </w:rPr>
        <w:t>unlike when they served as physician complements.</w:t>
      </w:r>
      <w:r w:rsidR="002C60BF" w:rsidRPr="00894544">
        <w:rPr>
          <w:rFonts w:ascii="Times New Roman" w:hAnsi="Times New Roman" w:cs="Times New Roman"/>
          <w:sz w:val="24"/>
          <w:szCs w:val="24"/>
        </w:rPr>
        <w:t xml:space="preserve"> Nonetheless, nurses have honed the art of care delivery, </w:t>
      </w:r>
      <w:r w:rsidR="00054B30">
        <w:rPr>
          <w:rFonts w:ascii="Times New Roman" w:hAnsi="Times New Roman" w:cs="Times New Roman"/>
          <w:sz w:val="24"/>
          <w:szCs w:val="24"/>
        </w:rPr>
        <w:t>enabling them to relate</w:t>
      </w:r>
      <w:r w:rsidR="002C60BF" w:rsidRPr="00894544">
        <w:rPr>
          <w:rFonts w:ascii="Times New Roman" w:hAnsi="Times New Roman" w:cs="Times New Roman"/>
          <w:sz w:val="24"/>
          <w:szCs w:val="24"/>
        </w:rPr>
        <w:t xml:space="preserve"> effectively with their patients, their families</w:t>
      </w:r>
      <w:r w:rsidR="00054B30">
        <w:rPr>
          <w:rFonts w:ascii="Times New Roman" w:hAnsi="Times New Roman" w:cs="Times New Roman"/>
          <w:sz w:val="24"/>
          <w:szCs w:val="24"/>
        </w:rPr>
        <w:t>,</w:t>
      </w:r>
      <w:r w:rsidR="002C60BF" w:rsidRPr="00894544">
        <w:rPr>
          <w:rFonts w:ascii="Times New Roman" w:hAnsi="Times New Roman" w:cs="Times New Roman"/>
          <w:sz w:val="24"/>
          <w:szCs w:val="24"/>
        </w:rPr>
        <w:t xml:space="preserve"> and other stakeholders during care delivery. </w:t>
      </w:r>
    </w:p>
    <w:p w:rsidR="00BA0501" w:rsidRPr="00894544" w:rsidRDefault="00BA0501" w:rsidP="0089454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945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Compare the differentiated practice competencies between an associate (ADN) and baccalaureate (BSN) education in nursing. Explain how scope of practice changes between an associate and baccalaureate nurse. </w:t>
      </w:r>
    </w:p>
    <w:p w:rsidR="002C60BF" w:rsidRPr="00894544" w:rsidRDefault="00263AD6" w:rsidP="0089454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4544">
        <w:rPr>
          <w:rFonts w:ascii="Times New Roman" w:hAnsi="Times New Roman" w:cs="Times New Roman"/>
          <w:sz w:val="24"/>
          <w:szCs w:val="24"/>
        </w:rPr>
        <w:t>In comparing the practice competencies between an associate (ADN) and baccalaureate (BSN) education in nursing</w:t>
      </w:r>
      <w:r w:rsidR="00054B30">
        <w:rPr>
          <w:rFonts w:ascii="Times New Roman" w:hAnsi="Times New Roman" w:cs="Times New Roman"/>
          <w:sz w:val="24"/>
          <w:szCs w:val="24"/>
        </w:rPr>
        <w:t>,</w:t>
      </w:r>
      <w:r w:rsidRPr="00894544">
        <w:rPr>
          <w:rFonts w:ascii="Times New Roman" w:hAnsi="Times New Roman" w:cs="Times New Roman"/>
          <w:sz w:val="24"/>
          <w:szCs w:val="24"/>
        </w:rPr>
        <w:t xml:space="preserve"> it is significant to consider their education and training. </w:t>
      </w:r>
      <w:r w:rsidR="005311D7" w:rsidRPr="00894544">
        <w:rPr>
          <w:rFonts w:ascii="Times New Roman" w:hAnsi="Times New Roman" w:cs="Times New Roman"/>
          <w:sz w:val="24"/>
          <w:szCs w:val="24"/>
        </w:rPr>
        <w:t>The ADN can be referred to as technical nurses</w:t>
      </w:r>
      <w:r w:rsidR="00D210A1" w:rsidRPr="00894544">
        <w:rPr>
          <w:rFonts w:ascii="Times New Roman" w:hAnsi="Times New Roman" w:cs="Times New Roman"/>
          <w:sz w:val="24"/>
          <w:szCs w:val="24"/>
        </w:rPr>
        <w:t xml:space="preserve"> </w:t>
      </w:r>
      <w:r w:rsidR="00054B30">
        <w:rPr>
          <w:rFonts w:ascii="Times New Roman" w:hAnsi="Times New Roman" w:cs="Times New Roman"/>
          <w:sz w:val="24"/>
          <w:szCs w:val="24"/>
        </w:rPr>
        <w:t>because they are mainly taught</w:t>
      </w:r>
      <w:r w:rsidR="00D210A1" w:rsidRPr="00894544">
        <w:rPr>
          <w:rFonts w:ascii="Times New Roman" w:hAnsi="Times New Roman" w:cs="Times New Roman"/>
          <w:sz w:val="24"/>
          <w:szCs w:val="24"/>
        </w:rPr>
        <w:t xml:space="preserve"> technical nursing skills. </w:t>
      </w:r>
      <w:r w:rsidR="00054B30">
        <w:rPr>
          <w:rFonts w:ascii="Times New Roman" w:hAnsi="Times New Roman" w:cs="Times New Roman"/>
          <w:sz w:val="24"/>
          <w:szCs w:val="24"/>
        </w:rPr>
        <w:t>On the other hand, BSN-prepared nurses can</w:t>
      </w:r>
      <w:r w:rsidR="00D210A1" w:rsidRPr="00894544">
        <w:rPr>
          <w:rFonts w:ascii="Times New Roman" w:hAnsi="Times New Roman" w:cs="Times New Roman"/>
          <w:sz w:val="24"/>
          <w:szCs w:val="24"/>
        </w:rPr>
        <w:t xml:space="preserve"> be referred to as professional nurses considering their education focuses more on </w:t>
      </w:r>
      <w:r w:rsidR="00CA1542" w:rsidRPr="00894544">
        <w:rPr>
          <w:rFonts w:ascii="Times New Roman" w:hAnsi="Times New Roman" w:cs="Times New Roman"/>
          <w:sz w:val="24"/>
          <w:szCs w:val="24"/>
        </w:rPr>
        <w:t>nursing research, management, and clinical skills training (</w:t>
      </w:r>
      <w:proofErr w:type="spellStart"/>
      <w:r w:rsidR="0003750B" w:rsidRPr="00894544">
        <w:rPr>
          <w:rFonts w:ascii="Times New Roman" w:hAnsi="Times New Roman" w:cs="Times New Roman"/>
          <w:sz w:val="24"/>
          <w:szCs w:val="24"/>
        </w:rPr>
        <w:t>Sabio</w:t>
      </w:r>
      <w:proofErr w:type="spellEnd"/>
      <w:r w:rsidR="0003750B"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</w:t>
      </w:r>
      <w:r w:rsidR="0003750B"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</w:t>
      </w:r>
      <w:r w:rsidR="00CA1542" w:rsidRPr="00894544">
        <w:rPr>
          <w:rFonts w:ascii="Times New Roman" w:hAnsi="Times New Roman" w:cs="Times New Roman"/>
          <w:sz w:val="24"/>
          <w:szCs w:val="24"/>
        </w:rPr>
        <w:t xml:space="preserve">). </w:t>
      </w:r>
      <w:r w:rsidR="00A4686D" w:rsidRPr="00894544">
        <w:rPr>
          <w:rFonts w:ascii="Times New Roman" w:hAnsi="Times New Roman" w:cs="Times New Roman"/>
          <w:sz w:val="24"/>
          <w:szCs w:val="24"/>
        </w:rPr>
        <w:t>As such, the BSN</w:t>
      </w:r>
      <w:r w:rsidR="00054B30">
        <w:rPr>
          <w:rFonts w:ascii="Times New Roman" w:hAnsi="Times New Roman" w:cs="Times New Roman"/>
          <w:sz w:val="24"/>
          <w:szCs w:val="24"/>
        </w:rPr>
        <w:t>-prepared nurses’ scope of practice is more of patient assessments, disease prevention, patient advocacy, nursing research, adoption and implementation of the best care practices, community health, and better strategies for</w:t>
      </w:r>
      <w:r w:rsidR="000757AB" w:rsidRPr="00894544">
        <w:rPr>
          <w:rFonts w:ascii="Times New Roman" w:hAnsi="Times New Roman" w:cs="Times New Roman"/>
          <w:sz w:val="24"/>
          <w:szCs w:val="24"/>
        </w:rPr>
        <w:t xml:space="preserve"> improving patient outcomes. </w:t>
      </w:r>
      <w:r w:rsidR="00A04EDC" w:rsidRPr="00894544">
        <w:rPr>
          <w:rFonts w:ascii="Times New Roman" w:hAnsi="Times New Roman" w:cs="Times New Roman"/>
          <w:sz w:val="24"/>
          <w:szCs w:val="24"/>
        </w:rPr>
        <w:t>The ADN</w:t>
      </w:r>
      <w:r w:rsidR="00054B30">
        <w:rPr>
          <w:rFonts w:ascii="Times New Roman" w:hAnsi="Times New Roman" w:cs="Times New Roman"/>
          <w:sz w:val="24"/>
          <w:szCs w:val="24"/>
        </w:rPr>
        <w:t>-</w:t>
      </w:r>
      <w:r w:rsidR="00A04EDC" w:rsidRPr="00894544">
        <w:rPr>
          <w:rFonts w:ascii="Times New Roman" w:hAnsi="Times New Roman" w:cs="Times New Roman"/>
          <w:sz w:val="24"/>
          <w:szCs w:val="24"/>
        </w:rPr>
        <w:t xml:space="preserve">prepared </w:t>
      </w:r>
      <w:r w:rsidR="0003750B" w:rsidRPr="00894544">
        <w:rPr>
          <w:rFonts w:ascii="Times New Roman" w:hAnsi="Times New Roman" w:cs="Times New Roman"/>
          <w:sz w:val="24"/>
          <w:szCs w:val="24"/>
        </w:rPr>
        <w:t>nurses’</w:t>
      </w:r>
      <w:r w:rsidR="00A04EDC" w:rsidRPr="00894544">
        <w:rPr>
          <w:rFonts w:ascii="Times New Roman" w:hAnsi="Times New Roman" w:cs="Times New Roman"/>
          <w:sz w:val="24"/>
          <w:szCs w:val="24"/>
        </w:rPr>
        <w:t xml:space="preserve"> scope of practice revolves around </w:t>
      </w:r>
      <w:r w:rsidR="00054B30">
        <w:rPr>
          <w:rFonts w:ascii="Times New Roman" w:hAnsi="Times New Roman" w:cs="Times New Roman"/>
          <w:sz w:val="24"/>
          <w:szCs w:val="24"/>
        </w:rPr>
        <w:t>primary</w:t>
      </w:r>
      <w:r w:rsidR="00A04EDC" w:rsidRPr="00894544">
        <w:rPr>
          <w:rFonts w:ascii="Times New Roman" w:hAnsi="Times New Roman" w:cs="Times New Roman"/>
          <w:sz w:val="24"/>
          <w:szCs w:val="24"/>
        </w:rPr>
        <w:t xml:space="preserve"> nursing care</w:t>
      </w:r>
      <w:r w:rsidR="00054B30">
        <w:rPr>
          <w:rFonts w:ascii="Times New Roman" w:hAnsi="Times New Roman" w:cs="Times New Roman"/>
          <w:sz w:val="24"/>
          <w:szCs w:val="24"/>
        </w:rPr>
        <w:t>,</w:t>
      </w:r>
      <w:r w:rsidR="00A04EDC" w:rsidRPr="00894544">
        <w:rPr>
          <w:rFonts w:ascii="Times New Roman" w:hAnsi="Times New Roman" w:cs="Times New Roman"/>
          <w:sz w:val="24"/>
          <w:szCs w:val="24"/>
        </w:rPr>
        <w:t xml:space="preserve"> including patient medical history recording, using simple medical equipment, </w:t>
      </w:r>
      <w:r w:rsidR="00054B30">
        <w:rPr>
          <w:rFonts w:ascii="Times New Roman" w:hAnsi="Times New Roman" w:cs="Times New Roman"/>
          <w:sz w:val="24"/>
          <w:szCs w:val="24"/>
        </w:rPr>
        <w:t xml:space="preserve">and </w:t>
      </w:r>
      <w:r w:rsidR="00A04EDC" w:rsidRPr="00894544">
        <w:rPr>
          <w:rFonts w:ascii="Times New Roman" w:hAnsi="Times New Roman" w:cs="Times New Roman"/>
          <w:sz w:val="24"/>
          <w:szCs w:val="24"/>
        </w:rPr>
        <w:t>providing patient education services (</w:t>
      </w:r>
      <w:r w:rsidR="0003750B"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Carnevale et al., 2020</w:t>
      </w:r>
      <w:r w:rsidR="00A04EDC" w:rsidRPr="00894544">
        <w:rPr>
          <w:rFonts w:ascii="Times New Roman" w:hAnsi="Times New Roman" w:cs="Times New Roman"/>
          <w:sz w:val="24"/>
          <w:szCs w:val="24"/>
        </w:rPr>
        <w:t xml:space="preserve">). As such, the ADN </w:t>
      </w:r>
      <w:r w:rsidR="00054B30">
        <w:rPr>
          <w:rFonts w:ascii="Times New Roman" w:hAnsi="Times New Roman" w:cs="Times New Roman"/>
          <w:sz w:val="24"/>
          <w:szCs w:val="24"/>
        </w:rPr>
        <w:t>and BSN nurses' competencies and scope of practice are</w:t>
      </w:r>
      <w:r w:rsidR="00A04EDC" w:rsidRPr="00894544">
        <w:rPr>
          <w:rFonts w:ascii="Times New Roman" w:hAnsi="Times New Roman" w:cs="Times New Roman"/>
          <w:sz w:val="24"/>
          <w:szCs w:val="24"/>
        </w:rPr>
        <w:t xml:space="preserve"> based on their level of education and training</w:t>
      </w:r>
      <w:r w:rsidR="00054B30">
        <w:rPr>
          <w:rFonts w:ascii="Times New Roman" w:hAnsi="Times New Roman" w:cs="Times New Roman"/>
          <w:sz w:val="24"/>
          <w:szCs w:val="24"/>
        </w:rPr>
        <w:t>,</w:t>
      </w:r>
      <w:r w:rsidR="00A04EDC" w:rsidRPr="00894544">
        <w:rPr>
          <w:rFonts w:ascii="Times New Roman" w:hAnsi="Times New Roman" w:cs="Times New Roman"/>
          <w:sz w:val="24"/>
          <w:szCs w:val="24"/>
        </w:rPr>
        <w:t xml:space="preserve"> with the BSN nurses performing a superior role in patient care. </w:t>
      </w:r>
    </w:p>
    <w:p w:rsidR="00BA0501" w:rsidRPr="00894544" w:rsidRDefault="00BA0501" w:rsidP="0089454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94544">
        <w:rPr>
          <w:rFonts w:ascii="Times New Roman" w:hAnsi="Times New Roman" w:cs="Times New Roman"/>
          <w:b/>
          <w:sz w:val="24"/>
          <w:szCs w:val="24"/>
        </w:rPr>
        <w:t xml:space="preserve">Identify a specific client care situation and describe how nursing care, or </w:t>
      </w:r>
      <w:r w:rsidR="00054B30">
        <w:rPr>
          <w:rFonts w:ascii="Times New Roman" w:hAnsi="Times New Roman" w:cs="Times New Roman"/>
          <w:b/>
          <w:sz w:val="24"/>
          <w:szCs w:val="24"/>
        </w:rPr>
        <w:t>decision-making approaches, differs between the BSN-</w:t>
      </w:r>
      <w:r w:rsidRPr="00894544">
        <w:rPr>
          <w:rFonts w:ascii="Times New Roman" w:hAnsi="Times New Roman" w:cs="Times New Roman"/>
          <w:b/>
          <w:sz w:val="24"/>
          <w:szCs w:val="24"/>
        </w:rPr>
        <w:t xml:space="preserve">prepared nurse and the ADN nurse. </w:t>
      </w:r>
    </w:p>
    <w:p w:rsidR="00F0245C" w:rsidRPr="00894544" w:rsidRDefault="00D52E45" w:rsidP="0089454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4544">
        <w:rPr>
          <w:rFonts w:ascii="Times New Roman" w:hAnsi="Times New Roman" w:cs="Times New Roman"/>
          <w:sz w:val="24"/>
          <w:szCs w:val="24"/>
        </w:rPr>
        <w:t xml:space="preserve">In a situation presenting with a client requiring the end of life care, the client is old and isn’t </w:t>
      </w:r>
      <w:proofErr w:type="gramStart"/>
      <w:r w:rsidRPr="00894544">
        <w:rPr>
          <w:rFonts w:ascii="Times New Roman" w:hAnsi="Times New Roman" w:cs="Times New Roman"/>
          <w:sz w:val="24"/>
          <w:szCs w:val="24"/>
        </w:rPr>
        <w:t>in a position</w:t>
      </w:r>
      <w:proofErr w:type="gramEnd"/>
      <w:r w:rsidRPr="00894544">
        <w:rPr>
          <w:rFonts w:ascii="Times New Roman" w:hAnsi="Times New Roman" w:cs="Times New Roman"/>
          <w:sz w:val="24"/>
          <w:szCs w:val="24"/>
        </w:rPr>
        <w:t xml:space="preserve"> to express what he needs and isn’t happy with the care provided. Additionally, he is withdrawn and occasionally refuses to take the provided food and medications. In such a situation, the ADN</w:t>
      </w:r>
      <w:r w:rsidR="00054B30">
        <w:rPr>
          <w:rFonts w:ascii="Times New Roman" w:hAnsi="Times New Roman" w:cs="Times New Roman"/>
          <w:sz w:val="24"/>
          <w:szCs w:val="24"/>
        </w:rPr>
        <w:t>-</w:t>
      </w:r>
      <w:r w:rsidRPr="00894544">
        <w:rPr>
          <w:rFonts w:ascii="Times New Roman" w:hAnsi="Times New Roman" w:cs="Times New Roman"/>
          <w:sz w:val="24"/>
          <w:szCs w:val="24"/>
        </w:rPr>
        <w:t>prepared nurse would only document whatever is happening</w:t>
      </w:r>
      <w:r w:rsidR="00054B30">
        <w:rPr>
          <w:rFonts w:ascii="Times New Roman" w:hAnsi="Times New Roman" w:cs="Times New Roman"/>
          <w:sz w:val="24"/>
          <w:szCs w:val="24"/>
        </w:rPr>
        <w:t>, including the client's refusal</w:t>
      </w:r>
      <w:r w:rsidRPr="00894544">
        <w:rPr>
          <w:rFonts w:ascii="Times New Roman" w:hAnsi="Times New Roman" w:cs="Times New Roman"/>
          <w:sz w:val="24"/>
          <w:szCs w:val="24"/>
        </w:rPr>
        <w:t xml:space="preserve"> to take the medications. As such, the ADN doesn’t assess or establish the factors </w:t>
      </w:r>
      <w:r w:rsidRPr="00894544">
        <w:rPr>
          <w:rFonts w:ascii="Times New Roman" w:hAnsi="Times New Roman" w:cs="Times New Roman"/>
          <w:sz w:val="24"/>
          <w:szCs w:val="24"/>
        </w:rPr>
        <w:lastRenderedPageBreak/>
        <w:t xml:space="preserve">leading to the client’s specific behaviors, as their training equips them with bedtime nursing skills that include the assessment of variations in the vital signs. </w:t>
      </w:r>
      <w:r w:rsidR="004C0D04" w:rsidRPr="00894544">
        <w:rPr>
          <w:rFonts w:ascii="Times New Roman" w:hAnsi="Times New Roman" w:cs="Times New Roman"/>
          <w:sz w:val="24"/>
          <w:szCs w:val="24"/>
        </w:rPr>
        <w:t>A BSN-prepared nurse would handle such a patient scenario differently</w:t>
      </w:r>
      <w:r w:rsidR="00054B30">
        <w:rPr>
          <w:rFonts w:ascii="Times New Roman" w:hAnsi="Times New Roman" w:cs="Times New Roman"/>
          <w:sz w:val="24"/>
          <w:szCs w:val="24"/>
        </w:rPr>
        <w:t>,</w:t>
      </w:r>
      <w:r w:rsidR="004C0D04" w:rsidRPr="00894544">
        <w:rPr>
          <w:rFonts w:ascii="Times New Roman" w:hAnsi="Times New Roman" w:cs="Times New Roman"/>
          <w:sz w:val="24"/>
          <w:szCs w:val="24"/>
        </w:rPr>
        <w:t xml:space="preserve"> considering their education and training enables them to assess, diagnose, treat and evaluate treatment options. Such a nurse would assess the client’s cultural factors, psychological aspects</w:t>
      </w:r>
      <w:r w:rsidR="00054B30">
        <w:rPr>
          <w:rFonts w:ascii="Times New Roman" w:hAnsi="Times New Roman" w:cs="Times New Roman"/>
          <w:sz w:val="24"/>
          <w:szCs w:val="24"/>
        </w:rPr>
        <w:t>,</w:t>
      </w:r>
      <w:r w:rsidR="004C0D04" w:rsidRPr="00894544">
        <w:rPr>
          <w:rFonts w:ascii="Times New Roman" w:hAnsi="Times New Roman" w:cs="Times New Roman"/>
          <w:sz w:val="24"/>
          <w:szCs w:val="24"/>
        </w:rPr>
        <w:t xml:space="preserve"> and how the use of spirituality can positively influence his care during his end</w:t>
      </w:r>
      <w:r w:rsidR="00054B30">
        <w:rPr>
          <w:rFonts w:ascii="Times New Roman" w:hAnsi="Times New Roman" w:cs="Times New Roman"/>
          <w:sz w:val="24"/>
          <w:szCs w:val="24"/>
        </w:rPr>
        <w:t>-of-</w:t>
      </w:r>
      <w:r w:rsidR="004C0D04" w:rsidRPr="00894544">
        <w:rPr>
          <w:rFonts w:ascii="Times New Roman" w:hAnsi="Times New Roman" w:cs="Times New Roman"/>
          <w:sz w:val="24"/>
          <w:szCs w:val="24"/>
        </w:rPr>
        <w:t xml:space="preserve">life care. As such, a BSN-prepared nurse would incorporate the client’s family and integrate some personal preferences and views in designing an effective treatment approach </w:t>
      </w:r>
      <w:r w:rsidR="00054B30">
        <w:rPr>
          <w:rFonts w:ascii="Times New Roman" w:hAnsi="Times New Roman" w:cs="Times New Roman"/>
          <w:sz w:val="24"/>
          <w:szCs w:val="24"/>
        </w:rPr>
        <w:t>that enhances the patient's quality of life</w:t>
      </w:r>
      <w:r w:rsidR="008555B1" w:rsidRPr="00894544">
        <w:rPr>
          <w:rFonts w:ascii="Times New Roman" w:hAnsi="Times New Roman" w:cs="Times New Roman"/>
          <w:sz w:val="24"/>
          <w:szCs w:val="24"/>
        </w:rPr>
        <w:t xml:space="preserve"> besides </w:t>
      </w:r>
      <w:r w:rsidR="0045747D" w:rsidRPr="00894544">
        <w:rPr>
          <w:rFonts w:ascii="Times New Roman" w:hAnsi="Times New Roman" w:cs="Times New Roman"/>
          <w:sz w:val="24"/>
          <w:szCs w:val="24"/>
        </w:rPr>
        <w:t>managing any health condition he might be presenting.</w:t>
      </w:r>
    </w:p>
    <w:p w:rsidR="00BA0501" w:rsidRPr="00894544" w:rsidRDefault="00BA0501" w:rsidP="0089454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94544">
        <w:rPr>
          <w:rFonts w:ascii="Times New Roman" w:hAnsi="Times New Roman" w:cs="Times New Roman"/>
          <w:b/>
          <w:sz w:val="24"/>
          <w:szCs w:val="24"/>
        </w:rPr>
        <w:t>Discuss the significance of applying evidence-based practice to nursing care and explain how the academic preparation of the RN</w:t>
      </w:r>
      <w:r w:rsidR="00054B30">
        <w:rPr>
          <w:rFonts w:ascii="Times New Roman" w:hAnsi="Times New Roman" w:cs="Times New Roman"/>
          <w:b/>
          <w:sz w:val="24"/>
          <w:szCs w:val="24"/>
        </w:rPr>
        <w:t>-</w:t>
      </w:r>
      <w:r w:rsidRPr="00894544">
        <w:rPr>
          <w:rFonts w:ascii="Times New Roman" w:hAnsi="Times New Roman" w:cs="Times New Roman"/>
          <w:b/>
          <w:sz w:val="24"/>
          <w:szCs w:val="24"/>
        </w:rPr>
        <w:t xml:space="preserve">BSN nurse supports its application. </w:t>
      </w:r>
    </w:p>
    <w:p w:rsidR="0045747D" w:rsidRPr="00894544" w:rsidRDefault="0045747D" w:rsidP="0089454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4544">
        <w:rPr>
          <w:rFonts w:ascii="Times New Roman" w:hAnsi="Times New Roman" w:cs="Times New Roman"/>
          <w:sz w:val="24"/>
          <w:szCs w:val="24"/>
        </w:rPr>
        <w:t xml:space="preserve">Evidence-based practice is the utilization of the most recent best research evidence in developing the most appropriate decisions regarding </w:t>
      </w:r>
      <w:r w:rsidR="00054B30">
        <w:rPr>
          <w:rFonts w:ascii="Times New Roman" w:hAnsi="Times New Roman" w:cs="Times New Roman"/>
          <w:sz w:val="24"/>
          <w:szCs w:val="24"/>
        </w:rPr>
        <w:t>patient care</w:t>
      </w:r>
      <w:r w:rsidRPr="00894544">
        <w:rPr>
          <w:rFonts w:ascii="Times New Roman" w:hAnsi="Times New Roman" w:cs="Times New Roman"/>
          <w:sz w:val="24"/>
          <w:szCs w:val="24"/>
        </w:rPr>
        <w:t xml:space="preserve">. </w:t>
      </w:r>
      <w:r w:rsidR="002E2CF7" w:rsidRPr="00894544">
        <w:rPr>
          <w:rFonts w:ascii="Times New Roman" w:hAnsi="Times New Roman" w:cs="Times New Roman"/>
          <w:sz w:val="24"/>
          <w:szCs w:val="24"/>
        </w:rPr>
        <w:t xml:space="preserve">EBP also equips the nurses with the resources of critically appraised </w:t>
      </w:r>
      <w:r w:rsidR="002D4EA4" w:rsidRPr="00894544">
        <w:rPr>
          <w:rFonts w:ascii="Times New Roman" w:hAnsi="Times New Roman" w:cs="Times New Roman"/>
          <w:sz w:val="24"/>
          <w:szCs w:val="24"/>
        </w:rPr>
        <w:t>and scientifically proven evidence in delivering safe and high-quality care services to different populations</w:t>
      </w:r>
      <w:r w:rsidR="003C4B8F" w:rsidRPr="008945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50A4B"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Farokhzadian</w:t>
      </w:r>
      <w:proofErr w:type="spellEnd"/>
      <w:r w:rsidR="00C50A4B"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2015</w:t>
      </w:r>
      <w:r w:rsidR="003C4B8F" w:rsidRPr="00894544">
        <w:rPr>
          <w:rFonts w:ascii="Times New Roman" w:hAnsi="Times New Roman" w:cs="Times New Roman"/>
          <w:sz w:val="24"/>
          <w:szCs w:val="24"/>
        </w:rPr>
        <w:t xml:space="preserve">). The use of EBP enables the nurses </w:t>
      </w:r>
      <w:r w:rsidR="00054B30">
        <w:rPr>
          <w:rFonts w:ascii="Times New Roman" w:hAnsi="Times New Roman" w:cs="Times New Roman"/>
          <w:sz w:val="24"/>
          <w:szCs w:val="24"/>
        </w:rPr>
        <w:t>to effectively address the different patient health needs, improving</w:t>
      </w:r>
      <w:r w:rsidR="003C4B8F" w:rsidRPr="00894544">
        <w:rPr>
          <w:rFonts w:ascii="Times New Roman" w:hAnsi="Times New Roman" w:cs="Times New Roman"/>
          <w:sz w:val="24"/>
          <w:szCs w:val="24"/>
        </w:rPr>
        <w:t xml:space="preserve"> their quality of life</w:t>
      </w:r>
      <w:r w:rsidR="001E1693" w:rsidRPr="00894544">
        <w:rPr>
          <w:rFonts w:ascii="Times New Roman" w:hAnsi="Times New Roman" w:cs="Times New Roman"/>
          <w:sz w:val="24"/>
          <w:szCs w:val="24"/>
        </w:rPr>
        <w:t xml:space="preserve">. </w:t>
      </w:r>
      <w:r w:rsidR="00743BFE" w:rsidRPr="00894544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054B30">
        <w:rPr>
          <w:rFonts w:ascii="Times New Roman" w:hAnsi="Times New Roman" w:cs="Times New Roman"/>
          <w:sz w:val="24"/>
          <w:szCs w:val="24"/>
        </w:rPr>
        <w:t>using</w:t>
      </w:r>
      <w:r w:rsidR="00743BFE" w:rsidRPr="00894544">
        <w:rPr>
          <w:rFonts w:ascii="Times New Roman" w:hAnsi="Times New Roman" w:cs="Times New Roman"/>
          <w:sz w:val="24"/>
          <w:szCs w:val="24"/>
        </w:rPr>
        <w:t xml:space="preserve"> EBP empowers the nurses </w:t>
      </w:r>
      <w:r w:rsidR="00054B30">
        <w:rPr>
          <w:rFonts w:ascii="Times New Roman" w:hAnsi="Times New Roman" w:cs="Times New Roman"/>
          <w:sz w:val="24"/>
          <w:szCs w:val="24"/>
        </w:rPr>
        <w:t>to integrate</w:t>
      </w:r>
      <w:r w:rsidR="00743BFE" w:rsidRPr="00894544">
        <w:rPr>
          <w:rFonts w:ascii="Times New Roman" w:hAnsi="Times New Roman" w:cs="Times New Roman"/>
          <w:sz w:val="24"/>
          <w:szCs w:val="24"/>
        </w:rPr>
        <w:t xml:space="preserve"> technology in</w:t>
      </w:r>
      <w:r w:rsidR="00054B30">
        <w:rPr>
          <w:rFonts w:ascii="Times New Roman" w:hAnsi="Times New Roman" w:cs="Times New Roman"/>
          <w:sz w:val="24"/>
          <w:szCs w:val="24"/>
        </w:rPr>
        <w:t>to</w:t>
      </w:r>
      <w:r w:rsidR="00743BFE" w:rsidRPr="00894544">
        <w:rPr>
          <w:rFonts w:ascii="Times New Roman" w:hAnsi="Times New Roman" w:cs="Times New Roman"/>
          <w:sz w:val="24"/>
          <w:szCs w:val="24"/>
        </w:rPr>
        <w:t xml:space="preserve"> their practice, </w:t>
      </w:r>
      <w:r w:rsidR="00054B30">
        <w:rPr>
          <w:rFonts w:ascii="Times New Roman" w:hAnsi="Times New Roman" w:cs="Times New Roman"/>
          <w:sz w:val="24"/>
          <w:szCs w:val="24"/>
        </w:rPr>
        <w:t>enhancing interdisciplinary collaboration, health advocacy, and implementing</w:t>
      </w:r>
      <w:r w:rsidR="00B26E69" w:rsidRPr="00894544">
        <w:rPr>
          <w:rFonts w:ascii="Times New Roman" w:hAnsi="Times New Roman" w:cs="Times New Roman"/>
          <w:sz w:val="24"/>
          <w:szCs w:val="24"/>
        </w:rPr>
        <w:t xml:space="preserve"> the most appropriate care plans. </w:t>
      </w:r>
      <w:r w:rsidR="001E1693" w:rsidRPr="00894544">
        <w:rPr>
          <w:rFonts w:ascii="Times New Roman" w:hAnsi="Times New Roman" w:cs="Times New Roman"/>
          <w:sz w:val="24"/>
          <w:szCs w:val="24"/>
        </w:rPr>
        <w:t>The RN</w:t>
      </w:r>
      <w:r w:rsidR="00054B30">
        <w:rPr>
          <w:rFonts w:ascii="Times New Roman" w:hAnsi="Times New Roman" w:cs="Times New Roman"/>
          <w:sz w:val="24"/>
          <w:szCs w:val="24"/>
        </w:rPr>
        <w:t>-</w:t>
      </w:r>
      <w:r w:rsidR="001E1693" w:rsidRPr="00894544">
        <w:rPr>
          <w:rFonts w:ascii="Times New Roman" w:hAnsi="Times New Roman" w:cs="Times New Roman"/>
          <w:sz w:val="24"/>
          <w:szCs w:val="24"/>
        </w:rPr>
        <w:t xml:space="preserve">BSN program is designed </w:t>
      </w:r>
      <w:r w:rsidR="00054B30">
        <w:rPr>
          <w:rFonts w:ascii="Times New Roman" w:hAnsi="Times New Roman" w:cs="Times New Roman"/>
          <w:sz w:val="24"/>
          <w:szCs w:val="24"/>
        </w:rPr>
        <w:t>to equip</w:t>
      </w:r>
      <w:r w:rsidR="001E1693" w:rsidRPr="00894544">
        <w:rPr>
          <w:rFonts w:ascii="Times New Roman" w:hAnsi="Times New Roman" w:cs="Times New Roman"/>
          <w:sz w:val="24"/>
          <w:szCs w:val="24"/>
        </w:rPr>
        <w:t xml:space="preserve"> nurses </w:t>
      </w:r>
      <w:r w:rsidR="007D70A8" w:rsidRPr="00894544">
        <w:rPr>
          <w:rFonts w:ascii="Times New Roman" w:hAnsi="Times New Roman" w:cs="Times New Roman"/>
          <w:sz w:val="24"/>
          <w:szCs w:val="24"/>
        </w:rPr>
        <w:t xml:space="preserve">with </w:t>
      </w:r>
      <w:r w:rsidR="001E1693" w:rsidRPr="00894544">
        <w:rPr>
          <w:rFonts w:ascii="Times New Roman" w:hAnsi="Times New Roman" w:cs="Times New Roman"/>
          <w:sz w:val="24"/>
          <w:szCs w:val="24"/>
        </w:rPr>
        <w:t xml:space="preserve">evidence-based practice skills by encouraging the use of </w:t>
      </w:r>
      <w:r w:rsidR="00054B30">
        <w:rPr>
          <w:rFonts w:ascii="Times New Roman" w:hAnsi="Times New Roman" w:cs="Times New Roman"/>
          <w:sz w:val="24"/>
          <w:szCs w:val="24"/>
        </w:rPr>
        <w:t xml:space="preserve">the </w:t>
      </w:r>
      <w:r w:rsidR="001E1693" w:rsidRPr="00894544">
        <w:rPr>
          <w:rFonts w:ascii="Times New Roman" w:hAnsi="Times New Roman" w:cs="Times New Roman"/>
          <w:sz w:val="24"/>
          <w:szCs w:val="24"/>
        </w:rPr>
        <w:t xml:space="preserve">most useful research data in </w:t>
      </w:r>
      <w:r w:rsidR="00A93F7E" w:rsidRPr="00894544">
        <w:rPr>
          <w:rFonts w:ascii="Times New Roman" w:hAnsi="Times New Roman" w:cs="Times New Roman"/>
          <w:sz w:val="24"/>
          <w:szCs w:val="24"/>
        </w:rPr>
        <w:t>making nursing decisions</w:t>
      </w:r>
      <w:r w:rsidR="00437B9A" w:rsidRPr="00894544">
        <w:rPr>
          <w:rFonts w:ascii="Times New Roman" w:hAnsi="Times New Roman" w:cs="Times New Roman"/>
          <w:sz w:val="24"/>
          <w:szCs w:val="24"/>
        </w:rPr>
        <w:t xml:space="preserve"> </w:t>
      </w:r>
      <w:r w:rsidR="00054B30">
        <w:rPr>
          <w:rFonts w:ascii="Times New Roman" w:hAnsi="Times New Roman" w:cs="Times New Roman"/>
          <w:sz w:val="24"/>
          <w:szCs w:val="24"/>
        </w:rPr>
        <w:t>about providing</w:t>
      </w:r>
      <w:r w:rsidR="00437B9A" w:rsidRPr="00894544">
        <w:rPr>
          <w:rFonts w:ascii="Times New Roman" w:hAnsi="Times New Roman" w:cs="Times New Roman"/>
          <w:sz w:val="24"/>
          <w:szCs w:val="24"/>
        </w:rPr>
        <w:t xml:space="preserve"> safe and </w:t>
      </w:r>
      <w:r w:rsidR="00E7322D" w:rsidRPr="00894544">
        <w:rPr>
          <w:rFonts w:ascii="Times New Roman" w:hAnsi="Times New Roman" w:cs="Times New Roman"/>
          <w:sz w:val="24"/>
          <w:szCs w:val="24"/>
        </w:rPr>
        <w:t>high-quality</w:t>
      </w:r>
      <w:r w:rsidR="00437B9A" w:rsidRPr="00894544">
        <w:rPr>
          <w:rFonts w:ascii="Times New Roman" w:hAnsi="Times New Roman" w:cs="Times New Roman"/>
          <w:sz w:val="24"/>
          <w:szCs w:val="24"/>
        </w:rPr>
        <w:t xml:space="preserve"> care services. </w:t>
      </w:r>
      <w:r w:rsidR="00054B30">
        <w:rPr>
          <w:rFonts w:ascii="Times New Roman" w:hAnsi="Times New Roman" w:cs="Times New Roman"/>
          <w:sz w:val="24"/>
          <w:szCs w:val="24"/>
        </w:rPr>
        <w:t>T</w:t>
      </w:r>
      <w:r w:rsidR="00743BFE" w:rsidRPr="00894544">
        <w:rPr>
          <w:rFonts w:ascii="Times New Roman" w:hAnsi="Times New Roman" w:cs="Times New Roman"/>
          <w:sz w:val="24"/>
          <w:szCs w:val="24"/>
        </w:rPr>
        <w:t>he RN</w:t>
      </w:r>
      <w:r w:rsidR="00054B30">
        <w:rPr>
          <w:rFonts w:ascii="Times New Roman" w:hAnsi="Times New Roman" w:cs="Times New Roman"/>
          <w:sz w:val="24"/>
          <w:szCs w:val="24"/>
        </w:rPr>
        <w:t>-</w:t>
      </w:r>
      <w:r w:rsidR="00743BFE" w:rsidRPr="00894544">
        <w:rPr>
          <w:rFonts w:ascii="Times New Roman" w:hAnsi="Times New Roman" w:cs="Times New Roman"/>
          <w:sz w:val="24"/>
          <w:szCs w:val="24"/>
        </w:rPr>
        <w:t>BSN course insti</w:t>
      </w:r>
      <w:r w:rsidR="00054B30">
        <w:rPr>
          <w:rFonts w:ascii="Times New Roman" w:hAnsi="Times New Roman" w:cs="Times New Roman"/>
          <w:sz w:val="24"/>
          <w:szCs w:val="24"/>
        </w:rPr>
        <w:t>l</w:t>
      </w:r>
      <w:r w:rsidR="00743BFE" w:rsidRPr="00894544">
        <w:rPr>
          <w:rFonts w:ascii="Times New Roman" w:hAnsi="Times New Roman" w:cs="Times New Roman"/>
          <w:sz w:val="24"/>
          <w:szCs w:val="24"/>
        </w:rPr>
        <w:t xml:space="preserve">ls the art of using evidence </w:t>
      </w:r>
      <w:r w:rsidR="00054B30">
        <w:rPr>
          <w:rFonts w:ascii="Times New Roman" w:hAnsi="Times New Roman" w:cs="Times New Roman"/>
          <w:sz w:val="24"/>
          <w:szCs w:val="24"/>
        </w:rPr>
        <w:t>to provide</w:t>
      </w:r>
      <w:r w:rsidR="00743BFE" w:rsidRPr="00894544">
        <w:rPr>
          <w:rFonts w:ascii="Times New Roman" w:hAnsi="Times New Roman" w:cs="Times New Roman"/>
          <w:sz w:val="24"/>
          <w:szCs w:val="24"/>
        </w:rPr>
        <w:t xml:space="preserve"> patient </w:t>
      </w:r>
      <w:r w:rsidR="007D70A8" w:rsidRPr="00894544">
        <w:rPr>
          <w:rFonts w:ascii="Times New Roman" w:hAnsi="Times New Roman" w:cs="Times New Roman"/>
          <w:sz w:val="24"/>
          <w:szCs w:val="24"/>
        </w:rPr>
        <w:t>care</w:t>
      </w:r>
      <w:r w:rsidR="00743BFE" w:rsidRPr="00894544">
        <w:rPr>
          <w:rFonts w:ascii="Times New Roman" w:hAnsi="Times New Roman" w:cs="Times New Roman"/>
          <w:sz w:val="24"/>
          <w:szCs w:val="24"/>
        </w:rPr>
        <w:t xml:space="preserve"> services. </w:t>
      </w:r>
    </w:p>
    <w:p w:rsidR="00BA0501" w:rsidRPr="00894544" w:rsidRDefault="00BA0501" w:rsidP="0089454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94544">
        <w:rPr>
          <w:rFonts w:ascii="Times New Roman" w:hAnsi="Times New Roman" w:cs="Times New Roman"/>
          <w:b/>
          <w:sz w:val="24"/>
          <w:szCs w:val="24"/>
        </w:rPr>
        <w:lastRenderedPageBreak/>
        <w:t>Discuss how nurses today communicate and collaborate with interdisciplinary teams and how this supports safer and more effective client outcomes</w:t>
      </w:r>
      <w:r w:rsidR="00245540" w:rsidRPr="008945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02C5" w:rsidRPr="00894544" w:rsidRDefault="004C02C5" w:rsidP="0089454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4544">
        <w:rPr>
          <w:rFonts w:ascii="Times New Roman" w:hAnsi="Times New Roman" w:cs="Times New Roman"/>
          <w:sz w:val="24"/>
          <w:szCs w:val="24"/>
        </w:rPr>
        <w:t xml:space="preserve">Interdisciplinary teams are significant </w:t>
      </w:r>
      <w:r w:rsidR="001432B6" w:rsidRPr="00894544">
        <w:rPr>
          <w:rFonts w:ascii="Times New Roman" w:hAnsi="Times New Roman" w:cs="Times New Roman"/>
          <w:sz w:val="24"/>
          <w:szCs w:val="24"/>
        </w:rPr>
        <w:t xml:space="preserve">as they facilitate positive patient health outcomes and </w:t>
      </w:r>
      <w:r w:rsidR="00E7322D" w:rsidRPr="00894544">
        <w:rPr>
          <w:rFonts w:ascii="Times New Roman" w:hAnsi="Times New Roman" w:cs="Times New Roman"/>
          <w:sz w:val="24"/>
          <w:szCs w:val="24"/>
        </w:rPr>
        <w:t>cost-effective</w:t>
      </w:r>
      <w:r w:rsidR="001432B6" w:rsidRPr="00894544">
        <w:rPr>
          <w:rFonts w:ascii="Times New Roman" w:hAnsi="Times New Roman" w:cs="Times New Roman"/>
          <w:sz w:val="24"/>
          <w:szCs w:val="24"/>
        </w:rPr>
        <w:t xml:space="preserve"> results within different healthcare organizations. </w:t>
      </w:r>
      <w:r w:rsidR="00E7322D" w:rsidRPr="00894544">
        <w:rPr>
          <w:rFonts w:ascii="Times New Roman" w:hAnsi="Times New Roman" w:cs="Times New Roman"/>
          <w:sz w:val="24"/>
          <w:szCs w:val="24"/>
        </w:rPr>
        <w:t xml:space="preserve">The healthcare system is structured </w:t>
      </w:r>
      <w:r w:rsidR="00054B30">
        <w:rPr>
          <w:rFonts w:ascii="Times New Roman" w:hAnsi="Times New Roman" w:cs="Times New Roman"/>
          <w:sz w:val="24"/>
          <w:szCs w:val="24"/>
        </w:rPr>
        <w:t>and complex;</w:t>
      </w:r>
      <w:r w:rsidR="00E7322D" w:rsidRPr="00894544">
        <w:rPr>
          <w:rFonts w:ascii="Times New Roman" w:hAnsi="Times New Roman" w:cs="Times New Roman"/>
          <w:sz w:val="24"/>
          <w:szCs w:val="24"/>
        </w:rPr>
        <w:t xml:space="preserve"> thus</w:t>
      </w:r>
      <w:r w:rsidR="00054B30">
        <w:rPr>
          <w:rFonts w:ascii="Times New Roman" w:hAnsi="Times New Roman" w:cs="Times New Roman"/>
          <w:sz w:val="24"/>
          <w:szCs w:val="24"/>
        </w:rPr>
        <w:t>,</w:t>
      </w:r>
      <w:r w:rsidR="00E7322D" w:rsidRPr="00894544">
        <w:rPr>
          <w:rFonts w:ascii="Times New Roman" w:hAnsi="Times New Roman" w:cs="Times New Roman"/>
          <w:sz w:val="24"/>
          <w:szCs w:val="24"/>
        </w:rPr>
        <w:t xml:space="preserve"> effective communication is paramount in enhancing cooperation and interdisciplinary collaboration in resolving complex patient care issues. Effective communication enhances an understanding and </w:t>
      </w:r>
      <w:r w:rsidR="005D31FE" w:rsidRPr="00894544">
        <w:rPr>
          <w:rFonts w:ascii="Times New Roman" w:hAnsi="Times New Roman" w:cs="Times New Roman"/>
          <w:sz w:val="24"/>
          <w:szCs w:val="24"/>
        </w:rPr>
        <w:t xml:space="preserve">cooperation in goal setting, and identification of the most appropriate strategies </w:t>
      </w:r>
      <w:r w:rsidR="00054B30">
        <w:rPr>
          <w:rFonts w:ascii="Times New Roman" w:hAnsi="Times New Roman" w:cs="Times New Roman"/>
          <w:sz w:val="24"/>
          <w:szCs w:val="24"/>
        </w:rPr>
        <w:t>can facilitate achieving</w:t>
      </w:r>
      <w:r w:rsidR="005D31FE" w:rsidRPr="00894544">
        <w:rPr>
          <w:rFonts w:ascii="Times New Roman" w:hAnsi="Times New Roman" w:cs="Times New Roman"/>
          <w:sz w:val="24"/>
          <w:szCs w:val="24"/>
        </w:rPr>
        <w:t xml:space="preserve"> the set goals. </w:t>
      </w:r>
    </w:p>
    <w:p w:rsidR="003966F4" w:rsidRPr="00894544" w:rsidRDefault="003966F4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6F4" w:rsidRPr="00894544" w:rsidRDefault="003966F4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6F4" w:rsidRPr="00894544" w:rsidRDefault="003966F4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6F4" w:rsidRPr="00894544" w:rsidRDefault="003966F4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6F4" w:rsidRDefault="003966F4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E9F" w:rsidRDefault="002F1E9F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E9F" w:rsidRDefault="002F1E9F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E9F" w:rsidRDefault="002F1E9F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E9F" w:rsidRDefault="002F1E9F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E9F" w:rsidRDefault="002F1E9F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E9F" w:rsidRDefault="002F1E9F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E9F" w:rsidRPr="00894544" w:rsidRDefault="002F1E9F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B30" w:rsidRDefault="00054B30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B30" w:rsidRDefault="00054B30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B30" w:rsidRDefault="00054B30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1FE" w:rsidRPr="00894544" w:rsidRDefault="005D31FE" w:rsidP="0089454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9454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3966F4" w:rsidRPr="00894544" w:rsidRDefault="003966F4" w:rsidP="00894544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Carnevale, A. P., Garcia, T. L., Ridley, N., &amp; Quinn, M. C. (2020). The overlooked value of certificates and </w:t>
      </w:r>
      <w:proofErr w:type="gramStart"/>
      <w:r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associate's</w:t>
      </w:r>
      <w:proofErr w:type="gramEnd"/>
      <w:r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degrees: What students need to know before they go to college.</w:t>
      </w:r>
    </w:p>
    <w:p w:rsidR="003966F4" w:rsidRPr="00894544" w:rsidRDefault="003966F4" w:rsidP="00894544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Farokhzadian</w:t>
      </w:r>
      <w:proofErr w:type="spellEnd"/>
      <w:r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</w:t>
      </w:r>
      <w:proofErr w:type="spellStart"/>
      <w:r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Khajouei</w:t>
      </w:r>
      <w:proofErr w:type="spellEnd"/>
      <w:r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R., &amp; Ahmadian, L. (2015). Evaluating factors associated with implementing evidence‐based practice in nursing. </w:t>
      </w:r>
      <w:r w:rsidRPr="0089454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evaluation in clinical practice</w:t>
      </w:r>
      <w:r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9454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1107-1113.</w:t>
      </w:r>
      <w:r w:rsidRPr="0089454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9454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https://doi.org/10.1111/jep.12480</w:t>
        </w:r>
      </w:hyperlink>
      <w:r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966F4" w:rsidRPr="00894544" w:rsidRDefault="003966F4" w:rsidP="0089454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Keshk</w:t>
      </w:r>
      <w:proofErr w:type="spellEnd"/>
      <w:r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 I., </w:t>
      </w:r>
      <w:proofErr w:type="spellStart"/>
      <w:r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Qalawa</w:t>
      </w:r>
      <w:proofErr w:type="spellEnd"/>
      <w:r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A. A., &amp; Ibrahim, N. A. (2018). Effectiveness of an educational program regarding nursing process on acquiring advanced skills among internship nursing students. </w:t>
      </w:r>
      <w:r w:rsidRPr="0089454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Nursing</w:t>
      </w:r>
      <w:r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9454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32-44.</w:t>
      </w:r>
    </w:p>
    <w:p w:rsidR="003966F4" w:rsidRPr="00894544" w:rsidRDefault="003966F4" w:rsidP="00894544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Sabio</w:t>
      </w:r>
      <w:proofErr w:type="spellEnd"/>
      <w:r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(2019). Associate degree nursing students’ perceived barriers to baccalaureate nursing education and intentions to enroll in a baccalaureate-only nursing environment. </w:t>
      </w:r>
      <w:r w:rsidRPr="0089454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Teaching and Learning in Nursing</w:t>
      </w:r>
      <w:r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9454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9-14.</w:t>
      </w:r>
      <w:r w:rsidRPr="0089454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89454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https://doi.org/10.1016/j.teln.2018.08.004</w:t>
        </w:r>
      </w:hyperlink>
      <w:r w:rsidRPr="00894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3966F4" w:rsidRPr="0089454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FA0" w:rsidRDefault="00F25FA0" w:rsidP="00894544">
      <w:pPr>
        <w:spacing w:after="0" w:line="240" w:lineRule="auto"/>
      </w:pPr>
      <w:r>
        <w:separator/>
      </w:r>
    </w:p>
  </w:endnote>
  <w:endnote w:type="continuationSeparator" w:id="0">
    <w:p w:rsidR="00F25FA0" w:rsidRDefault="00F25FA0" w:rsidP="0089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FA0" w:rsidRDefault="00F25FA0" w:rsidP="00894544">
      <w:pPr>
        <w:spacing w:after="0" w:line="240" w:lineRule="auto"/>
      </w:pPr>
      <w:r>
        <w:separator/>
      </w:r>
    </w:p>
  </w:footnote>
  <w:footnote w:type="continuationSeparator" w:id="0">
    <w:p w:rsidR="00F25FA0" w:rsidRDefault="00F25FA0" w:rsidP="0089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0462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894544" w:rsidRDefault="0089454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4544" w:rsidRDefault="008945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yMLEwMjawMDY2tjBW0lEKTi0uzszPAykwqgUAAoVFkywAAAA="/>
  </w:docVars>
  <w:rsids>
    <w:rsidRoot w:val="006470B1"/>
    <w:rsid w:val="0003750B"/>
    <w:rsid w:val="00054B30"/>
    <w:rsid w:val="00065511"/>
    <w:rsid w:val="000757AB"/>
    <w:rsid w:val="001432B6"/>
    <w:rsid w:val="00144206"/>
    <w:rsid w:val="0018603D"/>
    <w:rsid w:val="001E1693"/>
    <w:rsid w:val="00245540"/>
    <w:rsid w:val="00263AD6"/>
    <w:rsid w:val="002C60BF"/>
    <w:rsid w:val="002D4EA4"/>
    <w:rsid w:val="002E2CF7"/>
    <w:rsid w:val="002F1E9F"/>
    <w:rsid w:val="00323911"/>
    <w:rsid w:val="003966F4"/>
    <w:rsid w:val="003C4B8F"/>
    <w:rsid w:val="00437B9A"/>
    <w:rsid w:val="0045747D"/>
    <w:rsid w:val="004B152D"/>
    <w:rsid w:val="004C02C5"/>
    <w:rsid w:val="004C0D04"/>
    <w:rsid w:val="005311D7"/>
    <w:rsid w:val="00560283"/>
    <w:rsid w:val="00575437"/>
    <w:rsid w:val="005D31FE"/>
    <w:rsid w:val="0062700C"/>
    <w:rsid w:val="006470B1"/>
    <w:rsid w:val="006F4D4A"/>
    <w:rsid w:val="00743BFE"/>
    <w:rsid w:val="007D70A8"/>
    <w:rsid w:val="008555B1"/>
    <w:rsid w:val="00893163"/>
    <w:rsid w:val="00894544"/>
    <w:rsid w:val="00A04EDC"/>
    <w:rsid w:val="00A14FAE"/>
    <w:rsid w:val="00A4686D"/>
    <w:rsid w:val="00A93F7E"/>
    <w:rsid w:val="00B26E69"/>
    <w:rsid w:val="00BA0501"/>
    <w:rsid w:val="00C50A4B"/>
    <w:rsid w:val="00CA1542"/>
    <w:rsid w:val="00D12ED2"/>
    <w:rsid w:val="00D210A1"/>
    <w:rsid w:val="00D52E45"/>
    <w:rsid w:val="00D65A46"/>
    <w:rsid w:val="00D9170C"/>
    <w:rsid w:val="00DC2CDF"/>
    <w:rsid w:val="00E7322D"/>
    <w:rsid w:val="00F0245C"/>
    <w:rsid w:val="00F2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0C650"/>
  <w15:chartTrackingRefBased/>
  <w15:docId w15:val="{C57D8F06-5F5E-43D6-BF4A-FB5682DE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0A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A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4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544"/>
  </w:style>
  <w:style w:type="paragraph" w:styleId="Footer">
    <w:name w:val="footer"/>
    <w:basedOn w:val="Normal"/>
    <w:link w:val="FooterChar"/>
    <w:uiPriority w:val="99"/>
    <w:unhideWhenUsed/>
    <w:rsid w:val="00894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teln.2018.08.0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11/jep.1248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6</Pages>
  <Words>1165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56</cp:revision>
  <dcterms:created xsi:type="dcterms:W3CDTF">2022-10-25T20:53:00Z</dcterms:created>
  <dcterms:modified xsi:type="dcterms:W3CDTF">2022-10-27T17:39:00Z</dcterms:modified>
</cp:coreProperties>
</file>