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77F6" w14:textId="77777777" w:rsidR="008D5ED9" w:rsidRPr="008D5ED9" w:rsidRDefault="008D5ED9" w:rsidP="008D5ED9">
      <w:pPr>
        <w:spacing w:after="0" w:line="240" w:lineRule="auto"/>
        <w:outlineLvl w:val="2"/>
        <w:rPr>
          <w:rFonts w:ascii="Arial" w:eastAsia="Times New Roman" w:hAnsi="Arial" w:cs="Times New Roman"/>
          <w:b/>
          <w:bCs/>
          <w:color w:val="B40000"/>
          <w:sz w:val="27"/>
          <w:szCs w:val="27"/>
        </w:rPr>
      </w:pPr>
      <w:r w:rsidRPr="008D5ED9">
        <w:rPr>
          <w:rFonts w:ascii="Arial" w:eastAsia="Times New Roman" w:hAnsi="Arial" w:cs="Times New Roman"/>
          <w:b/>
          <w:bCs/>
          <w:color w:val="B40000"/>
          <w:sz w:val="27"/>
          <w:szCs w:val="27"/>
        </w:rPr>
        <w:br/>
        <w:t>Re: Week 3 Discussion 1: Exploring Informed Consent</w:t>
      </w:r>
    </w:p>
    <w:p w14:paraId="6FFBD73B" w14:textId="77777777"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by </w:t>
      </w:r>
      <w:hyperlink r:id="rId4" w:history="1">
        <w:r w:rsidRPr="008D5ED9">
          <w:rPr>
            <w:rFonts w:ascii="Times New Roman" w:eastAsia="Times New Roman" w:hAnsi="Times New Roman" w:cs="Times New Roman"/>
            <w:color w:val="0000FF"/>
            <w:sz w:val="24"/>
            <w:szCs w:val="24"/>
            <w:u w:val="single"/>
            <w:shd w:val="clear" w:color="auto" w:fill="A3EBFF"/>
          </w:rPr>
          <w:t>Andrea Carper</w:t>
        </w:r>
      </w:hyperlink>
      <w:r w:rsidRPr="008D5ED9">
        <w:rPr>
          <w:rFonts w:ascii="Times New Roman" w:eastAsia="Times New Roman" w:hAnsi="Times New Roman" w:cs="Times New Roman"/>
          <w:sz w:val="24"/>
          <w:szCs w:val="24"/>
        </w:rPr>
        <w:t> - Sunday, 11 September 2022, 2:42 PM</w:t>
      </w:r>
    </w:p>
    <w:p w14:paraId="2B7CDB7C" w14:textId="77777777" w:rsidR="008D5ED9" w:rsidRPr="008D5ED9" w:rsidRDefault="008D5ED9" w:rsidP="008D5ED9">
      <w:pPr>
        <w:spacing w:after="100" w:afterAutospacing="1" w:line="240" w:lineRule="auto"/>
        <w:rPr>
          <w:rFonts w:ascii="Times New Roman" w:eastAsia="Times New Roman" w:hAnsi="Times New Roman" w:cs="Times New Roman"/>
          <w:sz w:val="24"/>
          <w:szCs w:val="24"/>
        </w:rPr>
      </w:pPr>
    </w:p>
    <w:p w14:paraId="6FFCF0FF" w14:textId="77777777" w:rsidR="008D5ED9" w:rsidRPr="008D5ED9" w:rsidRDefault="008D5ED9" w:rsidP="008D5ED9">
      <w:pPr>
        <w:spacing w:after="100" w:afterAutospacing="1"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In this post, I will discuss the purpose and main components of obtaining informed consent. I will also provide information, and an example, of consent forms for a mental health facility in my area. </w:t>
      </w:r>
    </w:p>
    <w:p w14:paraId="55B65561" w14:textId="77777777" w:rsidR="008D5ED9" w:rsidRPr="008D5ED9" w:rsidRDefault="008D5ED9" w:rsidP="008D5ED9">
      <w:pPr>
        <w:spacing w:after="100" w:afterAutospacing="1"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The purpose of informed consent is to protect the rights of patients and ethically guide the practice of medicine (Hall et al., 2012). At its core, the primary purpose for obtaining informed consent is to protect the patient (ACS, 2019). It is used in legal, research, and administrative contexts (Hall et al., 2012). It involves communication between patient and provider for the purpose of agreement to treatment, care, or services (ACS, 2019). Obtaining consent prior to research is necessary both legally and ethically (Kadam, 2017). In research, the “informed” states the participant understands the information fully to make an autonomous decision to participate (Kadam, 2017). </w:t>
      </w:r>
    </w:p>
    <w:p w14:paraId="4EF6560F" w14:textId="77777777" w:rsidR="008D5ED9" w:rsidRPr="008D5ED9" w:rsidRDefault="008D5ED9" w:rsidP="008D5ED9">
      <w:pPr>
        <w:spacing w:after="100" w:afterAutospacing="1" w:line="240" w:lineRule="auto"/>
        <w:rPr>
          <w:rFonts w:ascii="Times New Roman" w:eastAsia="Times New Roman" w:hAnsi="Times New Roman" w:cs="Times New Roman"/>
          <w:sz w:val="24"/>
          <w:szCs w:val="24"/>
        </w:rPr>
      </w:pPr>
    </w:p>
    <w:p w14:paraId="5B5065E6" w14:textId="77777777" w:rsidR="008D5ED9" w:rsidRPr="008D5ED9" w:rsidRDefault="008D5ED9" w:rsidP="008D5ED9">
      <w:pPr>
        <w:spacing w:after="100" w:afterAutospacing="1"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 xml:space="preserve">The main components to informed consent include the name of the patient, name of the condition to be treated, the name of the procedure to be performed, the procedures risks and benefits, and the risk and benefits to receiving or not receiving the procedure to be performed (ACS, 2019). The patient should fully understand all information </w:t>
      </w:r>
      <w:proofErr w:type="gramStart"/>
      <w:r w:rsidRPr="008D5ED9">
        <w:rPr>
          <w:rFonts w:ascii="Times New Roman" w:eastAsia="Times New Roman" w:hAnsi="Times New Roman" w:cs="Times New Roman"/>
          <w:sz w:val="24"/>
          <w:szCs w:val="24"/>
        </w:rPr>
        <w:t>provided, and</w:t>
      </w:r>
      <w:proofErr w:type="gramEnd"/>
      <w:r w:rsidRPr="008D5ED9">
        <w:rPr>
          <w:rFonts w:ascii="Times New Roman" w:eastAsia="Times New Roman" w:hAnsi="Times New Roman" w:cs="Times New Roman"/>
          <w:sz w:val="24"/>
          <w:szCs w:val="24"/>
        </w:rPr>
        <w:t xml:space="preserve"> have the ability to ask questions regarding the procedure or other possible treatment options (ACS, 2019). According to the International Review Board (IRB), all four components must be met for informed consent in research- disclosure of information, competence on behalf of the participant to be involved, comprehension to </w:t>
      </w:r>
      <w:proofErr w:type="gramStart"/>
      <w:r w:rsidRPr="008D5ED9">
        <w:rPr>
          <w:rFonts w:ascii="Times New Roman" w:eastAsia="Times New Roman" w:hAnsi="Times New Roman" w:cs="Times New Roman"/>
          <w:sz w:val="24"/>
          <w:szCs w:val="24"/>
        </w:rPr>
        <w:t>make a decision</w:t>
      </w:r>
      <w:proofErr w:type="gramEnd"/>
      <w:r w:rsidRPr="008D5ED9">
        <w:rPr>
          <w:rFonts w:ascii="Times New Roman" w:eastAsia="Times New Roman" w:hAnsi="Times New Roman" w:cs="Times New Roman"/>
          <w:sz w:val="24"/>
          <w:szCs w:val="24"/>
        </w:rPr>
        <w:t xml:space="preserve"> of participation, and it must be voluntary in nature (Kadam, 2017). Consent is a patient </w:t>
      </w:r>
      <w:proofErr w:type="gramStart"/>
      <w:r w:rsidRPr="008D5ED9">
        <w:rPr>
          <w:rFonts w:ascii="Times New Roman" w:eastAsia="Times New Roman" w:hAnsi="Times New Roman" w:cs="Times New Roman"/>
          <w:sz w:val="24"/>
          <w:szCs w:val="24"/>
        </w:rPr>
        <w:t>right, and</w:t>
      </w:r>
      <w:proofErr w:type="gramEnd"/>
      <w:r w:rsidRPr="008D5ED9">
        <w:rPr>
          <w:rFonts w:ascii="Times New Roman" w:eastAsia="Times New Roman" w:hAnsi="Times New Roman" w:cs="Times New Roman"/>
          <w:sz w:val="24"/>
          <w:szCs w:val="24"/>
        </w:rPr>
        <w:t xml:space="preserve"> must be obtained even when a patient is mentally able to make their own decisions (ACS, 2019). </w:t>
      </w:r>
    </w:p>
    <w:p w14:paraId="36620A56" w14:textId="77777777" w:rsidR="008D5ED9" w:rsidRPr="008D5ED9" w:rsidRDefault="008D5ED9" w:rsidP="008D5ED9">
      <w:pPr>
        <w:spacing w:after="100" w:afterAutospacing="1"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 </w:t>
      </w:r>
    </w:p>
    <w:p w14:paraId="6A3360A7" w14:textId="77777777" w:rsidR="008D5ED9" w:rsidRPr="008D5ED9" w:rsidRDefault="008D5ED9" w:rsidP="008D5ED9">
      <w:pPr>
        <w:spacing w:after="100" w:afterAutospacing="1"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 xml:space="preserve">In my area, we have the Phoenix Mental Health and Wellness service center. This center </w:t>
      </w:r>
      <w:proofErr w:type="gramStart"/>
      <w:r w:rsidRPr="008D5ED9">
        <w:rPr>
          <w:rFonts w:ascii="Times New Roman" w:eastAsia="Times New Roman" w:hAnsi="Times New Roman" w:cs="Times New Roman"/>
          <w:sz w:val="24"/>
          <w:szCs w:val="24"/>
        </w:rPr>
        <w:t>has the ability to</w:t>
      </w:r>
      <w:proofErr w:type="gramEnd"/>
      <w:r w:rsidRPr="008D5ED9">
        <w:rPr>
          <w:rFonts w:ascii="Times New Roman" w:eastAsia="Times New Roman" w:hAnsi="Times New Roman" w:cs="Times New Roman"/>
          <w:sz w:val="24"/>
          <w:szCs w:val="24"/>
        </w:rPr>
        <w:t xml:space="preserve"> care for patients in person throughout Phoenix, Tucson, and northern Arizona. They also work alongside patients through telemedicine. The consent to treat form is the same regardless of in-person or online treatment. The link to the consent form is provided: </w:t>
      </w:r>
      <w:hyperlink r:id="rId5" w:tgtFrame="_blank" w:history="1">
        <w:r w:rsidRPr="008D5ED9">
          <w:rPr>
            <w:rFonts w:ascii="Times New Roman" w:eastAsia="Times New Roman" w:hAnsi="Times New Roman" w:cs="Times New Roman"/>
            <w:color w:val="0000FF"/>
            <w:sz w:val="24"/>
            <w:szCs w:val="24"/>
            <w:u w:val="single"/>
          </w:rPr>
          <w:t>https://form.jotform.com/213214436107041</w:t>
        </w:r>
      </w:hyperlink>
    </w:p>
    <w:p w14:paraId="500FD796" w14:textId="77777777"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r>
    </w:p>
    <w:p w14:paraId="0ACE6512" w14:textId="77777777" w:rsidR="008D5ED9" w:rsidRPr="008D5ED9" w:rsidRDefault="008D5ED9" w:rsidP="008D5ED9">
      <w:pPr>
        <w:spacing w:after="100" w:afterAutospacing="1"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References </w:t>
      </w:r>
    </w:p>
    <w:p w14:paraId="2B081345" w14:textId="77777777" w:rsidR="008D5ED9" w:rsidRPr="008D5ED9" w:rsidRDefault="008D5ED9" w:rsidP="008D5ED9">
      <w:pPr>
        <w:spacing w:after="100" w:afterAutospacing="1"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American Cancer Society, 2019. What is informed consent? </w:t>
      </w:r>
      <w:r w:rsidRPr="008D5ED9">
        <w:rPr>
          <w:rFonts w:ascii="Times New Roman" w:eastAsia="Times New Roman" w:hAnsi="Times New Roman" w:cs="Times New Roman"/>
          <w:i/>
          <w:iCs/>
          <w:sz w:val="24"/>
          <w:szCs w:val="24"/>
        </w:rPr>
        <w:t>American Cancer Society.</w:t>
      </w:r>
      <w:r w:rsidRPr="008D5ED9">
        <w:rPr>
          <w:rFonts w:ascii="Times New Roman" w:eastAsia="Times New Roman" w:hAnsi="Times New Roman" w:cs="Times New Roman"/>
          <w:sz w:val="24"/>
          <w:szCs w:val="24"/>
        </w:rPr>
        <w:t> </w:t>
      </w:r>
      <w:hyperlink r:id="rId6" w:anchor=":~:text=The%20main%20purpose%20of%20the,and%20your%20health%20care%20provider" w:tgtFrame="_blank" w:history="1">
        <w:r w:rsidRPr="008D5ED9">
          <w:rPr>
            <w:rFonts w:ascii="Times New Roman" w:eastAsia="Times New Roman" w:hAnsi="Times New Roman" w:cs="Times New Roman"/>
            <w:color w:val="0000FF"/>
            <w:sz w:val="24"/>
            <w:szCs w:val="24"/>
            <w:u w:val="single"/>
          </w:rPr>
          <w:t>https://www.cancer.org/treatment/treatments-and-side-effects/planning-</w:t>
        </w:r>
        <w:r w:rsidRPr="008D5ED9">
          <w:rPr>
            <w:rFonts w:ascii="Times New Roman" w:eastAsia="Times New Roman" w:hAnsi="Times New Roman" w:cs="Times New Roman"/>
            <w:color w:val="0000FF"/>
            <w:sz w:val="24"/>
            <w:szCs w:val="24"/>
            <w:u w:val="single"/>
          </w:rPr>
          <w:lastRenderedPageBreak/>
          <w:t>managing/informed-consent/what-is-informed-consent.html#:~:text=The%20main%20purpose%20of%20the,and%20your%20health%20care%20provider</w:t>
        </w:r>
      </w:hyperlink>
      <w:r w:rsidRPr="008D5ED9">
        <w:rPr>
          <w:rFonts w:ascii="Times New Roman" w:eastAsia="Times New Roman" w:hAnsi="Times New Roman" w:cs="Times New Roman"/>
          <w:sz w:val="24"/>
          <w:szCs w:val="24"/>
        </w:rPr>
        <w:t>.</w:t>
      </w:r>
    </w:p>
    <w:p w14:paraId="6FD80C97" w14:textId="77777777" w:rsidR="008D5ED9" w:rsidRPr="008D5ED9" w:rsidRDefault="008D5ED9" w:rsidP="008D5ED9">
      <w:pPr>
        <w:spacing w:after="100" w:afterAutospacing="1"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 xml:space="preserve">Hall, D. E., </w:t>
      </w:r>
      <w:proofErr w:type="spellStart"/>
      <w:r w:rsidRPr="008D5ED9">
        <w:rPr>
          <w:rFonts w:ascii="Times New Roman" w:eastAsia="Times New Roman" w:hAnsi="Times New Roman" w:cs="Times New Roman"/>
          <w:sz w:val="24"/>
          <w:szCs w:val="24"/>
        </w:rPr>
        <w:t>Prochazka</w:t>
      </w:r>
      <w:proofErr w:type="spellEnd"/>
      <w:r w:rsidRPr="008D5ED9">
        <w:rPr>
          <w:rFonts w:ascii="Times New Roman" w:eastAsia="Times New Roman" w:hAnsi="Times New Roman" w:cs="Times New Roman"/>
          <w:sz w:val="24"/>
          <w:szCs w:val="24"/>
        </w:rPr>
        <w:t>, A. V., &amp; Fink, A. S. (2012). Informed consent for clinical treatment. </w:t>
      </w:r>
      <w:proofErr w:type="gramStart"/>
      <w:r w:rsidRPr="008D5ED9">
        <w:rPr>
          <w:rFonts w:ascii="Times New Roman" w:eastAsia="Times New Roman" w:hAnsi="Times New Roman" w:cs="Times New Roman"/>
          <w:i/>
          <w:iCs/>
          <w:sz w:val="24"/>
          <w:szCs w:val="24"/>
        </w:rPr>
        <w:t>CMAJ :</w:t>
      </w:r>
      <w:proofErr w:type="gramEnd"/>
      <w:r w:rsidRPr="008D5ED9">
        <w:rPr>
          <w:rFonts w:ascii="Times New Roman" w:eastAsia="Times New Roman" w:hAnsi="Times New Roman" w:cs="Times New Roman"/>
          <w:i/>
          <w:iCs/>
          <w:sz w:val="24"/>
          <w:szCs w:val="24"/>
        </w:rPr>
        <w:t xml:space="preserve"> Canadian Medical Association journal</w:t>
      </w:r>
      <w:r w:rsidRPr="008D5ED9">
        <w:rPr>
          <w:rFonts w:ascii="Times New Roman" w:eastAsia="Times New Roman" w:hAnsi="Times New Roman" w:cs="Times New Roman"/>
          <w:sz w:val="24"/>
          <w:szCs w:val="24"/>
        </w:rPr>
        <w:t>, 184(5), 533–540. </w:t>
      </w:r>
      <w:hyperlink r:id="rId7" w:tgtFrame="_blank" w:history="1">
        <w:r w:rsidRPr="008D5ED9">
          <w:rPr>
            <w:rFonts w:ascii="Times New Roman" w:eastAsia="Times New Roman" w:hAnsi="Times New Roman" w:cs="Times New Roman"/>
            <w:color w:val="0000FF"/>
            <w:sz w:val="24"/>
            <w:szCs w:val="24"/>
            <w:u w:val="single"/>
          </w:rPr>
          <w:t>https://doi.org/10.1503/cmaj.112120</w:t>
        </w:r>
      </w:hyperlink>
    </w:p>
    <w:p w14:paraId="4E67E47B" w14:textId="77777777"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Kadam R. A. (2017). Informed consent process: A step further towards making it meaningful!  </w:t>
      </w:r>
      <w:r w:rsidRPr="008D5ED9">
        <w:rPr>
          <w:rFonts w:ascii="Times New Roman" w:eastAsia="Times New Roman" w:hAnsi="Times New Roman" w:cs="Times New Roman"/>
          <w:i/>
          <w:iCs/>
          <w:sz w:val="24"/>
          <w:szCs w:val="24"/>
        </w:rPr>
        <w:t>Perspectives in Clinical Research,</w:t>
      </w:r>
      <w:r w:rsidRPr="008D5ED9">
        <w:rPr>
          <w:rFonts w:ascii="Times New Roman" w:eastAsia="Times New Roman" w:hAnsi="Times New Roman" w:cs="Times New Roman"/>
          <w:sz w:val="24"/>
          <w:szCs w:val="24"/>
        </w:rPr>
        <w:t> 8(3), 107–112. </w:t>
      </w:r>
      <w:hyperlink r:id="rId8" w:tgtFrame="_blank" w:history="1">
        <w:r w:rsidRPr="008D5ED9">
          <w:rPr>
            <w:rFonts w:ascii="Times New Roman" w:eastAsia="Times New Roman" w:hAnsi="Times New Roman" w:cs="Times New Roman"/>
            <w:color w:val="0000FF"/>
            <w:sz w:val="24"/>
            <w:szCs w:val="24"/>
            <w:u w:val="single"/>
          </w:rPr>
          <w:t>https://doi.org/10.4103/picr.PICR_147_16</w:t>
        </w:r>
      </w:hyperlink>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t xml:space="preserve">Shah, P., Thornton, I., </w:t>
      </w:r>
      <w:proofErr w:type="spellStart"/>
      <w:r w:rsidRPr="008D5ED9">
        <w:rPr>
          <w:rFonts w:ascii="Times New Roman" w:eastAsia="Times New Roman" w:hAnsi="Times New Roman" w:cs="Times New Roman"/>
          <w:sz w:val="24"/>
          <w:szCs w:val="24"/>
        </w:rPr>
        <w:t>Turrin</w:t>
      </w:r>
      <w:proofErr w:type="spellEnd"/>
      <w:r w:rsidRPr="008D5ED9">
        <w:rPr>
          <w:rFonts w:ascii="Times New Roman" w:eastAsia="Times New Roman" w:hAnsi="Times New Roman" w:cs="Times New Roman"/>
          <w:sz w:val="24"/>
          <w:szCs w:val="24"/>
        </w:rPr>
        <w:t>, D. (2022). Informed Consent. </w:t>
      </w:r>
      <w:proofErr w:type="spellStart"/>
      <w:r w:rsidRPr="008D5ED9">
        <w:rPr>
          <w:rFonts w:ascii="Times New Roman" w:eastAsia="Times New Roman" w:hAnsi="Times New Roman" w:cs="Times New Roman"/>
          <w:i/>
          <w:iCs/>
          <w:sz w:val="24"/>
          <w:szCs w:val="24"/>
        </w:rPr>
        <w:t>StatPearls</w:t>
      </w:r>
      <w:proofErr w:type="spellEnd"/>
      <w:r w:rsidRPr="008D5ED9">
        <w:rPr>
          <w:rFonts w:ascii="Times New Roman" w:eastAsia="Times New Roman" w:hAnsi="Times New Roman" w:cs="Times New Roman"/>
          <w:i/>
          <w:iCs/>
          <w:sz w:val="24"/>
          <w:szCs w:val="24"/>
        </w:rPr>
        <w:t>. Treasure Island. </w:t>
      </w:r>
      <w:hyperlink r:id="rId9" w:tgtFrame="_blank" w:history="1">
        <w:r w:rsidRPr="008D5ED9">
          <w:rPr>
            <w:rFonts w:ascii="Times New Roman" w:eastAsia="Times New Roman" w:hAnsi="Times New Roman" w:cs="Times New Roman"/>
            <w:color w:val="0000FF"/>
            <w:sz w:val="24"/>
            <w:szCs w:val="24"/>
            <w:u w:val="single"/>
          </w:rPr>
          <w:t>https://www.ncbi.nlm.nih.gov/books/NBK430827/</w:t>
        </w:r>
      </w:hyperlink>
      <w:r w:rsidRPr="008D5ED9">
        <w:rPr>
          <w:rFonts w:ascii="Times New Roman" w:eastAsia="Times New Roman" w:hAnsi="Times New Roman" w:cs="Times New Roman"/>
          <w:sz w:val="24"/>
          <w:szCs w:val="24"/>
        </w:rPr>
        <w:br/>
      </w:r>
    </w:p>
    <w:p w14:paraId="02B5249E" w14:textId="77777777" w:rsidR="008D5ED9" w:rsidRPr="008D5ED9" w:rsidRDefault="008D5ED9" w:rsidP="008D5ED9">
      <w:pPr>
        <w:spacing w:after="0" w:line="240" w:lineRule="auto"/>
        <w:rPr>
          <w:rFonts w:ascii="Times New Roman" w:eastAsia="Times New Roman" w:hAnsi="Times New Roman" w:cs="Times New Roman"/>
          <w:sz w:val="24"/>
          <w:szCs w:val="24"/>
        </w:rPr>
      </w:pPr>
      <w:hyperlink r:id="rId10" w:anchor="p1444498" w:tooltip="Permanent link to this post" w:history="1">
        <w:proofErr w:type="spellStart"/>
        <w:r w:rsidRPr="008D5ED9">
          <w:rPr>
            <w:rFonts w:ascii="Times New Roman" w:eastAsia="Times New Roman" w:hAnsi="Times New Roman" w:cs="Times New Roman"/>
            <w:color w:val="0000FF"/>
            <w:sz w:val="24"/>
            <w:szCs w:val="24"/>
            <w:u w:val="single"/>
          </w:rPr>
          <w:t>Permalink</w:t>
        </w:r>
      </w:hyperlink>
      <w:hyperlink r:id="rId11" w:anchor="p1419452" w:tooltip="Permanent link to the parent of this post" w:history="1">
        <w:r w:rsidRPr="008D5ED9">
          <w:rPr>
            <w:rFonts w:ascii="Times New Roman" w:eastAsia="Times New Roman" w:hAnsi="Times New Roman" w:cs="Times New Roman"/>
            <w:color w:val="0000FF"/>
            <w:sz w:val="24"/>
            <w:szCs w:val="24"/>
            <w:u w:val="single"/>
          </w:rPr>
          <w:t>Show</w:t>
        </w:r>
        <w:proofErr w:type="spellEnd"/>
        <w:r w:rsidRPr="008D5ED9">
          <w:rPr>
            <w:rFonts w:ascii="Times New Roman" w:eastAsia="Times New Roman" w:hAnsi="Times New Roman" w:cs="Times New Roman"/>
            <w:color w:val="0000FF"/>
            <w:sz w:val="24"/>
            <w:szCs w:val="24"/>
            <w:u w:val="single"/>
          </w:rPr>
          <w:t xml:space="preserve"> </w:t>
        </w:r>
        <w:proofErr w:type="spellStart"/>
        <w:r w:rsidRPr="008D5ED9">
          <w:rPr>
            <w:rFonts w:ascii="Times New Roman" w:eastAsia="Times New Roman" w:hAnsi="Times New Roman" w:cs="Times New Roman"/>
            <w:color w:val="0000FF"/>
            <w:sz w:val="24"/>
            <w:szCs w:val="24"/>
            <w:u w:val="single"/>
          </w:rPr>
          <w:t>parent</w:t>
        </w:r>
      </w:hyperlink>
      <w:hyperlink r:id="rId12" w:anchor="mformforum" w:tooltip="Reply" w:history="1">
        <w:r w:rsidRPr="008D5ED9">
          <w:rPr>
            <w:rFonts w:ascii="Times New Roman" w:eastAsia="Times New Roman" w:hAnsi="Times New Roman" w:cs="Times New Roman"/>
            <w:color w:val="0000FF"/>
            <w:sz w:val="24"/>
            <w:szCs w:val="24"/>
            <w:u w:val="single"/>
          </w:rPr>
          <w:t>Reply</w:t>
        </w:r>
        <w:proofErr w:type="spellEnd"/>
      </w:hyperlink>
    </w:p>
    <w:p w14:paraId="7A4A8462" w14:textId="77777777"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noProof/>
          <w:sz w:val="24"/>
          <w:szCs w:val="24"/>
        </w:rPr>
        <mc:AlternateContent>
          <mc:Choice Requires="wps">
            <w:drawing>
              <wp:inline distT="0" distB="0" distL="0" distR="0" wp14:anchorId="4D181860" wp14:editId="306BF324">
                <wp:extent cx="304800" cy="304800"/>
                <wp:effectExtent l="0" t="0" r="0" b="0"/>
                <wp:docPr id="1" name="AutoShape 1" descr="Picture of Tiffany Land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AAADB" id="AutoShape 1" o:spid="_x0000_s1026" alt="Picture of Tiffany Land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C58C48" w14:textId="77777777" w:rsidR="008D5ED9" w:rsidRPr="008D5ED9" w:rsidRDefault="008D5ED9" w:rsidP="008D5ED9">
      <w:pPr>
        <w:spacing w:after="0" w:line="240" w:lineRule="auto"/>
        <w:outlineLvl w:val="2"/>
        <w:rPr>
          <w:rFonts w:ascii="Arial" w:eastAsia="Times New Roman" w:hAnsi="Arial" w:cs="Times New Roman"/>
          <w:b/>
          <w:bCs/>
          <w:color w:val="B40000"/>
          <w:sz w:val="27"/>
          <w:szCs w:val="27"/>
        </w:rPr>
      </w:pPr>
      <w:r w:rsidRPr="008D5ED9">
        <w:rPr>
          <w:rFonts w:ascii="Arial" w:eastAsia="Times New Roman" w:hAnsi="Arial" w:cs="Times New Roman"/>
          <w:b/>
          <w:bCs/>
          <w:color w:val="B40000"/>
          <w:sz w:val="27"/>
          <w:szCs w:val="27"/>
        </w:rPr>
        <w:t>Re: Week 3 Discussion 1: Exploring Informed Consent</w:t>
      </w:r>
    </w:p>
    <w:p w14:paraId="10A3671F" w14:textId="77777777"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by </w:t>
      </w:r>
      <w:hyperlink r:id="rId13" w:history="1">
        <w:r w:rsidRPr="008D5ED9">
          <w:rPr>
            <w:rFonts w:ascii="Times New Roman" w:eastAsia="Times New Roman" w:hAnsi="Times New Roman" w:cs="Times New Roman"/>
            <w:color w:val="0000FF"/>
            <w:sz w:val="24"/>
            <w:szCs w:val="24"/>
            <w:u w:val="single"/>
          </w:rPr>
          <w:t>Tiffany Landry</w:t>
        </w:r>
      </w:hyperlink>
      <w:r w:rsidRPr="008D5ED9">
        <w:rPr>
          <w:rFonts w:ascii="Times New Roman" w:eastAsia="Times New Roman" w:hAnsi="Times New Roman" w:cs="Times New Roman"/>
          <w:sz w:val="24"/>
          <w:szCs w:val="24"/>
        </w:rPr>
        <w:t> - Monday, 12 September 2022, 9:34 AM</w:t>
      </w:r>
    </w:p>
    <w:p w14:paraId="2A051BDB" w14:textId="271B0E5A" w:rsid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    This initial post will serve to address concepts and importance of informed consent as the nurse psychotherapist. Furthermore, it will explore examples of consent documents found online from current practices/agencies.</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t xml:space="preserve">    Informed consent should occur before any evaluation or treatment is provided. It is an ethical obligation the nurse psychotherapist must adhere to </w:t>
      </w:r>
      <w:proofErr w:type="gramStart"/>
      <w:r w:rsidRPr="008D5ED9">
        <w:rPr>
          <w:rFonts w:ascii="Times New Roman" w:eastAsia="Times New Roman" w:hAnsi="Times New Roman" w:cs="Times New Roman"/>
          <w:sz w:val="24"/>
          <w:szCs w:val="24"/>
        </w:rPr>
        <w:t>in order to</w:t>
      </w:r>
      <w:proofErr w:type="gramEnd"/>
      <w:r w:rsidRPr="008D5ED9">
        <w:rPr>
          <w:rFonts w:ascii="Times New Roman" w:eastAsia="Times New Roman" w:hAnsi="Times New Roman" w:cs="Times New Roman"/>
          <w:sz w:val="24"/>
          <w:szCs w:val="24"/>
        </w:rPr>
        <w:t xml:space="preserve"> provide the client with expectations from both parties prior to the start of treatment. According to Shah et al. (2022), informed consent illustrates the risks, benefits, and alternatives of a given procedure or intervention to the client. Informed consent not only protects the nurse </w:t>
      </w:r>
      <w:proofErr w:type="gramStart"/>
      <w:r w:rsidRPr="008D5ED9">
        <w:rPr>
          <w:rFonts w:ascii="Times New Roman" w:eastAsia="Times New Roman" w:hAnsi="Times New Roman" w:cs="Times New Roman"/>
          <w:sz w:val="24"/>
          <w:szCs w:val="24"/>
        </w:rPr>
        <w:t>psychotherapist</w:t>
      </w:r>
      <w:proofErr w:type="gramEnd"/>
      <w:r w:rsidRPr="008D5ED9">
        <w:rPr>
          <w:rFonts w:ascii="Times New Roman" w:eastAsia="Times New Roman" w:hAnsi="Times New Roman" w:cs="Times New Roman"/>
          <w:sz w:val="24"/>
          <w:szCs w:val="24"/>
        </w:rPr>
        <w:t xml:space="preserve"> but it also empowers the client in the decision making process. Data from a 2018 systematic review shows that when Goal setting" and "action planning" are implemented by both the healthcare provider and patient, resulted in a higher rate of successful interventions (</w:t>
      </w:r>
      <w:proofErr w:type="spellStart"/>
      <w:r w:rsidRPr="008D5ED9">
        <w:rPr>
          <w:rFonts w:ascii="Times New Roman" w:eastAsia="Times New Roman" w:hAnsi="Times New Roman" w:cs="Times New Roman"/>
          <w:sz w:val="24"/>
          <w:szCs w:val="24"/>
        </w:rPr>
        <w:t>Werbrouk</w:t>
      </w:r>
      <w:proofErr w:type="spellEnd"/>
      <w:r w:rsidRPr="008D5ED9">
        <w:rPr>
          <w:rFonts w:ascii="Times New Roman" w:eastAsia="Times New Roman" w:hAnsi="Times New Roman" w:cs="Times New Roman"/>
          <w:sz w:val="24"/>
          <w:szCs w:val="24"/>
        </w:rPr>
        <w:t xml:space="preserve"> et al., 2018). From online research, this nurse found several examples of informed consent. The following link is a template provided by The Center for Ethical Practice Informed Consent for Therapy Services </w:t>
      </w:r>
      <w:r>
        <w:rPr>
          <w:rFonts w:ascii="Times New Roman" w:eastAsia="Times New Roman" w:hAnsi="Times New Roman" w:cs="Times New Roman"/>
          <w:sz w:val="24"/>
          <w:szCs w:val="24"/>
        </w:rPr>
        <w:t>–</w:t>
      </w:r>
      <w:r w:rsidRPr="008D5ED9">
        <w:rPr>
          <w:rFonts w:ascii="Times New Roman" w:eastAsia="Times New Roman" w:hAnsi="Times New Roman" w:cs="Times New Roman"/>
          <w:sz w:val="24"/>
          <w:szCs w:val="24"/>
        </w:rPr>
        <w:t xml:space="preserve"> </w:t>
      </w:r>
    </w:p>
    <w:p w14:paraId="7B91DADF" w14:textId="77777777" w:rsidR="008D5ED9" w:rsidRDefault="008D5ED9" w:rsidP="008D5ED9">
      <w:pPr>
        <w:spacing w:after="0" w:line="240" w:lineRule="auto"/>
        <w:rPr>
          <w:rFonts w:ascii="Times New Roman" w:eastAsia="Times New Roman" w:hAnsi="Times New Roman" w:cs="Times New Roman"/>
          <w:sz w:val="24"/>
          <w:szCs w:val="24"/>
        </w:rPr>
      </w:pPr>
    </w:p>
    <w:p w14:paraId="67B7D63E" w14:textId="54026963"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Adult - Center for Ethical Practice. This organization is Approved Continuing Education (ACE) program and provides hours for social workers. The template gives information suggested to utilize within an informed consent document but should be personalized accordingly by the nurse psychotherapist. In another link, this nurse found an intake form that contains informed consent documents utilized by a current practice adult-intake-paperwork3.pdf (</w:t>
      </w:r>
      <w:proofErr w:type="gramStart"/>
      <w:r w:rsidRPr="008D5ED9">
        <w:rPr>
          <w:rFonts w:ascii="Times New Roman" w:eastAsia="Times New Roman" w:hAnsi="Times New Roman" w:cs="Times New Roman"/>
          <w:sz w:val="24"/>
          <w:szCs w:val="24"/>
        </w:rPr>
        <w:t>wellspringcounselingcenter.com)For</w:t>
      </w:r>
      <w:proofErr w:type="gramEnd"/>
      <w:r w:rsidRPr="008D5ED9">
        <w:rPr>
          <w:rFonts w:ascii="Times New Roman" w:eastAsia="Times New Roman" w:hAnsi="Times New Roman" w:cs="Times New Roman"/>
          <w:sz w:val="24"/>
          <w:szCs w:val="24"/>
        </w:rPr>
        <w:t xml:space="preserve"> the most part, both documents covered all of the main concepts that an informed consent document should contain.</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r>
    </w:p>
    <w:p w14:paraId="12A2FB64" w14:textId="77777777" w:rsidR="008D5ED9" w:rsidRPr="008D5ED9" w:rsidRDefault="008D5ED9" w:rsidP="008D5ED9">
      <w:pPr>
        <w:spacing w:after="100" w:afterAutospacing="1" w:line="240" w:lineRule="auto"/>
        <w:jc w:val="center"/>
        <w:rPr>
          <w:rFonts w:ascii="Times New Roman" w:eastAsia="Times New Roman" w:hAnsi="Times New Roman" w:cs="Times New Roman"/>
          <w:sz w:val="24"/>
          <w:szCs w:val="24"/>
        </w:rPr>
      </w:pPr>
      <w:r w:rsidRPr="008D5ED9">
        <w:rPr>
          <w:rFonts w:ascii="Times New Roman" w:eastAsia="Times New Roman" w:hAnsi="Times New Roman" w:cs="Times New Roman"/>
          <w:b/>
          <w:bCs/>
          <w:sz w:val="24"/>
          <w:szCs w:val="24"/>
        </w:rPr>
        <w:t>References</w:t>
      </w:r>
    </w:p>
    <w:p w14:paraId="356A39D6" w14:textId="77777777" w:rsid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lastRenderedPageBreak/>
        <w:br/>
        <w:t>Center for Ethical Practices (2022). Informed Consent Template. Informed Consent for Therapy Services - Adult - Center for Ethical Practice</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t xml:space="preserve">Shah P, Thornton I, </w:t>
      </w:r>
      <w:proofErr w:type="spellStart"/>
      <w:r w:rsidRPr="008D5ED9">
        <w:rPr>
          <w:rFonts w:ascii="Times New Roman" w:eastAsia="Times New Roman" w:hAnsi="Times New Roman" w:cs="Times New Roman"/>
          <w:sz w:val="24"/>
          <w:szCs w:val="24"/>
        </w:rPr>
        <w:t>Turrin</w:t>
      </w:r>
      <w:proofErr w:type="spellEnd"/>
      <w:r w:rsidRPr="008D5ED9">
        <w:rPr>
          <w:rFonts w:ascii="Times New Roman" w:eastAsia="Times New Roman" w:hAnsi="Times New Roman" w:cs="Times New Roman"/>
          <w:sz w:val="24"/>
          <w:szCs w:val="24"/>
        </w:rPr>
        <w:t xml:space="preserve"> D, John, E. Informed </w:t>
      </w:r>
      <w:proofErr w:type="gramStart"/>
      <w:r w:rsidRPr="008D5ED9">
        <w:rPr>
          <w:rFonts w:ascii="Times New Roman" w:eastAsia="Times New Roman" w:hAnsi="Times New Roman" w:cs="Times New Roman"/>
          <w:sz w:val="24"/>
          <w:szCs w:val="24"/>
        </w:rPr>
        <w:t>Consent.(</w:t>
      </w:r>
      <w:proofErr w:type="gramEnd"/>
      <w:r w:rsidRPr="008D5ED9">
        <w:rPr>
          <w:rFonts w:ascii="Times New Roman" w:eastAsia="Times New Roman" w:hAnsi="Times New Roman" w:cs="Times New Roman"/>
          <w:sz w:val="24"/>
          <w:szCs w:val="24"/>
        </w:rPr>
        <w:t>2022).Informed Consent. https://www.ncbi.nlm.nih.gov/books/NBK430827/</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r>
      <w:proofErr w:type="spellStart"/>
      <w:r w:rsidRPr="008D5ED9">
        <w:rPr>
          <w:rFonts w:ascii="Times New Roman" w:eastAsia="Times New Roman" w:hAnsi="Times New Roman" w:cs="Times New Roman"/>
          <w:sz w:val="24"/>
          <w:szCs w:val="24"/>
        </w:rPr>
        <w:t>Werbrouck</w:t>
      </w:r>
      <w:proofErr w:type="spellEnd"/>
      <w:r w:rsidRPr="008D5ED9">
        <w:rPr>
          <w:rFonts w:ascii="Times New Roman" w:eastAsia="Times New Roman" w:hAnsi="Times New Roman" w:cs="Times New Roman"/>
          <w:sz w:val="24"/>
          <w:szCs w:val="24"/>
        </w:rPr>
        <w:t xml:space="preserve"> A, </w:t>
      </w:r>
      <w:proofErr w:type="spellStart"/>
      <w:r w:rsidRPr="008D5ED9">
        <w:rPr>
          <w:rFonts w:ascii="Times New Roman" w:eastAsia="Times New Roman" w:hAnsi="Times New Roman" w:cs="Times New Roman"/>
          <w:sz w:val="24"/>
          <w:szCs w:val="24"/>
        </w:rPr>
        <w:t>Swinnen</w:t>
      </w:r>
      <w:proofErr w:type="spellEnd"/>
      <w:r w:rsidRPr="008D5ED9">
        <w:rPr>
          <w:rFonts w:ascii="Times New Roman" w:eastAsia="Times New Roman" w:hAnsi="Times New Roman" w:cs="Times New Roman"/>
          <w:sz w:val="24"/>
          <w:szCs w:val="24"/>
        </w:rPr>
        <w:t xml:space="preserve"> E, </w:t>
      </w:r>
      <w:proofErr w:type="spellStart"/>
      <w:r w:rsidRPr="008D5ED9">
        <w:rPr>
          <w:rFonts w:ascii="Times New Roman" w:eastAsia="Times New Roman" w:hAnsi="Times New Roman" w:cs="Times New Roman"/>
          <w:sz w:val="24"/>
          <w:szCs w:val="24"/>
        </w:rPr>
        <w:t>Kerckhofs</w:t>
      </w:r>
      <w:proofErr w:type="spellEnd"/>
      <w:r w:rsidRPr="008D5ED9">
        <w:rPr>
          <w:rFonts w:ascii="Times New Roman" w:eastAsia="Times New Roman" w:hAnsi="Times New Roman" w:cs="Times New Roman"/>
          <w:sz w:val="24"/>
          <w:szCs w:val="24"/>
        </w:rPr>
        <w:t xml:space="preserve"> E, </w:t>
      </w:r>
      <w:proofErr w:type="spellStart"/>
      <w:r w:rsidRPr="008D5ED9">
        <w:rPr>
          <w:rFonts w:ascii="Times New Roman" w:eastAsia="Times New Roman" w:hAnsi="Times New Roman" w:cs="Times New Roman"/>
          <w:sz w:val="24"/>
          <w:szCs w:val="24"/>
        </w:rPr>
        <w:t>Buyl</w:t>
      </w:r>
      <w:proofErr w:type="spellEnd"/>
      <w:r w:rsidRPr="008D5ED9">
        <w:rPr>
          <w:rFonts w:ascii="Times New Roman" w:eastAsia="Times New Roman" w:hAnsi="Times New Roman" w:cs="Times New Roman"/>
          <w:sz w:val="24"/>
          <w:szCs w:val="24"/>
        </w:rPr>
        <w:t xml:space="preserve"> R, </w:t>
      </w:r>
      <w:proofErr w:type="spellStart"/>
      <w:r w:rsidRPr="008D5ED9">
        <w:rPr>
          <w:rFonts w:ascii="Times New Roman" w:eastAsia="Times New Roman" w:hAnsi="Times New Roman" w:cs="Times New Roman"/>
          <w:sz w:val="24"/>
          <w:szCs w:val="24"/>
        </w:rPr>
        <w:t>Beckwée</w:t>
      </w:r>
      <w:proofErr w:type="spellEnd"/>
      <w:r w:rsidRPr="008D5ED9">
        <w:rPr>
          <w:rFonts w:ascii="Times New Roman" w:eastAsia="Times New Roman" w:hAnsi="Times New Roman" w:cs="Times New Roman"/>
          <w:sz w:val="24"/>
          <w:szCs w:val="24"/>
        </w:rPr>
        <w:t xml:space="preserve"> D, De Wit L. How to empower patients? A systematic review and meta-analysis. </w:t>
      </w:r>
      <w:proofErr w:type="spellStart"/>
      <w:r w:rsidRPr="008D5ED9">
        <w:rPr>
          <w:rFonts w:ascii="Times New Roman" w:eastAsia="Times New Roman" w:hAnsi="Times New Roman" w:cs="Times New Roman"/>
          <w:sz w:val="24"/>
          <w:szCs w:val="24"/>
        </w:rPr>
        <w:t>Transl</w:t>
      </w:r>
      <w:proofErr w:type="spellEnd"/>
      <w:r w:rsidRPr="008D5ED9">
        <w:rPr>
          <w:rFonts w:ascii="Times New Roman" w:eastAsia="Times New Roman" w:hAnsi="Times New Roman" w:cs="Times New Roman"/>
          <w:sz w:val="24"/>
          <w:szCs w:val="24"/>
        </w:rPr>
        <w:t xml:space="preserve"> </w:t>
      </w:r>
      <w:proofErr w:type="spellStart"/>
      <w:r w:rsidRPr="008D5ED9">
        <w:rPr>
          <w:rFonts w:ascii="Times New Roman" w:eastAsia="Times New Roman" w:hAnsi="Times New Roman" w:cs="Times New Roman"/>
          <w:sz w:val="24"/>
          <w:szCs w:val="24"/>
        </w:rPr>
        <w:t>Behav</w:t>
      </w:r>
      <w:proofErr w:type="spellEnd"/>
      <w:r w:rsidRPr="008D5ED9">
        <w:rPr>
          <w:rFonts w:ascii="Times New Roman" w:eastAsia="Times New Roman" w:hAnsi="Times New Roman" w:cs="Times New Roman"/>
          <w:sz w:val="24"/>
          <w:szCs w:val="24"/>
        </w:rPr>
        <w:t xml:space="preserve"> Med. 2018 Sep 8;8(5):660-674. </w:t>
      </w:r>
    </w:p>
    <w:p w14:paraId="1192F044" w14:textId="3950BB57" w:rsidR="008D5ED9" w:rsidRDefault="008D5ED9" w:rsidP="008D5ED9">
      <w:pPr>
        <w:spacing w:after="0" w:line="240" w:lineRule="auto"/>
        <w:rPr>
          <w:rFonts w:ascii="Times New Roman" w:eastAsia="Times New Roman" w:hAnsi="Times New Roman" w:cs="Times New Roman"/>
          <w:sz w:val="24"/>
          <w:szCs w:val="24"/>
        </w:rPr>
      </w:pPr>
      <w:proofErr w:type="spellStart"/>
      <w:r w:rsidRPr="008D5ED9">
        <w:rPr>
          <w:rFonts w:ascii="Times New Roman" w:eastAsia="Times New Roman" w:hAnsi="Times New Roman" w:cs="Times New Roman"/>
          <w:sz w:val="24"/>
          <w:szCs w:val="24"/>
        </w:rPr>
        <w:t>doi</w:t>
      </w:r>
      <w:proofErr w:type="spellEnd"/>
      <w:r w:rsidRPr="008D5ED9">
        <w:rPr>
          <w:rFonts w:ascii="Times New Roman" w:eastAsia="Times New Roman" w:hAnsi="Times New Roman" w:cs="Times New Roman"/>
          <w:sz w:val="24"/>
          <w:szCs w:val="24"/>
        </w:rPr>
        <w:t>: 10.1093/</w:t>
      </w:r>
      <w:proofErr w:type="spellStart"/>
      <w:r w:rsidRPr="008D5ED9">
        <w:rPr>
          <w:rFonts w:ascii="Times New Roman" w:eastAsia="Times New Roman" w:hAnsi="Times New Roman" w:cs="Times New Roman"/>
          <w:sz w:val="24"/>
          <w:szCs w:val="24"/>
        </w:rPr>
        <w:t>tbm</w:t>
      </w:r>
      <w:proofErr w:type="spellEnd"/>
      <w:r w:rsidRPr="008D5ED9">
        <w:rPr>
          <w:rFonts w:ascii="Times New Roman" w:eastAsia="Times New Roman" w:hAnsi="Times New Roman" w:cs="Times New Roman"/>
          <w:sz w:val="24"/>
          <w:szCs w:val="24"/>
        </w:rPr>
        <w:t>/iby064. PMID: 29982675.</w:t>
      </w:r>
    </w:p>
    <w:p w14:paraId="692FD43E" w14:textId="6AEE2DFB" w:rsidR="008D5ED9" w:rsidRDefault="008D5ED9" w:rsidP="008D5ED9">
      <w:pPr>
        <w:spacing w:after="0" w:line="240" w:lineRule="auto"/>
        <w:rPr>
          <w:rFonts w:ascii="Times New Roman" w:eastAsia="Times New Roman" w:hAnsi="Times New Roman" w:cs="Times New Roman"/>
          <w:sz w:val="24"/>
          <w:szCs w:val="24"/>
        </w:rPr>
      </w:pPr>
    </w:p>
    <w:p w14:paraId="4E66DFC2" w14:textId="5BA2ECC4" w:rsidR="008D5ED9" w:rsidRDefault="008D5ED9" w:rsidP="008D5ED9">
      <w:pPr>
        <w:spacing w:after="0" w:line="240" w:lineRule="auto"/>
        <w:rPr>
          <w:rFonts w:ascii="Times New Roman" w:eastAsia="Times New Roman" w:hAnsi="Times New Roman" w:cs="Times New Roman"/>
          <w:sz w:val="24"/>
          <w:szCs w:val="24"/>
        </w:rPr>
      </w:pPr>
    </w:p>
    <w:p w14:paraId="14620C7F" w14:textId="10863031" w:rsidR="008D5ED9" w:rsidRDefault="008D5ED9" w:rsidP="008D5ED9">
      <w:pPr>
        <w:spacing w:after="0" w:line="240" w:lineRule="auto"/>
        <w:rPr>
          <w:rFonts w:ascii="Times New Roman" w:eastAsia="Times New Roman" w:hAnsi="Times New Roman" w:cs="Times New Roman"/>
          <w:sz w:val="24"/>
          <w:szCs w:val="24"/>
        </w:rPr>
      </w:pPr>
    </w:p>
    <w:p w14:paraId="30741999" w14:textId="77777777" w:rsidR="008D5ED9" w:rsidRPr="008D5ED9" w:rsidRDefault="008D5ED9" w:rsidP="008D5ED9">
      <w:pPr>
        <w:spacing w:after="0" w:line="240" w:lineRule="auto"/>
        <w:outlineLvl w:val="2"/>
        <w:rPr>
          <w:rFonts w:ascii="Arial" w:eastAsia="Times New Roman" w:hAnsi="Arial" w:cs="Arial"/>
          <w:b/>
          <w:bCs/>
          <w:color w:val="B40000"/>
          <w:sz w:val="27"/>
          <w:szCs w:val="27"/>
        </w:rPr>
      </w:pPr>
      <w:r w:rsidRPr="008D5ED9">
        <w:rPr>
          <w:rFonts w:ascii="Arial" w:eastAsia="Times New Roman" w:hAnsi="Arial" w:cs="Arial"/>
          <w:b/>
          <w:bCs/>
          <w:color w:val="B40000"/>
          <w:sz w:val="27"/>
          <w:szCs w:val="27"/>
        </w:rPr>
        <w:t>e: Week 3 Discussion 1: Exploring Informed Consent</w:t>
      </w:r>
    </w:p>
    <w:p w14:paraId="7106C20B" w14:textId="77777777"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by </w:t>
      </w:r>
      <w:hyperlink r:id="rId14" w:history="1">
        <w:r w:rsidRPr="008D5ED9">
          <w:rPr>
            <w:rFonts w:ascii="Times New Roman" w:eastAsia="Times New Roman" w:hAnsi="Times New Roman" w:cs="Times New Roman"/>
            <w:color w:val="0000FF"/>
            <w:sz w:val="24"/>
            <w:szCs w:val="24"/>
            <w:u w:val="single"/>
          </w:rPr>
          <w:t>Raynor Clarke</w:t>
        </w:r>
      </w:hyperlink>
      <w:r w:rsidRPr="008D5ED9">
        <w:rPr>
          <w:rFonts w:ascii="Times New Roman" w:eastAsia="Times New Roman" w:hAnsi="Times New Roman" w:cs="Times New Roman"/>
          <w:sz w:val="24"/>
          <w:szCs w:val="24"/>
        </w:rPr>
        <w:t> - Tuesday, 13 September 2022, 3:03 AM</w:t>
      </w:r>
    </w:p>
    <w:p w14:paraId="2B4F1A6E" w14:textId="77777777"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b/>
          <w:bCs/>
          <w:sz w:val="24"/>
          <w:szCs w:val="24"/>
        </w:rPr>
        <w:t>1. What is the purpose of informed consent</w:t>
      </w:r>
    </w:p>
    <w:p w14:paraId="14B5C04F" w14:textId="77777777"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b/>
          <w:bCs/>
          <w:sz w:val="24"/>
          <w:szCs w:val="24"/>
        </w:rPr>
        <w:br/>
      </w:r>
      <w:r w:rsidRPr="008D5ED9">
        <w:rPr>
          <w:rFonts w:ascii="Times New Roman" w:eastAsia="Times New Roman" w:hAnsi="Times New Roman" w:cs="Times New Roman"/>
          <w:sz w:val="24"/>
          <w:szCs w:val="24"/>
        </w:rPr>
        <w:t xml:space="preserve">      Knowing treatment's potential disadvantages and benefits is essential for giving informed consent. Therefore, information on treatment options and diagnostic procedures will be presented by medical staff so that patients can make educated decisions about their health (Aveyard et al., 2022). In addition, informed consent is based on the ethical and legal principle of patient autonomy, which recognizes the patient's freedom to make choices about his or her health and medical care (Aveyard et al., 2022). Moreover, informed consent is a well-established principle in health care, according to Aveyard et al. (2022). The components of informed consent and their application are undeniable, </w:t>
      </w:r>
      <w:proofErr w:type="gramStart"/>
      <w:r w:rsidRPr="008D5ED9">
        <w:rPr>
          <w:rFonts w:ascii="Times New Roman" w:eastAsia="Times New Roman" w:hAnsi="Times New Roman" w:cs="Times New Roman"/>
          <w:sz w:val="24"/>
          <w:szCs w:val="24"/>
        </w:rPr>
        <w:t>yet,</w:t>
      </w:r>
      <w:proofErr w:type="gramEnd"/>
      <w:r w:rsidRPr="008D5ED9">
        <w:rPr>
          <w:rFonts w:ascii="Times New Roman" w:eastAsia="Times New Roman" w:hAnsi="Times New Roman" w:cs="Times New Roman"/>
          <w:sz w:val="24"/>
          <w:szCs w:val="24"/>
        </w:rPr>
        <w:t xml:space="preserve"> their application within nursing, prior to nursing care operations, has not been well investigated. This study investigates how informed consent is applied before nursing care, focusing on nurses' use of information giving (Aveyard et al., 2022).</w:t>
      </w:r>
    </w:p>
    <w:p w14:paraId="1B9F6214" w14:textId="77777777"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b/>
          <w:bCs/>
          <w:sz w:val="24"/>
          <w:szCs w:val="24"/>
        </w:rPr>
        <w:t>2. What are the main components of informed consent? </w:t>
      </w:r>
    </w:p>
    <w:p w14:paraId="4C8268C4" w14:textId="77777777"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b/>
          <w:bCs/>
          <w:sz w:val="24"/>
          <w:szCs w:val="24"/>
        </w:rPr>
        <w:br/>
      </w:r>
      <w:r w:rsidRPr="008D5ED9">
        <w:rPr>
          <w:rFonts w:ascii="Times New Roman" w:eastAsia="Times New Roman" w:hAnsi="Times New Roman" w:cs="Times New Roman"/>
          <w:sz w:val="24"/>
          <w:szCs w:val="24"/>
        </w:rPr>
        <w:t>      The components of informed consent are widely recognized; they involve the patient's disclosure and comprehension of the information provided to them, followed by their voluntary and competent consent. Much has been written about informed consent before medical and surgical treatments and a patient's research participation (Aveyard et al., 2022). There are four parts to obtaining informed consent: legal capacity, written consent, information disclosure, and competence (Manti &amp; Licari, 2018). The informed consent form must be prepared in language that the subjects can understand, it must minimize the chance of coercion or undue influence, and the subject must be given enough time to think about participating (Manti &amp; Licari, 2018). However, informed consent is a process in which the subject knows the research and its hazards and is strictly detailed in ethical rules and regulations for human subject research (Manti &amp; Licari, 2018).</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b/>
          <w:bCs/>
          <w:sz w:val="24"/>
          <w:szCs w:val="24"/>
        </w:rPr>
        <w:t>3. Research psychiatric mental health/psychotherapy/and or counseling clinics and practices online. Share your findings with the class. Post an example of the informed consent forms offered either on the website or in pdf format. If there is a link to the informed consent document, post that as well.</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lastRenderedPageBreak/>
        <w:br/>
        <w:t>      According to The World Health Organization. (2022</w:t>
      </w:r>
      <w:proofErr w:type="gramStart"/>
      <w:r w:rsidRPr="008D5ED9">
        <w:rPr>
          <w:rFonts w:ascii="Times New Roman" w:eastAsia="Times New Roman" w:hAnsi="Times New Roman" w:cs="Times New Roman"/>
          <w:sz w:val="24"/>
          <w:szCs w:val="24"/>
        </w:rPr>
        <w:t>),  Mental</w:t>
      </w:r>
      <w:proofErr w:type="gramEnd"/>
      <w:r w:rsidRPr="008D5ED9">
        <w:rPr>
          <w:rFonts w:ascii="Times New Roman" w:eastAsia="Times New Roman" w:hAnsi="Times New Roman" w:cs="Times New Roman"/>
          <w:sz w:val="24"/>
          <w:szCs w:val="24"/>
        </w:rPr>
        <w:t xml:space="preserve"> health includes a person's emotional, psychological, and social well-being. Additionally, </w:t>
      </w:r>
      <w:proofErr w:type="gramStart"/>
      <w:r w:rsidRPr="008D5ED9">
        <w:rPr>
          <w:rFonts w:ascii="Times New Roman" w:eastAsia="Times New Roman" w:hAnsi="Times New Roman" w:cs="Times New Roman"/>
          <w:sz w:val="24"/>
          <w:szCs w:val="24"/>
        </w:rPr>
        <w:t>It</w:t>
      </w:r>
      <w:proofErr w:type="gramEnd"/>
      <w:r w:rsidRPr="008D5ED9">
        <w:rPr>
          <w:rFonts w:ascii="Times New Roman" w:eastAsia="Times New Roman" w:hAnsi="Times New Roman" w:cs="Times New Roman"/>
          <w:sz w:val="24"/>
          <w:szCs w:val="24"/>
        </w:rPr>
        <w:t xml:space="preserve"> influences one's reasoning, emotions, and behavior. Furthermore, </w:t>
      </w:r>
      <w:proofErr w:type="gramStart"/>
      <w:r w:rsidRPr="008D5ED9">
        <w:rPr>
          <w:rFonts w:ascii="Times New Roman" w:eastAsia="Times New Roman" w:hAnsi="Times New Roman" w:cs="Times New Roman"/>
          <w:sz w:val="24"/>
          <w:szCs w:val="24"/>
        </w:rPr>
        <w:t>It</w:t>
      </w:r>
      <w:proofErr w:type="gramEnd"/>
      <w:r w:rsidRPr="008D5ED9">
        <w:rPr>
          <w:rFonts w:ascii="Times New Roman" w:eastAsia="Times New Roman" w:hAnsi="Times New Roman" w:cs="Times New Roman"/>
          <w:sz w:val="24"/>
          <w:szCs w:val="24"/>
        </w:rPr>
        <w:t xml:space="preserve"> also affects a person's capacity to deal with stressful situations, get along with others, and make sound choices. Therefore, mental health is essential at every age, from childhood and adolescence to adulthood. Moreover, when we talk about someone's "mental health," we are referring to their level of mental, behavioral, and emotional fitness (WHO, 2022). Lastly, a mentally healthy individual can deal with the pressures of daily life, develop to his or her full potential, engage in meaningful pursuits of learning and work, and make positive contributions to family and society (WHO, 2022).</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t xml:space="preserve">      According to The World Health Organization. (2022), The importance of one's mental health cannot be overstated, and it goes far beyond the absence of a mental health issue. It is crucial to happiness because it enables people to realize their full potential, show resiliency in the face of adversity, be effective in various settings, form fulfilling relationships, and make positive contributions to their communities (WHO, 2022). Furthermore, </w:t>
      </w:r>
      <w:proofErr w:type="gramStart"/>
      <w:r w:rsidRPr="008D5ED9">
        <w:rPr>
          <w:rFonts w:ascii="Times New Roman" w:eastAsia="Times New Roman" w:hAnsi="Times New Roman" w:cs="Times New Roman"/>
          <w:sz w:val="24"/>
          <w:szCs w:val="24"/>
        </w:rPr>
        <w:t>mental</w:t>
      </w:r>
      <w:proofErr w:type="gramEnd"/>
      <w:r w:rsidRPr="008D5ED9">
        <w:rPr>
          <w:rFonts w:ascii="Times New Roman" w:eastAsia="Times New Roman" w:hAnsi="Times New Roman" w:cs="Times New Roman"/>
          <w:sz w:val="24"/>
          <w:szCs w:val="24"/>
        </w:rPr>
        <w:t xml:space="preserve"> and physical health are closely intertwined, and a number of factors—including those related to biology and society, culture, and the afterlife—contribute to a person's overall well-being. Therefore, protecting and promoting mental wellness is fundamental to a thriving society. In addition, it fosters social capital and solidarity, which are indispensable in adverse conditions (WHO, 2022).</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t>      One of today's most pressing public health issues is mental illness. These illnesses, which affect hundreds of millions of people worldwide, are associated with significant personal suffering by patients and their relatives, numerous transgenerational transmissions, significant economic expenditures, and increased physical morbidity and mortality (</w:t>
      </w:r>
      <w:proofErr w:type="spellStart"/>
      <w:r w:rsidRPr="008D5ED9">
        <w:rPr>
          <w:rFonts w:ascii="Times New Roman" w:eastAsia="Times New Roman" w:hAnsi="Times New Roman" w:cs="Times New Roman"/>
          <w:sz w:val="24"/>
          <w:szCs w:val="24"/>
        </w:rPr>
        <w:t>Cuijpers</w:t>
      </w:r>
      <w:proofErr w:type="spellEnd"/>
      <w:r w:rsidRPr="008D5ED9">
        <w:rPr>
          <w:rFonts w:ascii="Times New Roman" w:eastAsia="Times New Roman" w:hAnsi="Times New Roman" w:cs="Times New Roman"/>
          <w:sz w:val="24"/>
          <w:szCs w:val="24"/>
        </w:rPr>
        <w:t>, 2019). In addition, the Diagnostic and Statistical Manual of Mental Diseases and the International Classification of Diseases have been the primary systems for identifying and defining mental disorders in recent decades (</w:t>
      </w:r>
      <w:proofErr w:type="spellStart"/>
      <w:r w:rsidRPr="008D5ED9">
        <w:rPr>
          <w:rFonts w:ascii="Times New Roman" w:eastAsia="Times New Roman" w:hAnsi="Times New Roman" w:cs="Times New Roman"/>
          <w:sz w:val="24"/>
          <w:szCs w:val="24"/>
        </w:rPr>
        <w:t>Cuijpers</w:t>
      </w:r>
      <w:proofErr w:type="spellEnd"/>
      <w:r w:rsidRPr="008D5ED9">
        <w:rPr>
          <w:rFonts w:ascii="Times New Roman" w:eastAsia="Times New Roman" w:hAnsi="Times New Roman" w:cs="Times New Roman"/>
          <w:sz w:val="24"/>
          <w:szCs w:val="24"/>
        </w:rPr>
        <w:t>, 2019). Furthermore, symptom reduction might be viewed as psychotherapy's primary goal and objective. Not only is symptom reduction the most prevalent topic of outcome research, particularly in randomized trials, but qualitative studies demonstrate that it is also one of the most important outcomes from the patient's perspective (</w:t>
      </w:r>
      <w:proofErr w:type="spellStart"/>
      <w:r w:rsidRPr="008D5ED9">
        <w:rPr>
          <w:rFonts w:ascii="Times New Roman" w:eastAsia="Times New Roman" w:hAnsi="Times New Roman" w:cs="Times New Roman"/>
          <w:sz w:val="24"/>
          <w:szCs w:val="24"/>
        </w:rPr>
        <w:t>Cuijpers</w:t>
      </w:r>
      <w:proofErr w:type="spellEnd"/>
      <w:r w:rsidRPr="008D5ED9">
        <w:rPr>
          <w:rFonts w:ascii="Times New Roman" w:eastAsia="Times New Roman" w:hAnsi="Times New Roman" w:cs="Times New Roman"/>
          <w:sz w:val="24"/>
          <w:szCs w:val="24"/>
        </w:rPr>
        <w:t>, 2019). Moreover, for many psychiatric diseases, evidence-based psychotherapies are beneficial and cost-effective (Cook et al., 2017). Furthermore, psychological issues are prevalent all over the world. They are related to higher rates of illness burden and co-occurrence with medical conditions, highlighting the importance of evidence-based psychotherapies (Cook et al., 2017).</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b/>
          <w:bCs/>
          <w:sz w:val="24"/>
          <w:szCs w:val="24"/>
        </w:rPr>
        <w:t>Example of the informed consent forms offered either on the website or in pdf format.</w:t>
      </w:r>
      <w:r w:rsidRPr="008D5ED9">
        <w:rPr>
          <w:rFonts w:ascii="Times New Roman" w:eastAsia="Times New Roman" w:hAnsi="Times New Roman" w:cs="Times New Roman"/>
          <w:sz w:val="24"/>
          <w:szCs w:val="24"/>
        </w:rPr>
        <w:br/>
        <w:t>https://www.templateroller.com/template/2108712/medical-consent-form.html</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t>https://www.sampletemplates.com/sample-forms/informed-consent-form.html</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b/>
          <w:bCs/>
          <w:sz w:val="24"/>
          <w:szCs w:val="24"/>
        </w:rPr>
        <w:t>Reference</w:t>
      </w:r>
      <w:r w:rsidRPr="008D5ED9">
        <w:rPr>
          <w:rFonts w:ascii="Times New Roman" w:eastAsia="Times New Roman" w:hAnsi="Times New Roman" w:cs="Times New Roman"/>
          <w:sz w:val="24"/>
          <w:szCs w:val="24"/>
        </w:rPr>
        <w:br/>
        <w:t xml:space="preserve">Aveyard, H., Kolawole, A., Gurung, P., </w:t>
      </w:r>
      <w:proofErr w:type="spellStart"/>
      <w:r w:rsidRPr="008D5ED9">
        <w:rPr>
          <w:rFonts w:ascii="Times New Roman" w:eastAsia="Times New Roman" w:hAnsi="Times New Roman" w:cs="Times New Roman"/>
          <w:sz w:val="24"/>
          <w:szCs w:val="24"/>
        </w:rPr>
        <w:t>Cridland</w:t>
      </w:r>
      <w:proofErr w:type="spellEnd"/>
      <w:r w:rsidRPr="008D5ED9">
        <w:rPr>
          <w:rFonts w:ascii="Times New Roman" w:eastAsia="Times New Roman" w:hAnsi="Times New Roman" w:cs="Times New Roman"/>
          <w:sz w:val="24"/>
          <w:szCs w:val="24"/>
        </w:rPr>
        <w:t xml:space="preserve">, E., &amp; </w:t>
      </w:r>
      <w:proofErr w:type="spellStart"/>
      <w:r w:rsidRPr="008D5ED9">
        <w:rPr>
          <w:rFonts w:ascii="Times New Roman" w:eastAsia="Times New Roman" w:hAnsi="Times New Roman" w:cs="Times New Roman"/>
          <w:sz w:val="24"/>
          <w:szCs w:val="24"/>
        </w:rPr>
        <w:t>Kozlowska</w:t>
      </w:r>
      <w:proofErr w:type="spellEnd"/>
      <w:r w:rsidRPr="008D5ED9">
        <w:rPr>
          <w:rFonts w:ascii="Times New Roman" w:eastAsia="Times New Roman" w:hAnsi="Times New Roman" w:cs="Times New Roman"/>
          <w:sz w:val="24"/>
          <w:szCs w:val="24"/>
        </w:rPr>
        <w:t xml:space="preserve">, O. (2022). Informed consent prior to nursing care: Nurses' use of information. Nursing Ethics, 29(5), 1244–1252. </w:t>
      </w:r>
      <w:r w:rsidRPr="008D5ED9">
        <w:rPr>
          <w:rFonts w:ascii="Times New Roman" w:eastAsia="Times New Roman" w:hAnsi="Times New Roman" w:cs="Times New Roman"/>
          <w:sz w:val="24"/>
          <w:szCs w:val="24"/>
        </w:rPr>
        <w:lastRenderedPageBreak/>
        <w:t>https://doi.org/10.1177/09697330221095148</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t xml:space="preserve">Cook, S. C., Schwartz, A. C., &amp; </w:t>
      </w:r>
      <w:proofErr w:type="spellStart"/>
      <w:r w:rsidRPr="008D5ED9">
        <w:rPr>
          <w:rFonts w:ascii="Times New Roman" w:eastAsia="Times New Roman" w:hAnsi="Times New Roman" w:cs="Times New Roman"/>
          <w:sz w:val="24"/>
          <w:szCs w:val="24"/>
        </w:rPr>
        <w:t>Kaslow</w:t>
      </w:r>
      <w:proofErr w:type="spellEnd"/>
      <w:r w:rsidRPr="008D5ED9">
        <w:rPr>
          <w:rFonts w:ascii="Times New Roman" w:eastAsia="Times New Roman" w:hAnsi="Times New Roman" w:cs="Times New Roman"/>
          <w:sz w:val="24"/>
          <w:szCs w:val="24"/>
        </w:rPr>
        <w:t xml:space="preserve">, N. J. (2017). Evidence-Based Psychotherapy: Advantages and Challenges. </w:t>
      </w:r>
      <w:proofErr w:type="gramStart"/>
      <w:r w:rsidRPr="008D5ED9">
        <w:rPr>
          <w:rFonts w:ascii="Times New Roman" w:eastAsia="Times New Roman" w:hAnsi="Times New Roman" w:cs="Times New Roman"/>
          <w:sz w:val="24"/>
          <w:szCs w:val="24"/>
        </w:rPr>
        <w:t>Neurotherapeutics :</w:t>
      </w:r>
      <w:proofErr w:type="gramEnd"/>
      <w:r w:rsidRPr="008D5ED9">
        <w:rPr>
          <w:rFonts w:ascii="Times New Roman" w:eastAsia="Times New Roman" w:hAnsi="Times New Roman" w:cs="Times New Roman"/>
          <w:sz w:val="24"/>
          <w:szCs w:val="24"/>
        </w:rPr>
        <w:t xml:space="preserve"> the journal of the American Society for Experimental </w:t>
      </w:r>
      <w:proofErr w:type="spellStart"/>
      <w:r w:rsidRPr="008D5ED9">
        <w:rPr>
          <w:rFonts w:ascii="Times New Roman" w:eastAsia="Times New Roman" w:hAnsi="Times New Roman" w:cs="Times New Roman"/>
          <w:sz w:val="24"/>
          <w:szCs w:val="24"/>
        </w:rPr>
        <w:t>NeuroTherapeutics</w:t>
      </w:r>
      <w:proofErr w:type="spellEnd"/>
      <w:r w:rsidRPr="008D5ED9">
        <w:rPr>
          <w:rFonts w:ascii="Times New Roman" w:eastAsia="Times New Roman" w:hAnsi="Times New Roman" w:cs="Times New Roman"/>
          <w:sz w:val="24"/>
          <w:szCs w:val="24"/>
        </w:rPr>
        <w:t>, 14(3), 537–545. https://doi.org/10.1007/s13311-017-0549-4</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r>
      <w:proofErr w:type="spellStart"/>
      <w:r w:rsidRPr="008D5ED9">
        <w:rPr>
          <w:rFonts w:ascii="Times New Roman" w:eastAsia="Times New Roman" w:hAnsi="Times New Roman" w:cs="Times New Roman"/>
          <w:sz w:val="24"/>
          <w:szCs w:val="24"/>
        </w:rPr>
        <w:t>Cuijpers</w:t>
      </w:r>
      <w:proofErr w:type="spellEnd"/>
      <w:r w:rsidRPr="008D5ED9">
        <w:rPr>
          <w:rFonts w:ascii="Times New Roman" w:eastAsia="Times New Roman" w:hAnsi="Times New Roman" w:cs="Times New Roman"/>
          <w:sz w:val="24"/>
          <w:szCs w:val="24"/>
        </w:rPr>
        <w:t xml:space="preserve"> P. (2019). Targets and outcomes of psychotherapies for mental disorders: an overview. World </w:t>
      </w:r>
      <w:proofErr w:type="gramStart"/>
      <w:r w:rsidRPr="008D5ED9">
        <w:rPr>
          <w:rFonts w:ascii="Times New Roman" w:eastAsia="Times New Roman" w:hAnsi="Times New Roman" w:cs="Times New Roman"/>
          <w:sz w:val="24"/>
          <w:szCs w:val="24"/>
        </w:rPr>
        <w:t>psychiatry :</w:t>
      </w:r>
      <w:proofErr w:type="gramEnd"/>
      <w:r w:rsidRPr="008D5ED9">
        <w:rPr>
          <w:rFonts w:ascii="Times New Roman" w:eastAsia="Times New Roman" w:hAnsi="Times New Roman" w:cs="Times New Roman"/>
          <w:sz w:val="24"/>
          <w:szCs w:val="24"/>
        </w:rPr>
        <w:t xml:space="preserve"> official journal of the World Psychiatric Association (WPA), 18(3), 276–285. https://doi.org/10.1002/wps.20661</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t>Manti, S., &amp; Licari, A. (2018). How to obtain informed consent for research. Breathe (Sheffield, England), 14(2), 145–152. https://doi.org/10.1183/20734735.001918</w:t>
      </w:r>
      <w:r w:rsidRPr="008D5ED9">
        <w:rPr>
          <w:rFonts w:ascii="Times New Roman" w:eastAsia="Times New Roman" w:hAnsi="Times New Roman" w:cs="Times New Roman"/>
          <w:sz w:val="24"/>
          <w:szCs w:val="24"/>
        </w:rPr>
        <w:br/>
      </w:r>
      <w:r w:rsidRPr="008D5ED9">
        <w:rPr>
          <w:rFonts w:ascii="Times New Roman" w:eastAsia="Times New Roman" w:hAnsi="Times New Roman" w:cs="Times New Roman"/>
          <w:sz w:val="24"/>
          <w:szCs w:val="24"/>
        </w:rPr>
        <w:br/>
        <w:t>World Health Organization. (2022). Mental health. World Health Organization. Retrieved September 12, 2022, from https://www.who.int/westernpacific/health-topics/mental-health#tab=tab_1</w:t>
      </w:r>
    </w:p>
    <w:p w14:paraId="41F9F654" w14:textId="2D6BC72A" w:rsidR="008D5ED9" w:rsidRDefault="008D5ED9" w:rsidP="008D5ED9">
      <w:pPr>
        <w:spacing w:after="0" w:line="240" w:lineRule="auto"/>
        <w:rPr>
          <w:rFonts w:ascii="Times New Roman" w:eastAsia="Times New Roman" w:hAnsi="Times New Roman" w:cs="Times New Roman"/>
          <w:sz w:val="24"/>
          <w:szCs w:val="24"/>
        </w:rPr>
      </w:pPr>
      <w:hyperlink r:id="rId15" w:anchor="p1446419" w:tooltip="Permanent link to this post" w:history="1">
        <w:proofErr w:type="spellStart"/>
        <w:r w:rsidRPr="008D5ED9">
          <w:rPr>
            <w:rFonts w:ascii="Times New Roman" w:eastAsia="Times New Roman" w:hAnsi="Times New Roman" w:cs="Times New Roman"/>
            <w:color w:val="0000FF"/>
            <w:sz w:val="24"/>
            <w:szCs w:val="24"/>
            <w:u w:val="single"/>
          </w:rPr>
          <w:t>Permalink</w:t>
        </w:r>
      </w:hyperlink>
      <w:hyperlink r:id="rId16" w:anchor="p1419452" w:tooltip="Permanent link to the parent of this post" w:history="1">
        <w:r w:rsidRPr="008D5ED9">
          <w:rPr>
            <w:rFonts w:ascii="Times New Roman" w:eastAsia="Times New Roman" w:hAnsi="Times New Roman" w:cs="Times New Roman"/>
            <w:color w:val="0000FF"/>
            <w:sz w:val="24"/>
            <w:szCs w:val="24"/>
            <w:u w:val="single"/>
          </w:rPr>
          <w:t>Show</w:t>
        </w:r>
        <w:proofErr w:type="spellEnd"/>
        <w:r w:rsidRPr="008D5ED9">
          <w:rPr>
            <w:rFonts w:ascii="Times New Roman" w:eastAsia="Times New Roman" w:hAnsi="Times New Roman" w:cs="Times New Roman"/>
            <w:color w:val="0000FF"/>
            <w:sz w:val="24"/>
            <w:szCs w:val="24"/>
            <w:u w:val="single"/>
          </w:rPr>
          <w:t xml:space="preserve"> </w:t>
        </w:r>
        <w:proofErr w:type="spellStart"/>
        <w:r w:rsidRPr="008D5ED9">
          <w:rPr>
            <w:rFonts w:ascii="Times New Roman" w:eastAsia="Times New Roman" w:hAnsi="Times New Roman" w:cs="Times New Roman"/>
            <w:color w:val="0000FF"/>
            <w:sz w:val="24"/>
            <w:szCs w:val="24"/>
            <w:u w:val="single"/>
          </w:rPr>
          <w:t>parent</w:t>
        </w:r>
      </w:hyperlink>
      <w:hyperlink r:id="rId17" w:anchor="mformforum" w:tooltip="Reply" w:history="1">
        <w:r w:rsidRPr="008D5ED9">
          <w:rPr>
            <w:rFonts w:ascii="Times New Roman" w:eastAsia="Times New Roman" w:hAnsi="Times New Roman" w:cs="Times New Roman"/>
            <w:color w:val="0000FF"/>
            <w:sz w:val="24"/>
            <w:szCs w:val="24"/>
            <w:u w:val="single"/>
          </w:rPr>
          <w:t>Reply</w:t>
        </w:r>
        <w:proofErr w:type="spellEnd"/>
      </w:hyperlink>
    </w:p>
    <w:p w14:paraId="1AC45726" w14:textId="79500BD1" w:rsidR="008D5ED9" w:rsidRDefault="008D5ED9" w:rsidP="008D5ED9">
      <w:pPr>
        <w:spacing w:after="0" w:line="240" w:lineRule="auto"/>
        <w:rPr>
          <w:rFonts w:ascii="Times New Roman" w:eastAsia="Times New Roman" w:hAnsi="Times New Roman" w:cs="Times New Roman"/>
          <w:sz w:val="24"/>
          <w:szCs w:val="24"/>
        </w:rPr>
      </w:pPr>
    </w:p>
    <w:p w14:paraId="0EE247EA" w14:textId="19EDA092" w:rsidR="008D5ED9" w:rsidRDefault="008D5ED9" w:rsidP="008D5ED9">
      <w:pPr>
        <w:spacing w:after="0" w:line="240" w:lineRule="auto"/>
        <w:rPr>
          <w:rFonts w:ascii="Times New Roman" w:eastAsia="Times New Roman" w:hAnsi="Times New Roman" w:cs="Times New Roman"/>
          <w:sz w:val="24"/>
          <w:szCs w:val="24"/>
        </w:rPr>
      </w:pPr>
    </w:p>
    <w:p w14:paraId="6D3DFCF3" w14:textId="77777777" w:rsidR="008D5ED9" w:rsidRPr="008D5ED9" w:rsidRDefault="008D5ED9" w:rsidP="008D5ED9">
      <w:pPr>
        <w:spacing w:after="0" w:line="240" w:lineRule="auto"/>
        <w:outlineLvl w:val="2"/>
        <w:rPr>
          <w:rFonts w:ascii="Arial" w:eastAsia="Times New Roman" w:hAnsi="Arial" w:cs="Arial"/>
          <w:b/>
          <w:bCs/>
          <w:color w:val="B40000"/>
          <w:sz w:val="27"/>
          <w:szCs w:val="27"/>
        </w:rPr>
      </w:pPr>
      <w:r w:rsidRPr="008D5ED9">
        <w:rPr>
          <w:rFonts w:ascii="Arial" w:eastAsia="Times New Roman" w:hAnsi="Arial" w:cs="Arial"/>
          <w:b/>
          <w:bCs/>
          <w:color w:val="B40000"/>
          <w:sz w:val="27"/>
          <w:szCs w:val="27"/>
        </w:rPr>
        <w:t>Re: Week 3 Discussion 1: Exploring Informed Consent</w:t>
      </w:r>
    </w:p>
    <w:p w14:paraId="7E1DD92E" w14:textId="77777777" w:rsidR="008D5ED9" w:rsidRPr="008D5ED9" w:rsidRDefault="008D5ED9" w:rsidP="008D5ED9">
      <w:pPr>
        <w:spacing w:after="0" w:line="240" w:lineRule="auto"/>
        <w:rPr>
          <w:rFonts w:ascii="Times New Roman" w:eastAsia="Times New Roman" w:hAnsi="Times New Roman" w:cs="Times New Roman"/>
          <w:sz w:val="24"/>
          <w:szCs w:val="24"/>
        </w:rPr>
      </w:pPr>
      <w:r w:rsidRPr="008D5ED9">
        <w:rPr>
          <w:rFonts w:ascii="Times New Roman" w:eastAsia="Times New Roman" w:hAnsi="Times New Roman" w:cs="Times New Roman"/>
          <w:sz w:val="24"/>
          <w:szCs w:val="24"/>
        </w:rPr>
        <w:t>by </w:t>
      </w:r>
      <w:hyperlink r:id="rId18" w:history="1">
        <w:r w:rsidRPr="008D5ED9">
          <w:rPr>
            <w:rFonts w:ascii="Times New Roman" w:eastAsia="Times New Roman" w:hAnsi="Times New Roman" w:cs="Times New Roman"/>
            <w:color w:val="0000FF"/>
            <w:sz w:val="24"/>
            <w:szCs w:val="24"/>
            <w:u w:val="single"/>
          </w:rPr>
          <w:t>Haley Richard</w:t>
        </w:r>
      </w:hyperlink>
      <w:r w:rsidRPr="008D5ED9">
        <w:rPr>
          <w:rFonts w:ascii="Times New Roman" w:eastAsia="Times New Roman" w:hAnsi="Times New Roman" w:cs="Times New Roman"/>
          <w:sz w:val="24"/>
          <w:szCs w:val="24"/>
        </w:rPr>
        <w:t> - Tuesday, 13 September 2022, 6:51 PM</w:t>
      </w:r>
    </w:p>
    <w:p w14:paraId="5A21B0EC" w14:textId="77777777" w:rsidR="008D5ED9" w:rsidRPr="008D5ED9" w:rsidRDefault="008D5ED9" w:rsidP="008D5ED9">
      <w:pPr>
        <w:shd w:val="clear" w:color="auto" w:fill="FFFFFF"/>
        <w:spacing w:after="100" w:afterAutospacing="1" w:line="240" w:lineRule="auto"/>
        <w:rPr>
          <w:rFonts w:ascii="Arial" w:eastAsia="Times New Roman" w:hAnsi="Arial" w:cs="Arial"/>
          <w:color w:val="373A3C"/>
          <w:sz w:val="23"/>
          <w:szCs w:val="23"/>
        </w:rPr>
      </w:pPr>
      <w:r w:rsidRPr="008D5ED9">
        <w:rPr>
          <w:rFonts w:ascii="Arial" w:eastAsia="Times New Roman" w:hAnsi="Arial" w:cs="Arial"/>
          <w:color w:val="373A3C"/>
          <w:sz w:val="23"/>
          <w:szCs w:val="23"/>
        </w:rPr>
        <w:t xml:space="preserve">          No matter what department, specialty or form of health care that is being sought after, informed consent is a very critical and ethically valuable right that patients have in the United States. Informed consent ensures that patients are fully informed and completely comprehend what is being proposed to them from a medical practitioner, therapist </w:t>
      </w:r>
      <w:proofErr w:type="spellStart"/>
      <w:r w:rsidRPr="008D5ED9">
        <w:rPr>
          <w:rFonts w:ascii="Arial" w:eastAsia="Times New Roman" w:hAnsi="Arial" w:cs="Arial"/>
          <w:color w:val="373A3C"/>
          <w:sz w:val="23"/>
          <w:szCs w:val="23"/>
        </w:rPr>
        <w:t>ect</w:t>
      </w:r>
      <w:proofErr w:type="spellEnd"/>
      <w:r w:rsidRPr="008D5ED9">
        <w:rPr>
          <w:rFonts w:ascii="Arial" w:eastAsia="Times New Roman" w:hAnsi="Arial" w:cs="Arial"/>
          <w:color w:val="373A3C"/>
          <w:sz w:val="23"/>
          <w:szCs w:val="23"/>
        </w:rPr>
        <w:t xml:space="preserve">. By doing this, we as healthcare professionals and future PMHNPs, are practicing respect for your patients by ensuring that each patient is making autonomous decisions </w:t>
      </w:r>
      <w:proofErr w:type="gramStart"/>
      <w:r w:rsidRPr="008D5ED9">
        <w:rPr>
          <w:rFonts w:ascii="Arial" w:eastAsia="Times New Roman" w:hAnsi="Arial" w:cs="Arial"/>
          <w:color w:val="373A3C"/>
          <w:sz w:val="23"/>
          <w:szCs w:val="23"/>
        </w:rPr>
        <w:t>in regards to</w:t>
      </w:r>
      <w:proofErr w:type="gramEnd"/>
      <w:r w:rsidRPr="008D5ED9">
        <w:rPr>
          <w:rFonts w:ascii="Arial" w:eastAsia="Times New Roman" w:hAnsi="Arial" w:cs="Arial"/>
          <w:color w:val="373A3C"/>
          <w:sz w:val="23"/>
          <w:szCs w:val="23"/>
        </w:rPr>
        <w:t xml:space="preserve"> their treatment choice, body and care (</w:t>
      </w:r>
      <w:proofErr w:type="spellStart"/>
      <w:r w:rsidRPr="008D5ED9">
        <w:rPr>
          <w:rFonts w:ascii="Arial" w:eastAsia="Times New Roman" w:hAnsi="Arial" w:cs="Arial"/>
          <w:color w:val="373A3C"/>
          <w:sz w:val="23"/>
          <w:szCs w:val="23"/>
        </w:rPr>
        <w:t>Blease</w:t>
      </w:r>
      <w:proofErr w:type="spellEnd"/>
      <w:r w:rsidRPr="008D5ED9">
        <w:rPr>
          <w:rFonts w:ascii="Arial" w:eastAsia="Times New Roman" w:hAnsi="Arial" w:cs="Arial"/>
          <w:color w:val="373A3C"/>
          <w:sz w:val="23"/>
          <w:szCs w:val="23"/>
        </w:rPr>
        <w:t xml:space="preserve"> et al., 2017). </w:t>
      </w:r>
    </w:p>
    <w:p w14:paraId="598D2746" w14:textId="77777777" w:rsidR="008D5ED9" w:rsidRPr="008D5ED9" w:rsidRDefault="008D5ED9" w:rsidP="008D5ED9">
      <w:pPr>
        <w:shd w:val="clear" w:color="auto" w:fill="FFFFFF"/>
        <w:spacing w:after="100" w:afterAutospacing="1" w:line="240" w:lineRule="auto"/>
        <w:rPr>
          <w:rFonts w:ascii="Arial" w:eastAsia="Times New Roman" w:hAnsi="Arial" w:cs="Arial"/>
          <w:color w:val="373A3C"/>
          <w:sz w:val="23"/>
          <w:szCs w:val="23"/>
        </w:rPr>
      </w:pPr>
      <w:r w:rsidRPr="008D5ED9">
        <w:rPr>
          <w:rFonts w:ascii="Arial" w:eastAsia="Times New Roman" w:hAnsi="Arial" w:cs="Arial"/>
          <w:color w:val="373A3C"/>
          <w:sz w:val="23"/>
          <w:szCs w:val="23"/>
        </w:rPr>
        <w:t xml:space="preserve">          When researching informed consent requirements, it appears the exact components seem to vary. But there are many similarities throughout the literature which I have concluded as necessary parts of the informed consent form. These components include information regarding the condition that is attempting to be treated, detailed explanation of the treatment or therapy which is being proposed, necessary details of the procedure such as length of treatment, recovery period and the risks and benefits of the treatment, a statement that makes it clear that participation is in fact voluntary, an explanation of the risks and possible outcomes if the illness is left untreated and information regarding who may sign if the patient is deemed incapable of consent or is under the age of consent and needs a legal guardian’s approval (Manti &amp; Licari, 2018). This list is not limiting </w:t>
      </w:r>
      <w:proofErr w:type="gramStart"/>
      <w:r w:rsidRPr="008D5ED9">
        <w:rPr>
          <w:rFonts w:ascii="Arial" w:eastAsia="Times New Roman" w:hAnsi="Arial" w:cs="Arial"/>
          <w:color w:val="373A3C"/>
          <w:sz w:val="23"/>
          <w:szCs w:val="23"/>
        </w:rPr>
        <w:t>due to the fact that</w:t>
      </w:r>
      <w:proofErr w:type="gramEnd"/>
      <w:r w:rsidRPr="008D5ED9">
        <w:rPr>
          <w:rFonts w:ascii="Arial" w:eastAsia="Times New Roman" w:hAnsi="Arial" w:cs="Arial"/>
          <w:color w:val="373A3C"/>
          <w:sz w:val="23"/>
          <w:szCs w:val="23"/>
        </w:rPr>
        <w:t xml:space="preserve"> different treatments and procedures may require greater information. For example, research trials which may be required to inform patients of things such as the possibility of receiving a placebo. One specific thing for psychotherapy that should be included in the informed consent is a statement regarding privacy and limit setting (</w:t>
      </w:r>
      <w:proofErr w:type="spellStart"/>
      <w:r w:rsidRPr="008D5ED9">
        <w:rPr>
          <w:rFonts w:ascii="Arial" w:eastAsia="Times New Roman" w:hAnsi="Arial" w:cs="Arial"/>
          <w:color w:val="373A3C"/>
          <w:sz w:val="23"/>
          <w:szCs w:val="23"/>
        </w:rPr>
        <w:t>Novosel</w:t>
      </w:r>
      <w:proofErr w:type="spellEnd"/>
      <w:r w:rsidRPr="008D5ED9">
        <w:rPr>
          <w:rFonts w:ascii="Arial" w:eastAsia="Times New Roman" w:hAnsi="Arial" w:cs="Arial"/>
          <w:color w:val="373A3C"/>
          <w:sz w:val="23"/>
          <w:szCs w:val="23"/>
        </w:rPr>
        <w:t>, 2019). Contact with the therapist should be limited to the stated practice location at the appointment times only and no contact should be made outside of the practice. Privacy is very important in mental health treatment and a statement should also be made ensuring that everything discussed will be kept between the therapist and the patient only. </w:t>
      </w:r>
    </w:p>
    <w:p w14:paraId="17288498" w14:textId="77777777" w:rsidR="008D5ED9" w:rsidRPr="008D5ED9" w:rsidRDefault="008D5ED9" w:rsidP="008D5ED9">
      <w:pPr>
        <w:shd w:val="clear" w:color="auto" w:fill="FFFFFF"/>
        <w:spacing w:after="100" w:afterAutospacing="1" w:line="240" w:lineRule="auto"/>
        <w:rPr>
          <w:rFonts w:ascii="Arial" w:eastAsia="Times New Roman" w:hAnsi="Arial" w:cs="Arial"/>
          <w:color w:val="373A3C"/>
          <w:sz w:val="23"/>
          <w:szCs w:val="23"/>
        </w:rPr>
      </w:pPr>
      <w:r w:rsidRPr="008D5ED9">
        <w:rPr>
          <w:rFonts w:ascii="Arial" w:eastAsia="Times New Roman" w:hAnsi="Arial" w:cs="Arial"/>
          <w:color w:val="373A3C"/>
          <w:sz w:val="23"/>
          <w:szCs w:val="23"/>
        </w:rPr>
        <w:lastRenderedPageBreak/>
        <w:t xml:space="preserve">          In psychotherapy, informed consent is a priority. One of the goals of psychotherapy and psychiatric mental health treatment is forming and growing a therapeutic relationship with the patient. </w:t>
      </w:r>
      <w:proofErr w:type="gramStart"/>
      <w:r w:rsidRPr="008D5ED9">
        <w:rPr>
          <w:rFonts w:ascii="Arial" w:eastAsia="Times New Roman" w:hAnsi="Arial" w:cs="Arial"/>
          <w:color w:val="373A3C"/>
          <w:sz w:val="23"/>
          <w:szCs w:val="23"/>
        </w:rPr>
        <w:t>In order to</w:t>
      </w:r>
      <w:proofErr w:type="gramEnd"/>
      <w:r w:rsidRPr="008D5ED9">
        <w:rPr>
          <w:rFonts w:ascii="Arial" w:eastAsia="Times New Roman" w:hAnsi="Arial" w:cs="Arial"/>
          <w:color w:val="373A3C"/>
          <w:sz w:val="23"/>
          <w:szCs w:val="23"/>
        </w:rPr>
        <w:t xml:space="preserve"> give yourself, as the PMHNP, the highest probability for success, it is best to gain consent early on when forming this relationship. In hopes, this will build trust between the patient and practitioner (</w:t>
      </w:r>
      <w:proofErr w:type="spellStart"/>
      <w:r w:rsidRPr="008D5ED9">
        <w:rPr>
          <w:rFonts w:ascii="Arial" w:eastAsia="Times New Roman" w:hAnsi="Arial" w:cs="Arial"/>
          <w:color w:val="373A3C"/>
          <w:sz w:val="23"/>
          <w:szCs w:val="23"/>
        </w:rPr>
        <w:t>Blease</w:t>
      </w:r>
      <w:proofErr w:type="spellEnd"/>
      <w:r w:rsidRPr="008D5ED9">
        <w:rPr>
          <w:rFonts w:ascii="Arial" w:eastAsia="Times New Roman" w:hAnsi="Arial" w:cs="Arial"/>
          <w:color w:val="373A3C"/>
          <w:sz w:val="23"/>
          <w:szCs w:val="23"/>
        </w:rPr>
        <w:t xml:space="preserve"> et al., 2017). Another strategy to keep in mind is that sometimes, too much paperwork and information given all at once can be overwhelming for patients. Breaking down the sessions and gaining consent for the next step in therapy as the sessions continue may be another method worth trying. Never do anything without gaining consent first, but also gain consent session by session if possible.</w:t>
      </w:r>
    </w:p>
    <w:p w14:paraId="08737EBC" w14:textId="77777777" w:rsidR="008D5ED9" w:rsidRPr="008D5ED9" w:rsidRDefault="008D5ED9" w:rsidP="008D5ED9">
      <w:pPr>
        <w:shd w:val="clear" w:color="auto" w:fill="FFFFFF"/>
        <w:spacing w:after="100" w:afterAutospacing="1" w:line="240" w:lineRule="auto"/>
        <w:rPr>
          <w:rFonts w:ascii="Arial" w:eastAsia="Times New Roman" w:hAnsi="Arial" w:cs="Arial"/>
          <w:color w:val="373A3C"/>
          <w:sz w:val="23"/>
          <w:szCs w:val="23"/>
        </w:rPr>
      </w:pPr>
      <w:r w:rsidRPr="008D5ED9">
        <w:rPr>
          <w:rFonts w:ascii="Arial" w:eastAsia="Times New Roman" w:hAnsi="Arial" w:cs="Arial"/>
          <w:color w:val="373A3C"/>
          <w:sz w:val="23"/>
          <w:szCs w:val="23"/>
        </w:rPr>
        <w:t>          I have located a basic informed consent document from the University of Wisconsin Hospitals and Clinics Authority (Health, n.d.). This is an informed consent for behavioral health treatment. It states that the patient may or may not have a behavioral health condition which needs treatment and is requiring consent to evaluate, diagnose and treat. It also lists the risks and benefits of getting evaluated versus refusing to be seen. I chose this informed consent document because it is simple, easy to read, and the text is not too long. It gets right to the point. These are some additional things I believe should also be taken into consideration when formulating an informed consent because patients need to be able to easily read, understand and decipher if they want to proceed with the treatment after reading through the form.</w:t>
      </w:r>
    </w:p>
    <w:p w14:paraId="51D198A9" w14:textId="77777777" w:rsidR="008D5ED9" w:rsidRPr="008D5ED9" w:rsidRDefault="008D5ED9" w:rsidP="008D5ED9">
      <w:pPr>
        <w:shd w:val="clear" w:color="auto" w:fill="FFFFFF"/>
        <w:spacing w:after="100" w:afterAutospacing="1" w:line="240" w:lineRule="auto"/>
        <w:rPr>
          <w:rFonts w:ascii="Arial" w:eastAsia="Times New Roman" w:hAnsi="Arial" w:cs="Arial"/>
          <w:color w:val="373A3C"/>
          <w:sz w:val="23"/>
          <w:szCs w:val="23"/>
        </w:rPr>
      </w:pPr>
      <w:r w:rsidRPr="008D5ED9">
        <w:rPr>
          <w:rFonts w:ascii="Arial" w:eastAsia="Times New Roman" w:hAnsi="Arial" w:cs="Arial"/>
          <w:color w:val="373A3C"/>
          <w:sz w:val="23"/>
          <w:szCs w:val="23"/>
        </w:rPr>
        <w:t>Informed consent example: </w:t>
      </w:r>
      <w:hyperlink r:id="rId19" w:history="1">
        <w:r w:rsidRPr="008D5ED9">
          <w:rPr>
            <w:rFonts w:ascii="Arial" w:eastAsia="Times New Roman" w:hAnsi="Arial" w:cs="Arial"/>
            <w:color w:val="0000FF"/>
            <w:sz w:val="23"/>
            <w:szCs w:val="23"/>
            <w:u w:val="single"/>
          </w:rPr>
          <w:t>psychiatry-informed-consent-treatment.pdf (uwhealth.org)</w:t>
        </w:r>
      </w:hyperlink>
    </w:p>
    <w:p w14:paraId="70DA653B" w14:textId="77777777" w:rsidR="008D5ED9" w:rsidRPr="008D5ED9" w:rsidRDefault="008D5ED9" w:rsidP="008D5ED9">
      <w:pPr>
        <w:shd w:val="clear" w:color="auto" w:fill="FFFFFF"/>
        <w:spacing w:after="100" w:afterAutospacing="1" w:line="240" w:lineRule="auto"/>
        <w:jc w:val="center"/>
        <w:rPr>
          <w:rFonts w:ascii="Arial" w:eastAsia="Times New Roman" w:hAnsi="Arial" w:cs="Arial"/>
          <w:color w:val="373A3C"/>
          <w:sz w:val="23"/>
          <w:szCs w:val="23"/>
        </w:rPr>
      </w:pPr>
    </w:p>
    <w:p w14:paraId="056A8079" w14:textId="77777777" w:rsidR="008D5ED9" w:rsidRPr="008D5ED9" w:rsidRDefault="008D5ED9" w:rsidP="008D5ED9">
      <w:pPr>
        <w:shd w:val="clear" w:color="auto" w:fill="FFFFFF"/>
        <w:spacing w:after="100" w:afterAutospacing="1" w:line="240" w:lineRule="auto"/>
        <w:jc w:val="center"/>
        <w:rPr>
          <w:rFonts w:ascii="Arial" w:eastAsia="Times New Roman" w:hAnsi="Arial" w:cs="Arial"/>
          <w:color w:val="373A3C"/>
          <w:sz w:val="23"/>
          <w:szCs w:val="23"/>
        </w:rPr>
      </w:pPr>
      <w:r w:rsidRPr="008D5ED9">
        <w:rPr>
          <w:rFonts w:ascii="Arial" w:eastAsia="Times New Roman" w:hAnsi="Arial" w:cs="Arial"/>
          <w:b/>
          <w:bCs/>
          <w:color w:val="373A3C"/>
          <w:sz w:val="23"/>
          <w:szCs w:val="23"/>
        </w:rPr>
        <w:t>References</w:t>
      </w:r>
    </w:p>
    <w:p w14:paraId="61CF5522" w14:textId="77777777" w:rsidR="008D5ED9" w:rsidRPr="008D5ED9" w:rsidRDefault="008D5ED9" w:rsidP="008D5ED9">
      <w:pPr>
        <w:shd w:val="clear" w:color="auto" w:fill="FFFFFF"/>
        <w:spacing w:after="100" w:afterAutospacing="1" w:line="240" w:lineRule="auto"/>
        <w:rPr>
          <w:rFonts w:ascii="Arial" w:eastAsia="Times New Roman" w:hAnsi="Arial" w:cs="Arial"/>
          <w:color w:val="373A3C"/>
          <w:sz w:val="23"/>
          <w:szCs w:val="23"/>
        </w:rPr>
      </w:pPr>
      <w:proofErr w:type="spellStart"/>
      <w:r w:rsidRPr="008D5ED9">
        <w:rPr>
          <w:rFonts w:ascii="Arial" w:eastAsia="Times New Roman" w:hAnsi="Arial" w:cs="Arial"/>
          <w:color w:val="373A3C"/>
          <w:sz w:val="23"/>
          <w:szCs w:val="23"/>
        </w:rPr>
        <w:t>Blease</w:t>
      </w:r>
      <w:proofErr w:type="spellEnd"/>
      <w:r w:rsidRPr="008D5ED9">
        <w:rPr>
          <w:rFonts w:ascii="Arial" w:eastAsia="Times New Roman" w:hAnsi="Arial" w:cs="Arial"/>
          <w:color w:val="373A3C"/>
          <w:sz w:val="23"/>
          <w:szCs w:val="23"/>
        </w:rPr>
        <w:t xml:space="preserve">, C., Kelley, J. M., &amp; </w:t>
      </w:r>
      <w:proofErr w:type="spellStart"/>
      <w:r w:rsidRPr="008D5ED9">
        <w:rPr>
          <w:rFonts w:ascii="Arial" w:eastAsia="Times New Roman" w:hAnsi="Arial" w:cs="Arial"/>
          <w:color w:val="373A3C"/>
          <w:sz w:val="23"/>
          <w:szCs w:val="23"/>
        </w:rPr>
        <w:t>Trachsel</w:t>
      </w:r>
      <w:proofErr w:type="spellEnd"/>
      <w:r w:rsidRPr="008D5ED9">
        <w:rPr>
          <w:rFonts w:ascii="Arial" w:eastAsia="Times New Roman" w:hAnsi="Arial" w:cs="Arial"/>
          <w:color w:val="373A3C"/>
          <w:sz w:val="23"/>
          <w:szCs w:val="23"/>
        </w:rPr>
        <w:t>, M. (2017). Informed Consent in Psychotherapy: Implications of Evidence-Based Practice. Journal of Contemporary Psychotherapy, 48(2), 69–78. </w:t>
      </w:r>
      <w:hyperlink r:id="rId20" w:history="1">
        <w:r w:rsidRPr="008D5ED9">
          <w:rPr>
            <w:rFonts w:ascii="Arial" w:eastAsia="Times New Roman" w:hAnsi="Arial" w:cs="Arial"/>
            <w:color w:val="0000FF"/>
            <w:sz w:val="23"/>
            <w:szCs w:val="23"/>
            <w:u w:val="single"/>
          </w:rPr>
          <w:t>https://doi.org/10.1007/s10879-017-9372-9</w:t>
        </w:r>
      </w:hyperlink>
    </w:p>
    <w:p w14:paraId="6A01D583" w14:textId="77777777" w:rsidR="008D5ED9" w:rsidRPr="008D5ED9" w:rsidRDefault="008D5ED9" w:rsidP="008D5ED9">
      <w:pPr>
        <w:shd w:val="clear" w:color="auto" w:fill="FFFFFF"/>
        <w:spacing w:after="100" w:afterAutospacing="1" w:line="240" w:lineRule="auto"/>
        <w:rPr>
          <w:rFonts w:ascii="Arial" w:eastAsia="Times New Roman" w:hAnsi="Arial" w:cs="Arial"/>
          <w:color w:val="373A3C"/>
          <w:sz w:val="23"/>
          <w:szCs w:val="23"/>
        </w:rPr>
      </w:pPr>
      <w:r w:rsidRPr="008D5ED9">
        <w:rPr>
          <w:rFonts w:ascii="Arial" w:eastAsia="Times New Roman" w:hAnsi="Arial" w:cs="Arial"/>
          <w:color w:val="373A3C"/>
          <w:sz w:val="23"/>
          <w:szCs w:val="23"/>
        </w:rPr>
        <w:t>Health, U. (n.d.). https://www.uwhealth.org/files/uwhealth/docs/pdf6/psychiatry-informed-consent-treatment.pdf</w:t>
      </w:r>
    </w:p>
    <w:p w14:paraId="6368EC76" w14:textId="77777777" w:rsidR="008D5ED9" w:rsidRPr="008D5ED9" w:rsidRDefault="008D5ED9" w:rsidP="008D5ED9">
      <w:pPr>
        <w:shd w:val="clear" w:color="auto" w:fill="FFFFFF"/>
        <w:spacing w:after="100" w:afterAutospacing="1" w:line="240" w:lineRule="auto"/>
        <w:rPr>
          <w:rFonts w:ascii="Arial" w:eastAsia="Times New Roman" w:hAnsi="Arial" w:cs="Arial"/>
          <w:color w:val="373A3C"/>
          <w:sz w:val="23"/>
          <w:szCs w:val="23"/>
        </w:rPr>
      </w:pPr>
      <w:r w:rsidRPr="008D5ED9">
        <w:rPr>
          <w:rFonts w:ascii="Arial" w:eastAsia="Times New Roman" w:hAnsi="Arial" w:cs="Arial"/>
          <w:color w:val="373A3C"/>
          <w:sz w:val="23"/>
          <w:szCs w:val="23"/>
        </w:rPr>
        <w:t>Manti, S., &amp; Licari, A. (2018). How to obtain informed consent for research. Breathe, 14(2), 145–152. </w:t>
      </w:r>
      <w:hyperlink r:id="rId21" w:history="1">
        <w:r w:rsidRPr="008D5ED9">
          <w:rPr>
            <w:rFonts w:ascii="Arial" w:eastAsia="Times New Roman" w:hAnsi="Arial" w:cs="Arial"/>
            <w:color w:val="0000FF"/>
            <w:sz w:val="23"/>
            <w:szCs w:val="23"/>
            <w:u w:val="single"/>
          </w:rPr>
          <w:t>https://doi.org/10.1183/20734735.001918</w:t>
        </w:r>
      </w:hyperlink>
    </w:p>
    <w:p w14:paraId="4B445DF5" w14:textId="77777777" w:rsidR="008D5ED9" w:rsidRPr="008D5ED9" w:rsidRDefault="008D5ED9" w:rsidP="008D5ED9">
      <w:pPr>
        <w:shd w:val="clear" w:color="auto" w:fill="FFFFFF"/>
        <w:spacing w:after="0" w:line="240" w:lineRule="auto"/>
        <w:rPr>
          <w:rFonts w:ascii="Arial" w:eastAsia="Times New Roman" w:hAnsi="Arial" w:cs="Arial"/>
          <w:color w:val="373A3C"/>
          <w:sz w:val="23"/>
          <w:szCs w:val="23"/>
        </w:rPr>
      </w:pPr>
      <w:proofErr w:type="spellStart"/>
      <w:r w:rsidRPr="008D5ED9">
        <w:rPr>
          <w:rFonts w:ascii="Arial" w:eastAsia="Times New Roman" w:hAnsi="Arial" w:cs="Arial"/>
          <w:color w:val="373A3C"/>
          <w:sz w:val="23"/>
          <w:szCs w:val="23"/>
        </w:rPr>
        <w:t>Novosel</w:t>
      </w:r>
      <w:proofErr w:type="spellEnd"/>
      <w:r w:rsidRPr="008D5ED9">
        <w:rPr>
          <w:rFonts w:ascii="Arial" w:eastAsia="Times New Roman" w:hAnsi="Arial" w:cs="Arial"/>
          <w:color w:val="373A3C"/>
          <w:sz w:val="23"/>
          <w:szCs w:val="23"/>
        </w:rPr>
        <w:t>, D. (2019). Setting as informed consent in psychotherapy. Swiss medical weekly, 149(1112).</w:t>
      </w:r>
    </w:p>
    <w:p w14:paraId="4C35BC3B" w14:textId="77777777" w:rsidR="008D5ED9" w:rsidRPr="008D5ED9" w:rsidRDefault="008D5ED9" w:rsidP="008D5ED9">
      <w:pPr>
        <w:spacing w:after="0" w:line="240" w:lineRule="auto"/>
        <w:rPr>
          <w:rFonts w:ascii="Times New Roman" w:eastAsia="Times New Roman" w:hAnsi="Times New Roman" w:cs="Times New Roman"/>
          <w:sz w:val="24"/>
          <w:szCs w:val="24"/>
        </w:rPr>
      </w:pPr>
    </w:p>
    <w:p w14:paraId="06F3894B" w14:textId="77777777" w:rsidR="008D5ED9" w:rsidRPr="008D5ED9" w:rsidRDefault="008D5ED9" w:rsidP="008D5ED9">
      <w:pPr>
        <w:spacing w:after="0" w:line="240" w:lineRule="auto"/>
        <w:rPr>
          <w:rFonts w:ascii="Times New Roman" w:eastAsia="Times New Roman" w:hAnsi="Times New Roman" w:cs="Times New Roman"/>
          <w:sz w:val="24"/>
          <w:szCs w:val="24"/>
        </w:rPr>
      </w:pPr>
    </w:p>
    <w:p w14:paraId="78071298" w14:textId="77777777" w:rsidR="008D5ED9" w:rsidRDefault="008D5ED9"/>
    <w:sectPr w:rsidR="008D5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D9"/>
    <w:rsid w:val="008D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9DB0"/>
  <w15:chartTrackingRefBased/>
  <w15:docId w15:val="{1C12F99A-8904-4CC7-A6C2-15A904E4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6413">
      <w:bodyDiv w:val="1"/>
      <w:marLeft w:val="0"/>
      <w:marRight w:val="0"/>
      <w:marTop w:val="0"/>
      <w:marBottom w:val="0"/>
      <w:divBdr>
        <w:top w:val="none" w:sz="0" w:space="0" w:color="auto"/>
        <w:left w:val="none" w:sz="0" w:space="0" w:color="auto"/>
        <w:bottom w:val="none" w:sz="0" w:space="0" w:color="auto"/>
        <w:right w:val="none" w:sz="0" w:space="0" w:color="auto"/>
      </w:divBdr>
      <w:divsChild>
        <w:div w:id="1382364773">
          <w:marLeft w:val="0"/>
          <w:marRight w:val="0"/>
          <w:marTop w:val="0"/>
          <w:marBottom w:val="0"/>
          <w:divBdr>
            <w:top w:val="single" w:sz="6" w:space="5" w:color="DEE2E6"/>
            <w:left w:val="single" w:sz="6" w:space="5" w:color="DEE2E6"/>
            <w:bottom w:val="single" w:sz="6" w:space="5" w:color="DEE2E6"/>
            <w:right w:val="single" w:sz="6" w:space="5" w:color="DEE2E6"/>
          </w:divBdr>
          <w:divsChild>
            <w:div w:id="75827266">
              <w:marLeft w:val="0"/>
              <w:marRight w:val="0"/>
              <w:marTop w:val="0"/>
              <w:marBottom w:val="0"/>
              <w:divBdr>
                <w:top w:val="none" w:sz="0" w:space="0" w:color="auto"/>
                <w:left w:val="none" w:sz="0" w:space="0" w:color="auto"/>
                <w:bottom w:val="none" w:sz="0" w:space="0" w:color="auto"/>
                <w:right w:val="none" w:sz="0" w:space="0" w:color="auto"/>
              </w:divBdr>
              <w:divsChild>
                <w:div w:id="734745950">
                  <w:marLeft w:val="0"/>
                  <w:marRight w:val="0"/>
                  <w:marTop w:val="0"/>
                  <w:marBottom w:val="0"/>
                  <w:divBdr>
                    <w:top w:val="none" w:sz="0" w:space="0" w:color="auto"/>
                    <w:left w:val="none" w:sz="0" w:space="0" w:color="auto"/>
                    <w:bottom w:val="none" w:sz="0" w:space="0" w:color="auto"/>
                    <w:right w:val="none" w:sz="0" w:space="0" w:color="auto"/>
                  </w:divBdr>
                  <w:divsChild>
                    <w:div w:id="1140659866">
                      <w:marLeft w:val="0"/>
                      <w:marRight w:val="0"/>
                      <w:marTop w:val="0"/>
                      <w:marBottom w:val="0"/>
                      <w:divBdr>
                        <w:top w:val="none" w:sz="0" w:space="0" w:color="auto"/>
                        <w:left w:val="none" w:sz="0" w:space="0" w:color="auto"/>
                        <w:bottom w:val="none" w:sz="0" w:space="0" w:color="auto"/>
                        <w:right w:val="none" w:sz="0" w:space="0" w:color="auto"/>
                      </w:divBdr>
                    </w:div>
                  </w:divsChild>
                </w:div>
                <w:div w:id="399863963">
                  <w:marLeft w:val="0"/>
                  <w:marRight w:val="0"/>
                  <w:marTop w:val="0"/>
                  <w:marBottom w:val="0"/>
                  <w:divBdr>
                    <w:top w:val="none" w:sz="0" w:space="0" w:color="auto"/>
                    <w:left w:val="none" w:sz="0" w:space="0" w:color="auto"/>
                    <w:bottom w:val="none" w:sz="0" w:space="0" w:color="auto"/>
                    <w:right w:val="none" w:sz="0" w:space="0" w:color="auto"/>
                  </w:divBdr>
                  <w:divsChild>
                    <w:div w:id="1653876072">
                      <w:marLeft w:val="0"/>
                      <w:marRight w:val="0"/>
                      <w:marTop w:val="0"/>
                      <w:marBottom w:val="0"/>
                      <w:divBdr>
                        <w:top w:val="none" w:sz="0" w:space="0" w:color="auto"/>
                        <w:left w:val="none" w:sz="0" w:space="0" w:color="auto"/>
                        <w:bottom w:val="none" w:sz="0" w:space="0" w:color="auto"/>
                        <w:right w:val="none" w:sz="0" w:space="0" w:color="auto"/>
                      </w:divBdr>
                      <w:divsChild>
                        <w:div w:id="469174062">
                          <w:marLeft w:val="0"/>
                          <w:marRight w:val="0"/>
                          <w:marTop w:val="0"/>
                          <w:marBottom w:val="0"/>
                          <w:divBdr>
                            <w:top w:val="none" w:sz="0" w:space="0" w:color="auto"/>
                            <w:left w:val="none" w:sz="0" w:space="0" w:color="auto"/>
                            <w:bottom w:val="none" w:sz="0" w:space="0" w:color="auto"/>
                            <w:right w:val="none" w:sz="0" w:space="0" w:color="auto"/>
                          </w:divBdr>
                          <w:divsChild>
                            <w:div w:id="275869206">
                              <w:marLeft w:val="0"/>
                              <w:marRight w:val="0"/>
                              <w:marTop w:val="0"/>
                              <w:marBottom w:val="0"/>
                              <w:divBdr>
                                <w:top w:val="none" w:sz="0" w:space="0" w:color="auto"/>
                                <w:left w:val="none" w:sz="0" w:space="0" w:color="auto"/>
                                <w:bottom w:val="none" w:sz="0" w:space="0" w:color="auto"/>
                                <w:right w:val="none" w:sz="0" w:space="0" w:color="auto"/>
                              </w:divBdr>
                            </w:div>
                            <w:div w:id="1584529653">
                              <w:marLeft w:val="0"/>
                              <w:marRight w:val="0"/>
                              <w:marTop w:val="0"/>
                              <w:marBottom w:val="0"/>
                              <w:divBdr>
                                <w:top w:val="none" w:sz="0" w:space="0" w:color="auto"/>
                                <w:left w:val="none" w:sz="0" w:space="0" w:color="auto"/>
                                <w:bottom w:val="none" w:sz="0" w:space="0" w:color="auto"/>
                                <w:right w:val="none" w:sz="0" w:space="0" w:color="auto"/>
                              </w:divBdr>
                            </w:div>
                            <w:div w:id="1018696853">
                              <w:marLeft w:val="0"/>
                              <w:marRight w:val="0"/>
                              <w:marTop w:val="0"/>
                              <w:marBottom w:val="0"/>
                              <w:divBdr>
                                <w:top w:val="none" w:sz="0" w:space="0" w:color="auto"/>
                                <w:left w:val="none" w:sz="0" w:space="0" w:color="auto"/>
                                <w:bottom w:val="none" w:sz="0" w:space="0" w:color="auto"/>
                                <w:right w:val="none" w:sz="0" w:space="0" w:color="auto"/>
                              </w:divBdr>
                            </w:div>
                            <w:div w:id="809444305">
                              <w:marLeft w:val="0"/>
                              <w:marRight w:val="0"/>
                              <w:marTop w:val="0"/>
                              <w:marBottom w:val="0"/>
                              <w:divBdr>
                                <w:top w:val="none" w:sz="0" w:space="0" w:color="auto"/>
                                <w:left w:val="none" w:sz="0" w:space="0" w:color="auto"/>
                                <w:bottom w:val="none" w:sz="0" w:space="0" w:color="auto"/>
                                <w:right w:val="none" w:sz="0" w:space="0" w:color="auto"/>
                              </w:divBdr>
                            </w:div>
                          </w:divsChild>
                        </w:div>
                        <w:div w:id="244462088">
                          <w:marLeft w:val="0"/>
                          <w:marRight w:val="0"/>
                          <w:marTop w:val="0"/>
                          <w:marBottom w:val="0"/>
                          <w:divBdr>
                            <w:top w:val="none" w:sz="0" w:space="0" w:color="auto"/>
                            <w:left w:val="none" w:sz="0" w:space="0" w:color="auto"/>
                            <w:bottom w:val="none" w:sz="0" w:space="0" w:color="auto"/>
                            <w:right w:val="none" w:sz="0" w:space="0" w:color="auto"/>
                          </w:divBdr>
                          <w:divsChild>
                            <w:div w:id="171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424667">
      <w:bodyDiv w:val="1"/>
      <w:marLeft w:val="0"/>
      <w:marRight w:val="0"/>
      <w:marTop w:val="0"/>
      <w:marBottom w:val="0"/>
      <w:divBdr>
        <w:top w:val="none" w:sz="0" w:space="0" w:color="auto"/>
        <w:left w:val="none" w:sz="0" w:space="0" w:color="auto"/>
        <w:bottom w:val="none" w:sz="0" w:space="0" w:color="auto"/>
        <w:right w:val="none" w:sz="0" w:space="0" w:color="auto"/>
      </w:divBdr>
      <w:divsChild>
        <w:div w:id="1866627835">
          <w:marLeft w:val="0"/>
          <w:marRight w:val="0"/>
          <w:marTop w:val="0"/>
          <w:marBottom w:val="0"/>
          <w:divBdr>
            <w:top w:val="single" w:sz="6" w:space="5" w:color="DEE2E6"/>
            <w:left w:val="single" w:sz="6" w:space="5" w:color="DEE2E6"/>
            <w:bottom w:val="single" w:sz="6" w:space="5" w:color="DEE2E6"/>
            <w:right w:val="single" w:sz="6" w:space="5" w:color="DEE2E6"/>
          </w:divBdr>
          <w:divsChild>
            <w:div w:id="397359858">
              <w:marLeft w:val="0"/>
              <w:marRight w:val="0"/>
              <w:marTop w:val="0"/>
              <w:marBottom w:val="0"/>
              <w:divBdr>
                <w:top w:val="none" w:sz="0" w:space="0" w:color="auto"/>
                <w:left w:val="none" w:sz="0" w:space="0" w:color="auto"/>
                <w:bottom w:val="none" w:sz="0" w:space="0" w:color="auto"/>
                <w:right w:val="none" w:sz="0" w:space="0" w:color="auto"/>
              </w:divBdr>
              <w:divsChild>
                <w:div w:id="2078671761">
                  <w:marLeft w:val="0"/>
                  <w:marRight w:val="0"/>
                  <w:marTop w:val="0"/>
                  <w:marBottom w:val="0"/>
                  <w:divBdr>
                    <w:top w:val="none" w:sz="0" w:space="0" w:color="auto"/>
                    <w:left w:val="none" w:sz="0" w:space="0" w:color="auto"/>
                    <w:bottom w:val="none" w:sz="0" w:space="0" w:color="auto"/>
                    <w:right w:val="none" w:sz="0" w:space="0" w:color="auto"/>
                  </w:divBdr>
                  <w:divsChild>
                    <w:div w:id="1635403300">
                      <w:marLeft w:val="0"/>
                      <w:marRight w:val="0"/>
                      <w:marTop w:val="0"/>
                      <w:marBottom w:val="0"/>
                      <w:divBdr>
                        <w:top w:val="none" w:sz="0" w:space="0" w:color="auto"/>
                        <w:left w:val="none" w:sz="0" w:space="0" w:color="auto"/>
                        <w:bottom w:val="none" w:sz="0" w:space="0" w:color="auto"/>
                        <w:right w:val="none" w:sz="0" w:space="0" w:color="auto"/>
                      </w:divBdr>
                    </w:div>
                  </w:divsChild>
                </w:div>
                <w:div w:id="17241730">
                  <w:marLeft w:val="0"/>
                  <w:marRight w:val="0"/>
                  <w:marTop w:val="0"/>
                  <w:marBottom w:val="0"/>
                  <w:divBdr>
                    <w:top w:val="none" w:sz="0" w:space="0" w:color="auto"/>
                    <w:left w:val="none" w:sz="0" w:space="0" w:color="auto"/>
                    <w:bottom w:val="none" w:sz="0" w:space="0" w:color="auto"/>
                    <w:right w:val="none" w:sz="0" w:space="0" w:color="auto"/>
                  </w:divBdr>
                  <w:divsChild>
                    <w:div w:id="498278485">
                      <w:marLeft w:val="0"/>
                      <w:marRight w:val="0"/>
                      <w:marTop w:val="0"/>
                      <w:marBottom w:val="0"/>
                      <w:divBdr>
                        <w:top w:val="none" w:sz="0" w:space="0" w:color="auto"/>
                        <w:left w:val="none" w:sz="0" w:space="0" w:color="auto"/>
                        <w:bottom w:val="none" w:sz="0" w:space="0" w:color="auto"/>
                        <w:right w:val="none" w:sz="0" w:space="0" w:color="auto"/>
                      </w:divBdr>
                      <w:divsChild>
                        <w:div w:id="1831602159">
                          <w:marLeft w:val="0"/>
                          <w:marRight w:val="0"/>
                          <w:marTop w:val="0"/>
                          <w:marBottom w:val="0"/>
                          <w:divBdr>
                            <w:top w:val="none" w:sz="0" w:space="0" w:color="auto"/>
                            <w:left w:val="none" w:sz="0" w:space="0" w:color="auto"/>
                            <w:bottom w:val="none" w:sz="0" w:space="0" w:color="auto"/>
                            <w:right w:val="none" w:sz="0" w:space="0" w:color="auto"/>
                          </w:divBdr>
                        </w:div>
                        <w:div w:id="1171214185">
                          <w:marLeft w:val="0"/>
                          <w:marRight w:val="0"/>
                          <w:marTop w:val="0"/>
                          <w:marBottom w:val="0"/>
                          <w:divBdr>
                            <w:top w:val="none" w:sz="0" w:space="0" w:color="auto"/>
                            <w:left w:val="none" w:sz="0" w:space="0" w:color="auto"/>
                            <w:bottom w:val="none" w:sz="0" w:space="0" w:color="auto"/>
                            <w:right w:val="none" w:sz="0" w:space="0" w:color="auto"/>
                          </w:divBdr>
                          <w:divsChild>
                            <w:div w:id="145027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694552">
          <w:marLeft w:val="0"/>
          <w:marRight w:val="0"/>
          <w:marTop w:val="0"/>
          <w:marBottom w:val="0"/>
          <w:divBdr>
            <w:top w:val="single" w:sz="6" w:space="5" w:color="DEE2E6"/>
            <w:left w:val="single" w:sz="6" w:space="5" w:color="DEE2E6"/>
            <w:bottom w:val="single" w:sz="6" w:space="5" w:color="DEE2E6"/>
            <w:right w:val="single" w:sz="6" w:space="5" w:color="DEE2E6"/>
          </w:divBdr>
          <w:divsChild>
            <w:div w:id="722025625">
              <w:marLeft w:val="0"/>
              <w:marRight w:val="0"/>
              <w:marTop w:val="0"/>
              <w:marBottom w:val="0"/>
              <w:divBdr>
                <w:top w:val="none" w:sz="0" w:space="0" w:color="auto"/>
                <w:left w:val="none" w:sz="0" w:space="0" w:color="auto"/>
                <w:bottom w:val="none" w:sz="0" w:space="0" w:color="auto"/>
                <w:right w:val="none" w:sz="0" w:space="0" w:color="auto"/>
              </w:divBdr>
              <w:divsChild>
                <w:div w:id="633490233">
                  <w:marLeft w:val="0"/>
                  <w:marRight w:val="0"/>
                  <w:marTop w:val="0"/>
                  <w:marBottom w:val="0"/>
                  <w:divBdr>
                    <w:top w:val="none" w:sz="0" w:space="0" w:color="auto"/>
                    <w:left w:val="none" w:sz="0" w:space="0" w:color="auto"/>
                    <w:bottom w:val="none" w:sz="0" w:space="0" w:color="auto"/>
                    <w:right w:val="none" w:sz="0" w:space="0" w:color="auto"/>
                  </w:divBdr>
                </w:div>
                <w:div w:id="198782623">
                  <w:marLeft w:val="0"/>
                  <w:marRight w:val="0"/>
                  <w:marTop w:val="0"/>
                  <w:marBottom w:val="0"/>
                  <w:divBdr>
                    <w:top w:val="none" w:sz="0" w:space="0" w:color="auto"/>
                    <w:left w:val="none" w:sz="0" w:space="0" w:color="auto"/>
                    <w:bottom w:val="none" w:sz="0" w:space="0" w:color="auto"/>
                    <w:right w:val="none" w:sz="0" w:space="0" w:color="auto"/>
                  </w:divBdr>
                  <w:divsChild>
                    <w:div w:id="1844389357">
                      <w:marLeft w:val="0"/>
                      <w:marRight w:val="0"/>
                      <w:marTop w:val="0"/>
                      <w:marBottom w:val="0"/>
                      <w:divBdr>
                        <w:top w:val="none" w:sz="0" w:space="0" w:color="auto"/>
                        <w:left w:val="none" w:sz="0" w:space="0" w:color="auto"/>
                        <w:bottom w:val="none" w:sz="0" w:space="0" w:color="auto"/>
                        <w:right w:val="none" w:sz="0" w:space="0" w:color="auto"/>
                      </w:divBdr>
                    </w:div>
                  </w:divsChild>
                </w:div>
                <w:div w:id="1025206140">
                  <w:marLeft w:val="0"/>
                  <w:marRight w:val="0"/>
                  <w:marTop w:val="0"/>
                  <w:marBottom w:val="0"/>
                  <w:divBdr>
                    <w:top w:val="none" w:sz="0" w:space="0" w:color="auto"/>
                    <w:left w:val="none" w:sz="0" w:space="0" w:color="auto"/>
                    <w:bottom w:val="none" w:sz="0" w:space="0" w:color="auto"/>
                    <w:right w:val="none" w:sz="0" w:space="0" w:color="auto"/>
                  </w:divBdr>
                  <w:divsChild>
                    <w:div w:id="2075228280">
                      <w:marLeft w:val="0"/>
                      <w:marRight w:val="0"/>
                      <w:marTop w:val="0"/>
                      <w:marBottom w:val="0"/>
                      <w:divBdr>
                        <w:top w:val="none" w:sz="0" w:space="0" w:color="auto"/>
                        <w:left w:val="none" w:sz="0" w:space="0" w:color="auto"/>
                        <w:bottom w:val="none" w:sz="0" w:space="0" w:color="auto"/>
                        <w:right w:val="none" w:sz="0" w:space="0" w:color="auto"/>
                      </w:divBdr>
                      <w:divsChild>
                        <w:div w:id="1927570779">
                          <w:marLeft w:val="0"/>
                          <w:marRight w:val="0"/>
                          <w:marTop w:val="0"/>
                          <w:marBottom w:val="0"/>
                          <w:divBdr>
                            <w:top w:val="none" w:sz="0" w:space="0" w:color="auto"/>
                            <w:left w:val="none" w:sz="0" w:space="0" w:color="auto"/>
                            <w:bottom w:val="none" w:sz="0" w:space="0" w:color="auto"/>
                            <w:right w:val="none" w:sz="0" w:space="0" w:color="auto"/>
                          </w:divBdr>
                          <w:divsChild>
                            <w:div w:id="6018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sChild>
        <w:div w:id="847522801">
          <w:marLeft w:val="0"/>
          <w:marRight w:val="0"/>
          <w:marTop w:val="0"/>
          <w:marBottom w:val="0"/>
          <w:divBdr>
            <w:top w:val="none" w:sz="0" w:space="0" w:color="auto"/>
            <w:left w:val="none" w:sz="0" w:space="0" w:color="auto"/>
            <w:bottom w:val="none" w:sz="0" w:space="0" w:color="auto"/>
            <w:right w:val="none" w:sz="0" w:space="0" w:color="auto"/>
          </w:divBdr>
          <w:divsChild>
            <w:div w:id="348147972">
              <w:marLeft w:val="0"/>
              <w:marRight w:val="0"/>
              <w:marTop w:val="0"/>
              <w:marBottom w:val="0"/>
              <w:divBdr>
                <w:top w:val="none" w:sz="0" w:space="0" w:color="auto"/>
                <w:left w:val="none" w:sz="0" w:space="0" w:color="auto"/>
                <w:bottom w:val="none" w:sz="0" w:space="0" w:color="auto"/>
                <w:right w:val="none" w:sz="0" w:space="0" w:color="auto"/>
              </w:divBdr>
            </w:div>
          </w:divsChild>
        </w:div>
        <w:div w:id="101147681">
          <w:marLeft w:val="0"/>
          <w:marRight w:val="0"/>
          <w:marTop w:val="0"/>
          <w:marBottom w:val="0"/>
          <w:divBdr>
            <w:top w:val="none" w:sz="0" w:space="0" w:color="auto"/>
            <w:left w:val="none" w:sz="0" w:space="0" w:color="auto"/>
            <w:bottom w:val="none" w:sz="0" w:space="0" w:color="auto"/>
            <w:right w:val="none" w:sz="0" w:space="0" w:color="auto"/>
          </w:divBdr>
          <w:divsChild>
            <w:div w:id="12356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picr.PICR_147_16" TargetMode="External"/><Relationship Id="rId13" Type="http://schemas.openxmlformats.org/officeDocument/2006/relationships/hyperlink" Target="https://myonline.regiscollege.edu/user/view.php?id=4927&amp;course=4198" TargetMode="External"/><Relationship Id="rId18" Type="http://schemas.openxmlformats.org/officeDocument/2006/relationships/hyperlink" Target="https://myonline.regiscollege.edu/user/view.php?id=6083&amp;course=4198" TargetMode="External"/><Relationship Id="rId3" Type="http://schemas.openxmlformats.org/officeDocument/2006/relationships/webSettings" Target="webSettings.xml"/><Relationship Id="rId21" Type="http://schemas.openxmlformats.org/officeDocument/2006/relationships/hyperlink" Target="https://doi.org/10.1183/20734735.001918" TargetMode="External"/><Relationship Id="rId7" Type="http://schemas.openxmlformats.org/officeDocument/2006/relationships/hyperlink" Target="https://doi.org/10.1503/cmaj.112120" TargetMode="External"/><Relationship Id="rId12" Type="http://schemas.openxmlformats.org/officeDocument/2006/relationships/hyperlink" Target="https://myonline.regiscollege.edu/mod/forum/post.php?reply=1444498" TargetMode="External"/><Relationship Id="rId17" Type="http://schemas.openxmlformats.org/officeDocument/2006/relationships/hyperlink" Target="https://myonline.regiscollege.edu/mod/forum/post.php?reply=1446419" TargetMode="External"/><Relationship Id="rId2" Type="http://schemas.openxmlformats.org/officeDocument/2006/relationships/settings" Target="settings.xml"/><Relationship Id="rId16" Type="http://schemas.openxmlformats.org/officeDocument/2006/relationships/hyperlink" Target="https://myonline.regiscollege.edu/mod/forum/discuss.php?d=200776" TargetMode="External"/><Relationship Id="rId20" Type="http://schemas.openxmlformats.org/officeDocument/2006/relationships/hyperlink" Target="https://doi.org/10.1007/s10879-017-9372-9" TargetMode="External"/><Relationship Id="rId1" Type="http://schemas.openxmlformats.org/officeDocument/2006/relationships/styles" Target="styles.xml"/><Relationship Id="rId6" Type="http://schemas.openxmlformats.org/officeDocument/2006/relationships/hyperlink" Target="https://www.cancer.org/treatment/treatments-and-side-effects/planning-managing/informed-consent/what-is-informed-consent.html" TargetMode="External"/><Relationship Id="rId11" Type="http://schemas.openxmlformats.org/officeDocument/2006/relationships/hyperlink" Target="https://myonline.regiscollege.edu/mod/forum/discuss.php?d=200776" TargetMode="External"/><Relationship Id="rId5" Type="http://schemas.openxmlformats.org/officeDocument/2006/relationships/hyperlink" Target="https://form.jotform.com/213214436107041" TargetMode="External"/><Relationship Id="rId15" Type="http://schemas.openxmlformats.org/officeDocument/2006/relationships/hyperlink" Target="https://myonline.regiscollege.edu/mod/forum/discuss.php?d=200776" TargetMode="External"/><Relationship Id="rId23" Type="http://schemas.openxmlformats.org/officeDocument/2006/relationships/theme" Target="theme/theme1.xml"/><Relationship Id="rId10" Type="http://schemas.openxmlformats.org/officeDocument/2006/relationships/hyperlink" Target="https://myonline.regiscollege.edu/mod/forum/discuss.php?d=200776" TargetMode="External"/><Relationship Id="rId19" Type="http://schemas.openxmlformats.org/officeDocument/2006/relationships/hyperlink" Target="https://www.uwhealth.org/files/uwhealth/docs/pdf6/psychiatry-informed-consent-treatment.pdf" TargetMode="External"/><Relationship Id="rId4" Type="http://schemas.openxmlformats.org/officeDocument/2006/relationships/hyperlink" Target="https://myonline.regiscollege.edu/user/view.php?id=5278&amp;course=4198" TargetMode="External"/><Relationship Id="rId9" Type="http://schemas.openxmlformats.org/officeDocument/2006/relationships/hyperlink" Target="https://www.ncbi.nlm.nih.gov/books/NBK430827/" TargetMode="External"/><Relationship Id="rId14" Type="http://schemas.openxmlformats.org/officeDocument/2006/relationships/hyperlink" Target="https://myonline.regiscollege.edu/user/view.php?id=6209&amp;course=419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2795</Words>
  <Characters>15936</Characters>
  <Application>Microsoft Office Word</Application>
  <DocSecurity>0</DocSecurity>
  <Lines>132</Lines>
  <Paragraphs>37</Paragraphs>
  <ScaleCrop>false</ScaleCrop>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2022-09-14T04:50:00Z</dcterms:created>
  <dcterms:modified xsi:type="dcterms:W3CDTF">2022-09-14T04:53:00Z</dcterms:modified>
</cp:coreProperties>
</file>