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36DED" w:rsidRPr="00DB1295" w:rsidP="00DB12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B1295">
        <w:rPr>
          <w:rFonts w:ascii="Times New Roman" w:hAnsi="Times New Roman" w:cs="Times New Roman"/>
          <w:sz w:val="24"/>
          <w:szCs w:val="24"/>
        </w:rPr>
        <w:t>Hello</w:t>
      </w:r>
      <w:r w:rsidRPr="00DB1295" w:rsidR="009B4783">
        <w:rPr>
          <w:rFonts w:ascii="Times New Roman" w:hAnsi="Times New Roman" w:cs="Times New Roman"/>
          <w:sz w:val="24"/>
          <w:szCs w:val="24"/>
        </w:rPr>
        <w:t xml:space="preserve"> Carper</w:t>
      </w:r>
      <w:r w:rsidRPr="00DB1295">
        <w:rPr>
          <w:rFonts w:ascii="Times New Roman" w:hAnsi="Times New Roman" w:cs="Times New Roman"/>
          <w:sz w:val="24"/>
          <w:szCs w:val="24"/>
        </w:rPr>
        <w:t>,</w:t>
      </w:r>
    </w:p>
    <w:p w:rsidR="00F000CC" w:rsidRPr="00DB1295" w:rsidP="00DB12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1295">
        <w:rPr>
          <w:rFonts w:ascii="Times New Roman" w:hAnsi="Times New Roman" w:cs="Times New Roman"/>
          <w:sz w:val="24"/>
          <w:szCs w:val="24"/>
        </w:rPr>
        <w:t xml:space="preserve">Great post. </w:t>
      </w:r>
      <w:r w:rsidRPr="00DB1295" w:rsidR="00216A8E">
        <w:rPr>
          <w:rFonts w:ascii="Times New Roman" w:hAnsi="Times New Roman" w:cs="Times New Roman"/>
          <w:sz w:val="24"/>
          <w:szCs w:val="24"/>
        </w:rPr>
        <w:t>In the United States (US)</w:t>
      </w:r>
      <w:r w:rsidRPr="00DB1295" w:rsidR="00986013">
        <w:rPr>
          <w:rFonts w:ascii="Times New Roman" w:hAnsi="Times New Roman" w:cs="Times New Roman"/>
          <w:sz w:val="24"/>
          <w:szCs w:val="24"/>
        </w:rPr>
        <w:t>, informed consent is a legal and ethical obligation</w:t>
      </w:r>
      <w:r w:rsidRPr="00DB1295" w:rsidR="00B7562B">
        <w:rPr>
          <w:rFonts w:ascii="Times New Roman" w:hAnsi="Times New Roman" w:cs="Times New Roman"/>
          <w:sz w:val="24"/>
          <w:szCs w:val="24"/>
        </w:rPr>
        <w:t xml:space="preserve"> of</w:t>
      </w:r>
      <w:r w:rsidRPr="00DB1295" w:rsidR="00986013">
        <w:rPr>
          <w:rFonts w:ascii="Times New Roman" w:hAnsi="Times New Roman" w:cs="Times New Roman"/>
          <w:sz w:val="24"/>
          <w:szCs w:val="24"/>
        </w:rPr>
        <w:t xml:space="preserve"> all </w:t>
      </w:r>
      <w:r w:rsidRPr="00DB1295" w:rsidR="00B7562B">
        <w:rPr>
          <w:rFonts w:ascii="Times New Roman" w:hAnsi="Times New Roman" w:cs="Times New Roman"/>
          <w:sz w:val="24"/>
          <w:szCs w:val="24"/>
        </w:rPr>
        <w:t>practitioners originating from the patient's right to decide on what</w:t>
      </w:r>
      <w:r w:rsidRPr="00DB1295" w:rsidR="007B2A42">
        <w:rPr>
          <w:rFonts w:ascii="Times New Roman" w:hAnsi="Times New Roman" w:cs="Times New Roman"/>
          <w:sz w:val="24"/>
          <w:szCs w:val="24"/>
        </w:rPr>
        <w:t xml:space="preserve"> happens in his or her body. The joint commission mandates </w:t>
      </w:r>
      <w:r w:rsidRPr="00DB1295" w:rsidR="00D751E6">
        <w:rPr>
          <w:rFonts w:ascii="Times New Roman" w:hAnsi="Times New Roman" w:cs="Times New Roman"/>
          <w:sz w:val="24"/>
          <w:szCs w:val="24"/>
        </w:rPr>
        <w:t>that all</w:t>
      </w:r>
      <w:r w:rsidR="00DB1295">
        <w:rPr>
          <w:rFonts w:ascii="Times New Roman" w:hAnsi="Times New Roman" w:cs="Times New Roman"/>
          <w:sz w:val="24"/>
          <w:szCs w:val="24"/>
        </w:rPr>
        <w:t xml:space="preserve"> elements </w:t>
      </w:r>
      <w:r w:rsidRPr="00DB1295" w:rsidR="007B2A42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DB1295" w:rsidR="007B2A42">
        <w:rPr>
          <w:rFonts w:ascii="Times New Roman" w:hAnsi="Times New Roman" w:cs="Times New Roman"/>
          <w:sz w:val="24"/>
          <w:szCs w:val="24"/>
        </w:rPr>
        <w:t>to be</w:t>
      </w:r>
      <w:r w:rsidRPr="00DB1295" w:rsidR="007B2A42">
        <w:rPr>
          <w:rFonts w:ascii="Times New Roman" w:hAnsi="Times New Roman" w:cs="Times New Roman"/>
          <w:sz w:val="24"/>
          <w:szCs w:val="24"/>
        </w:rPr>
        <w:t xml:space="preserve"> included in the informed consent form, progress notes, and </w:t>
      </w:r>
      <w:r w:rsidRPr="00DB1295" w:rsidR="001808B9">
        <w:rPr>
          <w:rFonts w:ascii="Times New Roman" w:hAnsi="Times New Roman" w:cs="Times New Roman"/>
          <w:sz w:val="24"/>
          <w:szCs w:val="24"/>
        </w:rPr>
        <w:t>elsewhere in the records. The key elements in the discussion of informed consent include</w:t>
      </w:r>
      <w:r w:rsidRPr="00DB1295" w:rsidR="006534CA">
        <w:rPr>
          <w:rFonts w:ascii="Times New Roman" w:hAnsi="Times New Roman" w:cs="Times New Roman"/>
          <w:sz w:val="24"/>
          <w:szCs w:val="24"/>
        </w:rPr>
        <w:t xml:space="preserve"> the nature of a procedure, risks, and benefits, reasonable alternatives and risks and benefits along with examinations of the patient's understanding of all these elements (</w:t>
      </w:r>
      <w:r w:rsidRPr="00DB1295" w:rsidR="00D751E6">
        <w:rPr>
          <w:rFonts w:ascii="Times New Roman" w:hAnsi="Times New Roman" w:cs="Times New Roman"/>
          <w:sz w:val="24"/>
          <w:szCs w:val="24"/>
        </w:rPr>
        <w:t>Shah et al., 2022</w:t>
      </w:r>
      <w:r w:rsidRPr="00DB1295" w:rsidR="006534CA">
        <w:rPr>
          <w:rFonts w:ascii="Times New Roman" w:hAnsi="Times New Roman" w:cs="Times New Roman"/>
          <w:sz w:val="24"/>
          <w:szCs w:val="24"/>
        </w:rPr>
        <w:t>). Dep</w:t>
      </w:r>
      <w:bookmarkStart w:id="0" w:name="_GoBack"/>
      <w:bookmarkEnd w:id="0"/>
      <w:r w:rsidRPr="00DB1295" w:rsidR="006534CA">
        <w:rPr>
          <w:rFonts w:ascii="Times New Roman" w:hAnsi="Times New Roman" w:cs="Times New Roman"/>
          <w:sz w:val="24"/>
          <w:szCs w:val="24"/>
        </w:rPr>
        <w:t xml:space="preserve">ending on the state, there are standard </w:t>
      </w:r>
      <w:r w:rsidRPr="00DB1295" w:rsidR="00920A45">
        <w:rPr>
          <w:rFonts w:ascii="Times New Roman" w:hAnsi="Times New Roman" w:cs="Times New Roman"/>
          <w:sz w:val="24"/>
          <w:szCs w:val="24"/>
        </w:rPr>
        <w:t xml:space="preserve">legal approaches for adequate informed consent including the </w:t>
      </w:r>
      <w:r w:rsidRPr="00DB1295" w:rsidR="00361BBB">
        <w:rPr>
          <w:rFonts w:ascii="Times New Roman" w:hAnsi="Times New Roman" w:cs="Times New Roman"/>
          <w:sz w:val="24"/>
          <w:szCs w:val="24"/>
        </w:rPr>
        <w:t>reasonable</w:t>
      </w:r>
      <w:r w:rsidRPr="00DB1295" w:rsidR="00920A45">
        <w:rPr>
          <w:rFonts w:ascii="Times New Roman" w:hAnsi="Times New Roman" w:cs="Times New Roman"/>
          <w:sz w:val="24"/>
          <w:szCs w:val="24"/>
        </w:rPr>
        <w:t xml:space="preserve"> </w:t>
      </w:r>
      <w:r w:rsidRPr="00DB1295" w:rsidR="00361BBB">
        <w:rPr>
          <w:rFonts w:ascii="Times New Roman" w:hAnsi="Times New Roman" w:cs="Times New Roman"/>
          <w:sz w:val="24"/>
          <w:szCs w:val="24"/>
        </w:rPr>
        <w:t xml:space="preserve">patient </w:t>
      </w:r>
      <w:r w:rsidRPr="00DB1295" w:rsidR="00920A45">
        <w:rPr>
          <w:rFonts w:ascii="Times New Roman" w:hAnsi="Times New Roman" w:cs="Times New Roman"/>
          <w:sz w:val="24"/>
          <w:szCs w:val="24"/>
        </w:rPr>
        <w:t>standard that focuses on what a</w:t>
      </w:r>
      <w:r w:rsidRPr="00DB1295" w:rsidR="00361BBB">
        <w:rPr>
          <w:rFonts w:ascii="Times New Roman" w:hAnsi="Times New Roman" w:cs="Times New Roman"/>
          <w:sz w:val="24"/>
          <w:szCs w:val="24"/>
        </w:rPr>
        <w:t>n ideal patient requires to understand the decision at hand.</w:t>
      </w:r>
      <w:r w:rsidRPr="00DB1295" w:rsidR="009B691A">
        <w:rPr>
          <w:rFonts w:ascii="Times New Roman" w:hAnsi="Times New Roman" w:cs="Times New Roman"/>
          <w:sz w:val="24"/>
          <w:szCs w:val="24"/>
        </w:rPr>
        <w:t xml:space="preserve"> </w:t>
      </w:r>
      <w:r w:rsidRPr="00DB1295" w:rsidR="00D751E6">
        <w:rPr>
          <w:rFonts w:ascii="Times New Roman" w:hAnsi="Times New Roman" w:cs="Times New Roman"/>
          <w:sz w:val="24"/>
          <w:szCs w:val="24"/>
        </w:rPr>
        <w:t>However</w:t>
      </w:r>
      <w:r w:rsidRPr="00DB1295" w:rsidR="009B691A">
        <w:rPr>
          <w:rFonts w:ascii="Times New Roman" w:hAnsi="Times New Roman" w:cs="Times New Roman"/>
          <w:sz w:val="24"/>
          <w:szCs w:val="24"/>
        </w:rPr>
        <w:t>, this is the mandate of the provider to determine the appropriate approach for a given situ</w:t>
      </w:r>
      <w:r w:rsidRPr="00DB1295" w:rsidR="00454F98">
        <w:rPr>
          <w:rFonts w:ascii="Times New Roman" w:hAnsi="Times New Roman" w:cs="Times New Roman"/>
          <w:sz w:val="24"/>
          <w:szCs w:val="24"/>
        </w:rPr>
        <w:t>ation. Besides, an adequate informed subject should have subjective standards focused on what the patient requires to understand in making an informed decision</w:t>
      </w:r>
      <w:r w:rsidRPr="00DB1295" w:rsidR="00D751E6">
        <w:rPr>
          <w:rFonts w:ascii="Times New Roman" w:hAnsi="Times New Roman" w:cs="Times New Roman"/>
          <w:sz w:val="24"/>
          <w:szCs w:val="24"/>
        </w:rPr>
        <w:t xml:space="preserve"> (</w:t>
      </w:r>
      <w:r w:rsidRPr="00DB1295" w:rsidR="00DB1295">
        <w:rPr>
          <w:rFonts w:ascii="Times New Roman" w:hAnsi="Times New Roman" w:cs="Times New Roman"/>
          <w:sz w:val="24"/>
          <w:szCs w:val="24"/>
        </w:rPr>
        <w:t>Shah et al., 2022</w:t>
      </w:r>
      <w:r w:rsidRPr="00DB1295" w:rsidR="00D751E6">
        <w:rPr>
          <w:rFonts w:ascii="Times New Roman" w:hAnsi="Times New Roman" w:cs="Times New Roman"/>
          <w:sz w:val="24"/>
          <w:szCs w:val="24"/>
        </w:rPr>
        <w:t>)</w:t>
      </w:r>
      <w:r w:rsidRPr="00DB1295" w:rsidR="00454F98">
        <w:rPr>
          <w:rFonts w:ascii="Times New Roman" w:hAnsi="Times New Roman" w:cs="Times New Roman"/>
          <w:sz w:val="24"/>
          <w:szCs w:val="24"/>
        </w:rPr>
        <w:t xml:space="preserve">. Lastly, informed consent should entail </w:t>
      </w:r>
      <w:r w:rsidRPr="00DB1295" w:rsidR="00454F98">
        <w:rPr>
          <w:rFonts w:ascii="Times New Roman" w:hAnsi="Times New Roman" w:cs="Times New Roman"/>
          <w:sz w:val="24"/>
          <w:szCs w:val="24"/>
        </w:rPr>
        <w:t xml:space="preserve">reasonable </w:t>
      </w:r>
      <w:r w:rsidRPr="00DB1295" w:rsidR="00D751E6">
        <w:rPr>
          <w:rFonts w:ascii="Times New Roman" w:hAnsi="Times New Roman" w:cs="Times New Roman"/>
          <w:sz w:val="24"/>
          <w:szCs w:val="24"/>
        </w:rPr>
        <w:t>physician</w:t>
      </w:r>
      <w:r w:rsidRPr="00DB1295" w:rsidR="00D751E6">
        <w:rPr>
          <w:rFonts w:ascii="Times New Roman" w:hAnsi="Times New Roman" w:cs="Times New Roman"/>
          <w:sz w:val="24"/>
          <w:szCs w:val="24"/>
        </w:rPr>
        <w:t xml:space="preserve"> standard involving what a typical physical should say on a procedure. </w:t>
      </w:r>
      <w:r w:rsidRPr="00DB1295" w:rsidR="00361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0CC" w:rsidRPr="00DB1295" w:rsidP="00DB12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29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000CC" w:rsidRPr="00DB1295" w:rsidP="00DB129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Shah, P., Thornton, I., 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>Turrin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&amp; 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>Hipskind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>, J. E.</w:t>
      </w:r>
      <w:r w:rsidRPr="00DB1295" w:rsidR="00216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(Updated 2022 Jun 11).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Issues of Concern.</w:t>
      </w:r>
      <w:r w:rsidRPr="00DB1295">
        <w:rPr>
          <w:rFonts w:ascii="Times New Roman" w:hAnsi="Times New Roman" w:cs="Times New Roman"/>
          <w:sz w:val="24"/>
          <w:szCs w:val="24"/>
        </w:rPr>
        <w:t xml:space="preserve"> 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[Internet]. Treasure Island (FL): 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r w:rsidRPr="00DB1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</w:t>
      </w:r>
      <w:r w:rsidRPr="00DB1295" w:rsidR="00216A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Retrieved from </w:t>
      </w:r>
      <w:hyperlink r:id="rId4" w:history="1">
        <w:r w:rsidRPr="00DB1295" w:rsidR="00216A8E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https://www.ncbi.nlm.nih.gov/books/NBK430827/</w:t>
        </w:r>
      </w:hyperlink>
      <w:r w:rsidRPr="00DB1295" w:rsidR="00216A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83"/>
    <w:rsid w:val="001808B9"/>
    <w:rsid w:val="00216A8E"/>
    <w:rsid w:val="00361BBB"/>
    <w:rsid w:val="00454F98"/>
    <w:rsid w:val="006534CA"/>
    <w:rsid w:val="007B2A42"/>
    <w:rsid w:val="00920A45"/>
    <w:rsid w:val="00926CEC"/>
    <w:rsid w:val="00986013"/>
    <w:rsid w:val="009B4783"/>
    <w:rsid w:val="009B691A"/>
    <w:rsid w:val="00B132A6"/>
    <w:rsid w:val="00B36DED"/>
    <w:rsid w:val="00B7562B"/>
    <w:rsid w:val="00D751E6"/>
    <w:rsid w:val="00DB1295"/>
    <w:rsid w:val="00F000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11D35A"/>
  <w15:chartTrackingRefBased/>
  <w15:docId w15:val="{0F2ECECE-FA37-47A6-A1F0-2D764C1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cbi.nlm.nih.gov/books/NBK43082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2022-09-16T07:32:00Z</dcterms:created>
  <dcterms:modified xsi:type="dcterms:W3CDTF">2022-09-16T08:01:00Z</dcterms:modified>
</cp:coreProperties>
</file>