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882F1" w14:textId="77777777" w:rsidR="0027485B" w:rsidRPr="0027485B" w:rsidRDefault="0027485B" w:rsidP="0027485B">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r w:rsidRPr="0027485B">
        <w:rPr>
          <w:rFonts w:ascii="Arial" w:eastAsia="Times New Roman" w:hAnsi="Arial" w:cs="Times New Roman"/>
          <w:b/>
          <w:bCs/>
          <w:kern w:val="36"/>
          <w:sz w:val="48"/>
          <w:szCs w:val="48"/>
        </w:rPr>
        <w:t>NU-641-03-22PCFA Adv Clinical Pharmacology</w:t>
      </w:r>
    </w:p>
    <w:p w14:paraId="11B424CE" w14:textId="77777777" w:rsidR="0027485B" w:rsidRPr="0027485B" w:rsidRDefault="0027485B" w:rsidP="0027485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27485B">
          <w:rPr>
            <w:rFonts w:ascii="Times New Roman" w:eastAsia="Times New Roman" w:hAnsi="Times New Roman" w:cs="Times New Roman"/>
            <w:color w:val="0000FF"/>
            <w:sz w:val="24"/>
            <w:szCs w:val="24"/>
            <w:u w:val="single"/>
          </w:rPr>
          <w:t>Dashboard</w:t>
        </w:r>
      </w:hyperlink>
    </w:p>
    <w:p w14:paraId="46F4B0BA" w14:textId="77777777" w:rsidR="0027485B" w:rsidRPr="0027485B" w:rsidRDefault="0027485B" w:rsidP="002748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485B">
        <w:rPr>
          <w:rFonts w:ascii="Times New Roman" w:eastAsia="Times New Roman" w:hAnsi="Times New Roman" w:cs="Times New Roman"/>
          <w:sz w:val="24"/>
          <w:szCs w:val="24"/>
        </w:rPr>
        <w:t>My courses</w:t>
      </w:r>
    </w:p>
    <w:p w14:paraId="342CAAC2" w14:textId="77777777" w:rsidR="0027485B" w:rsidRPr="0027485B" w:rsidRDefault="0027485B" w:rsidP="0027485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1-03-22PCFA Adv Clinical Pharmacology" w:history="1">
        <w:r w:rsidRPr="0027485B">
          <w:rPr>
            <w:rFonts w:ascii="Times New Roman" w:eastAsia="Times New Roman" w:hAnsi="Times New Roman" w:cs="Times New Roman"/>
            <w:color w:val="0000FF"/>
            <w:sz w:val="24"/>
            <w:szCs w:val="24"/>
            <w:u w:val="single"/>
          </w:rPr>
          <w:t>NU-641-03-22PCFA</w:t>
        </w:r>
      </w:hyperlink>
    </w:p>
    <w:p w14:paraId="309FB07D" w14:textId="77777777" w:rsidR="0027485B" w:rsidRPr="0027485B" w:rsidRDefault="0027485B" w:rsidP="002748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485B">
        <w:rPr>
          <w:rFonts w:ascii="Times New Roman" w:eastAsia="Times New Roman" w:hAnsi="Times New Roman" w:cs="Times New Roman"/>
          <w:sz w:val="24"/>
          <w:szCs w:val="24"/>
        </w:rPr>
        <w:t>Week 4: Gastrointestinal</w:t>
      </w:r>
    </w:p>
    <w:p w14:paraId="79428758" w14:textId="77777777" w:rsidR="0027485B" w:rsidRPr="0027485B" w:rsidRDefault="0027485B" w:rsidP="0027485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Page" w:history="1">
        <w:r w:rsidRPr="0027485B">
          <w:rPr>
            <w:rFonts w:ascii="Times New Roman" w:eastAsia="Times New Roman" w:hAnsi="Times New Roman" w:cs="Times New Roman"/>
            <w:color w:val="0000FF"/>
            <w:sz w:val="24"/>
            <w:szCs w:val="24"/>
            <w:u w:val="single"/>
          </w:rPr>
          <w:t>Week 4: Introduction and Objectives</w:t>
        </w:r>
      </w:hyperlink>
    </w:p>
    <w:p w14:paraId="084F364E" w14:textId="77777777" w:rsidR="0027485B" w:rsidRPr="0027485B" w:rsidRDefault="0027485B" w:rsidP="0027485B">
      <w:pPr>
        <w:shd w:val="clear" w:color="auto" w:fill="E1E5E9"/>
        <w:spacing w:after="100" w:afterAutospacing="1" w:line="240" w:lineRule="auto"/>
        <w:outlineLvl w:val="1"/>
        <w:rPr>
          <w:rFonts w:ascii="Arial" w:eastAsia="Times New Roman" w:hAnsi="Arial" w:cs="Times New Roman"/>
          <w:b/>
          <w:bCs/>
          <w:color w:val="B40000"/>
          <w:sz w:val="36"/>
          <w:szCs w:val="36"/>
        </w:rPr>
      </w:pPr>
      <w:r w:rsidRPr="0027485B">
        <w:rPr>
          <w:rFonts w:ascii="Arial" w:eastAsia="Times New Roman" w:hAnsi="Arial" w:cs="Times New Roman"/>
          <w:b/>
          <w:bCs/>
          <w:color w:val="B40000"/>
          <w:sz w:val="36"/>
          <w:szCs w:val="36"/>
        </w:rPr>
        <w:t>Week 4: Introduction and Objectives</w:t>
      </w:r>
    </w:p>
    <w:p w14:paraId="61E30136" w14:textId="77777777" w:rsidR="0027485B" w:rsidRPr="0027485B" w:rsidRDefault="0027485B" w:rsidP="0027485B">
      <w:pPr>
        <w:shd w:val="clear" w:color="auto" w:fill="E1E5E9"/>
        <w:spacing w:after="100" w:afterAutospacing="1" w:line="240" w:lineRule="auto"/>
        <w:outlineLvl w:val="2"/>
        <w:rPr>
          <w:rFonts w:ascii="Arial" w:eastAsia="Times New Roman" w:hAnsi="Arial" w:cs="Times New Roman"/>
          <w:b/>
          <w:bCs/>
          <w:color w:val="B40000"/>
          <w:sz w:val="27"/>
          <w:szCs w:val="27"/>
        </w:rPr>
      </w:pPr>
      <w:r w:rsidRPr="0027485B">
        <w:rPr>
          <w:rFonts w:ascii="Arial" w:eastAsia="Times New Roman" w:hAnsi="Arial" w:cs="Times New Roman"/>
          <w:b/>
          <w:bCs/>
          <w:color w:val="B40000"/>
          <w:sz w:val="27"/>
          <w:szCs w:val="27"/>
        </w:rPr>
        <w:t>Introduction</w:t>
      </w:r>
    </w:p>
    <w:p w14:paraId="5CB25B44" w14:textId="77777777" w:rsidR="0027485B" w:rsidRPr="0027485B" w:rsidRDefault="0027485B" w:rsidP="0027485B">
      <w:pPr>
        <w:shd w:val="clear" w:color="auto" w:fill="E1E5E9"/>
        <w:spacing w:after="100" w:afterAutospacing="1" w:line="240" w:lineRule="auto"/>
        <w:rPr>
          <w:rFonts w:ascii="Arial" w:eastAsia="Times New Roman" w:hAnsi="Arial" w:cs="Times New Roman"/>
          <w:color w:val="373A3C"/>
          <w:sz w:val="23"/>
          <w:szCs w:val="23"/>
        </w:rPr>
      </w:pPr>
      <w:r w:rsidRPr="0027485B">
        <w:rPr>
          <w:rFonts w:ascii="Arial" w:eastAsia="Times New Roman" w:hAnsi="Arial" w:cs="Times New Roman"/>
          <w:color w:val="373A3C"/>
          <w:sz w:val="23"/>
          <w:szCs w:val="23"/>
        </w:rPr>
        <w:t xml:space="preserve">This week, we will cover pharmacologic treatment of gastrointestinal disorders. We will learn to </w:t>
      </w:r>
      <w:proofErr w:type="gramStart"/>
      <w:r w:rsidRPr="0027485B">
        <w:rPr>
          <w:rFonts w:ascii="Arial" w:eastAsia="Times New Roman" w:hAnsi="Arial" w:cs="Times New Roman"/>
          <w:color w:val="373A3C"/>
          <w:sz w:val="23"/>
          <w:szCs w:val="23"/>
        </w:rPr>
        <w:t>safely and appropriately select gastrointestinal pharmacologic agents</w:t>
      </w:r>
      <w:proofErr w:type="gramEnd"/>
      <w:r w:rsidRPr="0027485B">
        <w:rPr>
          <w:rFonts w:ascii="Arial" w:eastAsia="Times New Roman" w:hAnsi="Arial" w:cs="Times New Roman"/>
          <w:color w:val="373A3C"/>
          <w:sz w:val="23"/>
          <w:szCs w:val="23"/>
        </w:rPr>
        <w:t xml:space="preserve"> in the management of client health issues based on client variations, the problems being managed and cost effectiveness. We will discuss comprehensive and appropriate client education in relation to prescribed pharmacologic agents. There are several drug classes, including Antacids, Antidiarrheals, Cytoprotective Agents, Antiemetics, H2RAs, Prokinetics, Proton Pump Inhibitors (PPIs) and Laxatives. Disease states addressed are Gastroesophageal Reflux Disease (GERD) and PUD.</w:t>
      </w:r>
    </w:p>
    <w:p w14:paraId="41643A10" w14:textId="77777777" w:rsidR="0027485B" w:rsidRPr="0027485B" w:rsidRDefault="0027485B" w:rsidP="0027485B">
      <w:pPr>
        <w:shd w:val="clear" w:color="auto" w:fill="E1E5E9"/>
        <w:spacing w:after="100" w:afterAutospacing="1" w:line="240" w:lineRule="auto"/>
        <w:outlineLvl w:val="2"/>
        <w:rPr>
          <w:rFonts w:ascii="Arial" w:eastAsia="Times New Roman" w:hAnsi="Arial" w:cs="Times New Roman"/>
          <w:b/>
          <w:bCs/>
          <w:color w:val="B40000"/>
          <w:sz w:val="27"/>
          <w:szCs w:val="27"/>
        </w:rPr>
      </w:pPr>
      <w:r w:rsidRPr="0027485B">
        <w:rPr>
          <w:rFonts w:ascii="Arial" w:eastAsia="Times New Roman" w:hAnsi="Arial" w:cs="Times New Roman"/>
          <w:b/>
          <w:bCs/>
          <w:color w:val="B40000"/>
          <w:sz w:val="27"/>
          <w:szCs w:val="27"/>
        </w:rPr>
        <w:t>Learning Materials Introduction</w:t>
      </w:r>
    </w:p>
    <w:p w14:paraId="3D14430A" w14:textId="77777777" w:rsidR="0027485B" w:rsidRPr="0027485B" w:rsidRDefault="0027485B" w:rsidP="0027485B">
      <w:pPr>
        <w:shd w:val="clear" w:color="auto" w:fill="E1E5E9"/>
        <w:spacing w:after="100" w:afterAutospacing="1" w:line="240" w:lineRule="auto"/>
        <w:rPr>
          <w:rFonts w:ascii="Arial" w:eastAsia="Times New Roman" w:hAnsi="Arial" w:cs="Times New Roman"/>
          <w:color w:val="373A3C"/>
          <w:sz w:val="23"/>
          <w:szCs w:val="23"/>
        </w:rPr>
      </w:pPr>
      <w:r w:rsidRPr="0027485B">
        <w:rPr>
          <w:rFonts w:ascii="Arial" w:eastAsia="Times New Roman" w:hAnsi="Arial" w:cs="Times New Roman"/>
          <w:color w:val="373A3C"/>
          <w:sz w:val="23"/>
          <w:szCs w:val="23"/>
        </w:rPr>
        <w:t>This week, our focus will be healthcare.</w:t>
      </w:r>
    </w:p>
    <w:p w14:paraId="4D5CBE8F" w14:textId="77777777" w:rsidR="0027485B" w:rsidRPr="0027485B" w:rsidRDefault="0027485B" w:rsidP="0027485B">
      <w:pPr>
        <w:shd w:val="clear" w:color="auto" w:fill="E1E5E9"/>
        <w:spacing w:after="100" w:afterAutospacing="1" w:line="240" w:lineRule="auto"/>
        <w:rPr>
          <w:rFonts w:ascii="Arial" w:eastAsia="Times New Roman" w:hAnsi="Arial" w:cs="Times New Roman"/>
          <w:color w:val="373A3C"/>
          <w:sz w:val="23"/>
          <w:szCs w:val="23"/>
        </w:rPr>
      </w:pPr>
      <w:proofErr w:type="gramStart"/>
      <w:r w:rsidRPr="0027485B">
        <w:rPr>
          <w:rFonts w:ascii="Arial" w:eastAsia="Times New Roman" w:hAnsi="Arial" w:cs="Times New Roman"/>
          <w:color w:val="373A3C"/>
          <w:sz w:val="23"/>
          <w:szCs w:val="23"/>
        </w:rPr>
        <w:t>All of</w:t>
      </w:r>
      <w:proofErr w:type="gramEnd"/>
      <w:r w:rsidRPr="0027485B">
        <w:rPr>
          <w:rFonts w:ascii="Arial" w:eastAsia="Times New Roman" w:hAnsi="Arial" w:cs="Times New Roman"/>
          <w:color w:val="373A3C"/>
          <w:sz w:val="23"/>
          <w:szCs w:val="23"/>
        </w:rPr>
        <w:t xml:space="preserve"> the weekly learning materials (WO 1, 2, 3) will assist you as you complete the weekly assignments. They will also prepare you with content needed to complete the exams and other tasks within the course.</w:t>
      </w:r>
    </w:p>
    <w:p w14:paraId="7A074B50" w14:textId="77777777" w:rsidR="0027485B" w:rsidRPr="0027485B" w:rsidRDefault="0027485B" w:rsidP="0027485B">
      <w:pPr>
        <w:shd w:val="clear" w:color="auto" w:fill="E1E5E9"/>
        <w:spacing w:after="100" w:afterAutospacing="1" w:line="240" w:lineRule="auto"/>
        <w:rPr>
          <w:rFonts w:ascii="Arial" w:eastAsia="Times New Roman" w:hAnsi="Arial" w:cs="Times New Roman"/>
          <w:color w:val="373A3C"/>
          <w:sz w:val="23"/>
          <w:szCs w:val="23"/>
        </w:rPr>
      </w:pPr>
      <w:r w:rsidRPr="0027485B">
        <w:rPr>
          <w:rFonts w:ascii="Arial" w:eastAsia="Times New Roman" w:hAnsi="Arial" w:cs="Times New Roman"/>
          <w:color w:val="373A3C"/>
          <w:sz w:val="23"/>
          <w:szCs w:val="23"/>
        </w:rPr>
        <w:t>The content within the learning materials should provide support to substantiate the value of the knowledge and skills gained throughout this course for the advanced education of nursing.</w:t>
      </w:r>
    </w:p>
    <w:p w14:paraId="651061CB" w14:textId="77EBDD6B" w:rsidR="0027485B" w:rsidRDefault="0027485B"/>
    <w:p w14:paraId="677298F2" w14:textId="77777777" w:rsidR="0027485B" w:rsidRPr="0027485B" w:rsidRDefault="0027485B" w:rsidP="0027485B">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27485B">
        <w:rPr>
          <w:rFonts w:ascii="Arial" w:eastAsia="Times New Roman" w:hAnsi="Arial" w:cs="Arial"/>
          <w:b/>
          <w:bCs/>
          <w:kern w:val="36"/>
          <w:sz w:val="48"/>
          <w:szCs w:val="48"/>
        </w:rPr>
        <w:t>NU-641-03-22PCFA Adv Clinical Pharmacology</w:t>
      </w:r>
    </w:p>
    <w:p w14:paraId="32626544" w14:textId="77777777" w:rsidR="0027485B" w:rsidRPr="0027485B" w:rsidRDefault="0027485B" w:rsidP="0027485B">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 w:history="1">
        <w:r w:rsidRPr="0027485B">
          <w:rPr>
            <w:rFonts w:ascii="Times New Roman" w:eastAsia="Times New Roman" w:hAnsi="Times New Roman" w:cs="Times New Roman"/>
            <w:color w:val="0000FF"/>
            <w:sz w:val="24"/>
            <w:szCs w:val="24"/>
            <w:u w:val="single"/>
          </w:rPr>
          <w:t>Dashboard</w:t>
        </w:r>
      </w:hyperlink>
    </w:p>
    <w:p w14:paraId="03D3A405" w14:textId="77777777" w:rsidR="0027485B" w:rsidRPr="0027485B" w:rsidRDefault="0027485B" w:rsidP="0027485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485B">
        <w:rPr>
          <w:rFonts w:ascii="Times New Roman" w:eastAsia="Times New Roman" w:hAnsi="Times New Roman" w:cs="Times New Roman"/>
          <w:sz w:val="24"/>
          <w:szCs w:val="24"/>
        </w:rPr>
        <w:t>My courses</w:t>
      </w:r>
    </w:p>
    <w:p w14:paraId="6947FDC6" w14:textId="77777777" w:rsidR="0027485B" w:rsidRPr="0027485B" w:rsidRDefault="0027485B" w:rsidP="0027485B">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 w:tooltip="NU-641-03-22PCFA Adv Clinical Pharmacology" w:history="1">
        <w:r w:rsidRPr="0027485B">
          <w:rPr>
            <w:rFonts w:ascii="Times New Roman" w:eastAsia="Times New Roman" w:hAnsi="Times New Roman" w:cs="Times New Roman"/>
            <w:color w:val="0000FF"/>
            <w:sz w:val="24"/>
            <w:szCs w:val="24"/>
            <w:u w:val="single"/>
          </w:rPr>
          <w:t>NU-641-03-22PCFA</w:t>
        </w:r>
      </w:hyperlink>
    </w:p>
    <w:p w14:paraId="09DF8A59" w14:textId="77777777" w:rsidR="0027485B" w:rsidRPr="0027485B" w:rsidRDefault="0027485B" w:rsidP="0027485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485B">
        <w:rPr>
          <w:rFonts w:ascii="Times New Roman" w:eastAsia="Times New Roman" w:hAnsi="Times New Roman" w:cs="Times New Roman"/>
          <w:sz w:val="24"/>
          <w:szCs w:val="24"/>
        </w:rPr>
        <w:t>Week 4: Gastrointestinal</w:t>
      </w:r>
    </w:p>
    <w:p w14:paraId="5FCB1DA5" w14:textId="77777777" w:rsidR="0027485B" w:rsidRPr="0027485B" w:rsidRDefault="0027485B" w:rsidP="0027485B">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0" w:tooltip="Page" w:history="1">
        <w:r w:rsidRPr="0027485B">
          <w:rPr>
            <w:rFonts w:ascii="Times New Roman" w:eastAsia="Times New Roman" w:hAnsi="Times New Roman" w:cs="Times New Roman"/>
            <w:color w:val="0000FF"/>
            <w:sz w:val="24"/>
            <w:szCs w:val="24"/>
            <w:u w:val="single"/>
          </w:rPr>
          <w:t>Week 4: Learning Materials</w:t>
        </w:r>
      </w:hyperlink>
    </w:p>
    <w:p w14:paraId="0E3D2E51" w14:textId="77777777" w:rsidR="0027485B" w:rsidRPr="0027485B" w:rsidRDefault="0027485B" w:rsidP="0027485B">
      <w:pPr>
        <w:shd w:val="clear" w:color="auto" w:fill="E1E5E9"/>
        <w:spacing w:after="100" w:afterAutospacing="1" w:line="240" w:lineRule="auto"/>
        <w:outlineLvl w:val="1"/>
        <w:rPr>
          <w:rFonts w:ascii="Arial" w:eastAsia="Times New Roman" w:hAnsi="Arial" w:cs="Arial"/>
          <w:b/>
          <w:bCs/>
          <w:color w:val="B40000"/>
          <w:sz w:val="36"/>
          <w:szCs w:val="36"/>
        </w:rPr>
      </w:pPr>
      <w:r w:rsidRPr="0027485B">
        <w:rPr>
          <w:rFonts w:ascii="Arial" w:eastAsia="Times New Roman" w:hAnsi="Arial" w:cs="Arial"/>
          <w:b/>
          <w:bCs/>
          <w:color w:val="B40000"/>
          <w:sz w:val="36"/>
          <w:szCs w:val="36"/>
        </w:rPr>
        <w:t>Week 4: Learning Materials</w:t>
      </w:r>
    </w:p>
    <w:p w14:paraId="5C269810" w14:textId="77777777" w:rsidR="0027485B" w:rsidRPr="0027485B" w:rsidRDefault="0027485B" w:rsidP="0027485B">
      <w:pPr>
        <w:shd w:val="clear" w:color="auto" w:fill="E1E5E9"/>
        <w:spacing w:after="100" w:afterAutospacing="1" w:line="240" w:lineRule="auto"/>
        <w:outlineLvl w:val="2"/>
        <w:rPr>
          <w:rFonts w:ascii="Arial" w:eastAsia="Times New Roman" w:hAnsi="Arial" w:cs="Arial"/>
          <w:b/>
          <w:bCs/>
          <w:color w:val="B40000"/>
          <w:sz w:val="27"/>
          <w:szCs w:val="27"/>
        </w:rPr>
      </w:pPr>
      <w:r w:rsidRPr="0027485B">
        <w:rPr>
          <w:rFonts w:ascii="Arial" w:eastAsia="Times New Roman" w:hAnsi="Arial" w:cs="Arial"/>
          <w:b/>
          <w:bCs/>
          <w:color w:val="B40000"/>
          <w:sz w:val="27"/>
          <w:szCs w:val="27"/>
        </w:rPr>
        <w:t>Readings</w:t>
      </w:r>
    </w:p>
    <w:p w14:paraId="4FA49852" w14:textId="77777777" w:rsidR="0027485B" w:rsidRPr="0027485B" w:rsidRDefault="0027485B" w:rsidP="0027485B">
      <w:pPr>
        <w:shd w:val="clear" w:color="auto" w:fill="E1E5E9"/>
        <w:spacing w:after="100" w:afterAutospacing="1" w:line="240" w:lineRule="auto"/>
        <w:outlineLvl w:val="3"/>
        <w:rPr>
          <w:rFonts w:ascii="Arial" w:eastAsia="Times New Roman" w:hAnsi="Arial" w:cs="Arial"/>
          <w:b/>
          <w:bCs/>
          <w:color w:val="373A3C"/>
          <w:sz w:val="24"/>
          <w:szCs w:val="24"/>
        </w:rPr>
      </w:pPr>
      <w:r w:rsidRPr="0027485B">
        <w:rPr>
          <w:rFonts w:ascii="Arial" w:eastAsia="Times New Roman" w:hAnsi="Arial" w:cs="Arial"/>
          <w:b/>
          <w:bCs/>
          <w:color w:val="373A3C"/>
          <w:sz w:val="24"/>
          <w:szCs w:val="24"/>
        </w:rPr>
        <w:t>Required</w:t>
      </w:r>
    </w:p>
    <w:p w14:paraId="78745AF3" w14:textId="77777777" w:rsidR="0027485B" w:rsidRPr="0027485B" w:rsidRDefault="0027485B" w:rsidP="0027485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7485B">
        <w:rPr>
          <w:rFonts w:ascii="Arial" w:eastAsia="Times New Roman" w:hAnsi="Arial" w:cs="Arial"/>
          <w:color w:val="373A3C"/>
          <w:sz w:val="23"/>
          <w:szCs w:val="23"/>
        </w:rPr>
        <w:t>Woo, T. M., &amp; Robinson, M. V. (2020). </w:t>
      </w:r>
      <w:r w:rsidRPr="0027485B">
        <w:rPr>
          <w:rFonts w:ascii="Arial" w:eastAsia="Times New Roman" w:hAnsi="Arial" w:cs="Arial"/>
          <w:i/>
          <w:iCs/>
          <w:color w:val="373A3C"/>
          <w:sz w:val="23"/>
          <w:szCs w:val="23"/>
        </w:rPr>
        <w:t>Pharmacotherapeutics for Advanced practice Nurse prescribers </w:t>
      </w:r>
      <w:r w:rsidRPr="0027485B">
        <w:rPr>
          <w:rFonts w:ascii="Arial" w:eastAsia="Times New Roman" w:hAnsi="Arial" w:cs="Arial"/>
          <w:color w:val="373A3C"/>
          <w:sz w:val="23"/>
          <w:szCs w:val="23"/>
        </w:rPr>
        <w:t>(5th ed.) F.A. Davis Company.</w:t>
      </w:r>
    </w:p>
    <w:p w14:paraId="22D22253" w14:textId="77777777" w:rsidR="0027485B" w:rsidRPr="0027485B" w:rsidRDefault="0027485B" w:rsidP="0027485B">
      <w:pPr>
        <w:numPr>
          <w:ilvl w:val="1"/>
          <w:numId w:val="3"/>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7485B">
        <w:rPr>
          <w:rFonts w:ascii="Arial" w:eastAsia="Times New Roman" w:hAnsi="Arial" w:cs="Arial"/>
          <w:color w:val="373A3C"/>
          <w:sz w:val="23"/>
          <w:szCs w:val="23"/>
        </w:rPr>
        <w:t>Chapter 7: Nutrition and Nutraceuticals</w:t>
      </w:r>
    </w:p>
    <w:p w14:paraId="727BA257" w14:textId="77777777" w:rsidR="0027485B" w:rsidRPr="0027485B" w:rsidRDefault="0027485B" w:rsidP="0027485B">
      <w:pPr>
        <w:numPr>
          <w:ilvl w:val="1"/>
          <w:numId w:val="3"/>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7485B">
        <w:rPr>
          <w:rFonts w:ascii="Arial" w:eastAsia="Times New Roman" w:hAnsi="Arial" w:cs="Arial"/>
          <w:color w:val="373A3C"/>
          <w:sz w:val="23"/>
          <w:szCs w:val="23"/>
        </w:rPr>
        <w:t>Chapter 8: Herbal Therapy and Cannabis</w:t>
      </w:r>
    </w:p>
    <w:p w14:paraId="0C0FDBCB" w14:textId="77777777" w:rsidR="0027485B" w:rsidRPr="0027485B" w:rsidRDefault="0027485B" w:rsidP="0027485B">
      <w:pPr>
        <w:numPr>
          <w:ilvl w:val="1"/>
          <w:numId w:val="3"/>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7485B">
        <w:rPr>
          <w:rFonts w:ascii="Arial" w:eastAsia="Times New Roman" w:hAnsi="Arial" w:cs="Arial"/>
          <w:color w:val="373A3C"/>
          <w:sz w:val="23"/>
          <w:szCs w:val="23"/>
        </w:rPr>
        <w:t>Chapter 17: Drugs Affecting the Gastrointestinal System</w:t>
      </w:r>
    </w:p>
    <w:p w14:paraId="576FBBB5" w14:textId="77777777" w:rsidR="0027485B" w:rsidRPr="0027485B" w:rsidRDefault="0027485B" w:rsidP="0027485B">
      <w:pPr>
        <w:numPr>
          <w:ilvl w:val="1"/>
          <w:numId w:val="3"/>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27485B">
        <w:rPr>
          <w:rFonts w:ascii="Arial" w:eastAsia="Times New Roman" w:hAnsi="Arial" w:cs="Arial"/>
          <w:color w:val="373A3C"/>
          <w:sz w:val="23"/>
          <w:szCs w:val="23"/>
        </w:rPr>
        <w:t>Chapter 36: Gastroesophageal Reflux and Peptic Ulcer Disease</w:t>
      </w:r>
    </w:p>
    <w:p w14:paraId="7480FB19" w14:textId="77777777" w:rsidR="0027485B" w:rsidRPr="0027485B" w:rsidRDefault="0027485B" w:rsidP="0027485B">
      <w:pPr>
        <w:shd w:val="clear" w:color="auto" w:fill="E1E5E9"/>
        <w:spacing w:after="100" w:afterAutospacing="1" w:line="240" w:lineRule="auto"/>
        <w:rPr>
          <w:rFonts w:ascii="Arial" w:eastAsia="Times New Roman" w:hAnsi="Arial" w:cs="Arial"/>
          <w:color w:val="373A3C"/>
          <w:sz w:val="23"/>
          <w:szCs w:val="23"/>
        </w:rPr>
      </w:pPr>
      <w:r w:rsidRPr="0027485B">
        <w:rPr>
          <w:rFonts w:ascii="Arial" w:eastAsia="Times New Roman" w:hAnsi="Arial" w:cs="Arial"/>
          <w:color w:val="373A3C"/>
          <w:sz w:val="23"/>
          <w:szCs w:val="23"/>
        </w:rPr>
        <w:t>The </w:t>
      </w:r>
      <w:hyperlink r:id="rId11" w:tgtFrame="_blank" w:history="1">
        <w:r w:rsidRPr="0027485B">
          <w:rPr>
            <w:rFonts w:ascii="Arial" w:eastAsia="Times New Roman" w:hAnsi="Arial" w:cs="Arial"/>
            <w:i/>
            <w:iCs/>
            <w:color w:val="0000FF"/>
            <w:sz w:val="23"/>
            <w:szCs w:val="23"/>
            <w:u w:val="single"/>
          </w:rPr>
          <w:t>Writing for Publication</w:t>
        </w:r>
      </w:hyperlink>
      <w:r w:rsidRPr="0027485B">
        <w:rPr>
          <w:rFonts w:ascii="Arial" w:eastAsia="Times New Roman" w:hAnsi="Arial" w:cs="Arial"/>
          <w:color w:val="373A3C"/>
          <w:sz w:val="23"/>
          <w:szCs w:val="23"/>
        </w:rPr>
        <w:t> e-book is available from the Regis College Library.</w:t>
      </w:r>
    </w:p>
    <w:p w14:paraId="132DE0F3" w14:textId="77777777" w:rsidR="0027485B" w:rsidRPr="0027485B" w:rsidRDefault="0027485B" w:rsidP="0027485B">
      <w:pPr>
        <w:shd w:val="clear" w:color="auto" w:fill="E1E5E9"/>
        <w:spacing w:after="100" w:afterAutospacing="1" w:line="240" w:lineRule="auto"/>
        <w:outlineLvl w:val="3"/>
        <w:rPr>
          <w:rFonts w:ascii="Arial" w:eastAsia="Times New Roman" w:hAnsi="Arial" w:cs="Arial"/>
          <w:b/>
          <w:bCs/>
          <w:color w:val="373A3C"/>
          <w:sz w:val="24"/>
          <w:szCs w:val="24"/>
        </w:rPr>
      </w:pPr>
      <w:r w:rsidRPr="0027485B">
        <w:rPr>
          <w:rFonts w:ascii="Arial" w:eastAsia="Times New Roman" w:hAnsi="Arial" w:cs="Arial"/>
          <w:b/>
          <w:bCs/>
          <w:color w:val="373A3C"/>
          <w:sz w:val="24"/>
          <w:szCs w:val="24"/>
        </w:rPr>
        <w:t>Recommended Texts</w:t>
      </w:r>
    </w:p>
    <w:p w14:paraId="621B8F49" w14:textId="77777777" w:rsidR="0027485B" w:rsidRPr="0027485B" w:rsidRDefault="0027485B" w:rsidP="0027485B">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7485B">
        <w:rPr>
          <w:rFonts w:ascii="Arial" w:eastAsia="Times New Roman" w:hAnsi="Arial" w:cs="Arial"/>
          <w:color w:val="373A3C"/>
          <w:sz w:val="23"/>
          <w:szCs w:val="23"/>
        </w:rPr>
        <w:t>Recommended for drug dosing desk reference of adult populations-based practitioners: Lexicomp. (2017). </w:t>
      </w:r>
      <w:r w:rsidRPr="0027485B">
        <w:rPr>
          <w:rFonts w:ascii="Arial" w:eastAsia="Times New Roman" w:hAnsi="Arial" w:cs="Arial"/>
          <w:i/>
          <w:iCs/>
          <w:color w:val="373A3C"/>
          <w:sz w:val="23"/>
          <w:szCs w:val="23"/>
        </w:rPr>
        <w:t>Drug Information Handbook for Advanced Practice Nursing </w:t>
      </w:r>
      <w:r w:rsidRPr="0027485B">
        <w:rPr>
          <w:rFonts w:ascii="Arial" w:eastAsia="Times New Roman" w:hAnsi="Arial" w:cs="Arial"/>
          <w:color w:val="373A3C"/>
          <w:sz w:val="23"/>
          <w:szCs w:val="23"/>
        </w:rPr>
        <w:t>(17th ed.). Wolters Kluwer Clinical Drug Information.</w:t>
      </w:r>
    </w:p>
    <w:p w14:paraId="5654C886" w14:textId="77777777" w:rsidR="0027485B" w:rsidRPr="0027485B" w:rsidRDefault="0027485B" w:rsidP="0027485B">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7485B">
        <w:rPr>
          <w:rFonts w:ascii="Arial" w:eastAsia="Times New Roman" w:hAnsi="Arial" w:cs="Arial"/>
          <w:color w:val="373A3C"/>
          <w:sz w:val="23"/>
          <w:szCs w:val="23"/>
        </w:rPr>
        <w:t xml:space="preserve">Recommended for drug dosing desk reference of pediatric and family medicine populations-based practitioners: </w:t>
      </w:r>
      <w:proofErr w:type="spellStart"/>
      <w:r w:rsidRPr="0027485B">
        <w:rPr>
          <w:rFonts w:ascii="Arial" w:eastAsia="Times New Roman" w:hAnsi="Arial" w:cs="Arial"/>
          <w:color w:val="373A3C"/>
          <w:sz w:val="23"/>
          <w:szCs w:val="23"/>
        </w:rPr>
        <w:t>Taketamo</w:t>
      </w:r>
      <w:proofErr w:type="spellEnd"/>
      <w:r w:rsidRPr="0027485B">
        <w:rPr>
          <w:rFonts w:ascii="Arial" w:eastAsia="Times New Roman" w:hAnsi="Arial" w:cs="Arial"/>
          <w:color w:val="373A3C"/>
          <w:sz w:val="23"/>
          <w:szCs w:val="23"/>
        </w:rPr>
        <w:t>, C. K. (2017). </w:t>
      </w:r>
      <w:hyperlink r:id="rId12" w:tgtFrame="_blank" w:history="1">
        <w:r w:rsidRPr="0027485B">
          <w:rPr>
            <w:rFonts w:ascii="Arial" w:eastAsia="Times New Roman" w:hAnsi="Arial" w:cs="Arial"/>
            <w:i/>
            <w:iCs/>
            <w:color w:val="0000FF"/>
            <w:sz w:val="23"/>
            <w:szCs w:val="23"/>
            <w:u w:val="single"/>
          </w:rPr>
          <w:t>Pediatric and Neonatal Dosage Handbook</w:t>
        </w:r>
      </w:hyperlink>
      <w:r w:rsidRPr="0027485B">
        <w:rPr>
          <w:rFonts w:ascii="Arial" w:eastAsia="Times New Roman" w:hAnsi="Arial" w:cs="Arial"/>
          <w:color w:val="373A3C"/>
          <w:sz w:val="23"/>
          <w:szCs w:val="23"/>
        </w:rPr>
        <w:t> (24th ed.). Lexicomp Incorporated</w:t>
      </w:r>
    </w:p>
    <w:p w14:paraId="0D9D90D4" w14:textId="77777777" w:rsidR="0027485B" w:rsidRPr="0027485B" w:rsidRDefault="0027485B" w:rsidP="0027485B">
      <w:pPr>
        <w:shd w:val="clear" w:color="auto" w:fill="E1E5E9"/>
        <w:spacing w:after="100" w:afterAutospacing="1" w:line="240" w:lineRule="auto"/>
        <w:outlineLvl w:val="3"/>
        <w:rPr>
          <w:rFonts w:ascii="Arial" w:eastAsia="Times New Roman" w:hAnsi="Arial" w:cs="Arial"/>
          <w:b/>
          <w:bCs/>
          <w:color w:val="373A3C"/>
          <w:sz w:val="24"/>
          <w:szCs w:val="24"/>
        </w:rPr>
      </w:pPr>
      <w:r w:rsidRPr="0027485B">
        <w:rPr>
          <w:rFonts w:ascii="Arial" w:eastAsia="Times New Roman" w:hAnsi="Arial" w:cs="Arial"/>
          <w:b/>
          <w:bCs/>
          <w:color w:val="373A3C"/>
          <w:sz w:val="24"/>
          <w:szCs w:val="24"/>
        </w:rPr>
        <w:t>Recommended Resources</w:t>
      </w:r>
    </w:p>
    <w:p w14:paraId="70C9C7D0" w14:textId="77777777" w:rsidR="0027485B" w:rsidRPr="0027485B" w:rsidRDefault="0027485B" w:rsidP="0027485B">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3" w:anchor="/k/7226a30d-62f5-4600-b04a-39bce206a974" w:tgtFrame="_blank" w:history="1">
        <w:r w:rsidRPr="0027485B">
          <w:rPr>
            <w:rFonts w:ascii="Arial" w:eastAsia="Times New Roman" w:hAnsi="Arial" w:cs="Arial"/>
            <w:color w:val="0000FF"/>
            <w:sz w:val="23"/>
            <w:szCs w:val="23"/>
            <w:u w:val="single"/>
          </w:rPr>
          <w:t>GI/Pain/ID</w:t>
        </w:r>
      </w:hyperlink>
    </w:p>
    <w:p w14:paraId="08037C9D" w14:textId="77777777" w:rsidR="0027485B" w:rsidRPr="0027485B" w:rsidRDefault="0027485B" w:rsidP="0027485B">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4" w:tgtFrame="_blank" w:history="1">
        <w:r w:rsidRPr="0027485B">
          <w:rPr>
            <w:rFonts w:ascii="Arial" w:eastAsia="Times New Roman" w:hAnsi="Arial" w:cs="Arial"/>
            <w:color w:val="0000FF"/>
            <w:sz w:val="23"/>
            <w:szCs w:val="23"/>
            <w:u w:val="single"/>
          </w:rPr>
          <w:t>Pharmaceutical Online</w:t>
        </w:r>
      </w:hyperlink>
    </w:p>
    <w:p w14:paraId="08D044DE" w14:textId="77777777" w:rsidR="0027485B" w:rsidRPr="0027485B" w:rsidRDefault="0027485B" w:rsidP="0027485B">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5" w:tgtFrame="_blank" w:history="1">
        <w:r w:rsidRPr="0027485B">
          <w:rPr>
            <w:rFonts w:ascii="Arial" w:eastAsia="Times New Roman" w:hAnsi="Arial" w:cs="Arial"/>
            <w:color w:val="0000FF"/>
            <w:sz w:val="23"/>
            <w:szCs w:val="23"/>
            <w:u w:val="single"/>
          </w:rPr>
          <w:t>Heart Failure Guidelines</w:t>
        </w:r>
      </w:hyperlink>
    </w:p>
    <w:p w14:paraId="38EEA41C" w14:textId="77777777" w:rsidR="0027485B" w:rsidRPr="0027485B" w:rsidRDefault="0027485B" w:rsidP="0027485B">
      <w:pPr>
        <w:shd w:val="clear" w:color="auto" w:fill="E1E5E9"/>
        <w:spacing w:after="0" w:line="240" w:lineRule="auto"/>
        <w:rPr>
          <w:rFonts w:ascii="Arial" w:eastAsia="Times New Roman" w:hAnsi="Arial" w:cs="Arial"/>
          <w:color w:val="373A3C"/>
          <w:sz w:val="23"/>
          <w:szCs w:val="23"/>
        </w:rPr>
      </w:pPr>
      <w:r w:rsidRPr="0027485B">
        <w:rPr>
          <w:rFonts w:ascii="Arial" w:eastAsia="Times New Roman" w:hAnsi="Arial" w:cs="Arial"/>
          <w:color w:val="373A3C"/>
          <w:sz w:val="23"/>
          <w:szCs w:val="23"/>
        </w:rPr>
        <w:pict w14:anchorId="454165F6">
          <v:rect id="_x0000_i1025" style="width:0;height:0" o:hralign="center" o:hrstd="t" o:hr="t" fillcolor="#a0a0a0" stroked="f"/>
        </w:pict>
      </w:r>
    </w:p>
    <w:p w14:paraId="361A8723" w14:textId="77777777" w:rsidR="0027485B" w:rsidRPr="0027485B" w:rsidRDefault="0027485B" w:rsidP="0027485B">
      <w:pPr>
        <w:shd w:val="clear" w:color="auto" w:fill="E1E5E9"/>
        <w:spacing w:after="100" w:afterAutospacing="1" w:line="240" w:lineRule="auto"/>
        <w:outlineLvl w:val="2"/>
        <w:rPr>
          <w:rFonts w:ascii="Arial" w:eastAsia="Times New Roman" w:hAnsi="Arial" w:cs="Arial"/>
          <w:b/>
          <w:bCs/>
          <w:color w:val="B40000"/>
          <w:sz w:val="27"/>
          <w:szCs w:val="27"/>
        </w:rPr>
      </w:pPr>
      <w:r w:rsidRPr="0027485B">
        <w:rPr>
          <w:rFonts w:ascii="Arial" w:eastAsia="Times New Roman" w:hAnsi="Arial" w:cs="Arial"/>
          <w:b/>
          <w:bCs/>
          <w:color w:val="B40000"/>
          <w:sz w:val="27"/>
          <w:szCs w:val="27"/>
        </w:rPr>
        <w:t>Lecture Presentations</w:t>
      </w:r>
    </w:p>
    <w:p w14:paraId="32BF0FB3" w14:textId="77777777" w:rsidR="0027485B" w:rsidRPr="0027485B" w:rsidRDefault="0027485B" w:rsidP="0027485B">
      <w:pPr>
        <w:shd w:val="clear" w:color="auto" w:fill="E1E5E9"/>
        <w:spacing w:after="100" w:afterAutospacing="1" w:line="240" w:lineRule="auto"/>
        <w:rPr>
          <w:rFonts w:ascii="Arial" w:eastAsia="Times New Roman" w:hAnsi="Arial" w:cs="Arial"/>
          <w:color w:val="373A3C"/>
          <w:sz w:val="23"/>
          <w:szCs w:val="23"/>
        </w:rPr>
      </w:pPr>
      <w:r w:rsidRPr="0027485B">
        <w:rPr>
          <w:rFonts w:ascii="Arial" w:eastAsia="Times New Roman" w:hAnsi="Arial" w:cs="Arial"/>
          <w:color w:val="373A3C"/>
          <w:sz w:val="23"/>
          <w:szCs w:val="23"/>
        </w:rPr>
        <w:t>View the following presentations for more information regarding this week’s learning content.</w:t>
      </w:r>
    </w:p>
    <w:p w14:paraId="66CA1287" w14:textId="77777777" w:rsidR="0027485B" w:rsidRPr="0027485B" w:rsidRDefault="0027485B" w:rsidP="0027485B">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6" w:tgtFrame="_blank" w:history="1">
        <w:r w:rsidRPr="0027485B">
          <w:rPr>
            <w:rFonts w:ascii="Arial" w:eastAsia="Times New Roman" w:hAnsi="Arial" w:cs="Arial"/>
            <w:color w:val="0000FF"/>
            <w:sz w:val="23"/>
            <w:szCs w:val="23"/>
            <w:u w:val="single"/>
          </w:rPr>
          <w:t>Nutrition and Nutraceuticals Lecture (PPT)</w:t>
        </w:r>
      </w:hyperlink>
    </w:p>
    <w:p w14:paraId="7135B056" w14:textId="77777777" w:rsidR="0027485B" w:rsidRPr="0027485B" w:rsidRDefault="0027485B" w:rsidP="0027485B">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7" w:tgtFrame="_blank" w:history="1">
        <w:r w:rsidRPr="0027485B">
          <w:rPr>
            <w:rFonts w:ascii="Arial" w:eastAsia="Times New Roman" w:hAnsi="Arial" w:cs="Arial"/>
            <w:color w:val="0000FF"/>
            <w:sz w:val="23"/>
            <w:szCs w:val="23"/>
            <w:u w:val="single"/>
          </w:rPr>
          <w:t>Herbal Therapies and Cannabis Lecture (PPT)</w:t>
        </w:r>
      </w:hyperlink>
    </w:p>
    <w:p w14:paraId="33BAD7A4" w14:textId="77777777" w:rsidR="0027485B" w:rsidRPr="0027485B" w:rsidRDefault="0027485B" w:rsidP="0027485B">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8" w:tgtFrame="_blank" w:history="1">
        <w:r w:rsidRPr="0027485B">
          <w:rPr>
            <w:rFonts w:ascii="Arial" w:eastAsia="Times New Roman" w:hAnsi="Arial" w:cs="Arial"/>
            <w:color w:val="0000FF"/>
            <w:sz w:val="23"/>
            <w:szCs w:val="23"/>
            <w:u w:val="single"/>
          </w:rPr>
          <w:t>Drugs Affecting the Gastrointestinal System Lecture (PPT)</w:t>
        </w:r>
      </w:hyperlink>
    </w:p>
    <w:p w14:paraId="21EF86EC" w14:textId="77777777" w:rsidR="0027485B" w:rsidRPr="0027485B" w:rsidRDefault="0027485B" w:rsidP="0027485B">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9" w:tgtFrame="_blank" w:history="1">
        <w:r w:rsidRPr="0027485B">
          <w:rPr>
            <w:rFonts w:ascii="Arial" w:eastAsia="Times New Roman" w:hAnsi="Arial" w:cs="Arial"/>
            <w:color w:val="0000FF"/>
            <w:sz w:val="23"/>
            <w:szCs w:val="23"/>
            <w:u w:val="single"/>
          </w:rPr>
          <w:t>Gastroesophageal Reflux and Peptic Ulcer Disease Lecture (PPT)</w:t>
        </w:r>
      </w:hyperlink>
    </w:p>
    <w:p w14:paraId="7D17C520" w14:textId="77777777" w:rsidR="0027485B" w:rsidRPr="0027485B" w:rsidRDefault="0027485B" w:rsidP="0027485B">
      <w:pPr>
        <w:shd w:val="clear" w:color="auto" w:fill="E1E5E9"/>
        <w:spacing w:after="0" w:line="240" w:lineRule="auto"/>
        <w:rPr>
          <w:rFonts w:ascii="Arial" w:eastAsia="Times New Roman" w:hAnsi="Arial" w:cs="Arial"/>
          <w:color w:val="373A3C"/>
          <w:sz w:val="23"/>
          <w:szCs w:val="23"/>
        </w:rPr>
      </w:pPr>
      <w:r w:rsidRPr="0027485B">
        <w:rPr>
          <w:rFonts w:ascii="Arial" w:eastAsia="Times New Roman" w:hAnsi="Arial" w:cs="Arial"/>
          <w:color w:val="373A3C"/>
          <w:sz w:val="23"/>
          <w:szCs w:val="23"/>
        </w:rPr>
        <w:pict w14:anchorId="78F16D73">
          <v:rect id="_x0000_i1026" style="width:0;height:0" o:hralign="center" o:hrstd="t" o:hr="t" fillcolor="#a0a0a0" stroked="f"/>
        </w:pict>
      </w:r>
    </w:p>
    <w:p w14:paraId="13F26213" w14:textId="77777777" w:rsidR="0027485B" w:rsidRPr="0027485B" w:rsidRDefault="0027485B" w:rsidP="0027485B">
      <w:pPr>
        <w:shd w:val="clear" w:color="auto" w:fill="E1E5E9"/>
        <w:spacing w:after="100" w:afterAutospacing="1" w:line="240" w:lineRule="auto"/>
        <w:outlineLvl w:val="2"/>
        <w:rPr>
          <w:rFonts w:ascii="Arial" w:eastAsia="Times New Roman" w:hAnsi="Arial" w:cs="Arial"/>
          <w:b/>
          <w:bCs/>
          <w:color w:val="B40000"/>
          <w:sz w:val="27"/>
          <w:szCs w:val="27"/>
        </w:rPr>
      </w:pPr>
      <w:r w:rsidRPr="0027485B">
        <w:rPr>
          <w:rFonts w:ascii="Arial" w:eastAsia="Times New Roman" w:hAnsi="Arial" w:cs="Arial"/>
          <w:b/>
          <w:bCs/>
          <w:color w:val="B40000"/>
          <w:sz w:val="27"/>
          <w:szCs w:val="27"/>
        </w:rPr>
        <w:t>Videos</w:t>
      </w:r>
    </w:p>
    <w:p w14:paraId="54A939B5" w14:textId="77777777" w:rsidR="0027485B" w:rsidRPr="0027485B" w:rsidRDefault="0027485B" w:rsidP="0027485B">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27485B">
        <w:rPr>
          <w:rFonts w:ascii="Arial" w:eastAsia="Times New Roman" w:hAnsi="Arial" w:cs="Arial"/>
          <w:b/>
          <w:bCs/>
          <w:color w:val="373A3C"/>
          <w:sz w:val="24"/>
          <w:szCs w:val="24"/>
        </w:rPr>
        <w:lastRenderedPageBreak/>
        <w:t>H2 blockers and PPIs (14:28 minutes)</w:t>
      </w:r>
    </w:p>
    <w:p w14:paraId="7B17C78A" w14:textId="77777777" w:rsidR="0027485B" w:rsidRPr="0027485B" w:rsidRDefault="0027485B" w:rsidP="0027485B">
      <w:pPr>
        <w:shd w:val="clear" w:color="auto" w:fill="E1E5E9"/>
        <w:spacing w:after="100" w:afterAutospacing="1" w:line="240" w:lineRule="auto"/>
        <w:jc w:val="center"/>
        <w:rPr>
          <w:rFonts w:ascii="Arial" w:eastAsia="Times New Roman" w:hAnsi="Arial" w:cs="Arial"/>
          <w:color w:val="373A3C"/>
          <w:sz w:val="23"/>
          <w:szCs w:val="23"/>
        </w:rPr>
      </w:pPr>
      <w:hyperlink r:id="rId20" w:tgtFrame="_blank" w:history="1">
        <w:r w:rsidRPr="0027485B">
          <w:rPr>
            <w:rFonts w:ascii="Arial" w:eastAsia="Times New Roman" w:hAnsi="Arial" w:cs="Arial"/>
            <w:color w:val="0000FF"/>
            <w:sz w:val="23"/>
            <w:szCs w:val="23"/>
            <w:u w:val="single"/>
          </w:rPr>
          <w:t>H2 blockers and PPIs Video Transcript</w:t>
        </w:r>
      </w:hyperlink>
    </w:p>
    <w:p w14:paraId="5A4F03D3" w14:textId="77777777" w:rsidR="0027485B" w:rsidRPr="0027485B" w:rsidRDefault="0027485B" w:rsidP="0027485B">
      <w:pPr>
        <w:shd w:val="clear" w:color="auto" w:fill="E1E5E9"/>
        <w:spacing w:after="0" w:line="240" w:lineRule="auto"/>
        <w:jc w:val="center"/>
        <w:rPr>
          <w:rFonts w:ascii="Arial" w:eastAsia="Times New Roman" w:hAnsi="Arial" w:cs="Arial"/>
          <w:color w:val="373A3C"/>
          <w:sz w:val="23"/>
          <w:szCs w:val="23"/>
        </w:rPr>
      </w:pPr>
      <w:r w:rsidRPr="0027485B">
        <w:rPr>
          <w:rFonts w:ascii="Arial" w:eastAsia="Times New Roman" w:hAnsi="Arial" w:cs="Arial"/>
          <w:color w:val="373A3C"/>
          <w:sz w:val="23"/>
          <w:szCs w:val="23"/>
        </w:rPr>
        <w:pict w14:anchorId="6100C1DF">
          <v:rect id="_x0000_i1027" style="width:0;height:0" o:hralign="center" o:hrstd="t" o:hr="t" fillcolor="#a0a0a0" stroked="f"/>
        </w:pict>
      </w:r>
    </w:p>
    <w:p w14:paraId="245297E3" w14:textId="77777777" w:rsidR="0027485B" w:rsidRPr="0027485B" w:rsidRDefault="0027485B" w:rsidP="0027485B">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27485B">
        <w:rPr>
          <w:rFonts w:ascii="Arial" w:eastAsia="Times New Roman" w:hAnsi="Arial" w:cs="Arial"/>
          <w:b/>
          <w:bCs/>
          <w:color w:val="373A3C"/>
          <w:sz w:val="24"/>
          <w:szCs w:val="24"/>
        </w:rPr>
        <w:t>Antiemetics in 5 Minutes! (6:20 minutes)</w:t>
      </w:r>
    </w:p>
    <w:p w14:paraId="0F9997F7" w14:textId="77777777" w:rsidR="0027485B" w:rsidRPr="0027485B" w:rsidRDefault="0027485B" w:rsidP="0027485B">
      <w:pPr>
        <w:shd w:val="clear" w:color="auto" w:fill="E1E5E9"/>
        <w:spacing w:after="100" w:afterAutospacing="1" w:line="240" w:lineRule="auto"/>
        <w:jc w:val="center"/>
        <w:rPr>
          <w:rFonts w:ascii="Arial" w:eastAsia="Times New Roman" w:hAnsi="Arial" w:cs="Arial"/>
          <w:color w:val="373A3C"/>
          <w:sz w:val="23"/>
          <w:szCs w:val="23"/>
        </w:rPr>
      </w:pPr>
      <w:hyperlink r:id="rId21" w:tgtFrame="_blank" w:history="1">
        <w:r w:rsidRPr="0027485B">
          <w:rPr>
            <w:rFonts w:ascii="Arial" w:eastAsia="Times New Roman" w:hAnsi="Arial" w:cs="Arial"/>
            <w:color w:val="0000FF"/>
            <w:sz w:val="23"/>
            <w:szCs w:val="23"/>
            <w:u w:val="single"/>
          </w:rPr>
          <w:t>Antiemetics in 5 Minutes Video Transcript</w:t>
        </w:r>
      </w:hyperlink>
    </w:p>
    <w:p w14:paraId="12679090" w14:textId="77777777" w:rsidR="0027485B" w:rsidRPr="0027485B" w:rsidRDefault="0027485B" w:rsidP="0027485B">
      <w:pPr>
        <w:shd w:val="clear" w:color="auto" w:fill="E1E5E9"/>
        <w:spacing w:after="0" w:line="240" w:lineRule="auto"/>
        <w:jc w:val="center"/>
        <w:rPr>
          <w:rFonts w:ascii="Arial" w:eastAsia="Times New Roman" w:hAnsi="Arial" w:cs="Arial"/>
          <w:color w:val="373A3C"/>
          <w:sz w:val="23"/>
          <w:szCs w:val="23"/>
        </w:rPr>
      </w:pPr>
      <w:r w:rsidRPr="0027485B">
        <w:rPr>
          <w:rFonts w:ascii="Arial" w:eastAsia="Times New Roman" w:hAnsi="Arial" w:cs="Arial"/>
          <w:color w:val="373A3C"/>
          <w:sz w:val="23"/>
          <w:szCs w:val="23"/>
        </w:rPr>
        <w:pict w14:anchorId="751A73D5">
          <v:rect id="_x0000_i1028" style="width:0;height:0" o:hralign="center" o:hrstd="t" o:hr="t" fillcolor="#a0a0a0" stroked="f"/>
        </w:pict>
      </w:r>
    </w:p>
    <w:p w14:paraId="2A218FC6" w14:textId="77777777" w:rsidR="0027485B" w:rsidRPr="0027485B" w:rsidRDefault="0027485B" w:rsidP="0027485B">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27485B">
        <w:rPr>
          <w:rFonts w:ascii="Arial" w:eastAsia="Times New Roman" w:hAnsi="Arial" w:cs="Arial"/>
          <w:b/>
          <w:bCs/>
          <w:color w:val="373A3C"/>
          <w:sz w:val="24"/>
          <w:szCs w:val="24"/>
        </w:rPr>
        <w:t>How Do Laxatives Work? (3:00 minutes)</w:t>
      </w:r>
    </w:p>
    <w:p w14:paraId="64955FE4" w14:textId="77777777" w:rsidR="0027485B" w:rsidRPr="0027485B" w:rsidRDefault="0027485B" w:rsidP="0027485B">
      <w:pPr>
        <w:shd w:val="clear" w:color="auto" w:fill="E1E5E9"/>
        <w:spacing w:after="100" w:afterAutospacing="1" w:line="240" w:lineRule="auto"/>
        <w:jc w:val="center"/>
        <w:rPr>
          <w:rFonts w:ascii="Arial" w:eastAsia="Times New Roman" w:hAnsi="Arial" w:cs="Arial"/>
          <w:color w:val="373A3C"/>
          <w:sz w:val="23"/>
          <w:szCs w:val="23"/>
        </w:rPr>
      </w:pPr>
      <w:hyperlink r:id="rId22" w:tgtFrame="_blank" w:history="1">
        <w:r w:rsidRPr="0027485B">
          <w:rPr>
            <w:rFonts w:ascii="Arial" w:eastAsia="Times New Roman" w:hAnsi="Arial" w:cs="Arial"/>
            <w:color w:val="0000FF"/>
            <w:sz w:val="23"/>
            <w:szCs w:val="23"/>
            <w:u w:val="single"/>
          </w:rPr>
          <w:t>How Do Laxatives Work? Video Transcript</w:t>
        </w:r>
      </w:hyperlink>
    </w:p>
    <w:p w14:paraId="518C9A2C" w14:textId="77777777" w:rsidR="0027485B" w:rsidRPr="0027485B" w:rsidRDefault="0027485B" w:rsidP="0027485B">
      <w:pPr>
        <w:shd w:val="clear" w:color="auto" w:fill="E1E5E9"/>
        <w:spacing w:after="0" w:line="240" w:lineRule="auto"/>
        <w:jc w:val="center"/>
        <w:rPr>
          <w:rFonts w:ascii="Arial" w:eastAsia="Times New Roman" w:hAnsi="Arial" w:cs="Arial"/>
          <w:color w:val="373A3C"/>
          <w:sz w:val="23"/>
          <w:szCs w:val="23"/>
        </w:rPr>
      </w:pPr>
      <w:r w:rsidRPr="0027485B">
        <w:rPr>
          <w:rFonts w:ascii="Arial" w:eastAsia="Times New Roman" w:hAnsi="Arial" w:cs="Arial"/>
          <w:color w:val="373A3C"/>
          <w:sz w:val="23"/>
          <w:szCs w:val="23"/>
        </w:rPr>
        <w:pict w14:anchorId="12DA9AD5">
          <v:rect id="_x0000_i1029" style="width:0;height:0" o:hralign="center" o:hrstd="t" o:hr="t" fillcolor="#a0a0a0" stroked="f"/>
        </w:pict>
      </w:r>
    </w:p>
    <w:p w14:paraId="1A037CDA" w14:textId="77777777" w:rsidR="0027485B" w:rsidRPr="0027485B" w:rsidRDefault="0027485B" w:rsidP="0027485B">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27485B">
        <w:rPr>
          <w:rFonts w:ascii="Arial" w:eastAsia="Times New Roman" w:hAnsi="Arial" w:cs="Arial"/>
          <w:b/>
          <w:bCs/>
          <w:color w:val="373A3C"/>
          <w:sz w:val="24"/>
          <w:szCs w:val="24"/>
        </w:rPr>
        <w:t>Pharmacology: Anti-Diarrhea Drugs (4:27 minutes)</w:t>
      </w:r>
    </w:p>
    <w:p w14:paraId="12D97C22" w14:textId="77777777" w:rsidR="0027485B" w:rsidRPr="0027485B" w:rsidRDefault="0027485B" w:rsidP="0027485B">
      <w:pPr>
        <w:shd w:val="clear" w:color="auto" w:fill="E1E5E9"/>
        <w:spacing w:after="100" w:afterAutospacing="1" w:line="240" w:lineRule="auto"/>
        <w:jc w:val="center"/>
        <w:rPr>
          <w:rFonts w:ascii="Arial" w:eastAsia="Times New Roman" w:hAnsi="Arial" w:cs="Arial"/>
          <w:color w:val="373A3C"/>
          <w:sz w:val="23"/>
          <w:szCs w:val="23"/>
        </w:rPr>
      </w:pPr>
      <w:hyperlink r:id="rId23" w:tgtFrame="_blank" w:history="1">
        <w:r w:rsidRPr="0027485B">
          <w:rPr>
            <w:rFonts w:ascii="Arial" w:eastAsia="Times New Roman" w:hAnsi="Arial" w:cs="Arial"/>
            <w:color w:val="0000FF"/>
            <w:sz w:val="23"/>
            <w:szCs w:val="23"/>
            <w:u w:val="single"/>
          </w:rPr>
          <w:t>Pharmacology: Anti-Diarrhea Drugs Video Transcript</w:t>
        </w:r>
      </w:hyperlink>
    </w:p>
    <w:p w14:paraId="2E9A414A" w14:textId="4A5F6B19" w:rsidR="0027485B" w:rsidRDefault="0027485B"/>
    <w:p w14:paraId="499C7C57" w14:textId="135B02C7" w:rsidR="0027485B" w:rsidRDefault="0027485B"/>
    <w:p w14:paraId="3A66EC10" w14:textId="77777777" w:rsidR="0027485B" w:rsidRPr="0027485B" w:rsidRDefault="0027485B" w:rsidP="0027485B">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27485B">
        <w:rPr>
          <w:rFonts w:ascii="Arial" w:eastAsia="Times New Roman" w:hAnsi="Arial" w:cs="Arial"/>
          <w:b/>
          <w:bCs/>
          <w:kern w:val="36"/>
          <w:sz w:val="48"/>
          <w:szCs w:val="48"/>
        </w:rPr>
        <w:t>NU-641-03-22PCFA Adv Clinical Pharmacology</w:t>
      </w:r>
    </w:p>
    <w:p w14:paraId="197AFEBA" w14:textId="77777777" w:rsidR="0027485B" w:rsidRPr="0027485B" w:rsidRDefault="0027485B" w:rsidP="0027485B">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4" w:history="1">
        <w:r w:rsidRPr="0027485B">
          <w:rPr>
            <w:rFonts w:ascii="Times New Roman" w:eastAsia="Times New Roman" w:hAnsi="Times New Roman" w:cs="Times New Roman"/>
            <w:color w:val="0000FF"/>
            <w:sz w:val="24"/>
            <w:szCs w:val="24"/>
            <w:u w:val="single"/>
          </w:rPr>
          <w:t>Dashboard</w:t>
        </w:r>
      </w:hyperlink>
    </w:p>
    <w:p w14:paraId="1E8AE20A" w14:textId="77777777" w:rsidR="0027485B" w:rsidRPr="0027485B" w:rsidRDefault="0027485B" w:rsidP="0027485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485B">
        <w:rPr>
          <w:rFonts w:ascii="Times New Roman" w:eastAsia="Times New Roman" w:hAnsi="Times New Roman" w:cs="Times New Roman"/>
          <w:sz w:val="24"/>
          <w:szCs w:val="24"/>
        </w:rPr>
        <w:t>My courses</w:t>
      </w:r>
    </w:p>
    <w:p w14:paraId="510E6383" w14:textId="77777777" w:rsidR="0027485B" w:rsidRPr="0027485B" w:rsidRDefault="0027485B" w:rsidP="0027485B">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5" w:tooltip="NU-641-03-22PCFA Adv Clinical Pharmacology" w:history="1">
        <w:r w:rsidRPr="0027485B">
          <w:rPr>
            <w:rFonts w:ascii="Times New Roman" w:eastAsia="Times New Roman" w:hAnsi="Times New Roman" w:cs="Times New Roman"/>
            <w:color w:val="0000FF"/>
            <w:sz w:val="24"/>
            <w:szCs w:val="24"/>
            <w:u w:val="single"/>
          </w:rPr>
          <w:t>NU-641-03-22PCFA</w:t>
        </w:r>
      </w:hyperlink>
    </w:p>
    <w:p w14:paraId="300C762D" w14:textId="77777777" w:rsidR="0027485B" w:rsidRPr="0027485B" w:rsidRDefault="0027485B" w:rsidP="0027485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485B">
        <w:rPr>
          <w:rFonts w:ascii="Times New Roman" w:eastAsia="Times New Roman" w:hAnsi="Times New Roman" w:cs="Times New Roman"/>
          <w:sz w:val="24"/>
          <w:szCs w:val="24"/>
        </w:rPr>
        <w:t>Week 4: Gastrointestinal</w:t>
      </w:r>
    </w:p>
    <w:p w14:paraId="691E712A" w14:textId="77777777" w:rsidR="0027485B" w:rsidRPr="0027485B" w:rsidRDefault="0027485B" w:rsidP="0027485B">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6" w:tooltip="Forum" w:history="1">
        <w:r w:rsidRPr="0027485B">
          <w:rPr>
            <w:rFonts w:ascii="Times New Roman" w:eastAsia="Times New Roman" w:hAnsi="Times New Roman" w:cs="Times New Roman"/>
            <w:color w:val="0000FF"/>
            <w:sz w:val="24"/>
            <w:szCs w:val="24"/>
            <w:u w:val="single"/>
          </w:rPr>
          <w:t>Week 4 Discussion: Gastrointestinal Case Study</w:t>
        </w:r>
      </w:hyperlink>
    </w:p>
    <w:p w14:paraId="4FE849C6" w14:textId="77777777" w:rsidR="0027485B" w:rsidRPr="0027485B" w:rsidRDefault="0027485B" w:rsidP="0027485B">
      <w:pPr>
        <w:shd w:val="clear" w:color="auto" w:fill="E1E5E9"/>
        <w:spacing w:after="0" w:line="240" w:lineRule="auto"/>
        <w:rPr>
          <w:rFonts w:ascii="Arial" w:eastAsia="Times New Roman" w:hAnsi="Arial" w:cs="Arial"/>
          <w:color w:val="373A3C"/>
          <w:sz w:val="23"/>
          <w:szCs w:val="23"/>
        </w:rPr>
      </w:pPr>
      <w:hyperlink r:id="rId27" w:history="1">
        <w:r w:rsidRPr="0027485B">
          <w:rPr>
            <w:rFonts w:ascii="Arial" w:eastAsia="Times New Roman" w:hAnsi="Arial" w:cs="Arial"/>
            <w:color w:val="0000FF"/>
            <w:sz w:val="23"/>
            <w:szCs w:val="23"/>
            <w:u w:val="single"/>
          </w:rPr>
          <w:t> </w:t>
        </w:r>
      </w:hyperlink>
    </w:p>
    <w:p w14:paraId="1D6311E4" w14:textId="77777777" w:rsidR="0027485B" w:rsidRPr="0027485B" w:rsidRDefault="0027485B" w:rsidP="0027485B">
      <w:pPr>
        <w:shd w:val="clear" w:color="auto" w:fill="E1E5E9"/>
        <w:spacing w:after="100" w:afterAutospacing="1" w:line="240" w:lineRule="auto"/>
        <w:outlineLvl w:val="1"/>
        <w:rPr>
          <w:rFonts w:ascii="Arial" w:eastAsia="Times New Roman" w:hAnsi="Arial" w:cs="Arial"/>
          <w:b/>
          <w:bCs/>
          <w:color w:val="B40000"/>
          <w:sz w:val="36"/>
          <w:szCs w:val="36"/>
        </w:rPr>
      </w:pPr>
      <w:r w:rsidRPr="0027485B">
        <w:rPr>
          <w:rFonts w:ascii="Arial" w:eastAsia="Times New Roman" w:hAnsi="Arial" w:cs="Arial"/>
          <w:b/>
          <w:bCs/>
          <w:color w:val="B40000"/>
          <w:sz w:val="36"/>
          <w:szCs w:val="36"/>
        </w:rPr>
        <w:t>Week 4 Discussion: Gastrointestinal Case Study</w:t>
      </w:r>
    </w:p>
    <w:p w14:paraId="7CB20CF3" w14:textId="77777777" w:rsidR="0027485B" w:rsidRPr="0027485B" w:rsidRDefault="0027485B" w:rsidP="0027485B">
      <w:pPr>
        <w:shd w:val="clear" w:color="auto" w:fill="E1E5E9"/>
        <w:spacing w:after="100" w:afterAutospacing="1" w:line="240" w:lineRule="auto"/>
        <w:rPr>
          <w:rFonts w:ascii="Arial" w:eastAsia="Times New Roman" w:hAnsi="Arial" w:cs="Arial"/>
          <w:color w:val="373A3C"/>
          <w:sz w:val="23"/>
          <w:szCs w:val="23"/>
        </w:rPr>
      </w:pPr>
      <w:r w:rsidRPr="0027485B">
        <w:rPr>
          <w:rFonts w:ascii="Arial" w:eastAsia="Times New Roman" w:hAnsi="Arial" w:cs="Arial"/>
          <w:b/>
          <w:bCs/>
          <w:color w:val="373A3C"/>
          <w:sz w:val="23"/>
          <w:szCs w:val="23"/>
        </w:rPr>
        <w:t>Value:</w:t>
      </w:r>
      <w:r w:rsidRPr="0027485B">
        <w:rPr>
          <w:rFonts w:ascii="Arial" w:eastAsia="Times New Roman" w:hAnsi="Arial" w:cs="Arial"/>
          <w:color w:val="373A3C"/>
          <w:sz w:val="23"/>
          <w:szCs w:val="23"/>
        </w:rPr>
        <w:t> 100 points</w:t>
      </w:r>
    </w:p>
    <w:p w14:paraId="55A7BE29" w14:textId="77777777" w:rsidR="0027485B" w:rsidRPr="0027485B" w:rsidRDefault="0027485B" w:rsidP="0027485B">
      <w:pPr>
        <w:shd w:val="clear" w:color="auto" w:fill="E1E5E9"/>
        <w:spacing w:after="100" w:afterAutospacing="1" w:line="240" w:lineRule="auto"/>
        <w:rPr>
          <w:rFonts w:ascii="Arial" w:eastAsia="Times New Roman" w:hAnsi="Arial" w:cs="Arial"/>
          <w:color w:val="373A3C"/>
          <w:sz w:val="23"/>
          <w:szCs w:val="23"/>
        </w:rPr>
      </w:pPr>
      <w:r w:rsidRPr="0027485B">
        <w:rPr>
          <w:rFonts w:ascii="Arial" w:eastAsia="Times New Roman" w:hAnsi="Arial" w:cs="Arial"/>
          <w:b/>
          <w:bCs/>
          <w:color w:val="373A3C"/>
          <w:sz w:val="23"/>
          <w:szCs w:val="23"/>
        </w:rPr>
        <w:t>Due:</w:t>
      </w:r>
      <w:r w:rsidRPr="0027485B">
        <w:rPr>
          <w:rFonts w:ascii="Arial" w:eastAsia="Times New Roman" w:hAnsi="Arial" w:cs="Arial"/>
          <w:color w:val="373A3C"/>
          <w:sz w:val="23"/>
          <w:szCs w:val="23"/>
        </w:rPr>
        <w:t> Create your initial post by </w:t>
      </w:r>
      <w:r w:rsidRPr="0027485B">
        <w:rPr>
          <w:rFonts w:ascii="Arial" w:eastAsia="Times New Roman" w:hAnsi="Arial" w:cs="Arial"/>
          <w:b/>
          <w:bCs/>
          <w:color w:val="373A3C"/>
          <w:sz w:val="23"/>
          <w:szCs w:val="23"/>
        </w:rPr>
        <w:t>Day 3</w:t>
      </w:r>
      <w:r w:rsidRPr="0027485B">
        <w:rPr>
          <w:rFonts w:ascii="Arial" w:eastAsia="Times New Roman" w:hAnsi="Arial" w:cs="Arial"/>
          <w:color w:val="373A3C"/>
          <w:sz w:val="23"/>
          <w:szCs w:val="23"/>
        </w:rPr>
        <w:t> and reply to at least two of your classmates by </w:t>
      </w:r>
      <w:r w:rsidRPr="0027485B">
        <w:rPr>
          <w:rFonts w:ascii="Arial" w:eastAsia="Times New Roman" w:hAnsi="Arial" w:cs="Arial"/>
          <w:b/>
          <w:bCs/>
          <w:color w:val="373A3C"/>
          <w:sz w:val="23"/>
          <w:szCs w:val="23"/>
        </w:rPr>
        <w:t>Day 7</w:t>
      </w:r>
      <w:r w:rsidRPr="0027485B">
        <w:rPr>
          <w:rFonts w:ascii="Arial" w:eastAsia="Times New Roman" w:hAnsi="Arial" w:cs="Arial"/>
          <w:color w:val="373A3C"/>
          <w:sz w:val="23"/>
          <w:szCs w:val="23"/>
        </w:rPr>
        <w:t>.</w:t>
      </w:r>
    </w:p>
    <w:p w14:paraId="1F371CB7" w14:textId="77777777" w:rsidR="0027485B" w:rsidRPr="0027485B" w:rsidRDefault="0027485B" w:rsidP="0027485B">
      <w:pPr>
        <w:shd w:val="clear" w:color="auto" w:fill="E1E5E9"/>
        <w:spacing w:after="100" w:afterAutospacing="1" w:line="240" w:lineRule="auto"/>
        <w:rPr>
          <w:rFonts w:ascii="Arial" w:eastAsia="Times New Roman" w:hAnsi="Arial" w:cs="Arial"/>
          <w:color w:val="373A3C"/>
          <w:sz w:val="23"/>
          <w:szCs w:val="23"/>
        </w:rPr>
      </w:pPr>
      <w:r w:rsidRPr="0027485B">
        <w:rPr>
          <w:rFonts w:ascii="Arial" w:eastAsia="Times New Roman" w:hAnsi="Arial" w:cs="Arial"/>
          <w:b/>
          <w:bCs/>
          <w:color w:val="373A3C"/>
          <w:sz w:val="23"/>
          <w:szCs w:val="23"/>
        </w:rPr>
        <w:t>Grading Category:</w:t>
      </w:r>
      <w:r w:rsidRPr="0027485B">
        <w:rPr>
          <w:rFonts w:ascii="Arial" w:eastAsia="Times New Roman" w:hAnsi="Arial" w:cs="Arial"/>
          <w:color w:val="373A3C"/>
          <w:sz w:val="23"/>
          <w:szCs w:val="23"/>
        </w:rPr>
        <w:t> Discussions</w:t>
      </w:r>
    </w:p>
    <w:p w14:paraId="20554896" w14:textId="77777777" w:rsidR="0027485B" w:rsidRPr="0027485B" w:rsidRDefault="0027485B" w:rsidP="0027485B">
      <w:pPr>
        <w:shd w:val="clear" w:color="auto" w:fill="E1E5E9"/>
        <w:spacing w:after="100" w:afterAutospacing="1" w:line="240" w:lineRule="auto"/>
        <w:outlineLvl w:val="2"/>
        <w:rPr>
          <w:rFonts w:ascii="Arial" w:eastAsia="Times New Roman" w:hAnsi="Arial" w:cs="Arial"/>
          <w:b/>
          <w:bCs/>
          <w:color w:val="B40000"/>
          <w:sz w:val="27"/>
          <w:szCs w:val="27"/>
        </w:rPr>
      </w:pPr>
      <w:r w:rsidRPr="0027485B">
        <w:rPr>
          <w:rFonts w:ascii="Arial" w:eastAsia="Times New Roman" w:hAnsi="Arial" w:cs="Arial"/>
          <w:b/>
          <w:bCs/>
          <w:color w:val="B40000"/>
          <w:sz w:val="27"/>
          <w:szCs w:val="27"/>
        </w:rPr>
        <w:t>Initial Post</w:t>
      </w:r>
    </w:p>
    <w:p w14:paraId="02CE6D80" w14:textId="77777777" w:rsidR="0027485B" w:rsidRPr="0027485B" w:rsidRDefault="0027485B" w:rsidP="0027485B">
      <w:pPr>
        <w:shd w:val="clear" w:color="auto" w:fill="E1E5E9"/>
        <w:spacing w:after="100" w:afterAutospacing="1" w:line="240" w:lineRule="auto"/>
        <w:rPr>
          <w:rFonts w:ascii="Arial" w:eastAsia="Times New Roman" w:hAnsi="Arial" w:cs="Arial"/>
          <w:color w:val="373A3C"/>
          <w:sz w:val="23"/>
          <w:szCs w:val="23"/>
        </w:rPr>
      </w:pPr>
      <w:r w:rsidRPr="0027485B">
        <w:rPr>
          <w:rFonts w:ascii="Arial" w:eastAsia="Times New Roman" w:hAnsi="Arial" w:cs="Arial"/>
          <w:color w:val="373A3C"/>
          <w:sz w:val="23"/>
          <w:szCs w:val="23"/>
        </w:rPr>
        <w:lastRenderedPageBreak/>
        <w:t>Answer the following questions in three well-developed paragraphs (450–500 words) using APA formatting, integrating two evidence-based resources to include clinical practice guidelines as well as the course textbook.</w:t>
      </w:r>
    </w:p>
    <w:p w14:paraId="444B7428" w14:textId="77777777" w:rsidR="0027485B" w:rsidRPr="0027485B" w:rsidRDefault="0027485B" w:rsidP="0027485B">
      <w:pPr>
        <w:shd w:val="clear" w:color="auto" w:fill="E1E5E9"/>
        <w:spacing w:after="100" w:afterAutospacing="1" w:line="240" w:lineRule="auto"/>
        <w:outlineLvl w:val="3"/>
        <w:rPr>
          <w:rFonts w:ascii="Arial" w:eastAsia="Times New Roman" w:hAnsi="Arial" w:cs="Arial"/>
          <w:b/>
          <w:bCs/>
          <w:color w:val="373A3C"/>
          <w:sz w:val="24"/>
          <w:szCs w:val="24"/>
        </w:rPr>
      </w:pPr>
      <w:r w:rsidRPr="0027485B">
        <w:rPr>
          <w:rFonts w:ascii="Arial" w:eastAsia="Times New Roman" w:hAnsi="Arial" w:cs="Arial"/>
          <w:b/>
          <w:bCs/>
          <w:color w:val="373A3C"/>
          <w:sz w:val="24"/>
          <w:szCs w:val="24"/>
        </w:rPr>
        <w:t>Overview: Gastrointestinal Case Study</w:t>
      </w:r>
    </w:p>
    <w:p w14:paraId="1DB40644" w14:textId="77777777" w:rsidR="0027485B" w:rsidRPr="0027485B" w:rsidRDefault="0027485B" w:rsidP="0027485B">
      <w:pPr>
        <w:shd w:val="clear" w:color="auto" w:fill="E1E5E9"/>
        <w:spacing w:after="100" w:afterAutospacing="1" w:line="240" w:lineRule="auto"/>
        <w:rPr>
          <w:rFonts w:ascii="Arial" w:eastAsia="Times New Roman" w:hAnsi="Arial" w:cs="Arial"/>
          <w:color w:val="373A3C"/>
          <w:sz w:val="23"/>
          <w:szCs w:val="23"/>
        </w:rPr>
      </w:pPr>
      <w:r w:rsidRPr="0027485B">
        <w:rPr>
          <w:rFonts w:ascii="Arial" w:eastAsia="Times New Roman" w:hAnsi="Arial" w:cs="Arial"/>
          <w:color w:val="373A3C"/>
          <w:sz w:val="23"/>
          <w:szCs w:val="23"/>
        </w:rPr>
        <w:t xml:space="preserve">Joshua George is a 42-year-old white man presenting with a 2-month history of intermittent mid-epigastric pain. The pain sometimes wakes him up at night and seems to get better after he eats a meal. J.G. informs you that his doctor told him that he had an infection in his stomach 6 months ago. He never followed up and has been taking over-the-counter antacids and histamine receptor antagonists (H2Ras) for 2 weeks without relief. He takes no other medications. He is concerned because the pain is continuing. He has no other significant history except he is a 20 pack-year </w:t>
      </w:r>
      <w:proofErr w:type="gramStart"/>
      <w:r w:rsidRPr="0027485B">
        <w:rPr>
          <w:rFonts w:ascii="Arial" w:eastAsia="Times New Roman" w:hAnsi="Arial" w:cs="Arial"/>
          <w:color w:val="373A3C"/>
          <w:sz w:val="23"/>
          <w:szCs w:val="23"/>
        </w:rPr>
        <w:t>smoker</w:t>
      </w:r>
      <w:proofErr w:type="gramEnd"/>
      <w:r w:rsidRPr="0027485B">
        <w:rPr>
          <w:rFonts w:ascii="Arial" w:eastAsia="Times New Roman" w:hAnsi="Arial" w:cs="Arial"/>
          <w:color w:val="373A3C"/>
          <w:sz w:val="23"/>
          <w:szCs w:val="23"/>
        </w:rPr>
        <w:t xml:space="preserve"> and he drinks 5 cups of coffee a day. He eats late at night and goes to bed about 30 minutes after dinner. He is allergic to penicillin.</w:t>
      </w:r>
    </w:p>
    <w:p w14:paraId="1E61201E" w14:textId="77777777" w:rsidR="0027485B" w:rsidRPr="0027485B" w:rsidRDefault="0027485B" w:rsidP="0027485B">
      <w:pPr>
        <w:shd w:val="clear" w:color="auto" w:fill="E1E5E9"/>
        <w:spacing w:after="100" w:afterAutospacing="1" w:line="240" w:lineRule="auto"/>
        <w:rPr>
          <w:rFonts w:ascii="Arial" w:eastAsia="Times New Roman" w:hAnsi="Arial" w:cs="Arial"/>
          <w:color w:val="373A3C"/>
          <w:sz w:val="23"/>
          <w:szCs w:val="23"/>
        </w:rPr>
      </w:pPr>
      <w:r w:rsidRPr="0027485B">
        <w:rPr>
          <w:rFonts w:ascii="Arial" w:eastAsia="Times New Roman" w:hAnsi="Arial" w:cs="Arial"/>
          <w:b/>
          <w:bCs/>
          <w:color w:val="373A3C"/>
          <w:sz w:val="23"/>
          <w:szCs w:val="23"/>
        </w:rPr>
        <w:t>Diagnosis: Peptic Ulcer Disease</w:t>
      </w:r>
    </w:p>
    <w:p w14:paraId="0F19E855" w14:textId="77777777" w:rsidR="0027485B" w:rsidRPr="0027485B" w:rsidRDefault="0027485B" w:rsidP="0027485B">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7485B">
        <w:rPr>
          <w:rFonts w:ascii="Arial" w:eastAsia="Times New Roman" w:hAnsi="Arial" w:cs="Arial"/>
          <w:color w:val="373A3C"/>
          <w:sz w:val="23"/>
          <w:szCs w:val="23"/>
        </w:rPr>
        <w:t>List specific goals for treatment for J.G.</w:t>
      </w:r>
    </w:p>
    <w:p w14:paraId="6FF2B8A7" w14:textId="77777777" w:rsidR="0027485B" w:rsidRPr="0027485B" w:rsidRDefault="0027485B" w:rsidP="0027485B">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7485B">
        <w:rPr>
          <w:rFonts w:ascii="Arial" w:eastAsia="Times New Roman" w:hAnsi="Arial" w:cs="Arial"/>
          <w:color w:val="373A3C"/>
          <w:sz w:val="23"/>
          <w:szCs w:val="23"/>
        </w:rPr>
        <w:t>What drug therapy would you prescribe for J.G.? Please provide your rationales.</w:t>
      </w:r>
    </w:p>
    <w:p w14:paraId="4DA2CC36" w14:textId="77777777" w:rsidR="0027485B" w:rsidRPr="0027485B" w:rsidRDefault="0027485B" w:rsidP="0027485B">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7485B">
        <w:rPr>
          <w:rFonts w:ascii="Arial" w:eastAsia="Times New Roman" w:hAnsi="Arial" w:cs="Arial"/>
          <w:color w:val="373A3C"/>
          <w:sz w:val="23"/>
          <w:szCs w:val="23"/>
        </w:rPr>
        <w:t>What are the parameters for monitoring success of the therapy?</w:t>
      </w:r>
    </w:p>
    <w:p w14:paraId="79812308" w14:textId="77777777" w:rsidR="0027485B" w:rsidRPr="0027485B" w:rsidRDefault="0027485B" w:rsidP="0027485B">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7485B">
        <w:rPr>
          <w:rFonts w:ascii="Arial" w:eastAsia="Times New Roman" w:hAnsi="Arial" w:cs="Arial"/>
          <w:color w:val="373A3C"/>
          <w:sz w:val="23"/>
          <w:szCs w:val="23"/>
        </w:rPr>
        <w:t>Discuss specific patient education based on the prescribed therapy.</w:t>
      </w:r>
    </w:p>
    <w:p w14:paraId="6A29EDED" w14:textId="77777777" w:rsidR="0027485B" w:rsidRPr="0027485B" w:rsidRDefault="0027485B" w:rsidP="0027485B">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7485B">
        <w:rPr>
          <w:rFonts w:ascii="Arial" w:eastAsia="Times New Roman" w:hAnsi="Arial" w:cs="Arial"/>
          <w:color w:val="373A3C"/>
          <w:sz w:val="23"/>
          <w:szCs w:val="23"/>
        </w:rPr>
        <w:t>List one or two adverse reactions for the selected agent that would cause you to change therapy.</w:t>
      </w:r>
    </w:p>
    <w:p w14:paraId="65999F65" w14:textId="77777777" w:rsidR="0027485B" w:rsidRPr="0027485B" w:rsidRDefault="0027485B" w:rsidP="0027485B">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7485B">
        <w:rPr>
          <w:rFonts w:ascii="Arial" w:eastAsia="Times New Roman" w:hAnsi="Arial" w:cs="Arial"/>
          <w:color w:val="373A3C"/>
          <w:sz w:val="23"/>
          <w:szCs w:val="23"/>
        </w:rPr>
        <w:t>What would be the choice for second-line therapy?</w:t>
      </w:r>
    </w:p>
    <w:p w14:paraId="5184E106" w14:textId="77777777" w:rsidR="0027485B" w:rsidRPr="0027485B" w:rsidRDefault="0027485B" w:rsidP="0027485B">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7485B">
        <w:rPr>
          <w:rFonts w:ascii="Arial" w:eastAsia="Times New Roman" w:hAnsi="Arial" w:cs="Arial"/>
          <w:color w:val="373A3C"/>
          <w:sz w:val="23"/>
          <w:szCs w:val="23"/>
        </w:rPr>
        <w:t xml:space="preserve">What </w:t>
      </w:r>
      <w:proofErr w:type="gramStart"/>
      <w:r w:rsidRPr="0027485B">
        <w:rPr>
          <w:rFonts w:ascii="Arial" w:eastAsia="Times New Roman" w:hAnsi="Arial" w:cs="Arial"/>
          <w:color w:val="373A3C"/>
          <w:sz w:val="23"/>
          <w:szCs w:val="23"/>
        </w:rPr>
        <w:t>over-the-counter</w:t>
      </w:r>
      <w:proofErr w:type="gramEnd"/>
      <w:r w:rsidRPr="0027485B">
        <w:rPr>
          <w:rFonts w:ascii="Arial" w:eastAsia="Times New Roman" w:hAnsi="Arial" w:cs="Arial"/>
          <w:color w:val="373A3C"/>
          <w:sz w:val="23"/>
          <w:szCs w:val="23"/>
        </w:rPr>
        <w:t xml:space="preserve"> and/or alternative medications would be appropriate for J.G.?</w:t>
      </w:r>
    </w:p>
    <w:p w14:paraId="71B97C44" w14:textId="77777777" w:rsidR="0027485B" w:rsidRPr="0027485B" w:rsidRDefault="0027485B" w:rsidP="0027485B">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7485B">
        <w:rPr>
          <w:rFonts w:ascii="Arial" w:eastAsia="Times New Roman" w:hAnsi="Arial" w:cs="Arial"/>
          <w:color w:val="373A3C"/>
          <w:sz w:val="23"/>
          <w:szCs w:val="23"/>
        </w:rPr>
        <w:t>What lifestyle changes would you recommend to J.G.?</w:t>
      </w:r>
    </w:p>
    <w:p w14:paraId="73E13BC7" w14:textId="77777777" w:rsidR="0027485B" w:rsidRPr="0027485B" w:rsidRDefault="0027485B" w:rsidP="0027485B">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27485B">
        <w:rPr>
          <w:rFonts w:ascii="Arial" w:eastAsia="Times New Roman" w:hAnsi="Arial" w:cs="Arial"/>
          <w:color w:val="373A3C"/>
          <w:sz w:val="23"/>
          <w:szCs w:val="23"/>
        </w:rPr>
        <w:t>Describe one or two drug–drug or drug–food interaction for the selected agent.</w:t>
      </w:r>
    </w:p>
    <w:p w14:paraId="258658B9" w14:textId="77777777" w:rsidR="0027485B" w:rsidRDefault="0027485B"/>
    <w:sectPr w:rsidR="00274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FF8"/>
    <w:multiLevelType w:val="multilevel"/>
    <w:tmpl w:val="9C4C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F25BA"/>
    <w:multiLevelType w:val="multilevel"/>
    <w:tmpl w:val="04AEC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F90363"/>
    <w:multiLevelType w:val="multilevel"/>
    <w:tmpl w:val="3C76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65359F"/>
    <w:multiLevelType w:val="multilevel"/>
    <w:tmpl w:val="BBDE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7128B7"/>
    <w:multiLevelType w:val="multilevel"/>
    <w:tmpl w:val="59F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A1C2C"/>
    <w:multiLevelType w:val="multilevel"/>
    <w:tmpl w:val="000AC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1E4181"/>
    <w:multiLevelType w:val="multilevel"/>
    <w:tmpl w:val="6144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4EFB"/>
    <w:multiLevelType w:val="multilevel"/>
    <w:tmpl w:val="7812C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74592">
    <w:abstractNumId w:val="2"/>
  </w:num>
  <w:num w:numId="2" w16cid:durableId="1198811905">
    <w:abstractNumId w:val="1"/>
  </w:num>
  <w:num w:numId="3" w16cid:durableId="1232544548">
    <w:abstractNumId w:val="7"/>
  </w:num>
  <w:num w:numId="4" w16cid:durableId="1690911426">
    <w:abstractNumId w:val="6"/>
  </w:num>
  <w:num w:numId="5" w16cid:durableId="1585996353">
    <w:abstractNumId w:val="0"/>
  </w:num>
  <w:num w:numId="6" w16cid:durableId="662704762">
    <w:abstractNumId w:val="4"/>
  </w:num>
  <w:num w:numId="7" w16cid:durableId="2113744084">
    <w:abstractNumId w:val="5"/>
  </w:num>
  <w:num w:numId="8" w16cid:durableId="1936864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5B"/>
    <w:rsid w:val="0027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F62F"/>
  <w15:chartTrackingRefBased/>
  <w15:docId w15:val="{C7BBADE3-FF96-48BC-B606-38098686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69193">
      <w:bodyDiv w:val="1"/>
      <w:marLeft w:val="0"/>
      <w:marRight w:val="0"/>
      <w:marTop w:val="0"/>
      <w:marBottom w:val="0"/>
      <w:divBdr>
        <w:top w:val="none" w:sz="0" w:space="0" w:color="auto"/>
        <w:left w:val="none" w:sz="0" w:space="0" w:color="auto"/>
        <w:bottom w:val="none" w:sz="0" w:space="0" w:color="auto"/>
        <w:right w:val="none" w:sz="0" w:space="0" w:color="auto"/>
      </w:divBdr>
      <w:divsChild>
        <w:div w:id="1428770139">
          <w:marLeft w:val="0"/>
          <w:marRight w:val="0"/>
          <w:marTop w:val="0"/>
          <w:marBottom w:val="0"/>
          <w:divBdr>
            <w:top w:val="none" w:sz="0" w:space="0" w:color="auto"/>
            <w:left w:val="none" w:sz="0" w:space="0" w:color="auto"/>
            <w:bottom w:val="none" w:sz="0" w:space="0" w:color="auto"/>
            <w:right w:val="none" w:sz="0" w:space="0" w:color="auto"/>
          </w:divBdr>
          <w:divsChild>
            <w:div w:id="1474639371">
              <w:marLeft w:val="0"/>
              <w:marRight w:val="0"/>
              <w:marTop w:val="0"/>
              <w:marBottom w:val="0"/>
              <w:divBdr>
                <w:top w:val="single" w:sz="6" w:space="0" w:color="E1E5E9"/>
                <w:left w:val="single" w:sz="6" w:space="0" w:color="E1E5E9"/>
                <w:bottom w:val="single" w:sz="6" w:space="0" w:color="E1E5E9"/>
                <w:right w:val="single" w:sz="6" w:space="0" w:color="E1E5E9"/>
              </w:divBdr>
              <w:divsChild>
                <w:div w:id="140853775">
                  <w:marLeft w:val="0"/>
                  <w:marRight w:val="0"/>
                  <w:marTop w:val="0"/>
                  <w:marBottom w:val="0"/>
                  <w:divBdr>
                    <w:top w:val="none" w:sz="0" w:space="0" w:color="auto"/>
                    <w:left w:val="none" w:sz="0" w:space="0" w:color="auto"/>
                    <w:bottom w:val="none" w:sz="0" w:space="0" w:color="auto"/>
                    <w:right w:val="none" w:sz="0" w:space="0" w:color="auto"/>
                  </w:divBdr>
                  <w:divsChild>
                    <w:div w:id="1953129574">
                      <w:marLeft w:val="0"/>
                      <w:marRight w:val="0"/>
                      <w:marTop w:val="0"/>
                      <w:marBottom w:val="0"/>
                      <w:divBdr>
                        <w:top w:val="none" w:sz="0" w:space="0" w:color="auto"/>
                        <w:left w:val="none" w:sz="0" w:space="0" w:color="auto"/>
                        <w:bottom w:val="none" w:sz="0" w:space="0" w:color="auto"/>
                        <w:right w:val="none" w:sz="0" w:space="0" w:color="auto"/>
                      </w:divBdr>
                      <w:divsChild>
                        <w:div w:id="679432351">
                          <w:marLeft w:val="0"/>
                          <w:marRight w:val="0"/>
                          <w:marTop w:val="0"/>
                          <w:marBottom w:val="0"/>
                          <w:divBdr>
                            <w:top w:val="none" w:sz="0" w:space="0" w:color="auto"/>
                            <w:left w:val="none" w:sz="0" w:space="0" w:color="auto"/>
                            <w:bottom w:val="none" w:sz="0" w:space="0" w:color="auto"/>
                            <w:right w:val="none" w:sz="0" w:space="0" w:color="auto"/>
                          </w:divBdr>
                          <w:divsChild>
                            <w:div w:id="888540989">
                              <w:marLeft w:val="0"/>
                              <w:marRight w:val="0"/>
                              <w:marTop w:val="0"/>
                              <w:marBottom w:val="0"/>
                              <w:divBdr>
                                <w:top w:val="none" w:sz="0" w:space="0" w:color="auto"/>
                                <w:left w:val="none" w:sz="0" w:space="0" w:color="auto"/>
                                <w:bottom w:val="none" w:sz="0" w:space="0" w:color="auto"/>
                                <w:right w:val="none" w:sz="0" w:space="0" w:color="auto"/>
                              </w:divBdr>
                              <w:divsChild>
                                <w:div w:id="13444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101250">
                      <w:marLeft w:val="0"/>
                      <w:marRight w:val="0"/>
                      <w:marTop w:val="0"/>
                      <w:marBottom w:val="0"/>
                      <w:divBdr>
                        <w:top w:val="none" w:sz="0" w:space="0" w:color="auto"/>
                        <w:left w:val="none" w:sz="0" w:space="0" w:color="auto"/>
                        <w:bottom w:val="none" w:sz="0" w:space="0" w:color="auto"/>
                        <w:right w:val="none" w:sz="0" w:space="0" w:color="auto"/>
                      </w:divBdr>
                      <w:divsChild>
                        <w:div w:id="10634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59505">
          <w:marLeft w:val="-225"/>
          <w:marRight w:val="-225"/>
          <w:marTop w:val="0"/>
          <w:marBottom w:val="0"/>
          <w:divBdr>
            <w:top w:val="none" w:sz="0" w:space="0" w:color="auto"/>
            <w:left w:val="none" w:sz="0" w:space="0" w:color="auto"/>
            <w:bottom w:val="none" w:sz="0" w:space="0" w:color="auto"/>
            <w:right w:val="none" w:sz="0" w:space="0" w:color="auto"/>
          </w:divBdr>
          <w:divsChild>
            <w:div w:id="1401715609">
              <w:marLeft w:val="0"/>
              <w:marRight w:val="0"/>
              <w:marTop w:val="0"/>
              <w:marBottom w:val="0"/>
              <w:divBdr>
                <w:top w:val="none" w:sz="0" w:space="0" w:color="auto"/>
                <w:left w:val="none" w:sz="0" w:space="0" w:color="auto"/>
                <w:bottom w:val="none" w:sz="0" w:space="0" w:color="auto"/>
                <w:right w:val="none" w:sz="0" w:space="0" w:color="auto"/>
              </w:divBdr>
              <w:divsChild>
                <w:div w:id="1315601502">
                  <w:marLeft w:val="0"/>
                  <w:marRight w:val="0"/>
                  <w:marTop w:val="0"/>
                  <w:marBottom w:val="0"/>
                  <w:divBdr>
                    <w:top w:val="none" w:sz="0" w:space="0" w:color="auto"/>
                    <w:left w:val="none" w:sz="0" w:space="0" w:color="auto"/>
                    <w:bottom w:val="none" w:sz="0" w:space="0" w:color="auto"/>
                    <w:right w:val="none" w:sz="0" w:space="0" w:color="auto"/>
                  </w:divBdr>
                  <w:divsChild>
                    <w:div w:id="1654021986">
                      <w:marLeft w:val="0"/>
                      <w:marRight w:val="0"/>
                      <w:marTop w:val="0"/>
                      <w:marBottom w:val="0"/>
                      <w:divBdr>
                        <w:top w:val="none" w:sz="0" w:space="0" w:color="auto"/>
                        <w:left w:val="none" w:sz="0" w:space="0" w:color="auto"/>
                        <w:bottom w:val="none" w:sz="0" w:space="0" w:color="auto"/>
                        <w:right w:val="none" w:sz="0" w:space="0" w:color="auto"/>
                      </w:divBdr>
                      <w:divsChild>
                        <w:div w:id="480006005">
                          <w:marLeft w:val="0"/>
                          <w:marRight w:val="0"/>
                          <w:marTop w:val="0"/>
                          <w:marBottom w:val="0"/>
                          <w:divBdr>
                            <w:top w:val="none" w:sz="0" w:space="0" w:color="auto"/>
                            <w:left w:val="none" w:sz="0" w:space="0" w:color="auto"/>
                            <w:bottom w:val="none" w:sz="0" w:space="0" w:color="auto"/>
                            <w:right w:val="none" w:sz="0" w:space="0" w:color="auto"/>
                          </w:divBdr>
                          <w:divsChild>
                            <w:div w:id="982739703">
                              <w:marLeft w:val="0"/>
                              <w:marRight w:val="0"/>
                              <w:marTop w:val="0"/>
                              <w:marBottom w:val="0"/>
                              <w:divBdr>
                                <w:top w:val="none" w:sz="0" w:space="0" w:color="auto"/>
                                <w:left w:val="none" w:sz="0" w:space="0" w:color="auto"/>
                                <w:bottom w:val="none" w:sz="0" w:space="0" w:color="auto"/>
                                <w:right w:val="none" w:sz="0" w:space="0" w:color="auto"/>
                              </w:divBdr>
                              <w:divsChild>
                                <w:div w:id="9142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362221">
      <w:bodyDiv w:val="1"/>
      <w:marLeft w:val="0"/>
      <w:marRight w:val="0"/>
      <w:marTop w:val="0"/>
      <w:marBottom w:val="0"/>
      <w:divBdr>
        <w:top w:val="none" w:sz="0" w:space="0" w:color="auto"/>
        <w:left w:val="none" w:sz="0" w:space="0" w:color="auto"/>
        <w:bottom w:val="none" w:sz="0" w:space="0" w:color="auto"/>
        <w:right w:val="none" w:sz="0" w:space="0" w:color="auto"/>
      </w:divBdr>
      <w:divsChild>
        <w:div w:id="71516318">
          <w:marLeft w:val="0"/>
          <w:marRight w:val="0"/>
          <w:marTop w:val="0"/>
          <w:marBottom w:val="0"/>
          <w:divBdr>
            <w:top w:val="none" w:sz="0" w:space="0" w:color="auto"/>
            <w:left w:val="none" w:sz="0" w:space="0" w:color="auto"/>
            <w:bottom w:val="none" w:sz="0" w:space="0" w:color="auto"/>
            <w:right w:val="none" w:sz="0" w:space="0" w:color="auto"/>
          </w:divBdr>
          <w:divsChild>
            <w:div w:id="135495208">
              <w:marLeft w:val="0"/>
              <w:marRight w:val="0"/>
              <w:marTop w:val="0"/>
              <w:marBottom w:val="0"/>
              <w:divBdr>
                <w:top w:val="single" w:sz="6" w:space="0" w:color="E1E5E9"/>
                <w:left w:val="single" w:sz="6" w:space="0" w:color="E1E5E9"/>
                <w:bottom w:val="single" w:sz="6" w:space="0" w:color="E1E5E9"/>
                <w:right w:val="single" w:sz="6" w:space="0" w:color="E1E5E9"/>
              </w:divBdr>
              <w:divsChild>
                <w:div w:id="1349333262">
                  <w:marLeft w:val="0"/>
                  <w:marRight w:val="0"/>
                  <w:marTop w:val="0"/>
                  <w:marBottom w:val="0"/>
                  <w:divBdr>
                    <w:top w:val="none" w:sz="0" w:space="0" w:color="auto"/>
                    <w:left w:val="none" w:sz="0" w:space="0" w:color="auto"/>
                    <w:bottom w:val="none" w:sz="0" w:space="0" w:color="auto"/>
                    <w:right w:val="none" w:sz="0" w:space="0" w:color="auto"/>
                  </w:divBdr>
                  <w:divsChild>
                    <w:div w:id="1160191956">
                      <w:marLeft w:val="0"/>
                      <w:marRight w:val="0"/>
                      <w:marTop w:val="0"/>
                      <w:marBottom w:val="0"/>
                      <w:divBdr>
                        <w:top w:val="none" w:sz="0" w:space="0" w:color="auto"/>
                        <w:left w:val="none" w:sz="0" w:space="0" w:color="auto"/>
                        <w:bottom w:val="none" w:sz="0" w:space="0" w:color="auto"/>
                        <w:right w:val="none" w:sz="0" w:space="0" w:color="auto"/>
                      </w:divBdr>
                      <w:divsChild>
                        <w:div w:id="1045911850">
                          <w:marLeft w:val="0"/>
                          <w:marRight w:val="0"/>
                          <w:marTop w:val="0"/>
                          <w:marBottom w:val="0"/>
                          <w:divBdr>
                            <w:top w:val="none" w:sz="0" w:space="0" w:color="auto"/>
                            <w:left w:val="none" w:sz="0" w:space="0" w:color="auto"/>
                            <w:bottom w:val="none" w:sz="0" w:space="0" w:color="auto"/>
                            <w:right w:val="none" w:sz="0" w:space="0" w:color="auto"/>
                          </w:divBdr>
                          <w:divsChild>
                            <w:div w:id="2082369168">
                              <w:marLeft w:val="0"/>
                              <w:marRight w:val="0"/>
                              <w:marTop w:val="0"/>
                              <w:marBottom w:val="0"/>
                              <w:divBdr>
                                <w:top w:val="none" w:sz="0" w:space="0" w:color="auto"/>
                                <w:left w:val="none" w:sz="0" w:space="0" w:color="auto"/>
                                <w:bottom w:val="none" w:sz="0" w:space="0" w:color="auto"/>
                                <w:right w:val="none" w:sz="0" w:space="0" w:color="auto"/>
                              </w:divBdr>
                              <w:divsChild>
                                <w:div w:id="16855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38598">
                      <w:marLeft w:val="0"/>
                      <w:marRight w:val="0"/>
                      <w:marTop w:val="0"/>
                      <w:marBottom w:val="0"/>
                      <w:divBdr>
                        <w:top w:val="none" w:sz="0" w:space="0" w:color="auto"/>
                        <w:left w:val="none" w:sz="0" w:space="0" w:color="auto"/>
                        <w:bottom w:val="none" w:sz="0" w:space="0" w:color="auto"/>
                        <w:right w:val="none" w:sz="0" w:space="0" w:color="auto"/>
                      </w:divBdr>
                      <w:divsChild>
                        <w:div w:id="141304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0296">
          <w:marLeft w:val="-225"/>
          <w:marRight w:val="-225"/>
          <w:marTop w:val="0"/>
          <w:marBottom w:val="0"/>
          <w:divBdr>
            <w:top w:val="none" w:sz="0" w:space="0" w:color="auto"/>
            <w:left w:val="none" w:sz="0" w:space="0" w:color="auto"/>
            <w:bottom w:val="none" w:sz="0" w:space="0" w:color="auto"/>
            <w:right w:val="none" w:sz="0" w:space="0" w:color="auto"/>
          </w:divBdr>
          <w:divsChild>
            <w:div w:id="1622803307">
              <w:marLeft w:val="0"/>
              <w:marRight w:val="0"/>
              <w:marTop w:val="0"/>
              <w:marBottom w:val="0"/>
              <w:divBdr>
                <w:top w:val="none" w:sz="0" w:space="0" w:color="auto"/>
                <w:left w:val="none" w:sz="0" w:space="0" w:color="auto"/>
                <w:bottom w:val="none" w:sz="0" w:space="0" w:color="auto"/>
                <w:right w:val="none" w:sz="0" w:space="0" w:color="auto"/>
              </w:divBdr>
              <w:divsChild>
                <w:div w:id="124391941">
                  <w:marLeft w:val="0"/>
                  <w:marRight w:val="0"/>
                  <w:marTop w:val="0"/>
                  <w:marBottom w:val="0"/>
                  <w:divBdr>
                    <w:top w:val="none" w:sz="0" w:space="0" w:color="auto"/>
                    <w:left w:val="none" w:sz="0" w:space="0" w:color="auto"/>
                    <w:bottom w:val="none" w:sz="0" w:space="0" w:color="auto"/>
                    <w:right w:val="none" w:sz="0" w:space="0" w:color="auto"/>
                  </w:divBdr>
                  <w:divsChild>
                    <w:div w:id="1946224861">
                      <w:marLeft w:val="0"/>
                      <w:marRight w:val="0"/>
                      <w:marTop w:val="0"/>
                      <w:marBottom w:val="0"/>
                      <w:divBdr>
                        <w:top w:val="none" w:sz="0" w:space="0" w:color="auto"/>
                        <w:left w:val="none" w:sz="0" w:space="0" w:color="auto"/>
                        <w:bottom w:val="none" w:sz="0" w:space="0" w:color="auto"/>
                        <w:right w:val="none" w:sz="0" w:space="0" w:color="auto"/>
                      </w:divBdr>
                      <w:divsChild>
                        <w:div w:id="1599488204">
                          <w:marLeft w:val="0"/>
                          <w:marRight w:val="0"/>
                          <w:marTop w:val="0"/>
                          <w:marBottom w:val="0"/>
                          <w:divBdr>
                            <w:top w:val="none" w:sz="0" w:space="0" w:color="auto"/>
                            <w:left w:val="none" w:sz="0" w:space="0" w:color="auto"/>
                            <w:bottom w:val="none" w:sz="0" w:space="0" w:color="auto"/>
                            <w:right w:val="none" w:sz="0" w:space="0" w:color="auto"/>
                          </w:divBdr>
                          <w:divsChild>
                            <w:div w:id="1998537361">
                              <w:marLeft w:val="0"/>
                              <w:marRight w:val="0"/>
                              <w:marTop w:val="0"/>
                              <w:marBottom w:val="0"/>
                              <w:divBdr>
                                <w:top w:val="none" w:sz="0" w:space="0" w:color="auto"/>
                                <w:left w:val="none" w:sz="0" w:space="0" w:color="auto"/>
                                <w:bottom w:val="none" w:sz="0" w:space="0" w:color="auto"/>
                                <w:right w:val="none" w:sz="0" w:space="0" w:color="auto"/>
                              </w:divBdr>
                              <w:divsChild>
                                <w:div w:id="12326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237168">
      <w:bodyDiv w:val="1"/>
      <w:marLeft w:val="0"/>
      <w:marRight w:val="0"/>
      <w:marTop w:val="0"/>
      <w:marBottom w:val="0"/>
      <w:divBdr>
        <w:top w:val="none" w:sz="0" w:space="0" w:color="auto"/>
        <w:left w:val="none" w:sz="0" w:space="0" w:color="auto"/>
        <w:bottom w:val="none" w:sz="0" w:space="0" w:color="auto"/>
        <w:right w:val="none" w:sz="0" w:space="0" w:color="auto"/>
      </w:divBdr>
      <w:divsChild>
        <w:div w:id="1201161069">
          <w:marLeft w:val="0"/>
          <w:marRight w:val="0"/>
          <w:marTop w:val="0"/>
          <w:marBottom w:val="0"/>
          <w:divBdr>
            <w:top w:val="none" w:sz="0" w:space="0" w:color="auto"/>
            <w:left w:val="none" w:sz="0" w:space="0" w:color="auto"/>
            <w:bottom w:val="none" w:sz="0" w:space="0" w:color="auto"/>
            <w:right w:val="none" w:sz="0" w:space="0" w:color="auto"/>
          </w:divBdr>
          <w:divsChild>
            <w:div w:id="520164822">
              <w:marLeft w:val="0"/>
              <w:marRight w:val="0"/>
              <w:marTop w:val="0"/>
              <w:marBottom w:val="0"/>
              <w:divBdr>
                <w:top w:val="single" w:sz="6" w:space="0" w:color="E1E5E9"/>
                <w:left w:val="single" w:sz="6" w:space="0" w:color="E1E5E9"/>
                <w:bottom w:val="single" w:sz="6" w:space="0" w:color="E1E5E9"/>
                <w:right w:val="single" w:sz="6" w:space="0" w:color="E1E5E9"/>
              </w:divBdr>
              <w:divsChild>
                <w:div w:id="1003511011">
                  <w:marLeft w:val="0"/>
                  <w:marRight w:val="0"/>
                  <w:marTop w:val="0"/>
                  <w:marBottom w:val="0"/>
                  <w:divBdr>
                    <w:top w:val="none" w:sz="0" w:space="0" w:color="auto"/>
                    <w:left w:val="none" w:sz="0" w:space="0" w:color="auto"/>
                    <w:bottom w:val="none" w:sz="0" w:space="0" w:color="auto"/>
                    <w:right w:val="none" w:sz="0" w:space="0" w:color="auto"/>
                  </w:divBdr>
                  <w:divsChild>
                    <w:div w:id="1484351467">
                      <w:marLeft w:val="0"/>
                      <w:marRight w:val="0"/>
                      <w:marTop w:val="0"/>
                      <w:marBottom w:val="0"/>
                      <w:divBdr>
                        <w:top w:val="none" w:sz="0" w:space="0" w:color="auto"/>
                        <w:left w:val="none" w:sz="0" w:space="0" w:color="auto"/>
                        <w:bottom w:val="none" w:sz="0" w:space="0" w:color="auto"/>
                        <w:right w:val="none" w:sz="0" w:space="0" w:color="auto"/>
                      </w:divBdr>
                      <w:divsChild>
                        <w:div w:id="1673987128">
                          <w:marLeft w:val="0"/>
                          <w:marRight w:val="0"/>
                          <w:marTop w:val="0"/>
                          <w:marBottom w:val="0"/>
                          <w:divBdr>
                            <w:top w:val="none" w:sz="0" w:space="0" w:color="auto"/>
                            <w:left w:val="none" w:sz="0" w:space="0" w:color="auto"/>
                            <w:bottom w:val="none" w:sz="0" w:space="0" w:color="auto"/>
                            <w:right w:val="none" w:sz="0" w:space="0" w:color="auto"/>
                          </w:divBdr>
                          <w:divsChild>
                            <w:div w:id="1796676359">
                              <w:marLeft w:val="0"/>
                              <w:marRight w:val="0"/>
                              <w:marTop w:val="0"/>
                              <w:marBottom w:val="0"/>
                              <w:divBdr>
                                <w:top w:val="none" w:sz="0" w:space="0" w:color="auto"/>
                                <w:left w:val="none" w:sz="0" w:space="0" w:color="auto"/>
                                <w:bottom w:val="none" w:sz="0" w:space="0" w:color="auto"/>
                                <w:right w:val="none" w:sz="0" w:space="0" w:color="auto"/>
                              </w:divBdr>
                              <w:divsChild>
                                <w:div w:id="40869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2529">
                      <w:marLeft w:val="0"/>
                      <w:marRight w:val="0"/>
                      <w:marTop w:val="0"/>
                      <w:marBottom w:val="0"/>
                      <w:divBdr>
                        <w:top w:val="none" w:sz="0" w:space="0" w:color="auto"/>
                        <w:left w:val="none" w:sz="0" w:space="0" w:color="auto"/>
                        <w:bottom w:val="none" w:sz="0" w:space="0" w:color="auto"/>
                        <w:right w:val="none" w:sz="0" w:space="0" w:color="auto"/>
                      </w:divBdr>
                      <w:divsChild>
                        <w:div w:id="6722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536089">
          <w:marLeft w:val="-225"/>
          <w:marRight w:val="-225"/>
          <w:marTop w:val="0"/>
          <w:marBottom w:val="0"/>
          <w:divBdr>
            <w:top w:val="none" w:sz="0" w:space="0" w:color="auto"/>
            <w:left w:val="none" w:sz="0" w:space="0" w:color="auto"/>
            <w:bottom w:val="none" w:sz="0" w:space="0" w:color="auto"/>
            <w:right w:val="none" w:sz="0" w:space="0" w:color="auto"/>
          </w:divBdr>
          <w:divsChild>
            <w:div w:id="1027832349">
              <w:marLeft w:val="0"/>
              <w:marRight w:val="0"/>
              <w:marTop w:val="0"/>
              <w:marBottom w:val="0"/>
              <w:divBdr>
                <w:top w:val="none" w:sz="0" w:space="0" w:color="auto"/>
                <w:left w:val="none" w:sz="0" w:space="0" w:color="auto"/>
                <w:bottom w:val="none" w:sz="0" w:space="0" w:color="auto"/>
                <w:right w:val="none" w:sz="0" w:space="0" w:color="auto"/>
              </w:divBdr>
              <w:divsChild>
                <w:div w:id="254829310">
                  <w:marLeft w:val="0"/>
                  <w:marRight w:val="0"/>
                  <w:marTop w:val="0"/>
                  <w:marBottom w:val="0"/>
                  <w:divBdr>
                    <w:top w:val="none" w:sz="0" w:space="0" w:color="auto"/>
                    <w:left w:val="none" w:sz="0" w:space="0" w:color="auto"/>
                    <w:bottom w:val="none" w:sz="0" w:space="0" w:color="auto"/>
                    <w:right w:val="none" w:sz="0" w:space="0" w:color="auto"/>
                  </w:divBdr>
                  <w:divsChild>
                    <w:div w:id="1701126627">
                      <w:marLeft w:val="0"/>
                      <w:marRight w:val="0"/>
                      <w:marTop w:val="0"/>
                      <w:marBottom w:val="0"/>
                      <w:divBdr>
                        <w:top w:val="none" w:sz="0" w:space="0" w:color="auto"/>
                        <w:left w:val="none" w:sz="0" w:space="0" w:color="auto"/>
                        <w:bottom w:val="none" w:sz="0" w:space="0" w:color="auto"/>
                        <w:right w:val="none" w:sz="0" w:space="0" w:color="auto"/>
                      </w:divBdr>
                      <w:divsChild>
                        <w:div w:id="275644652">
                          <w:marLeft w:val="0"/>
                          <w:marRight w:val="0"/>
                          <w:marTop w:val="0"/>
                          <w:marBottom w:val="0"/>
                          <w:divBdr>
                            <w:top w:val="none" w:sz="0" w:space="0" w:color="auto"/>
                            <w:left w:val="none" w:sz="0" w:space="0" w:color="auto"/>
                            <w:bottom w:val="none" w:sz="0" w:space="0" w:color="auto"/>
                            <w:right w:val="none" w:sz="0" w:space="0" w:color="auto"/>
                          </w:divBdr>
                          <w:divsChild>
                            <w:div w:id="1451901613">
                              <w:marLeft w:val="0"/>
                              <w:marRight w:val="0"/>
                              <w:marTop w:val="0"/>
                              <w:marBottom w:val="0"/>
                              <w:divBdr>
                                <w:top w:val="none" w:sz="0" w:space="0" w:color="auto"/>
                                <w:left w:val="none" w:sz="0" w:space="0" w:color="auto"/>
                                <w:bottom w:val="none" w:sz="0" w:space="0" w:color="auto"/>
                                <w:right w:val="none" w:sz="0" w:space="0" w:color="auto"/>
                              </w:divBdr>
                              <w:divsChild>
                                <w:div w:id="263999409">
                                  <w:marLeft w:val="0"/>
                                  <w:marRight w:val="0"/>
                                  <w:marTop w:val="0"/>
                                  <w:marBottom w:val="0"/>
                                  <w:divBdr>
                                    <w:top w:val="none" w:sz="0" w:space="0" w:color="auto"/>
                                    <w:left w:val="none" w:sz="0" w:space="0" w:color="auto"/>
                                    <w:bottom w:val="none" w:sz="0" w:space="0" w:color="auto"/>
                                    <w:right w:val="none" w:sz="0" w:space="0" w:color="auto"/>
                                  </w:divBdr>
                                  <w:divsChild>
                                    <w:div w:id="15370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839092">
                  <w:marLeft w:val="0"/>
                  <w:marRight w:val="0"/>
                  <w:marTop w:val="0"/>
                  <w:marBottom w:val="0"/>
                  <w:divBdr>
                    <w:top w:val="none" w:sz="0" w:space="0" w:color="auto"/>
                    <w:left w:val="none" w:sz="0" w:space="0" w:color="auto"/>
                    <w:bottom w:val="none" w:sz="0" w:space="0" w:color="auto"/>
                    <w:right w:val="none" w:sz="0" w:space="0" w:color="auto"/>
                  </w:divBdr>
                  <w:divsChild>
                    <w:div w:id="2137485971">
                      <w:marLeft w:val="0"/>
                      <w:marRight w:val="0"/>
                      <w:marTop w:val="0"/>
                      <w:marBottom w:val="0"/>
                      <w:divBdr>
                        <w:top w:val="none" w:sz="0" w:space="0" w:color="auto"/>
                        <w:left w:val="none" w:sz="0" w:space="0" w:color="auto"/>
                        <w:bottom w:val="none" w:sz="0" w:space="0" w:color="auto"/>
                        <w:right w:val="none" w:sz="0" w:space="0" w:color="auto"/>
                      </w:divBdr>
                      <w:divsChild>
                        <w:div w:id="155075352">
                          <w:marLeft w:val="0"/>
                          <w:marRight w:val="0"/>
                          <w:marTop w:val="0"/>
                          <w:marBottom w:val="0"/>
                          <w:divBdr>
                            <w:top w:val="none" w:sz="0" w:space="0" w:color="auto"/>
                            <w:left w:val="none" w:sz="0" w:space="0" w:color="auto"/>
                            <w:bottom w:val="none" w:sz="0" w:space="0" w:color="auto"/>
                            <w:right w:val="none" w:sz="0" w:space="0" w:color="auto"/>
                          </w:divBdr>
                          <w:divsChild>
                            <w:div w:id="462577317">
                              <w:marLeft w:val="0"/>
                              <w:marRight w:val="0"/>
                              <w:marTop w:val="0"/>
                              <w:marBottom w:val="0"/>
                              <w:divBdr>
                                <w:top w:val="none" w:sz="0" w:space="0" w:color="auto"/>
                                <w:left w:val="none" w:sz="0" w:space="0" w:color="auto"/>
                                <w:bottom w:val="none" w:sz="0" w:space="0" w:color="auto"/>
                                <w:right w:val="none" w:sz="0" w:space="0" w:color="auto"/>
                              </w:divBdr>
                              <w:divsChild>
                                <w:div w:id="10917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y/" TargetMode="External"/><Relationship Id="rId13" Type="http://schemas.openxmlformats.org/officeDocument/2006/relationships/hyperlink" Target="https://play.kahoot.it/" TargetMode="External"/><Relationship Id="rId18" Type="http://schemas.openxmlformats.org/officeDocument/2006/relationships/hyperlink" Target="https://lmscontent.embanet.com/RC/MSN/NU641/PPT/week%204%20Ch17%20Drugs%20affecting%20the%20GI%20system.pptx" TargetMode="External"/><Relationship Id="rId26" Type="http://schemas.openxmlformats.org/officeDocument/2006/relationships/hyperlink" Target="https://myonline.regiscollege.edu/mod/forum/view.php?id=546633" TargetMode="External"/><Relationship Id="rId3" Type="http://schemas.openxmlformats.org/officeDocument/2006/relationships/settings" Target="settings.xml"/><Relationship Id="rId21" Type="http://schemas.openxmlformats.org/officeDocument/2006/relationships/hyperlink" Target="https://lmscontent.embanet.com/RC/MSN/NU641/Transcripts/WK4_Antiemetics_in_5_Minutes_Transcript.html" TargetMode="External"/><Relationship Id="rId7" Type="http://schemas.openxmlformats.org/officeDocument/2006/relationships/hyperlink" Target="https://myonline.regiscollege.edu/mod/page/view.php?id=546629" TargetMode="External"/><Relationship Id="rId12" Type="http://schemas.openxmlformats.org/officeDocument/2006/relationships/hyperlink" Target="http://webstore.lexi.com/Store/Pharmacology-Books/Pediatric-Dosage-Handbook" TargetMode="External"/><Relationship Id="rId17" Type="http://schemas.openxmlformats.org/officeDocument/2006/relationships/hyperlink" Target="https://lmscontent.embanet.com/RC/MSN/NU641/PPT/week%204%20Ch08%20Herbal%20Therapies%20and%20Cannabis.pptx" TargetMode="External"/><Relationship Id="rId25" Type="http://schemas.openxmlformats.org/officeDocument/2006/relationships/hyperlink" Target="https://myonline.regiscollege.edu/course/view.php?id=4081" TargetMode="External"/><Relationship Id="rId2" Type="http://schemas.openxmlformats.org/officeDocument/2006/relationships/styles" Target="styles.xml"/><Relationship Id="rId16" Type="http://schemas.openxmlformats.org/officeDocument/2006/relationships/hyperlink" Target="https://lmscontent.embanet.com/RC/MSN/NU641/PPT/week%204%20Ch07%20Nutrition%20and%20Nutraceuticals.pptx" TargetMode="External"/><Relationship Id="rId20" Type="http://schemas.openxmlformats.org/officeDocument/2006/relationships/hyperlink" Target="https://lmscontent.embanet.com/RC/MSN/NU641/Transcripts/WK4_H2_blockers_and_PPIs_Transcript.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course/view.php?id=4081" TargetMode="External"/><Relationship Id="rId11" Type="http://schemas.openxmlformats.org/officeDocument/2006/relationships/hyperlink" Target="https://login.regiscollege.idm.oclc.org/login?url=http://search.ebscohost.com/login.aspx?direct=true&amp;db=nlebk&amp;AN=959826&amp;site=ehost-live" TargetMode="External"/><Relationship Id="rId24" Type="http://schemas.openxmlformats.org/officeDocument/2006/relationships/hyperlink" Target="https://myonline.regiscollege.edu/my/" TargetMode="External"/><Relationship Id="rId5" Type="http://schemas.openxmlformats.org/officeDocument/2006/relationships/hyperlink" Target="https://myonline.regiscollege.edu/my/" TargetMode="External"/><Relationship Id="rId15" Type="http://schemas.openxmlformats.org/officeDocument/2006/relationships/hyperlink" Target="http://www.onlinejacc.org/content/early/2017/12/12/j.jacc.2017.11.025" TargetMode="External"/><Relationship Id="rId23" Type="http://schemas.openxmlformats.org/officeDocument/2006/relationships/hyperlink" Target="https://lmscontent.embanet.com/RC/MSN/NU641/Transcripts/WK4_Pharmacology_Anti_Diarrhea_Drugs_Transcript.html" TargetMode="External"/><Relationship Id="rId28" Type="http://schemas.openxmlformats.org/officeDocument/2006/relationships/fontTable" Target="fontTable.xml"/><Relationship Id="rId10" Type="http://schemas.openxmlformats.org/officeDocument/2006/relationships/hyperlink" Target="https://myonline.regiscollege.edu/mod/page/view.php?id=546631" TargetMode="External"/><Relationship Id="rId19" Type="http://schemas.openxmlformats.org/officeDocument/2006/relationships/hyperlink" Target="https://lmscontent.embanet.com/RC/MSN/NU641/PPT/week%204%20Ch36%20GERD%20_%20PUD.pptx" TargetMode="External"/><Relationship Id="rId4" Type="http://schemas.openxmlformats.org/officeDocument/2006/relationships/webSettings" Target="webSettings.xml"/><Relationship Id="rId9" Type="http://schemas.openxmlformats.org/officeDocument/2006/relationships/hyperlink" Target="https://myonline.regiscollege.edu/course/view.php?id=4081" TargetMode="External"/><Relationship Id="rId14" Type="http://schemas.openxmlformats.org/officeDocument/2006/relationships/hyperlink" Target="https://www.pharmaceuticalonline.com/" TargetMode="External"/><Relationship Id="rId22" Type="http://schemas.openxmlformats.org/officeDocument/2006/relationships/hyperlink" Target="https://lmscontent.embanet.com/RC/MSN/NU641/Transcripts/WK4_How_Do_Laxatives_Work_Transcript.html" TargetMode="External"/><Relationship Id="rId27" Type="http://schemas.openxmlformats.org/officeDocument/2006/relationships/hyperlink" Target="https://myonline.regiscollege.edu/mod/forum/view.php?id=546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2022-09-18T03:44:00Z</dcterms:created>
  <dcterms:modified xsi:type="dcterms:W3CDTF">2022-09-18T03:51:00Z</dcterms:modified>
</cp:coreProperties>
</file>