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477" w:rsidRPr="002F6477" w:rsidRDefault="002F6477" w:rsidP="002F6477">
      <w:pPr>
        <w:rPr>
          <w:b/>
          <w:sz w:val="40"/>
          <w:szCs w:val="40"/>
        </w:rPr>
      </w:pPr>
      <w:r w:rsidRPr="002F6477">
        <w:rPr>
          <w:b/>
          <w:sz w:val="40"/>
          <w:szCs w:val="40"/>
        </w:rPr>
        <w:t>This HISTORY 103 assignment and it due on 09/25</w:t>
      </w:r>
    </w:p>
    <w:p w:rsidR="006A1BF8" w:rsidRPr="006A1BF8" w:rsidRDefault="006A1BF8" w:rsidP="006A1BF8">
      <w:pPr>
        <w:shd w:val="clear" w:color="auto" w:fill="F4F4F4"/>
        <w:spacing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6A1BF8">
        <w:rPr>
          <w:rFonts w:ascii="Arial" w:eastAsia="Times New Roman" w:hAnsi="Arial" w:cs="Arial"/>
          <w:color w:val="000000"/>
          <w:sz w:val="32"/>
          <w:szCs w:val="32"/>
        </w:rPr>
        <w:t>Read the following:</w:t>
      </w:r>
    </w:p>
    <w:p w:rsidR="006A1BF8" w:rsidRDefault="006A1BF8" w:rsidP="006A1BF8">
      <w:pPr>
        <w:numPr>
          <w:ilvl w:val="0"/>
          <w:numId w:val="1"/>
        </w:numPr>
        <w:shd w:val="clear" w:color="auto" w:fill="F4F4F4"/>
        <w:spacing w:after="0" w:line="240" w:lineRule="auto"/>
        <w:ind w:left="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6A1BF8">
        <w:rPr>
          <w:rFonts w:ascii="Arial" w:eastAsia="Times New Roman" w:hAnsi="Arial" w:cs="Arial"/>
          <w:b/>
          <w:color w:val="000000"/>
          <w:sz w:val="20"/>
          <w:szCs w:val="20"/>
        </w:rPr>
        <w:t>Chapters 1 &amp; 2 in </w:t>
      </w:r>
      <w:r w:rsidRPr="006A1BF8">
        <w:rPr>
          <w:rFonts w:ascii="Arial" w:eastAsia="Times New Roman" w:hAnsi="Arial" w:cs="Arial"/>
          <w:b/>
          <w:i/>
          <w:iCs/>
          <w:color w:val="000000"/>
          <w:sz w:val="20"/>
        </w:rPr>
        <w:t>Unfinished Nation</w:t>
      </w:r>
      <w:r w:rsidRPr="006A1BF8">
        <w:rPr>
          <w:rFonts w:ascii="Arial" w:eastAsia="Times New Roman" w:hAnsi="Arial" w:cs="Arial"/>
          <w:b/>
          <w:color w:val="000000"/>
          <w:sz w:val="20"/>
          <w:szCs w:val="20"/>
        </w:rPr>
        <w:t>.</w:t>
      </w:r>
      <w:r w:rsidR="002F6477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hyperlink r:id="rId5" w:history="1">
        <w:r w:rsidR="002F6477" w:rsidRPr="00254C3E">
          <w:rPr>
            <w:rStyle w:val="Hyperlink"/>
            <w:rFonts w:ascii="Arial" w:eastAsia="Times New Roman" w:hAnsi="Arial" w:cs="Arial"/>
            <w:b/>
            <w:sz w:val="20"/>
            <w:szCs w:val="20"/>
          </w:rPr>
          <w:t>https://platform.virdocs.com/r/s/0/doc/720623/sp/277640010/mi/806396776?cfi=%2F4%2F4</w:t>
        </w:r>
      </w:hyperlink>
    </w:p>
    <w:p w:rsidR="002F6477" w:rsidRPr="006A1BF8" w:rsidRDefault="002F6477" w:rsidP="002F6477">
      <w:pPr>
        <w:shd w:val="clear" w:color="auto" w:fill="F4F4F4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6A1BF8" w:rsidRPr="006A1BF8" w:rsidRDefault="006A1BF8" w:rsidP="002F6477">
      <w:pPr>
        <w:shd w:val="clear" w:color="auto" w:fill="F4F4F4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6A1BF8" w:rsidRPr="006A1BF8" w:rsidRDefault="006A1BF8" w:rsidP="006A1BF8">
      <w:pPr>
        <w:numPr>
          <w:ilvl w:val="0"/>
          <w:numId w:val="1"/>
        </w:numPr>
        <w:shd w:val="clear" w:color="auto" w:fill="F4F4F4"/>
        <w:spacing w:after="0" w:line="240" w:lineRule="auto"/>
        <w:ind w:left="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6A1BF8">
        <w:rPr>
          <w:rFonts w:ascii="Arial" w:eastAsia="Times New Roman" w:hAnsi="Arial" w:cs="Arial"/>
          <w:b/>
          <w:color w:val="000000"/>
          <w:sz w:val="20"/>
          <w:szCs w:val="20"/>
        </w:rPr>
        <w:t>Read </w:t>
      </w:r>
      <w:r w:rsidRPr="006A1BF8">
        <w:rPr>
          <w:rFonts w:ascii="Arial" w:eastAsia="Times New Roman" w:hAnsi="Arial" w:cs="Arial"/>
          <w:b/>
          <w:bCs/>
          <w:i/>
          <w:iCs/>
          <w:color w:val="000000"/>
          <w:sz w:val="20"/>
          <w:u w:val="single"/>
        </w:rPr>
        <w:t>one</w:t>
      </w:r>
      <w:r w:rsidRPr="006A1BF8">
        <w:rPr>
          <w:rFonts w:ascii="Arial" w:eastAsia="Times New Roman" w:hAnsi="Arial" w:cs="Arial"/>
          <w:b/>
          <w:bCs/>
          <w:color w:val="000000"/>
          <w:sz w:val="20"/>
        </w:rPr>
        <w:t> of these three articles</w:t>
      </w:r>
      <w:r w:rsidRPr="006A1BF8">
        <w:rPr>
          <w:rFonts w:ascii="Arial" w:eastAsia="Times New Roman" w:hAnsi="Arial" w:cs="Arial"/>
          <w:b/>
          <w:color w:val="000000"/>
          <w:sz w:val="20"/>
          <w:szCs w:val="20"/>
        </w:rPr>
        <w:t> on Bacon’s Rebellion:</w:t>
      </w:r>
    </w:p>
    <w:p w:rsidR="006A1BF8" w:rsidRPr="006A1BF8" w:rsidRDefault="006A1BF8" w:rsidP="006A1BF8">
      <w:pPr>
        <w:numPr>
          <w:ilvl w:val="1"/>
          <w:numId w:val="2"/>
        </w:numPr>
        <w:shd w:val="clear" w:color="auto" w:fill="F4F4F4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</w:rPr>
      </w:pPr>
      <w:r w:rsidRPr="006A1BF8">
        <w:rPr>
          <w:rFonts w:ascii="Arial" w:eastAsia="Times New Roman" w:hAnsi="Arial" w:cs="Arial"/>
          <w:color w:val="000000"/>
          <w:sz w:val="20"/>
          <w:szCs w:val="20"/>
        </w:rPr>
        <w:t>Brent Tarter, “Bacon's Rebellion, the Grievances of the People, and the Political Culture of Seventeenth-Century Virginia,” </w:t>
      </w:r>
      <w:r w:rsidRPr="006A1BF8">
        <w:rPr>
          <w:rFonts w:ascii="Arial" w:eastAsia="Times New Roman" w:hAnsi="Arial" w:cs="Arial"/>
          <w:i/>
          <w:iCs/>
          <w:color w:val="000000"/>
          <w:sz w:val="20"/>
        </w:rPr>
        <w:t>The Virginia Magazine of History and Biography</w:t>
      </w:r>
      <w:r w:rsidRPr="006A1BF8">
        <w:rPr>
          <w:rFonts w:ascii="Arial" w:eastAsia="Times New Roman" w:hAnsi="Arial" w:cs="Arial"/>
          <w:color w:val="000000"/>
          <w:sz w:val="20"/>
          <w:szCs w:val="20"/>
        </w:rPr>
        <w:t>, 119 (2011): 2-41.</w:t>
      </w:r>
    </w:p>
    <w:p w:rsidR="006A1BF8" w:rsidRPr="006A1BF8" w:rsidRDefault="006A1BF8" w:rsidP="006A1BF8">
      <w:pPr>
        <w:numPr>
          <w:ilvl w:val="2"/>
          <w:numId w:val="2"/>
        </w:numPr>
        <w:shd w:val="clear" w:color="auto" w:fill="F4F4F4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</w:rPr>
      </w:pPr>
      <w:r w:rsidRPr="006A1BF8">
        <w:rPr>
          <w:rFonts w:ascii="Arial" w:eastAsia="Times New Roman" w:hAnsi="Arial" w:cs="Arial"/>
          <w:color w:val="000000"/>
          <w:sz w:val="20"/>
          <w:szCs w:val="20"/>
        </w:rPr>
        <w:t>Brent Tarter,  </w:t>
      </w:r>
      <w:hyperlink r:id="rId6" w:tgtFrame="_blank" w:history="1">
        <w:r w:rsidRPr="006A1BF8">
          <w:rPr>
            <w:rFonts w:ascii="Arial" w:eastAsia="Times New Roman" w:hAnsi="Arial" w:cs="Arial"/>
            <w:color w:val="1874A4"/>
            <w:sz w:val="20"/>
            <w:u w:val="single"/>
          </w:rPr>
          <w:t>“Bacon's Rebellion, the Grievances of the People, and the Political Culture of Seventeenth-Century Virginia,” [DOCX]</w:t>
        </w:r>
      </w:hyperlink>
      <w:r w:rsidRPr="006A1BF8">
        <w:rPr>
          <w:rFonts w:ascii="Arial" w:eastAsia="Times New Roman" w:hAnsi="Arial" w:cs="Arial"/>
          <w:color w:val="000000"/>
          <w:sz w:val="20"/>
          <w:szCs w:val="20"/>
        </w:rPr>
        <w:t> </w:t>
      </w:r>
      <w:r>
        <w:rPr>
          <w:rFonts w:ascii="Arial" w:eastAsia="Times New Roman" w:hAnsi="Arial" w:cs="Arial"/>
          <w:noProof/>
          <w:color w:val="1874A4"/>
          <w:sz w:val="20"/>
          <w:szCs w:val="20"/>
          <w:bdr w:val="none" w:sz="0" w:space="0" w:color="auto" w:frame="1"/>
        </w:rPr>
        <w:drawing>
          <wp:inline distT="0" distB="0" distL="0" distR="0">
            <wp:extent cx="171450" cy="171450"/>
            <wp:effectExtent l="19050" t="0" r="0" b="0"/>
            <wp:docPr id="1" name="Picture 1" descr="Click for more options">
              <a:hlinkClick xmlns:a="http://schemas.openxmlformats.org/drawingml/2006/main" r:id="rId7" tooltip="&quot;Click for more option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ck for more options">
                      <a:hlinkClick r:id="rId7" tooltip="&quot;Click for more option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1BF8">
        <w:rPr>
          <w:rFonts w:ascii="Arial" w:eastAsia="Times New Roman" w:hAnsi="Arial" w:cs="Arial"/>
          <w:color w:val="000000"/>
          <w:sz w:val="20"/>
        </w:rPr>
        <w:t> </w:t>
      </w:r>
      <w:hyperlink r:id="rId9" w:tooltip="Alternative formats" w:history="1">
        <w:r w:rsidRPr="006A1BF8">
          <w:rPr>
            <w:rFonts w:ascii="Arial" w:eastAsia="Times New Roman" w:hAnsi="Arial" w:cs="Arial"/>
            <w:color w:val="1874A4"/>
            <w:sz w:val="20"/>
            <w:u w:val="single"/>
          </w:rPr>
          <w:t>“Bacon's Rebellion, the Grievances of the People, and the Political Culture of Seventeenth-Century Virginia,” [DOCX] - Alternative Formats</w:t>
        </w:r>
      </w:hyperlink>
      <w:r w:rsidRPr="006A1BF8">
        <w:rPr>
          <w:rFonts w:ascii="Arial" w:eastAsia="Times New Roman" w:hAnsi="Arial" w:cs="Arial"/>
          <w:color w:val="000000"/>
          <w:sz w:val="20"/>
        </w:rPr>
        <w:t> </w:t>
      </w:r>
      <w:r w:rsidRPr="006A1BF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6A1BF8">
        <w:rPr>
          <w:rFonts w:ascii="Arial" w:eastAsia="Times New Roman" w:hAnsi="Arial" w:cs="Arial"/>
          <w:i/>
          <w:iCs/>
          <w:color w:val="000000"/>
          <w:sz w:val="20"/>
        </w:rPr>
        <w:t>The Virginia Magazine of History and Biography</w:t>
      </w:r>
      <w:r w:rsidRPr="006A1BF8">
        <w:rPr>
          <w:rFonts w:ascii="Arial" w:eastAsia="Times New Roman" w:hAnsi="Arial" w:cs="Arial"/>
          <w:color w:val="000000"/>
          <w:sz w:val="20"/>
          <w:szCs w:val="20"/>
        </w:rPr>
        <w:t>, 119 (2011): 2-41.</w:t>
      </w:r>
    </w:p>
    <w:p w:rsidR="006A1BF8" w:rsidRPr="006A1BF8" w:rsidRDefault="006A1BF8" w:rsidP="006A1BF8">
      <w:pPr>
        <w:numPr>
          <w:ilvl w:val="2"/>
          <w:numId w:val="2"/>
        </w:numPr>
        <w:shd w:val="clear" w:color="auto" w:fill="F4F4F4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</w:rPr>
      </w:pPr>
      <w:r w:rsidRPr="006A1BF8">
        <w:rPr>
          <w:rFonts w:ascii="Arial" w:eastAsia="Times New Roman" w:hAnsi="Arial" w:cs="Arial"/>
          <w:color w:val="000000"/>
          <w:sz w:val="20"/>
          <w:szCs w:val="20"/>
        </w:rPr>
        <w:t>Brent Tarter,  </w:t>
      </w:r>
      <w:hyperlink r:id="rId10" w:tgtFrame="_blank" w:history="1">
        <w:r w:rsidRPr="006A1BF8">
          <w:rPr>
            <w:rFonts w:ascii="Arial" w:eastAsia="Times New Roman" w:hAnsi="Arial" w:cs="Arial"/>
            <w:color w:val="1874A4"/>
            <w:sz w:val="20"/>
            <w:u w:val="single"/>
          </w:rPr>
          <w:t>“Bacon's Rebellion, the Grievances of the People, and the Political Culture of Seventeenth-Century Virginia,” [PDF] </w:t>
        </w:r>
      </w:hyperlink>
      <w:r w:rsidRPr="006A1BF8">
        <w:rPr>
          <w:rFonts w:ascii="Arial" w:eastAsia="Times New Roman" w:hAnsi="Arial" w:cs="Arial"/>
          <w:color w:val="000000"/>
          <w:sz w:val="20"/>
          <w:szCs w:val="20"/>
        </w:rPr>
        <w:t> </w:t>
      </w:r>
      <w:hyperlink r:id="rId11" w:tooltip="Alternative formats" w:history="1">
        <w:r w:rsidRPr="006A1BF8">
          <w:rPr>
            <w:rFonts w:ascii="Arial" w:eastAsia="Times New Roman" w:hAnsi="Arial" w:cs="Arial"/>
            <w:color w:val="1874A4"/>
            <w:sz w:val="20"/>
            <w:u w:val="single"/>
          </w:rPr>
          <w:t>“Bacon's Rebellion, the Grievances of the People, and the Political Culture of Seventeenth-Century Virginia,” [PDF] - Alternative Formats</w:t>
        </w:r>
      </w:hyperlink>
      <w:r w:rsidRPr="006A1BF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6A1BF8">
        <w:rPr>
          <w:rFonts w:ascii="Arial" w:eastAsia="Times New Roman" w:hAnsi="Arial" w:cs="Arial"/>
          <w:i/>
          <w:iCs/>
          <w:color w:val="000000"/>
          <w:sz w:val="20"/>
        </w:rPr>
        <w:t>The Virginia Magazine of History and Biography</w:t>
      </w:r>
      <w:r w:rsidRPr="006A1BF8">
        <w:rPr>
          <w:rFonts w:ascii="Arial" w:eastAsia="Times New Roman" w:hAnsi="Arial" w:cs="Arial"/>
          <w:color w:val="000000"/>
          <w:sz w:val="20"/>
          <w:szCs w:val="20"/>
        </w:rPr>
        <w:t>, 119 (2011): 2-41.</w:t>
      </w:r>
    </w:p>
    <w:p w:rsidR="006A1BF8" w:rsidRPr="006A1BF8" w:rsidRDefault="006A1BF8" w:rsidP="006A1BF8">
      <w:pPr>
        <w:numPr>
          <w:ilvl w:val="1"/>
          <w:numId w:val="2"/>
        </w:numPr>
        <w:shd w:val="clear" w:color="auto" w:fill="F4F4F4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</w:rPr>
      </w:pPr>
      <w:r w:rsidRPr="006A1BF8">
        <w:rPr>
          <w:rFonts w:ascii="Arial" w:eastAsia="Times New Roman" w:hAnsi="Arial" w:cs="Arial"/>
          <w:color w:val="000000"/>
          <w:sz w:val="20"/>
          <w:szCs w:val="20"/>
        </w:rPr>
        <w:t>Peter Thompson, “The Thief, the Householder, and the Commons: Languages of Class in Seventeenth-Century,” </w:t>
      </w:r>
      <w:r w:rsidRPr="006A1BF8">
        <w:rPr>
          <w:rFonts w:ascii="Arial" w:eastAsia="Times New Roman" w:hAnsi="Arial" w:cs="Arial"/>
          <w:i/>
          <w:iCs/>
          <w:color w:val="000000"/>
          <w:sz w:val="20"/>
        </w:rPr>
        <w:t>The William and Mary Quarterly</w:t>
      </w:r>
      <w:r w:rsidRPr="006A1BF8">
        <w:rPr>
          <w:rFonts w:ascii="Arial" w:eastAsia="Times New Roman" w:hAnsi="Arial" w:cs="Arial"/>
          <w:color w:val="000000"/>
          <w:sz w:val="20"/>
          <w:szCs w:val="20"/>
        </w:rPr>
        <w:t>, 63 (Apr., 2006): 253-280.</w:t>
      </w:r>
    </w:p>
    <w:p w:rsidR="006A1BF8" w:rsidRPr="006A1BF8" w:rsidRDefault="006A1BF8" w:rsidP="006A1BF8">
      <w:pPr>
        <w:numPr>
          <w:ilvl w:val="2"/>
          <w:numId w:val="2"/>
        </w:numPr>
        <w:shd w:val="clear" w:color="auto" w:fill="F4F4F4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</w:rPr>
      </w:pPr>
      <w:r w:rsidRPr="006A1BF8">
        <w:rPr>
          <w:rFonts w:ascii="Arial" w:eastAsia="Times New Roman" w:hAnsi="Arial" w:cs="Arial"/>
          <w:color w:val="000000"/>
          <w:sz w:val="20"/>
          <w:szCs w:val="20"/>
        </w:rPr>
        <w:t>Peter Thompson,  </w:t>
      </w:r>
      <w:hyperlink r:id="rId12" w:tgtFrame="_blank" w:history="1">
        <w:r w:rsidRPr="006A1BF8">
          <w:rPr>
            <w:rFonts w:ascii="Arial" w:eastAsia="Times New Roman" w:hAnsi="Arial" w:cs="Arial"/>
            <w:color w:val="1874A4"/>
            <w:sz w:val="20"/>
            <w:u w:val="single"/>
          </w:rPr>
          <w:t>“The Thief, the Householder, and the Commons: Languages of Class in Seventeenth-Century,” [DOCX]</w:t>
        </w:r>
      </w:hyperlink>
      <w:r w:rsidRPr="006A1BF8">
        <w:rPr>
          <w:rFonts w:ascii="Arial" w:eastAsia="Times New Roman" w:hAnsi="Arial" w:cs="Arial"/>
          <w:color w:val="000000"/>
          <w:sz w:val="20"/>
          <w:szCs w:val="20"/>
        </w:rPr>
        <w:t> </w:t>
      </w:r>
      <w:r>
        <w:rPr>
          <w:rFonts w:ascii="Arial" w:eastAsia="Times New Roman" w:hAnsi="Arial" w:cs="Arial"/>
          <w:noProof/>
          <w:color w:val="1874A4"/>
          <w:sz w:val="20"/>
          <w:szCs w:val="20"/>
          <w:bdr w:val="none" w:sz="0" w:space="0" w:color="auto" w:frame="1"/>
        </w:rPr>
        <w:drawing>
          <wp:inline distT="0" distB="0" distL="0" distR="0">
            <wp:extent cx="171450" cy="171450"/>
            <wp:effectExtent l="19050" t="0" r="0" b="0"/>
            <wp:docPr id="2" name="Picture 2" descr="Click for more options">
              <a:hlinkClick xmlns:a="http://schemas.openxmlformats.org/drawingml/2006/main" r:id="rId7" tooltip="&quot;Click for more option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ck for more options">
                      <a:hlinkClick r:id="rId7" tooltip="&quot;Click for more option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1BF8">
        <w:rPr>
          <w:rFonts w:ascii="Arial" w:eastAsia="Times New Roman" w:hAnsi="Arial" w:cs="Arial"/>
          <w:color w:val="000000"/>
          <w:sz w:val="20"/>
        </w:rPr>
        <w:t> </w:t>
      </w:r>
      <w:hyperlink r:id="rId13" w:tooltip="Alternative formats" w:history="1">
        <w:r w:rsidRPr="006A1BF8">
          <w:rPr>
            <w:rFonts w:ascii="Arial" w:eastAsia="Times New Roman" w:hAnsi="Arial" w:cs="Arial"/>
            <w:color w:val="1874A4"/>
            <w:sz w:val="20"/>
            <w:u w:val="single"/>
          </w:rPr>
          <w:t>“The Thief, the Householder, and the Commons: Languages of Class in Seventeenth-Century,” [DOCX] - Alternative Formats</w:t>
        </w:r>
      </w:hyperlink>
      <w:r w:rsidRPr="006A1BF8">
        <w:rPr>
          <w:rFonts w:ascii="Arial" w:eastAsia="Times New Roman" w:hAnsi="Arial" w:cs="Arial"/>
          <w:color w:val="000000"/>
          <w:sz w:val="20"/>
        </w:rPr>
        <w:t> </w:t>
      </w:r>
      <w:r w:rsidRPr="006A1BF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6A1BF8">
        <w:rPr>
          <w:rFonts w:ascii="Arial" w:eastAsia="Times New Roman" w:hAnsi="Arial" w:cs="Arial"/>
          <w:i/>
          <w:iCs/>
          <w:color w:val="000000"/>
          <w:sz w:val="20"/>
        </w:rPr>
        <w:t>The William and Mary Quarterly</w:t>
      </w:r>
      <w:r w:rsidRPr="006A1BF8">
        <w:rPr>
          <w:rFonts w:ascii="Arial" w:eastAsia="Times New Roman" w:hAnsi="Arial" w:cs="Arial"/>
          <w:color w:val="000000"/>
          <w:sz w:val="20"/>
          <w:szCs w:val="20"/>
        </w:rPr>
        <w:t>, 63 (Apr., 2006): 253-280.</w:t>
      </w:r>
    </w:p>
    <w:p w:rsidR="006A1BF8" w:rsidRPr="006A1BF8" w:rsidRDefault="006A1BF8" w:rsidP="006A1BF8">
      <w:pPr>
        <w:numPr>
          <w:ilvl w:val="2"/>
          <w:numId w:val="2"/>
        </w:numPr>
        <w:shd w:val="clear" w:color="auto" w:fill="F4F4F4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</w:rPr>
      </w:pPr>
      <w:r w:rsidRPr="006A1BF8">
        <w:rPr>
          <w:rFonts w:ascii="Arial" w:eastAsia="Times New Roman" w:hAnsi="Arial" w:cs="Arial"/>
          <w:color w:val="000000"/>
          <w:sz w:val="20"/>
          <w:szCs w:val="20"/>
        </w:rPr>
        <w:t>Peter Thompson,  </w:t>
      </w:r>
      <w:hyperlink r:id="rId14" w:tgtFrame="_blank" w:history="1">
        <w:r w:rsidRPr="006A1BF8">
          <w:rPr>
            <w:rFonts w:ascii="Arial" w:eastAsia="Times New Roman" w:hAnsi="Arial" w:cs="Arial"/>
            <w:color w:val="1874A4"/>
            <w:sz w:val="20"/>
            <w:u w:val="single"/>
          </w:rPr>
          <w:t>“The Thief, the Householder, and the Commons: Languages of Class in Seventeenth-Century,” [PDF] </w:t>
        </w:r>
      </w:hyperlink>
      <w:r w:rsidRPr="006A1BF8">
        <w:rPr>
          <w:rFonts w:ascii="Arial" w:eastAsia="Times New Roman" w:hAnsi="Arial" w:cs="Arial"/>
          <w:color w:val="000000"/>
          <w:sz w:val="20"/>
          <w:szCs w:val="20"/>
        </w:rPr>
        <w:t> </w:t>
      </w:r>
      <w:hyperlink r:id="rId15" w:tooltip="Alternative formats" w:history="1">
        <w:r w:rsidRPr="006A1BF8">
          <w:rPr>
            <w:rFonts w:ascii="Arial" w:eastAsia="Times New Roman" w:hAnsi="Arial" w:cs="Arial"/>
            <w:color w:val="1874A4"/>
            <w:sz w:val="20"/>
            <w:u w:val="single"/>
          </w:rPr>
          <w:t>“The Thief, the Householder, and the Commons: Languages of Class in Seventeenth-Century,” [PDF] - Alternative Formats</w:t>
        </w:r>
      </w:hyperlink>
      <w:r w:rsidRPr="006A1BF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6A1BF8">
        <w:rPr>
          <w:rFonts w:ascii="Arial" w:eastAsia="Times New Roman" w:hAnsi="Arial" w:cs="Arial"/>
          <w:i/>
          <w:iCs/>
          <w:color w:val="000000"/>
          <w:sz w:val="20"/>
        </w:rPr>
        <w:t>The William and Mary Quarterly</w:t>
      </w:r>
      <w:r w:rsidRPr="006A1BF8">
        <w:rPr>
          <w:rFonts w:ascii="Arial" w:eastAsia="Times New Roman" w:hAnsi="Arial" w:cs="Arial"/>
          <w:color w:val="000000"/>
          <w:sz w:val="20"/>
          <w:szCs w:val="20"/>
        </w:rPr>
        <w:t>, 63 (Apr., 2006): 253-280.</w:t>
      </w:r>
    </w:p>
    <w:p w:rsidR="006A1BF8" w:rsidRPr="006A1BF8" w:rsidRDefault="006A1BF8" w:rsidP="006A1BF8">
      <w:pPr>
        <w:numPr>
          <w:ilvl w:val="1"/>
          <w:numId w:val="2"/>
        </w:numPr>
        <w:shd w:val="clear" w:color="auto" w:fill="F4F4F4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</w:rPr>
      </w:pPr>
      <w:r w:rsidRPr="006A1BF8">
        <w:rPr>
          <w:rFonts w:ascii="Arial" w:eastAsia="Times New Roman" w:hAnsi="Arial" w:cs="Arial"/>
          <w:color w:val="000000"/>
          <w:sz w:val="20"/>
          <w:szCs w:val="20"/>
        </w:rPr>
        <w:t>T. H. Breen, "A Changing Labor Force and Race Relations in Virginia, 1660-1710," </w:t>
      </w:r>
      <w:r w:rsidRPr="006A1BF8">
        <w:rPr>
          <w:rFonts w:ascii="Arial" w:eastAsia="Times New Roman" w:hAnsi="Arial" w:cs="Arial"/>
          <w:i/>
          <w:iCs/>
          <w:color w:val="000000"/>
          <w:sz w:val="20"/>
        </w:rPr>
        <w:t>Journal of Social History</w:t>
      </w:r>
      <w:r w:rsidRPr="006A1BF8">
        <w:rPr>
          <w:rFonts w:ascii="Arial" w:eastAsia="Times New Roman" w:hAnsi="Arial" w:cs="Arial"/>
          <w:color w:val="000000"/>
          <w:sz w:val="20"/>
          <w:szCs w:val="20"/>
        </w:rPr>
        <w:t> 7 (</w:t>
      </w:r>
      <w:proofErr w:type="gramStart"/>
      <w:r w:rsidRPr="006A1BF8">
        <w:rPr>
          <w:rFonts w:ascii="Arial" w:eastAsia="Times New Roman" w:hAnsi="Arial" w:cs="Arial"/>
          <w:color w:val="000000"/>
          <w:sz w:val="20"/>
          <w:szCs w:val="20"/>
        </w:rPr>
        <w:t>Autumn</w:t>
      </w:r>
      <w:proofErr w:type="gramEnd"/>
      <w:r w:rsidRPr="006A1BF8">
        <w:rPr>
          <w:rFonts w:ascii="Arial" w:eastAsia="Times New Roman" w:hAnsi="Arial" w:cs="Arial"/>
          <w:color w:val="000000"/>
          <w:sz w:val="20"/>
          <w:szCs w:val="20"/>
        </w:rPr>
        <w:t xml:space="preserve"> 1973): 3-25.</w:t>
      </w:r>
    </w:p>
    <w:p w:rsidR="006A1BF8" w:rsidRPr="006A1BF8" w:rsidRDefault="006A1BF8" w:rsidP="006A1BF8">
      <w:pPr>
        <w:numPr>
          <w:ilvl w:val="2"/>
          <w:numId w:val="2"/>
        </w:numPr>
        <w:shd w:val="clear" w:color="auto" w:fill="F4F4F4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</w:rPr>
      </w:pPr>
      <w:r w:rsidRPr="006A1BF8">
        <w:rPr>
          <w:rFonts w:ascii="Arial" w:eastAsia="Times New Roman" w:hAnsi="Arial" w:cs="Arial"/>
          <w:color w:val="000000"/>
          <w:sz w:val="20"/>
          <w:szCs w:val="20"/>
        </w:rPr>
        <w:t>T. H. Breen,  </w:t>
      </w:r>
      <w:hyperlink r:id="rId16" w:tgtFrame="_blank" w:history="1">
        <w:r w:rsidRPr="006A1BF8">
          <w:rPr>
            <w:rFonts w:ascii="Arial" w:eastAsia="Times New Roman" w:hAnsi="Arial" w:cs="Arial"/>
            <w:color w:val="1874A4"/>
            <w:sz w:val="20"/>
            <w:u w:val="single"/>
          </w:rPr>
          <w:t>"A Changing Labor Force and Race Relations in Virginia, 1660-1710," [DOCX]</w:t>
        </w:r>
      </w:hyperlink>
      <w:r w:rsidRPr="006A1BF8">
        <w:rPr>
          <w:rFonts w:ascii="Arial" w:eastAsia="Times New Roman" w:hAnsi="Arial" w:cs="Arial"/>
          <w:color w:val="000000"/>
          <w:sz w:val="20"/>
          <w:szCs w:val="20"/>
        </w:rPr>
        <w:t> </w:t>
      </w:r>
      <w:r>
        <w:rPr>
          <w:rFonts w:ascii="Arial" w:eastAsia="Times New Roman" w:hAnsi="Arial" w:cs="Arial"/>
          <w:noProof/>
          <w:color w:val="1874A4"/>
          <w:sz w:val="20"/>
          <w:szCs w:val="20"/>
          <w:bdr w:val="none" w:sz="0" w:space="0" w:color="auto" w:frame="1"/>
        </w:rPr>
        <w:drawing>
          <wp:inline distT="0" distB="0" distL="0" distR="0">
            <wp:extent cx="171450" cy="171450"/>
            <wp:effectExtent l="19050" t="0" r="0" b="0"/>
            <wp:docPr id="3" name="Picture 3" descr="Click for more options">
              <a:hlinkClick xmlns:a="http://schemas.openxmlformats.org/drawingml/2006/main" r:id="rId7" tooltip="&quot;Click for more option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ck for more options">
                      <a:hlinkClick r:id="rId7" tooltip="&quot;Click for more option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1BF8">
        <w:rPr>
          <w:rFonts w:ascii="Arial" w:eastAsia="Times New Roman" w:hAnsi="Arial" w:cs="Arial"/>
          <w:color w:val="000000"/>
          <w:sz w:val="20"/>
        </w:rPr>
        <w:t> </w:t>
      </w:r>
      <w:hyperlink r:id="rId17" w:tooltip="Alternative formats" w:history="1">
        <w:r w:rsidRPr="006A1BF8">
          <w:rPr>
            <w:rFonts w:ascii="Arial" w:eastAsia="Times New Roman" w:hAnsi="Arial" w:cs="Arial"/>
            <w:color w:val="1874A4"/>
            <w:sz w:val="20"/>
            <w:u w:val="single"/>
          </w:rPr>
          <w:t>"A Changing Labor Force and Race Relations in Virginia, 1660-1710," [DOCX] - Alternative Formats</w:t>
        </w:r>
      </w:hyperlink>
      <w:r w:rsidRPr="006A1BF8">
        <w:rPr>
          <w:rFonts w:ascii="Arial" w:eastAsia="Times New Roman" w:hAnsi="Arial" w:cs="Arial"/>
          <w:color w:val="000000"/>
          <w:sz w:val="20"/>
        </w:rPr>
        <w:t> </w:t>
      </w:r>
      <w:r w:rsidRPr="006A1BF8">
        <w:rPr>
          <w:rFonts w:ascii="Arial" w:eastAsia="Times New Roman" w:hAnsi="Arial" w:cs="Arial"/>
          <w:i/>
          <w:iCs/>
          <w:color w:val="000000"/>
          <w:sz w:val="20"/>
        </w:rPr>
        <w:t>Journal of Social History</w:t>
      </w:r>
      <w:r w:rsidRPr="006A1BF8">
        <w:rPr>
          <w:rFonts w:ascii="Arial" w:eastAsia="Times New Roman" w:hAnsi="Arial" w:cs="Arial"/>
          <w:color w:val="000000"/>
          <w:sz w:val="20"/>
          <w:szCs w:val="20"/>
        </w:rPr>
        <w:t> 7 (Autumn 1973): 3-25.</w:t>
      </w:r>
    </w:p>
    <w:p w:rsidR="006A1BF8" w:rsidRDefault="006A1BF8" w:rsidP="006A1BF8">
      <w:pPr>
        <w:numPr>
          <w:ilvl w:val="2"/>
          <w:numId w:val="2"/>
        </w:numPr>
        <w:shd w:val="clear" w:color="auto" w:fill="F4F4F4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</w:rPr>
      </w:pPr>
      <w:r w:rsidRPr="006A1BF8">
        <w:rPr>
          <w:rFonts w:ascii="Arial" w:eastAsia="Times New Roman" w:hAnsi="Arial" w:cs="Arial"/>
          <w:color w:val="000000"/>
          <w:sz w:val="20"/>
          <w:szCs w:val="20"/>
        </w:rPr>
        <w:t>T. H. Breen,  </w:t>
      </w:r>
      <w:hyperlink r:id="rId18" w:tgtFrame="_blank" w:history="1">
        <w:r w:rsidRPr="006A1BF8">
          <w:rPr>
            <w:rFonts w:ascii="Arial" w:eastAsia="Times New Roman" w:hAnsi="Arial" w:cs="Arial"/>
            <w:color w:val="1874A4"/>
            <w:sz w:val="20"/>
            <w:u w:val="single"/>
          </w:rPr>
          <w:t>"A Changing Labor Force and Race Relations in Virginia, 1660-1710," [PDF]</w:t>
        </w:r>
      </w:hyperlink>
      <w:r w:rsidRPr="006A1BF8">
        <w:rPr>
          <w:rFonts w:ascii="Arial" w:eastAsia="Times New Roman" w:hAnsi="Arial" w:cs="Arial"/>
          <w:color w:val="000000"/>
          <w:sz w:val="20"/>
          <w:szCs w:val="20"/>
        </w:rPr>
        <w:t> </w:t>
      </w:r>
      <w:hyperlink r:id="rId19" w:tooltip="Alternative formats" w:history="1">
        <w:r w:rsidRPr="006A1BF8">
          <w:rPr>
            <w:rFonts w:ascii="Arial" w:eastAsia="Times New Roman" w:hAnsi="Arial" w:cs="Arial"/>
            <w:color w:val="1874A4"/>
            <w:sz w:val="20"/>
            <w:u w:val="single"/>
          </w:rPr>
          <w:t>"A Changing Labor Force and Race Relations in Virginia, 1660-1710," [PDF] - Alternative Formats</w:t>
        </w:r>
      </w:hyperlink>
      <w:r w:rsidRPr="006A1BF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6A1BF8">
        <w:rPr>
          <w:rFonts w:ascii="Arial" w:eastAsia="Times New Roman" w:hAnsi="Arial" w:cs="Arial"/>
          <w:i/>
          <w:iCs/>
          <w:color w:val="000000"/>
          <w:sz w:val="20"/>
        </w:rPr>
        <w:t>Journal of Social History</w:t>
      </w:r>
      <w:r w:rsidRPr="006A1BF8">
        <w:rPr>
          <w:rFonts w:ascii="Arial" w:eastAsia="Times New Roman" w:hAnsi="Arial" w:cs="Arial"/>
          <w:color w:val="000000"/>
          <w:sz w:val="20"/>
          <w:szCs w:val="20"/>
        </w:rPr>
        <w:t> 7 (Autumn 1973): 3-25.</w:t>
      </w:r>
    </w:p>
    <w:p w:rsidR="006A1BF8" w:rsidRPr="006A1BF8" w:rsidRDefault="006A1BF8" w:rsidP="006A1BF8">
      <w:pPr>
        <w:numPr>
          <w:ilvl w:val="2"/>
          <w:numId w:val="2"/>
        </w:numPr>
        <w:shd w:val="clear" w:color="auto" w:fill="F4F4F4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</w:rPr>
      </w:pPr>
    </w:p>
    <w:p w:rsidR="006A1BF8" w:rsidRPr="006A1BF8" w:rsidRDefault="006A1BF8" w:rsidP="006A1BF8">
      <w:pPr>
        <w:numPr>
          <w:ilvl w:val="0"/>
          <w:numId w:val="2"/>
        </w:numPr>
        <w:shd w:val="clear" w:color="auto" w:fill="F4F4F4"/>
        <w:spacing w:after="0" w:line="240" w:lineRule="auto"/>
        <w:ind w:left="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6A1BF8">
        <w:rPr>
          <w:rFonts w:ascii="Arial" w:eastAsia="Times New Roman" w:hAnsi="Arial" w:cs="Arial"/>
          <w:b/>
          <w:color w:val="000000"/>
          <w:sz w:val="20"/>
          <w:szCs w:val="20"/>
        </w:rPr>
        <w:t>Read the following primary sources:</w:t>
      </w:r>
    </w:p>
    <w:p w:rsidR="006A1BF8" w:rsidRPr="006A1BF8" w:rsidRDefault="006A1BF8" w:rsidP="006A1BF8">
      <w:pPr>
        <w:numPr>
          <w:ilvl w:val="1"/>
          <w:numId w:val="3"/>
        </w:numPr>
        <w:shd w:val="clear" w:color="auto" w:fill="F4F4F4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</w:rPr>
      </w:pPr>
      <w:r w:rsidRPr="006A1BF8">
        <w:rPr>
          <w:rFonts w:ascii="Arial" w:eastAsia="Times New Roman" w:hAnsi="Arial" w:cs="Arial"/>
          <w:color w:val="000000"/>
          <w:sz w:val="20"/>
          <w:szCs w:val="20"/>
        </w:rPr>
        <w:t>Bacon's "</w:t>
      </w:r>
      <w:hyperlink r:id="rId20" w:tgtFrame="_blank" w:history="1">
        <w:r w:rsidRPr="006A1BF8">
          <w:rPr>
            <w:rFonts w:ascii="Arial" w:eastAsia="Times New Roman" w:hAnsi="Arial" w:cs="Arial"/>
            <w:color w:val="1874A4"/>
            <w:sz w:val="20"/>
            <w:u w:val="single"/>
          </w:rPr>
          <w:t>Declaration in the Name of the People</w:t>
        </w:r>
      </w:hyperlink>
      <w:r w:rsidRPr="006A1BF8">
        <w:rPr>
          <w:rFonts w:ascii="Arial" w:eastAsia="Times New Roman" w:hAnsi="Arial" w:cs="Arial"/>
          <w:color w:val="000000"/>
          <w:sz w:val="20"/>
          <w:szCs w:val="20"/>
        </w:rPr>
        <w:t>" (1676).</w:t>
      </w:r>
    </w:p>
    <w:p w:rsidR="006A1BF8" w:rsidRPr="006A1BF8" w:rsidRDefault="006A1BF8" w:rsidP="006A1BF8">
      <w:pPr>
        <w:numPr>
          <w:ilvl w:val="1"/>
          <w:numId w:val="3"/>
        </w:numPr>
        <w:shd w:val="clear" w:color="auto" w:fill="F4F4F4"/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</w:rPr>
      </w:pPr>
      <w:r w:rsidRPr="006A1BF8">
        <w:rPr>
          <w:rFonts w:ascii="Arial" w:eastAsia="Times New Roman" w:hAnsi="Arial" w:cs="Arial"/>
          <w:color w:val="000000"/>
          <w:sz w:val="20"/>
          <w:szCs w:val="20"/>
        </w:rPr>
        <w:t>T.M., a planter from Northumberland and an Assembly member, "</w:t>
      </w:r>
      <w:hyperlink r:id="rId21" w:tgtFrame="_blank" w:history="1">
        <w:r w:rsidRPr="006A1BF8">
          <w:rPr>
            <w:rFonts w:ascii="Arial" w:eastAsia="Times New Roman" w:hAnsi="Arial" w:cs="Arial"/>
            <w:color w:val="1874A4"/>
            <w:sz w:val="20"/>
            <w:u w:val="single"/>
          </w:rPr>
          <w:t>The Beginning, Progress, and Conclusion of Bacon's Rebellion in Virginia, In the Years 1675 and 1676</w:t>
        </w:r>
      </w:hyperlink>
      <w:r w:rsidRPr="006A1BF8">
        <w:rPr>
          <w:rFonts w:ascii="Arial" w:eastAsia="Times New Roman" w:hAnsi="Arial" w:cs="Arial"/>
          <w:color w:val="000000"/>
          <w:sz w:val="20"/>
          <w:szCs w:val="20"/>
        </w:rPr>
        <w:t>" (1705).</w:t>
      </w:r>
    </w:p>
    <w:p w:rsidR="00A14697" w:rsidRDefault="00A14697"/>
    <w:p w:rsidR="006A1BF8" w:rsidRPr="006A1BF8" w:rsidRDefault="006A1BF8" w:rsidP="006A1BF8">
      <w:pPr>
        <w:spacing w:after="0" w:line="240" w:lineRule="auto"/>
        <w:ind w:right="45"/>
        <w:outlineLvl w:val="2"/>
        <w:rPr>
          <w:rFonts w:ascii="inherit" w:eastAsia="Times New Roman" w:hAnsi="inherit" w:cs="Arial"/>
          <w:b/>
          <w:bCs/>
          <w:color w:val="000000"/>
          <w:sz w:val="23"/>
          <w:szCs w:val="23"/>
        </w:rPr>
      </w:pPr>
      <w:hyperlink r:id="rId22" w:history="1">
        <w:r w:rsidRPr="006A1BF8">
          <w:rPr>
            <w:rFonts w:ascii="inherit" w:eastAsia="Times New Roman" w:hAnsi="inherit" w:cs="Arial"/>
            <w:b/>
            <w:bCs/>
            <w:color w:val="990000"/>
            <w:sz w:val="23"/>
            <w:u w:val="single"/>
          </w:rPr>
          <w:t>Module 1 Assignment</w:t>
        </w:r>
      </w:hyperlink>
    </w:p>
    <w:p w:rsidR="006A1BF8" w:rsidRPr="006A1BF8" w:rsidRDefault="006A1BF8" w:rsidP="006A1BF8">
      <w:pPr>
        <w:numPr>
          <w:ilvl w:val="0"/>
          <w:numId w:val="4"/>
        </w:numPr>
        <w:spacing w:after="0" w:line="240" w:lineRule="auto"/>
        <w:ind w:left="150"/>
        <w:rPr>
          <w:rFonts w:ascii="inherit" w:eastAsia="Times New Roman" w:hAnsi="inherit" w:cs="Arial"/>
          <w:color w:val="000000"/>
          <w:sz w:val="19"/>
          <w:szCs w:val="19"/>
        </w:rPr>
      </w:pPr>
    </w:p>
    <w:p w:rsidR="006A1BF8" w:rsidRPr="006A1BF8" w:rsidRDefault="006A1BF8" w:rsidP="006A1BF8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1BF8">
        <w:rPr>
          <w:rFonts w:ascii="Arial" w:eastAsia="Times New Roman" w:hAnsi="Arial" w:cs="Arial"/>
          <w:color w:val="000000"/>
          <w:sz w:val="20"/>
          <w:szCs w:val="20"/>
        </w:rPr>
        <w:t>Using the readings from </w:t>
      </w:r>
      <w:r w:rsidRPr="006A1BF8">
        <w:rPr>
          <w:rFonts w:ascii="Arial" w:eastAsia="Times New Roman" w:hAnsi="Arial" w:cs="Arial"/>
          <w:i/>
          <w:iCs/>
          <w:color w:val="000000"/>
          <w:sz w:val="20"/>
        </w:rPr>
        <w:t>Unfinished Nation,</w:t>
      </w:r>
      <w:r w:rsidRPr="006A1BF8">
        <w:rPr>
          <w:rFonts w:ascii="Arial" w:eastAsia="Times New Roman" w:hAnsi="Arial" w:cs="Arial"/>
          <w:color w:val="000000"/>
          <w:sz w:val="20"/>
          <w:szCs w:val="20"/>
        </w:rPr>
        <w:t> at least </w:t>
      </w:r>
      <w:r w:rsidRPr="006A1BF8">
        <w:rPr>
          <w:rFonts w:ascii="Arial" w:eastAsia="Times New Roman" w:hAnsi="Arial" w:cs="Arial"/>
          <w:b/>
          <w:bCs/>
          <w:i/>
          <w:iCs/>
          <w:color w:val="000000"/>
          <w:sz w:val="20"/>
        </w:rPr>
        <w:t>one</w:t>
      </w:r>
      <w:r w:rsidRPr="006A1BF8">
        <w:rPr>
          <w:rFonts w:ascii="Arial" w:eastAsia="Times New Roman" w:hAnsi="Arial" w:cs="Arial"/>
          <w:color w:val="000000"/>
          <w:sz w:val="20"/>
          <w:szCs w:val="20"/>
        </w:rPr>
        <w:t> of the three articles listed on Bacon’s Rebellion, as well as one of the primary source documents, address the following prompt:</w:t>
      </w:r>
    </w:p>
    <w:p w:rsidR="006A1BF8" w:rsidRPr="006A1BF8" w:rsidRDefault="006A1BF8" w:rsidP="006A1BF8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</w:rPr>
      </w:pPr>
      <w:r w:rsidRPr="006A1BF8">
        <w:rPr>
          <w:rFonts w:ascii="Arial" w:eastAsia="Times New Roman" w:hAnsi="Arial" w:cs="Arial"/>
          <w:color w:val="000000"/>
          <w:sz w:val="20"/>
          <w:szCs w:val="20"/>
        </w:rPr>
        <w:t>Explain and analyze the divisions between the southern colonies and the rest of Britain's North American colonies.</w:t>
      </w:r>
      <w:r w:rsidRPr="006A1BF8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6A1BF8" w:rsidRPr="006A1BF8" w:rsidRDefault="006A1BF8" w:rsidP="006A1BF8">
      <w:pPr>
        <w:numPr>
          <w:ilvl w:val="1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</w:rPr>
      </w:pPr>
      <w:r w:rsidRPr="006A1BF8">
        <w:rPr>
          <w:rFonts w:ascii="Arial" w:eastAsia="Times New Roman" w:hAnsi="Arial" w:cs="Arial"/>
          <w:color w:val="000000"/>
          <w:sz w:val="20"/>
          <w:szCs w:val="20"/>
        </w:rPr>
        <w:t>Though each colony came from the same “mother country,” they soon developed different economic, social, and racial institutions.</w:t>
      </w:r>
    </w:p>
    <w:p w:rsidR="006A1BF8" w:rsidRPr="006A1BF8" w:rsidRDefault="006A1BF8" w:rsidP="006A1BF8">
      <w:pPr>
        <w:numPr>
          <w:ilvl w:val="2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</w:rPr>
      </w:pPr>
      <w:r w:rsidRPr="006A1BF8">
        <w:rPr>
          <w:rFonts w:ascii="Arial" w:eastAsia="Times New Roman" w:hAnsi="Arial" w:cs="Arial"/>
          <w:color w:val="000000"/>
          <w:sz w:val="20"/>
          <w:szCs w:val="20"/>
          <w:u w:val="single"/>
          <w:bdr w:val="none" w:sz="0" w:space="0" w:color="auto" w:frame="1"/>
          <w:shd w:val="clear" w:color="auto" w:fill="FFFF00"/>
        </w:rPr>
        <w:lastRenderedPageBreak/>
        <w:t>Address the origins of the southern colonies’ “peculiar” racial and social systems and assess whether or not they really were all that different than those of the northern colonies.</w:t>
      </w:r>
    </w:p>
    <w:p w:rsidR="006A1BF8" w:rsidRPr="006A1BF8" w:rsidRDefault="006A1BF8" w:rsidP="006A1BF8">
      <w:pPr>
        <w:numPr>
          <w:ilvl w:val="1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</w:rPr>
      </w:pPr>
      <w:r w:rsidRPr="006A1BF8">
        <w:rPr>
          <w:rFonts w:ascii="Arial" w:eastAsia="Times New Roman" w:hAnsi="Arial" w:cs="Arial"/>
          <w:color w:val="000000"/>
          <w:sz w:val="20"/>
          <w:szCs w:val="20"/>
        </w:rPr>
        <w:t>Your submission must:</w:t>
      </w:r>
    </w:p>
    <w:p w:rsidR="006A1BF8" w:rsidRPr="006A1BF8" w:rsidRDefault="006A1BF8" w:rsidP="006A1BF8">
      <w:pPr>
        <w:numPr>
          <w:ilvl w:val="2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</w:rPr>
      </w:pPr>
      <w:r w:rsidRPr="006A1BF8">
        <w:rPr>
          <w:rFonts w:ascii="Arial" w:eastAsia="Times New Roman" w:hAnsi="Arial" w:cs="Arial"/>
          <w:color w:val="000000"/>
          <w:sz w:val="20"/>
          <w:szCs w:val="20"/>
        </w:rPr>
        <w:t>Go beyond geography &amp; climate (we’re already aware that it’s really cold up North and really hot down South).</w:t>
      </w:r>
    </w:p>
    <w:p w:rsidR="006A1BF8" w:rsidRPr="006A1BF8" w:rsidRDefault="006A1BF8" w:rsidP="006A1BF8">
      <w:pPr>
        <w:numPr>
          <w:ilvl w:val="2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</w:rPr>
      </w:pPr>
      <w:r w:rsidRPr="006A1BF8">
        <w:rPr>
          <w:rFonts w:ascii="Arial" w:eastAsia="Times New Roman" w:hAnsi="Arial" w:cs="Arial"/>
          <w:color w:val="000000"/>
          <w:sz w:val="20"/>
          <w:szCs w:val="20"/>
        </w:rPr>
        <w:t>Explain the origins, motivations, and backgrounds for the developments. In other words, you must specifically address why the colonists thought or acted in that way.</w:t>
      </w:r>
    </w:p>
    <w:p w:rsidR="006A1BF8" w:rsidRPr="006A1BF8" w:rsidRDefault="006A1BF8" w:rsidP="006A1BF8">
      <w:pPr>
        <w:numPr>
          <w:ilvl w:val="2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</w:rPr>
      </w:pPr>
      <w:r w:rsidRPr="006A1BF8">
        <w:rPr>
          <w:rFonts w:ascii="Arial" w:eastAsia="Times New Roman" w:hAnsi="Arial" w:cs="Arial"/>
          <w:color w:val="000000"/>
          <w:sz w:val="20"/>
          <w:szCs w:val="20"/>
        </w:rPr>
        <w:t>Be based upon and reference at least one of the supplemental secondary readings. Note that tangential mentions of an article do not equate to “reference and include.”</w:t>
      </w:r>
    </w:p>
    <w:p w:rsidR="006A1BF8" w:rsidRPr="006A1BF8" w:rsidRDefault="006A1BF8" w:rsidP="006A1BF8">
      <w:pPr>
        <w:numPr>
          <w:ilvl w:val="2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</w:rPr>
      </w:pPr>
      <w:r w:rsidRPr="006A1BF8">
        <w:rPr>
          <w:rFonts w:ascii="Arial" w:eastAsia="Times New Roman" w:hAnsi="Arial" w:cs="Arial"/>
          <w:color w:val="000000"/>
          <w:sz w:val="20"/>
          <w:szCs w:val="20"/>
        </w:rPr>
        <w:t>Clearly incorporate elements from both the primary and secondary source documents in your argument.</w:t>
      </w:r>
    </w:p>
    <w:p w:rsidR="006A1BF8" w:rsidRPr="006A1BF8" w:rsidRDefault="006A1BF8" w:rsidP="006A1BF8">
      <w:pPr>
        <w:numPr>
          <w:ilvl w:val="2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</w:rPr>
      </w:pPr>
      <w:r w:rsidRPr="006A1BF8">
        <w:rPr>
          <w:rFonts w:ascii="Arial" w:eastAsia="Times New Roman" w:hAnsi="Arial" w:cs="Arial"/>
          <w:b/>
          <w:bCs/>
          <w:i/>
          <w:iCs/>
          <w:color w:val="000000"/>
          <w:sz w:val="20"/>
        </w:rPr>
        <w:t>Be more than 500 words</w:t>
      </w:r>
      <w:r w:rsidRPr="006A1BF8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6A1BF8" w:rsidRPr="006A1BF8" w:rsidRDefault="006A1BF8" w:rsidP="006A1BF8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</w:rPr>
      </w:pPr>
      <w:r w:rsidRPr="006A1BF8">
        <w:rPr>
          <w:rFonts w:ascii="Arial" w:eastAsia="Times New Roman" w:hAnsi="Arial" w:cs="Arial"/>
          <w:color w:val="000000"/>
          <w:sz w:val="20"/>
          <w:szCs w:val="20"/>
        </w:rPr>
        <w:t>Your submission will be graded based upon the degree to which all of the required elements are completed in a satisfactory manner.</w:t>
      </w:r>
    </w:p>
    <w:p w:rsidR="006A1BF8" w:rsidRDefault="006A1BF8"/>
    <w:p w:rsidR="006A1BF8" w:rsidRDefault="006A1BF8"/>
    <w:p w:rsidR="002F6477" w:rsidRDefault="002F6477">
      <w:pPr>
        <w:rPr>
          <w:b/>
        </w:rPr>
      </w:pPr>
    </w:p>
    <w:p w:rsidR="002F6477" w:rsidRDefault="002F6477">
      <w:pPr>
        <w:rPr>
          <w:b/>
        </w:rPr>
      </w:pPr>
    </w:p>
    <w:p w:rsidR="002F6477" w:rsidRDefault="002F6477">
      <w:pPr>
        <w:rPr>
          <w:b/>
        </w:rPr>
      </w:pPr>
    </w:p>
    <w:p w:rsidR="002F6477" w:rsidRDefault="002F6477">
      <w:pPr>
        <w:rPr>
          <w:b/>
        </w:rPr>
      </w:pPr>
    </w:p>
    <w:p w:rsidR="002F6477" w:rsidRDefault="002F6477">
      <w:pPr>
        <w:rPr>
          <w:b/>
        </w:rPr>
      </w:pPr>
    </w:p>
    <w:p w:rsidR="002F6477" w:rsidRDefault="002F6477">
      <w:pPr>
        <w:rPr>
          <w:b/>
        </w:rPr>
      </w:pPr>
    </w:p>
    <w:p w:rsidR="002F6477" w:rsidRDefault="002F6477">
      <w:pPr>
        <w:rPr>
          <w:b/>
        </w:rPr>
      </w:pPr>
    </w:p>
    <w:p w:rsidR="002F6477" w:rsidRDefault="002F6477">
      <w:pPr>
        <w:rPr>
          <w:b/>
        </w:rPr>
      </w:pPr>
    </w:p>
    <w:p w:rsidR="002F6477" w:rsidRDefault="002F6477">
      <w:pPr>
        <w:rPr>
          <w:b/>
        </w:rPr>
      </w:pPr>
    </w:p>
    <w:p w:rsidR="002F6477" w:rsidRDefault="002F6477">
      <w:pPr>
        <w:rPr>
          <w:b/>
        </w:rPr>
      </w:pPr>
    </w:p>
    <w:p w:rsidR="002F6477" w:rsidRPr="006A1BF8" w:rsidRDefault="002F6477">
      <w:pPr>
        <w:rPr>
          <w:b/>
        </w:rPr>
      </w:pPr>
    </w:p>
    <w:sectPr w:rsidR="002F6477" w:rsidRPr="006A1BF8" w:rsidSect="00A14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2206F"/>
    <w:multiLevelType w:val="multilevel"/>
    <w:tmpl w:val="D338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2107F6"/>
    <w:multiLevelType w:val="multilevel"/>
    <w:tmpl w:val="FB84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79A2F27"/>
    <w:multiLevelType w:val="multilevel"/>
    <w:tmpl w:val="70A87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1BF8"/>
    <w:rsid w:val="002F6477"/>
    <w:rsid w:val="006A1BF8"/>
    <w:rsid w:val="00A14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697"/>
  </w:style>
  <w:style w:type="paragraph" w:styleId="Heading3">
    <w:name w:val="heading 3"/>
    <w:basedOn w:val="Normal"/>
    <w:link w:val="Heading3Char"/>
    <w:uiPriority w:val="9"/>
    <w:qFormat/>
    <w:rsid w:val="006A1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A1BF8"/>
    <w:rPr>
      <w:i/>
      <w:iCs/>
    </w:rPr>
  </w:style>
  <w:style w:type="character" w:styleId="Strong">
    <w:name w:val="Strong"/>
    <w:basedOn w:val="DefaultParagraphFont"/>
    <w:uiPriority w:val="22"/>
    <w:qFormat/>
    <w:rsid w:val="006A1BF8"/>
    <w:rPr>
      <w:b/>
      <w:bCs/>
    </w:rPr>
  </w:style>
  <w:style w:type="character" w:styleId="Hyperlink">
    <w:name w:val="Hyperlink"/>
    <w:basedOn w:val="DefaultParagraphFont"/>
    <w:uiPriority w:val="99"/>
    <w:unhideWhenUsed/>
    <w:rsid w:val="006A1BF8"/>
    <w:rPr>
      <w:color w:val="0000FF"/>
      <w:u w:val="single"/>
    </w:rPr>
  </w:style>
  <w:style w:type="character" w:customStyle="1" w:styleId="contextmenucontainer">
    <w:name w:val="contextmenucontainer"/>
    <w:basedOn w:val="DefaultParagraphFont"/>
    <w:rsid w:val="006A1BF8"/>
  </w:style>
  <w:style w:type="character" w:customStyle="1" w:styleId="ally-sr-only">
    <w:name w:val="ally-sr-only"/>
    <w:basedOn w:val="DefaultParagraphFont"/>
    <w:rsid w:val="006A1BF8"/>
  </w:style>
  <w:style w:type="paragraph" w:styleId="BalloonText">
    <w:name w:val="Balloon Text"/>
    <w:basedOn w:val="Normal"/>
    <w:link w:val="BalloonTextChar"/>
    <w:uiPriority w:val="99"/>
    <w:semiHidden/>
    <w:unhideWhenUsed/>
    <w:rsid w:val="006A1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BF8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A1BF8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4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768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37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7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48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ualearn.blackboard.com/webapps/blackboard/content/listContent.jsp?course_id=_292186_1&amp;content_id=_8254439_1&amp;mode=reset" TargetMode="External"/><Relationship Id="rId18" Type="http://schemas.openxmlformats.org/officeDocument/2006/relationships/hyperlink" Target="https://ualearn.blackboard.com/bbcswebdav/pid-8254537-dt-content-rid-36417492_1/xid-36417492_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virtualjamestown.org/exist/cocoon/jamestown/fha/J1057" TargetMode="External"/><Relationship Id="rId7" Type="http://schemas.openxmlformats.org/officeDocument/2006/relationships/hyperlink" Target="https://ualearn.blackboard.com/webapps/blackboard/content/listContent.jsp?course_id=_292186_1&amp;content_id=_8254439_1&amp;mode=reset#contextMenu" TargetMode="External"/><Relationship Id="rId12" Type="http://schemas.openxmlformats.org/officeDocument/2006/relationships/hyperlink" Target="https://ualearn.blackboard.com/bbcswebdav/pid-8254537-dt-content-rid-94245168_1/xid-94245168_1" TargetMode="External"/><Relationship Id="rId17" Type="http://schemas.openxmlformats.org/officeDocument/2006/relationships/hyperlink" Target="https://ualearn.blackboard.com/webapps/blackboard/content/listContent.jsp?course_id=_292186_1&amp;content_id=_8254439_1&amp;mode=reset" TargetMode="External"/><Relationship Id="rId2" Type="http://schemas.openxmlformats.org/officeDocument/2006/relationships/styles" Target="styles.xml"/><Relationship Id="rId16" Type="http://schemas.openxmlformats.org/officeDocument/2006/relationships/hyperlink" Target="https://ualearn.blackboard.com/bbcswebdav/pid-8254537-dt-content-rid-94245164_1/xid-94245164_1" TargetMode="External"/><Relationship Id="rId20" Type="http://schemas.openxmlformats.org/officeDocument/2006/relationships/hyperlink" Target="http://historymatters.gmu.edu/d/58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alearn.blackboard.com/bbcswebdav/pid-8254537-dt-content-rid-94245165_1/xid-94245165_1" TargetMode="External"/><Relationship Id="rId11" Type="http://schemas.openxmlformats.org/officeDocument/2006/relationships/hyperlink" Target="https://ualearn.blackboard.com/webapps/blackboard/content/listContent.jsp?course_id=_292186_1&amp;content_id=_8254439_1&amp;mode=reset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platform.virdocs.com/r/s/0/doc/720623/sp/277640010/mi/806396776?cfi=%2F4%2F4" TargetMode="External"/><Relationship Id="rId15" Type="http://schemas.openxmlformats.org/officeDocument/2006/relationships/hyperlink" Target="https://ualearn.blackboard.com/webapps/blackboard/content/listContent.jsp?course_id=_292186_1&amp;content_id=_8254439_1&amp;mode=rese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alearn.blackboard.com/bbcswebdav/pid-8254537-dt-content-rid-36417493_1/xid-36417493_1" TargetMode="External"/><Relationship Id="rId19" Type="http://schemas.openxmlformats.org/officeDocument/2006/relationships/hyperlink" Target="https://ualearn.blackboard.com/webapps/blackboard/content/listContent.jsp?course_id=_292186_1&amp;content_id=_8254439_1&amp;mode=res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alearn.blackboard.com/webapps/blackboard/content/listContent.jsp?course_id=_292186_1&amp;content_id=_8254439_1&amp;mode=reset" TargetMode="External"/><Relationship Id="rId14" Type="http://schemas.openxmlformats.org/officeDocument/2006/relationships/hyperlink" Target="https://ualearn.blackboard.com/bbcswebdav/pid-8254537-dt-content-rid-36417494_1/xid-36417494_1" TargetMode="External"/><Relationship Id="rId22" Type="http://schemas.openxmlformats.org/officeDocument/2006/relationships/hyperlink" Target="https://ualearn.blackboard.com/webapps/assignment/uploadAssignment?content_id=_8254539_1&amp;course_id=_292186_1&amp;group_id=&amp;mode=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Clemson University</Company>
  <LinksUpToDate>false</LinksUpToDate>
  <CharactersWithSpaces>6230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SysAdmin</cp:lastModifiedBy>
  <cp:revision>1</cp:revision>
  <dcterms:created xsi:type="dcterms:W3CDTF">2022-09-21T13:53:00Z</dcterms:created>
  <dcterms:modified xsi:type="dcterms:W3CDTF">2022-09-21T14:11:00Z</dcterms:modified>
</cp:coreProperties>
</file>