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1DB0" w14:textId="77777777" w:rsidR="00D81EC1" w:rsidRPr="00D81EC1" w:rsidRDefault="00D81EC1" w:rsidP="00D81EC1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</w:rPr>
      </w:pPr>
      <w:r w:rsidRPr="00D81EC1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 xml:space="preserve">NU-650-07-23PCSP Adv </w:t>
      </w:r>
      <w:proofErr w:type="spellStart"/>
      <w:r w:rsidRPr="00D81EC1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>Hlth</w:t>
      </w:r>
      <w:proofErr w:type="spellEnd"/>
      <w:r w:rsidRPr="00D81EC1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 xml:space="preserve"> Assessment/Nursing</w:t>
      </w:r>
    </w:p>
    <w:p w14:paraId="7321C65F" w14:textId="77777777" w:rsidR="00D81EC1" w:rsidRPr="00D81EC1" w:rsidRDefault="00D81EC1" w:rsidP="00D81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D81E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71C417C1" w14:textId="77777777" w:rsidR="00D81EC1" w:rsidRPr="00D81EC1" w:rsidRDefault="00D81EC1" w:rsidP="00D81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EC1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0AD04106" w14:textId="77777777" w:rsidR="00D81EC1" w:rsidRPr="00D81EC1" w:rsidRDefault="00D81EC1" w:rsidP="00D81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50-07-23PCSP Adv Hlth Assessment/Nursing" w:history="1">
        <w:r w:rsidRPr="00D81E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NU-650-07-23PCSP</w:t>
        </w:r>
      </w:hyperlink>
    </w:p>
    <w:p w14:paraId="725B4B08" w14:textId="77777777" w:rsidR="00D81EC1" w:rsidRPr="00D81EC1" w:rsidRDefault="00D81EC1" w:rsidP="00D81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EC1">
        <w:rPr>
          <w:rFonts w:ascii="Times New Roman" w:eastAsia="Times New Roman" w:hAnsi="Times New Roman" w:cs="Times New Roman"/>
          <w:sz w:val="24"/>
          <w:szCs w:val="24"/>
        </w:rPr>
        <w:t>Week 8: Midterm</w:t>
      </w:r>
    </w:p>
    <w:p w14:paraId="335A7987" w14:textId="77777777" w:rsidR="00D81EC1" w:rsidRPr="00D81EC1" w:rsidRDefault="00D81EC1" w:rsidP="00D81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Journal" w:history="1">
        <w:r w:rsidRPr="00D81E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8 Journal Entry: Midterm</w:t>
        </w:r>
      </w:hyperlink>
    </w:p>
    <w:p w14:paraId="30F50131" w14:textId="77777777" w:rsidR="00D81EC1" w:rsidRPr="00D81EC1" w:rsidRDefault="00D81EC1" w:rsidP="00D81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EC1">
        <w:rPr>
          <w:rFonts w:ascii="Times New Roman" w:eastAsia="Times New Roman" w:hAnsi="Times New Roman" w:cs="Times New Roman"/>
          <w:sz w:val="24"/>
          <w:szCs w:val="24"/>
        </w:rPr>
        <w:t>Week 8 Journal Entry: Midterm</w:t>
      </w:r>
    </w:p>
    <w:p w14:paraId="423B83C7" w14:textId="77777777" w:rsidR="00D81EC1" w:rsidRPr="00D81EC1" w:rsidRDefault="00D81EC1" w:rsidP="00D81EC1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B40000"/>
          <w:sz w:val="36"/>
          <w:szCs w:val="36"/>
        </w:rPr>
      </w:pPr>
      <w:r w:rsidRPr="00D81EC1">
        <w:rPr>
          <w:rFonts w:ascii="Arial" w:eastAsia="Times New Roman" w:hAnsi="Arial" w:cs="Times New Roman"/>
          <w:b/>
          <w:bCs/>
          <w:color w:val="B40000"/>
          <w:sz w:val="36"/>
          <w:szCs w:val="36"/>
        </w:rPr>
        <w:t>Week 8 Journal Entry: Midterm</w:t>
      </w:r>
    </w:p>
    <w:p w14:paraId="003B2E02" w14:textId="77777777" w:rsidR="00D81EC1" w:rsidRPr="00D81EC1" w:rsidRDefault="00D81EC1" w:rsidP="00D81EC1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Value:</w:t>
      </w: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 100 points</w:t>
      </w:r>
    </w:p>
    <w:p w14:paraId="7960A57D" w14:textId="77777777" w:rsidR="00D81EC1" w:rsidRPr="00D81EC1" w:rsidRDefault="00D81EC1" w:rsidP="00D81EC1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Due:</w:t>
      </w: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 Day 7</w:t>
      </w:r>
    </w:p>
    <w:p w14:paraId="0BB9B768" w14:textId="77777777" w:rsidR="00D81EC1" w:rsidRPr="00D81EC1" w:rsidRDefault="00D81EC1" w:rsidP="00D81EC1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Grading Category:</w:t>
      </w: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 Assignments: Discussions/Journal</w:t>
      </w:r>
    </w:p>
    <w:p w14:paraId="6EBDD08B" w14:textId="77777777" w:rsidR="00D81EC1" w:rsidRPr="00D81EC1" w:rsidRDefault="00D81EC1" w:rsidP="00D81EC1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Reflect on your clinical skill practice (in the clinical setting and/or for required videos) by writing your responses to the following prompts:</w:t>
      </w:r>
    </w:p>
    <w:p w14:paraId="02F65471" w14:textId="77777777" w:rsidR="00D81EC1" w:rsidRPr="00D81EC1" w:rsidRDefault="00D81EC1" w:rsidP="00D81EC1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 xml:space="preserve">Describe your experience with physical assessment over the first half of this course. (What components of the exam have you completed? With what aspects of assessment </w:t>
      </w:r>
      <w:proofErr w:type="gramStart"/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are</w:t>
      </w:r>
      <w:proofErr w:type="gramEnd"/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 xml:space="preserve"> you most familiar and confident? With what aspects of assessment are you least familiar and confident? What experience have you had with pediatric, adult, and geriatric patients?)</w:t>
      </w:r>
    </w:p>
    <w:p w14:paraId="3F1234EA" w14:textId="77777777" w:rsidR="00D81EC1" w:rsidRPr="00D81EC1" w:rsidRDefault="00D81EC1" w:rsidP="00D81EC1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Share the most exciting aspect of your skill practice to this point.</w:t>
      </w:r>
    </w:p>
    <w:p w14:paraId="3884C1E3" w14:textId="77777777" w:rsidR="00D81EC1" w:rsidRPr="00D81EC1" w:rsidRDefault="00D81EC1" w:rsidP="00D81EC1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Share the aspect of assessment you have found to be most challenging.</w:t>
      </w:r>
    </w:p>
    <w:p w14:paraId="580EF9E1" w14:textId="77777777" w:rsidR="00D81EC1" w:rsidRPr="00D81EC1" w:rsidRDefault="00D81EC1" w:rsidP="00D81EC1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How have your learning experiences in this course affected your current nursing role?</w:t>
      </w:r>
    </w:p>
    <w:p w14:paraId="51951377" w14:textId="77777777" w:rsidR="00D81EC1" w:rsidRPr="00D81EC1" w:rsidRDefault="00D81EC1" w:rsidP="00D81EC1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What steps will you take to overcome challenges, and increase proficiency and efficiency in your performance?</w:t>
      </w:r>
    </w:p>
    <w:p w14:paraId="5F189731" w14:textId="77777777" w:rsidR="00D81EC1" w:rsidRPr="00D81EC1" w:rsidRDefault="00D81EC1" w:rsidP="00D81EC1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Please refer to the </w:t>
      </w:r>
      <w:hyperlink r:id="rId8" w:anchor="_blank" w:tgtFrame="_blank" w:history="1">
        <w:r w:rsidRPr="00D81EC1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Grading Rubric</w:t>
        </w:r>
      </w:hyperlink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 for details on how this activity will be graded.</w:t>
      </w:r>
    </w:p>
    <w:p w14:paraId="4D6D2045" w14:textId="77777777" w:rsidR="00D81EC1" w:rsidRPr="00D81EC1" w:rsidRDefault="00D81EC1" w:rsidP="00D81EC1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Posting Your Journal Entry:</w:t>
      </w:r>
    </w:p>
    <w:p w14:paraId="6E7BDF5D" w14:textId="77777777" w:rsidR="00D81EC1" w:rsidRPr="00D81EC1" w:rsidRDefault="00D81EC1" w:rsidP="00D81EC1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Select </w:t>
      </w:r>
      <w:r w:rsidRPr="00D81EC1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Start or Edit My Journal Entry</w:t>
      </w: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.</w:t>
      </w:r>
    </w:p>
    <w:p w14:paraId="2134ECFF" w14:textId="77777777" w:rsidR="00D81EC1" w:rsidRPr="00D81EC1" w:rsidRDefault="00D81EC1" w:rsidP="00D81EC1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Create your journal entry.</w:t>
      </w:r>
    </w:p>
    <w:p w14:paraId="0674B002" w14:textId="77777777" w:rsidR="00D81EC1" w:rsidRPr="00D81EC1" w:rsidRDefault="00D81EC1" w:rsidP="00D81EC1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Make sure to date your journal entry and title the entry with the system we focused on the previous week (</w:t>
      </w:r>
      <w:proofErr w:type="gramStart"/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e.g.</w:t>
      </w:r>
      <w:proofErr w:type="gramEnd"/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 xml:space="preserve"> "Lungs and Thorax").</w:t>
      </w:r>
    </w:p>
    <w:p w14:paraId="4590E723" w14:textId="77777777" w:rsidR="00D81EC1" w:rsidRPr="00D81EC1" w:rsidRDefault="00D81EC1" w:rsidP="00D81EC1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Select </w:t>
      </w:r>
      <w:r w:rsidRPr="00D81EC1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Save Changes</w:t>
      </w: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.</w:t>
      </w:r>
    </w:p>
    <w:p w14:paraId="62FFFC36" w14:textId="77777777" w:rsidR="00D81EC1" w:rsidRPr="00D81EC1" w:rsidRDefault="00D81EC1" w:rsidP="00D81EC1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</w:p>
    <w:p w14:paraId="117B7CEF" w14:textId="77777777" w:rsidR="00D81EC1" w:rsidRPr="00D81EC1" w:rsidRDefault="00D81EC1" w:rsidP="00D81EC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81EC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974A415" w14:textId="77777777" w:rsidR="00D81EC1" w:rsidRPr="00D81EC1" w:rsidRDefault="00D81EC1" w:rsidP="00D81EC1">
      <w:pPr>
        <w:shd w:val="clear" w:color="auto" w:fill="E1E5E9"/>
        <w:spacing w:after="0" w:line="240" w:lineRule="auto"/>
        <w:jc w:val="center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 xml:space="preserve">Start or edit my journal </w:t>
      </w:r>
      <w:proofErr w:type="gramStart"/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entry</w:t>
      </w:r>
      <w:proofErr w:type="gramEnd"/>
    </w:p>
    <w:p w14:paraId="1AC78981" w14:textId="77777777" w:rsidR="00D81EC1" w:rsidRPr="00D81EC1" w:rsidRDefault="00D81EC1" w:rsidP="00D81EC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81EC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73F2E577" w14:textId="77777777" w:rsidR="00D81EC1" w:rsidRPr="00D81EC1" w:rsidRDefault="00D81EC1" w:rsidP="00D81EC1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 xml:space="preserve">You have not started this journal </w:t>
      </w:r>
      <w:proofErr w:type="gramStart"/>
      <w:r w:rsidRPr="00D81EC1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yet</w:t>
      </w:r>
      <w:proofErr w:type="gramEnd"/>
    </w:p>
    <w:p w14:paraId="4859EAA2" w14:textId="77777777" w:rsidR="00D81EC1" w:rsidRPr="00D81EC1" w:rsidRDefault="00D81EC1" w:rsidP="00D81EC1">
      <w:pPr>
        <w:spacing w:after="0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hyperlink r:id="rId9" w:history="1">
        <w:r w:rsidRPr="00D81EC1">
          <w:rPr>
            <w:rFonts w:ascii="Arial" w:eastAsia="Times New Roman" w:hAnsi="Arial" w:cs="Times New Roman"/>
            <w:color w:val="0000FF"/>
            <w:sz w:val="23"/>
            <w:szCs w:val="23"/>
          </w:rPr>
          <w:t xml:space="preserve">◄ Week 8: Midterm Exam—Requires </w:t>
        </w:r>
        <w:proofErr w:type="spellStart"/>
        <w:r w:rsidRPr="00D81EC1">
          <w:rPr>
            <w:rFonts w:ascii="Arial" w:eastAsia="Times New Roman" w:hAnsi="Arial" w:cs="Times New Roman"/>
            <w:color w:val="0000FF"/>
            <w:sz w:val="23"/>
            <w:szCs w:val="23"/>
          </w:rPr>
          <w:t>Respondus</w:t>
        </w:r>
        <w:proofErr w:type="spellEnd"/>
        <w:r w:rsidRPr="00D81EC1">
          <w:rPr>
            <w:rFonts w:ascii="Arial" w:eastAsia="Times New Roman" w:hAnsi="Arial" w:cs="Times New Roman"/>
            <w:color w:val="0000FF"/>
            <w:sz w:val="23"/>
            <w:szCs w:val="23"/>
          </w:rPr>
          <w:t xml:space="preserve"> </w:t>
        </w:r>
        <w:proofErr w:type="spellStart"/>
        <w:r w:rsidRPr="00D81EC1">
          <w:rPr>
            <w:rFonts w:ascii="Arial" w:eastAsia="Times New Roman" w:hAnsi="Arial" w:cs="Times New Roman"/>
            <w:color w:val="0000FF"/>
            <w:sz w:val="23"/>
            <w:szCs w:val="23"/>
          </w:rPr>
          <w:t>LockDown</w:t>
        </w:r>
        <w:proofErr w:type="spellEnd"/>
        <w:r w:rsidRPr="00D81EC1">
          <w:rPr>
            <w:rFonts w:ascii="Arial" w:eastAsia="Times New Roman" w:hAnsi="Arial" w:cs="Times New Roman"/>
            <w:color w:val="0000FF"/>
            <w:sz w:val="23"/>
            <w:szCs w:val="23"/>
          </w:rPr>
          <w:t xml:space="preserve"> Browser + Webcam</w:t>
        </w:r>
      </w:hyperlink>
    </w:p>
    <w:p w14:paraId="3C8B31FA" w14:textId="77777777" w:rsidR="00D81EC1" w:rsidRPr="00D81EC1" w:rsidRDefault="00D81EC1" w:rsidP="00D81EC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81EC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3091797" w14:textId="77777777" w:rsidR="00D81EC1" w:rsidRPr="00D81EC1" w:rsidRDefault="00D81EC1" w:rsidP="00D81EC1">
      <w:pPr>
        <w:spacing w:after="0" w:line="240" w:lineRule="auto"/>
        <w:jc w:val="center"/>
        <w:rPr>
          <w:rFonts w:ascii="Arial" w:eastAsia="Times New Roman" w:hAnsi="Arial" w:cs="Times New Roman"/>
          <w:color w:val="373A3C"/>
          <w:sz w:val="23"/>
          <w:szCs w:val="23"/>
        </w:rPr>
      </w:pPr>
      <w:r w:rsidRPr="00D81EC1">
        <w:rPr>
          <w:rFonts w:ascii="Arial" w:eastAsia="Times New Roman" w:hAnsi="Arial" w:cs="Times New Roman"/>
          <w:color w:val="373A3C"/>
          <w:sz w:val="23"/>
          <w:szCs w:val="23"/>
        </w:rPr>
        <w:t>Jump to...</w:t>
      </w:r>
    </w:p>
    <w:p w14:paraId="4EDAD88B" w14:textId="77777777" w:rsidR="00D81EC1" w:rsidRPr="00D81EC1" w:rsidRDefault="00D81EC1" w:rsidP="00D81EC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81EC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023192C" w14:textId="77777777" w:rsidR="00D81EC1" w:rsidRDefault="00D81EC1"/>
    <w:sectPr w:rsidR="00D81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9791E"/>
    <w:multiLevelType w:val="multilevel"/>
    <w:tmpl w:val="9EA8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704049"/>
    <w:multiLevelType w:val="multilevel"/>
    <w:tmpl w:val="F4CE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2280C"/>
    <w:multiLevelType w:val="multilevel"/>
    <w:tmpl w:val="41DC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238892">
    <w:abstractNumId w:val="0"/>
  </w:num>
  <w:num w:numId="2" w16cid:durableId="1315915798">
    <w:abstractNumId w:val="1"/>
  </w:num>
  <w:num w:numId="3" w16cid:durableId="1124814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C1"/>
    <w:rsid w:val="00D8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DAE8"/>
  <w15:chartTrackingRefBased/>
  <w15:docId w15:val="{566D3449-FBBA-46CD-9E16-E2C3D49A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19637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1335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5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2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201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5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75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08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content.embanet.com/RC/MSN/NU650/Rubrics/NU650_Journal_Rubri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journal/view.php?id=604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5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od/quiz/view.php?id=604248&amp;forcevie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2023-02-21T03:26:00Z</dcterms:created>
  <dcterms:modified xsi:type="dcterms:W3CDTF">2023-02-21T03:26:00Z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1a167edc-7878-425b-9988-f7920528a590</vt:lpwstr>
  </property>
</Properties>
</file>