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CFC" w:rsidRPr="00B31F24" w:rsidRDefault="006F7CFC" w:rsidP="00B31F24">
      <w:pPr>
        <w:spacing w:line="480" w:lineRule="auto"/>
        <w:ind w:firstLine="720"/>
        <w:jc w:val="center"/>
        <w:rPr>
          <w:rFonts w:ascii="Times New Roman" w:hAnsi="Times New Roman" w:cs="Times New Roman"/>
          <w:b/>
          <w:bCs/>
          <w:sz w:val="24"/>
          <w:szCs w:val="24"/>
        </w:rPr>
      </w:pPr>
    </w:p>
    <w:p w:rsidR="006F7CFC" w:rsidRPr="00B31F24" w:rsidRDefault="006F7CFC" w:rsidP="00B31F24">
      <w:pPr>
        <w:spacing w:line="480" w:lineRule="auto"/>
        <w:ind w:firstLine="720"/>
        <w:jc w:val="center"/>
        <w:rPr>
          <w:rFonts w:ascii="Times New Roman" w:hAnsi="Times New Roman" w:cs="Times New Roman"/>
          <w:b/>
          <w:bCs/>
          <w:sz w:val="24"/>
          <w:szCs w:val="24"/>
        </w:rPr>
      </w:pPr>
    </w:p>
    <w:p w:rsidR="006F7CFC" w:rsidRPr="00B31F24" w:rsidRDefault="006F7CFC" w:rsidP="00B31F24">
      <w:pPr>
        <w:spacing w:line="480" w:lineRule="auto"/>
        <w:ind w:firstLine="720"/>
        <w:jc w:val="center"/>
        <w:rPr>
          <w:rFonts w:ascii="Times New Roman" w:hAnsi="Times New Roman" w:cs="Times New Roman"/>
          <w:b/>
          <w:bCs/>
          <w:sz w:val="24"/>
          <w:szCs w:val="24"/>
        </w:rPr>
      </w:pPr>
    </w:p>
    <w:p w:rsidR="006F7CFC" w:rsidRPr="00B31F24" w:rsidRDefault="00B31F24" w:rsidP="00B31F24">
      <w:pPr>
        <w:spacing w:line="480" w:lineRule="auto"/>
        <w:ind w:firstLine="720"/>
        <w:jc w:val="center"/>
        <w:rPr>
          <w:rFonts w:ascii="Times New Roman" w:hAnsi="Times New Roman" w:cs="Times New Roman"/>
          <w:b/>
          <w:bCs/>
          <w:sz w:val="24"/>
          <w:szCs w:val="24"/>
        </w:rPr>
      </w:pPr>
      <w:r w:rsidRPr="00B31F24">
        <w:rPr>
          <w:rFonts w:ascii="Times New Roman" w:hAnsi="Times New Roman" w:cs="Times New Roman"/>
          <w:color w:val="343541"/>
          <w:sz w:val="24"/>
          <w:szCs w:val="24"/>
        </w:rPr>
        <w:t>ACTIONS TAKEN BY IKEA</w:t>
      </w:r>
    </w:p>
    <w:p w:rsidR="006F7CFC" w:rsidRPr="00B31F24" w:rsidRDefault="006F7CFC" w:rsidP="00B31F24">
      <w:pPr>
        <w:spacing w:line="480" w:lineRule="auto"/>
        <w:ind w:firstLine="720"/>
        <w:jc w:val="center"/>
        <w:rPr>
          <w:rFonts w:ascii="Times New Roman" w:hAnsi="Times New Roman" w:cs="Times New Roman"/>
          <w:b/>
          <w:bCs/>
          <w:sz w:val="24"/>
          <w:szCs w:val="24"/>
        </w:rPr>
      </w:pPr>
    </w:p>
    <w:p w:rsidR="006F7CFC" w:rsidRPr="00B31F24" w:rsidRDefault="006F7CFC" w:rsidP="00B31F24">
      <w:pPr>
        <w:spacing w:line="480" w:lineRule="auto"/>
        <w:ind w:firstLine="720"/>
        <w:jc w:val="center"/>
        <w:rPr>
          <w:rFonts w:ascii="Times New Roman" w:hAnsi="Times New Roman" w:cs="Times New Roman"/>
          <w:b/>
          <w:bCs/>
          <w:sz w:val="24"/>
          <w:szCs w:val="24"/>
        </w:rPr>
      </w:pPr>
    </w:p>
    <w:p w:rsidR="006F7CFC" w:rsidRPr="00B31F24" w:rsidRDefault="006F7CFC" w:rsidP="00B31F24">
      <w:pPr>
        <w:spacing w:line="480" w:lineRule="auto"/>
        <w:ind w:firstLine="720"/>
        <w:jc w:val="center"/>
        <w:rPr>
          <w:rFonts w:ascii="Times New Roman" w:hAnsi="Times New Roman" w:cs="Times New Roman"/>
          <w:b/>
          <w:bCs/>
          <w:sz w:val="24"/>
          <w:szCs w:val="24"/>
        </w:rPr>
      </w:pPr>
      <w:r w:rsidRPr="00B31F24">
        <w:rPr>
          <w:rFonts w:ascii="Times New Roman" w:hAnsi="Times New Roman" w:cs="Times New Roman"/>
          <w:b/>
          <w:bCs/>
          <w:sz w:val="24"/>
          <w:szCs w:val="24"/>
        </w:rPr>
        <w:t>Student name</w:t>
      </w:r>
    </w:p>
    <w:p w:rsidR="006F7CFC" w:rsidRPr="00B31F24" w:rsidRDefault="006F7CFC" w:rsidP="00B31F24">
      <w:pPr>
        <w:spacing w:line="480" w:lineRule="auto"/>
        <w:ind w:firstLine="720"/>
        <w:jc w:val="center"/>
        <w:rPr>
          <w:rFonts w:ascii="Times New Roman" w:hAnsi="Times New Roman" w:cs="Times New Roman"/>
          <w:b/>
          <w:bCs/>
          <w:sz w:val="24"/>
          <w:szCs w:val="24"/>
        </w:rPr>
      </w:pPr>
      <w:r w:rsidRPr="00B31F24">
        <w:rPr>
          <w:rFonts w:ascii="Times New Roman" w:hAnsi="Times New Roman" w:cs="Times New Roman"/>
          <w:b/>
          <w:bCs/>
          <w:sz w:val="24"/>
          <w:szCs w:val="24"/>
        </w:rPr>
        <w:t>Professors name</w:t>
      </w:r>
    </w:p>
    <w:p w:rsidR="006F7CFC" w:rsidRPr="00B31F24" w:rsidRDefault="006F7CFC" w:rsidP="00B31F24">
      <w:pPr>
        <w:spacing w:line="480" w:lineRule="auto"/>
        <w:ind w:firstLine="720"/>
        <w:jc w:val="center"/>
        <w:rPr>
          <w:rFonts w:ascii="Times New Roman" w:hAnsi="Times New Roman" w:cs="Times New Roman"/>
          <w:b/>
          <w:bCs/>
          <w:sz w:val="24"/>
          <w:szCs w:val="24"/>
        </w:rPr>
      </w:pPr>
      <w:r w:rsidRPr="00B31F24">
        <w:rPr>
          <w:rFonts w:ascii="Times New Roman" w:hAnsi="Times New Roman" w:cs="Times New Roman"/>
          <w:b/>
          <w:bCs/>
          <w:sz w:val="24"/>
          <w:szCs w:val="24"/>
        </w:rPr>
        <w:t>Course</w:t>
      </w:r>
    </w:p>
    <w:p w:rsidR="006F7CFC" w:rsidRPr="00B31F24" w:rsidRDefault="006F7CFC" w:rsidP="00B31F24">
      <w:pPr>
        <w:spacing w:line="480" w:lineRule="auto"/>
        <w:ind w:firstLine="720"/>
        <w:jc w:val="center"/>
        <w:rPr>
          <w:rFonts w:ascii="Times New Roman" w:hAnsi="Times New Roman" w:cs="Times New Roman"/>
          <w:b/>
          <w:bCs/>
          <w:sz w:val="24"/>
          <w:szCs w:val="24"/>
        </w:rPr>
      </w:pPr>
      <w:r w:rsidRPr="00B31F24">
        <w:rPr>
          <w:rFonts w:ascii="Times New Roman" w:hAnsi="Times New Roman" w:cs="Times New Roman"/>
          <w:b/>
          <w:bCs/>
          <w:sz w:val="24"/>
          <w:szCs w:val="24"/>
        </w:rPr>
        <w:t>Date</w:t>
      </w:r>
    </w:p>
    <w:p w:rsidR="006F7CFC" w:rsidRPr="00B31F24" w:rsidRDefault="006F7CFC" w:rsidP="00B31F24">
      <w:pPr>
        <w:spacing w:line="480" w:lineRule="auto"/>
        <w:ind w:firstLine="720"/>
        <w:rPr>
          <w:rFonts w:ascii="Times New Roman" w:hAnsi="Times New Roman" w:cs="Times New Roman"/>
          <w:b/>
          <w:bCs/>
          <w:sz w:val="24"/>
          <w:szCs w:val="24"/>
        </w:rPr>
      </w:pPr>
      <w:r w:rsidRPr="00B31F24">
        <w:rPr>
          <w:rFonts w:ascii="Times New Roman" w:hAnsi="Times New Roman" w:cs="Times New Roman"/>
          <w:b/>
          <w:bCs/>
          <w:sz w:val="24"/>
          <w:szCs w:val="24"/>
        </w:rPr>
        <w:br w:type="page"/>
      </w:r>
    </w:p>
    <w:p w:rsidR="00FF4146" w:rsidRPr="00B31F24" w:rsidRDefault="00FF4146" w:rsidP="00B31F24">
      <w:pPr>
        <w:spacing w:line="480" w:lineRule="auto"/>
        <w:ind w:firstLine="720"/>
        <w:jc w:val="both"/>
        <w:rPr>
          <w:rFonts w:ascii="Times New Roman" w:hAnsi="Times New Roman" w:cs="Times New Roman"/>
          <w:b/>
          <w:bCs/>
          <w:sz w:val="24"/>
          <w:szCs w:val="24"/>
        </w:rPr>
      </w:pPr>
      <w:r w:rsidRPr="00B31F24">
        <w:rPr>
          <w:rFonts w:ascii="Times New Roman" w:hAnsi="Times New Roman" w:cs="Times New Roman"/>
          <w:b/>
          <w:bCs/>
          <w:sz w:val="24"/>
          <w:szCs w:val="24"/>
        </w:rPr>
        <w:lastRenderedPageBreak/>
        <w:t>QUESTION 1</w:t>
      </w:r>
    </w:p>
    <w:p w:rsidR="000D2CF0" w:rsidRDefault="000D2CF0" w:rsidP="000D2CF0">
      <w:pPr>
        <w:spacing w:line="480" w:lineRule="auto"/>
        <w:jc w:val="both"/>
        <w:rPr>
          <w:rFonts w:ascii="Times New Roman" w:hAnsi="Times New Roman" w:cs="Times New Roman"/>
          <w:sz w:val="24"/>
          <w:szCs w:val="24"/>
        </w:rPr>
      </w:pPr>
      <w:r w:rsidRPr="000D2CF0">
        <w:rPr>
          <w:rFonts w:ascii="Times New Roman" w:hAnsi="Times New Roman" w:cs="Times New Roman"/>
          <w:sz w:val="24"/>
          <w:szCs w:val="24"/>
        </w:rPr>
        <w:t xml:space="preserve">A company must consider a variety of outside factors while developing a market entrance plan </w:t>
      </w:r>
      <w:r>
        <w:rPr>
          <w:rFonts w:ascii="Times New Roman" w:hAnsi="Times New Roman" w:cs="Times New Roman"/>
          <w:sz w:val="24"/>
          <w:szCs w:val="24"/>
        </w:rPr>
        <w:t>:</w:t>
      </w:r>
    </w:p>
    <w:p w:rsidR="007D7250" w:rsidRPr="00B31F24" w:rsidRDefault="007D7250"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Political and legal environment: When developing a market entry strategy, the political and legal climate of a nation must be taken into consideration because it can have a big influence on a company's operations</w:t>
      </w:r>
      <w:r w:rsidR="006F7CFC" w:rsidRPr="00B31F24">
        <w:rPr>
          <w:rFonts w:ascii="Times New Roman" w:hAnsi="Times New Roman" w:cs="Times New Roman"/>
          <w:sz w:val="24"/>
          <w:szCs w:val="24"/>
        </w:rPr>
        <w:t xml:space="preserve"> (</w:t>
      </w:r>
      <w:proofErr w:type="spellStart"/>
      <w:r w:rsidR="006F7CFC" w:rsidRPr="00B31F24">
        <w:rPr>
          <w:rFonts w:ascii="Times New Roman" w:hAnsi="Times New Roman" w:cs="Times New Roman"/>
          <w:color w:val="222222"/>
          <w:sz w:val="24"/>
          <w:szCs w:val="24"/>
          <w:shd w:val="clear" w:color="auto" w:fill="FFFFFF"/>
        </w:rPr>
        <w:t>Nukusheva</w:t>
      </w:r>
      <w:proofErr w:type="spellEnd"/>
      <w:r w:rsidR="006F7CFC" w:rsidRPr="00B31F24">
        <w:rPr>
          <w:rFonts w:ascii="Times New Roman" w:hAnsi="Times New Roman" w:cs="Times New Roman"/>
          <w:color w:val="222222"/>
          <w:sz w:val="24"/>
          <w:szCs w:val="24"/>
          <w:shd w:val="clear" w:color="auto" w:fill="FFFFFF"/>
        </w:rPr>
        <w:t xml:space="preserve">, </w:t>
      </w:r>
      <w:r w:rsidR="006F7CFC" w:rsidRPr="00B31F24">
        <w:rPr>
          <w:rFonts w:ascii="Times New Roman" w:hAnsi="Times New Roman" w:cs="Times New Roman"/>
          <w:color w:val="222222"/>
          <w:sz w:val="24"/>
          <w:szCs w:val="24"/>
          <w:shd w:val="clear" w:color="auto" w:fill="FFFFFF"/>
        </w:rPr>
        <w:t xml:space="preserve">et al., </w:t>
      </w:r>
      <w:r w:rsidR="006F7CFC" w:rsidRPr="00B31F24">
        <w:rPr>
          <w:rFonts w:ascii="Times New Roman" w:hAnsi="Times New Roman" w:cs="Times New Roman"/>
          <w:color w:val="222222"/>
          <w:sz w:val="24"/>
          <w:szCs w:val="24"/>
          <w:shd w:val="clear" w:color="auto" w:fill="FFFFFF"/>
        </w:rPr>
        <w:t xml:space="preserve">2020). </w:t>
      </w:r>
      <w:r w:rsidRPr="00B31F24">
        <w:rPr>
          <w:rFonts w:ascii="Times New Roman" w:hAnsi="Times New Roman" w:cs="Times New Roman"/>
          <w:sz w:val="24"/>
          <w:szCs w:val="24"/>
        </w:rPr>
        <w:t>Political stability is important because political upheaval or instability can make businesses seeking to enter a new market unpredictable and risky. Since it provides for better consistency and transparency in terms of company operations, a stable political environment is often more favorable for business operations.</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Companies must thoroughly study and comprehend the political and legal landscape of the target market in order to reduce these risks. This entails performing in-depth due diligence to comprehend the legal structure and any potential dangers or obstacles that could exist. Developing connections with local partners or attorneys who may offer direction and aid in navigating the regional legal system may also be required. Additionally, businesses may need to take steps to guarantee adherence to regional laws and regulations, such as putting internal controls in place and educating staff on such obligations. By following these actions, businesses may more effectively be ready for and handle the difficulties of doing business in a new market with a different political and legal climate.</w:t>
      </w:r>
    </w:p>
    <w:p w:rsidR="007D7250" w:rsidRPr="00B31F24" w:rsidRDefault="007D7250"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Economic environment: When a company enters a new market, it is crucial to take the country's economic climate into account. The demand for a company's goods or services can be impacted by economic factors including GDP growth, inflation, and unemployment rates</w:t>
      </w:r>
      <w:r w:rsidR="006F7CFC" w:rsidRPr="00B31F24">
        <w:rPr>
          <w:rFonts w:ascii="Times New Roman" w:hAnsi="Times New Roman" w:cs="Times New Roman"/>
          <w:sz w:val="24"/>
          <w:szCs w:val="24"/>
        </w:rPr>
        <w:t xml:space="preserve"> (</w:t>
      </w:r>
      <w:r w:rsidR="006F7CFC" w:rsidRPr="00B31F24">
        <w:rPr>
          <w:rFonts w:ascii="Times New Roman" w:hAnsi="Times New Roman" w:cs="Times New Roman"/>
          <w:color w:val="222222"/>
          <w:sz w:val="24"/>
          <w:szCs w:val="24"/>
          <w:shd w:val="clear" w:color="auto" w:fill="FFFFFF"/>
        </w:rPr>
        <w:t xml:space="preserve">Li, &amp; Fleury, 2020). </w:t>
      </w:r>
      <w:r w:rsidRPr="00B31F24">
        <w:rPr>
          <w:rFonts w:ascii="Times New Roman" w:hAnsi="Times New Roman" w:cs="Times New Roman"/>
          <w:sz w:val="24"/>
          <w:szCs w:val="24"/>
        </w:rPr>
        <w:t xml:space="preserve">For instance, a nation with a robust and expanding economy may be more alluring to businesses due to the likelihood of greater demand for their goods. On the other side, businesses may have difficulties in a nation going through an economic recession or slump since there will be </w:t>
      </w:r>
      <w:r w:rsidRPr="00B31F24">
        <w:rPr>
          <w:rFonts w:ascii="Times New Roman" w:hAnsi="Times New Roman" w:cs="Times New Roman"/>
          <w:sz w:val="24"/>
          <w:szCs w:val="24"/>
        </w:rPr>
        <w:lastRenderedPageBreak/>
        <w:t>less of a market for their goods. To comprehend the possible possibilities and problems they may encounter, it is crucial for businesses to examine the economic circumstances of the target market.</w:t>
      </w:r>
    </w:p>
    <w:p w:rsidR="007D7250" w:rsidRPr="00B31F24" w:rsidRDefault="007D7250"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Cultural environment: When entering a new market, businesses must also take into account the cultural context of the nation</w:t>
      </w:r>
      <w:r w:rsidR="006F7CFC" w:rsidRPr="00B31F24">
        <w:rPr>
          <w:rFonts w:ascii="Times New Roman" w:hAnsi="Times New Roman" w:cs="Times New Roman"/>
          <w:sz w:val="24"/>
          <w:szCs w:val="24"/>
        </w:rPr>
        <w:t xml:space="preserve"> (</w:t>
      </w:r>
      <w:r w:rsidR="006F7CFC" w:rsidRPr="00B31F24">
        <w:rPr>
          <w:rFonts w:ascii="Times New Roman" w:hAnsi="Times New Roman" w:cs="Times New Roman"/>
          <w:color w:val="222222"/>
          <w:sz w:val="24"/>
          <w:szCs w:val="24"/>
          <w:shd w:val="clear" w:color="auto" w:fill="FFFFFF"/>
        </w:rPr>
        <w:t xml:space="preserve">Wales, </w:t>
      </w:r>
      <w:r w:rsidR="006F7CFC" w:rsidRPr="00B31F24">
        <w:rPr>
          <w:rFonts w:ascii="Times New Roman" w:hAnsi="Times New Roman" w:cs="Times New Roman"/>
          <w:color w:val="222222"/>
          <w:sz w:val="24"/>
          <w:szCs w:val="24"/>
          <w:shd w:val="clear" w:color="auto" w:fill="FFFFFF"/>
        </w:rPr>
        <w:t xml:space="preserve">et al., </w:t>
      </w:r>
      <w:r w:rsidR="006F7CFC" w:rsidRPr="00B31F24">
        <w:rPr>
          <w:rFonts w:ascii="Times New Roman" w:hAnsi="Times New Roman" w:cs="Times New Roman"/>
          <w:color w:val="222222"/>
          <w:sz w:val="24"/>
          <w:szCs w:val="24"/>
          <w:shd w:val="clear" w:color="auto" w:fill="FFFFFF"/>
        </w:rPr>
        <w:t>2019</w:t>
      </w:r>
      <w:proofErr w:type="gramStart"/>
      <w:r w:rsidR="006F7CFC" w:rsidRPr="00B31F24">
        <w:rPr>
          <w:rFonts w:ascii="Times New Roman" w:hAnsi="Times New Roman" w:cs="Times New Roman"/>
          <w:color w:val="222222"/>
          <w:sz w:val="24"/>
          <w:szCs w:val="24"/>
          <w:shd w:val="clear" w:color="auto" w:fill="FFFFFF"/>
        </w:rPr>
        <w:t>).</w:t>
      </w:r>
      <w:r w:rsidRPr="00B31F24">
        <w:rPr>
          <w:rFonts w:ascii="Times New Roman" w:hAnsi="Times New Roman" w:cs="Times New Roman"/>
          <w:sz w:val="24"/>
          <w:szCs w:val="24"/>
        </w:rPr>
        <w:t>This</w:t>
      </w:r>
      <w:proofErr w:type="gramEnd"/>
      <w:r w:rsidRPr="00B31F24">
        <w:rPr>
          <w:rFonts w:ascii="Times New Roman" w:hAnsi="Times New Roman" w:cs="Times New Roman"/>
          <w:sz w:val="24"/>
          <w:szCs w:val="24"/>
        </w:rPr>
        <w:t xml:space="preserve"> entails being aware of the target market's cultural values and preferences, including its language, traditions, and social mores. For instance, a business might need to modify its branding and marketing plans to better reflect regional cultural norms. A corporation may also need to take cultural differences into account when deciding how to conduct business, such as variations in communication methods or business etiquette. A company's ability to succeed in the market may be hampered by misconceptions or miscommunications caused by a failure to take the cultural context into account.</w:t>
      </w:r>
    </w:p>
    <w:p w:rsidR="007D7250" w:rsidRPr="00B31F24" w:rsidRDefault="007D7250"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 xml:space="preserve">Competitor analysis: </w:t>
      </w:r>
      <w:r w:rsidR="00FF4146" w:rsidRPr="00B31F24">
        <w:rPr>
          <w:rFonts w:ascii="Times New Roman" w:hAnsi="Times New Roman" w:cs="Times New Roman"/>
          <w:sz w:val="24"/>
          <w:szCs w:val="24"/>
        </w:rPr>
        <w:t>When a business enters a new market, it must also evaluate the competitive environment of the target market. Analyzing the existence of both national and international rivals is part of this. It's critical for a business to comprehend the advantages and disadvantages of its rivals, as well as their positioning and business plans</w:t>
      </w:r>
      <w:r w:rsidR="006F7CFC" w:rsidRPr="00B31F24">
        <w:rPr>
          <w:rFonts w:ascii="Times New Roman" w:hAnsi="Times New Roman" w:cs="Times New Roman"/>
          <w:sz w:val="24"/>
          <w:szCs w:val="24"/>
        </w:rPr>
        <w:t xml:space="preserve"> </w:t>
      </w:r>
      <w:r w:rsidR="006F7CFC" w:rsidRPr="00B31F24">
        <w:rPr>
          <w:rFonts w:ascii="Times New Roman" w:hAnsi="Times New Roman" w:cs="Times New Roman"/>
          <w:sz w:val="24"/>
          <w:szCs w:val="24"/>
        </w:rPr>
        <w:t>(</w:t>
      </w:r>
      <w:r w:rsidR="006F7CFC" w:rsidRPr="00B31F24">
        <w:rPr>
          <w:rFonts w:ascii="Times New Roman" w:hAnsi="Times New Roman" w:cs="Times New Roman"/>
          <w:color w:val="222222"/>
          <w:sz w:val="24"/>
          <w:szCs w:val="24"/>
          <w:shd w:val="clear" w:color="auto" w:fill="FFFFFF"/>
        </w:rPr>
        <w:t>Wales, et al., 2019)</w:t>
      </w:r>
      <w:r w:rsidR="00FF4146" w:rsidRPr="00B31F24">
        <w:rPr>
          <w:rFonts w:ascii="Times New Roman" w:hAnsi="Times New Roman" w:cs="Times New Roman"/>
          <w:sz w:val="24"/>
          <w:szCs w:val="24"/>
        </w:rPr>
        <w:t>. Using this data, a business may design strategies to set itself apart from its rivals and detect possible risks and opportunities in the market. A business may also need to think about how it will compete against nearby rivals who may have an edge owing to their familiarity with the market and connections to local clients.</w:t>
      </w:r>
    </w:p>
    <w:p w:rsidR="007D7250" w:rsidRPr="00B31F24" w:rsidRDefault="007D7250"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In the Russian context, IKEA has had to consider all of these factors when entering the market. One of the main challenges for IKEA in Russia has been the country's political and legal environment, which has been marked by corruption and regulatory uncertainty</w:t>
      </w:r>
      <w:r w:rsidR="006F7CFC" w:rsidRPr="00B31F24">
        <w:rPr>
          <w:rFonts w:ascii="Times New Roman" w:hAnsi="Times New Roman" w:cs="Times New Roman"/>
          <w:sz w:val="24"/>
          <w:szCs w:val="24"/>
        </w:rPr>
        <w:t xml:space="preserve"> </w:t>
      </w:r>
      <w:r w:rsidR="006F7CFC" w:rsidRPr="00B31F24">
        <w:rPr>
          <w:rFonts w:ascii="Times New Roman" w:hAnsi="Times New Roman" w:cs="Times New Roman"/>
          <w:sz w:val="24"/>
          <w:szCs w:val="24"/>
        </w:rPr>
        <w:t>(</w:t>
      </w:r>
      <w:r w:rsidR="006F7CFC" w:rsidRPr="00B31F24">
        <w:rPr>
          <w:rFonts w:ascii="Times New Roman" w:hAnsi="Times New Roman" w:cs="Times New Roman"/>
          <w:color w:val="222222"/>
          <w:sz w:val="24"/>
          <w:szCs w:val="24"/>
          <w:shd w:val="clear" w:color="auto" w:fill="FFFFFF"/>
        </w:rPr>
        <w:t>Wales, et al., 2019)</w:t>
      </w:r>
      <w:r w:rsidRPr="00B31F24">
        <w:rPr>
          <w:rFonts w:ascii="Times New Roman" w:hAnsi="Times New Roman" w:cs="Times New Roman"/>
          <w:sz w:val="24"/>
          <w:szCs w:val="24"/>
        </w:rPr>
        <w:t xml:space="preserve">. IKEA has also had to adapt to the unique cultural preferences of Russian consumers, including the fact that many Russians prefer to purchase furniture in person rather than online. To </w:t>
      </w:r>
      <w:r w:rsidRPr="00B31F24">
        <w:rPr>
          <w:rFonts w:ascii="Times New Roman" w:hAnsi="Times New Roman" w:cs="Times New Roman"/>
          <w:sz w:val="24"/>
          <w:szCs w:val="24"/>
        </w:rPr>
        <w:lastRenderedPageBreak/>
        <w:t>address these challenges, IKEA has established partnerships with local companies and invested in in-store experiences that allow customers to touch and feel the furniture before making a purchase.</w:t>
      </w:r>
    </w:p>
    <w:p w:rsidR="00FF4146" w:rsidRPr="00B31F24" w:rsidRDefault="00FF4146" w:rsidP="00B31F24">
      <w:pPr>
        <w:spacing w:line="480" w:lineRule="auto"/>
        <w:ind w:firstLine="720"/>
        <w:jc w:val="both"/>
        <w:rPr>
          <w:rFonts w:ascii="Times New Roman" w:hAnsi="Times New Roman" w:cs="Times New Roman"/>
          <w:b/>
          <w:bCs/>
          <w:sz w:val="24"/>
          <w:szCs w:val="24"/>
        </w:rPr>
      </w:pPr>
      <w:r w:rsidRPr="00B31F24">
        <w:rPr>
          <w:rFonts w:ascii="Times New Roman" w:hAnsi="Times New Roman" w:cs="Times New Roman"/>
          <w:b/>
          <w:bCs/>
          <w:sz w:val="24"/>
          <w:szCs w:val="24"/>
        </w:rPr>
        <w:t>QUESTION 2</w:t>
      </w:r>
    </w:p>
    <w:p w:rsidR="00FF4146" w:rsidRPr="00B31F24" w:rsidRDefault="00FF4146"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The business prospects of a rising market might be positively impacted by a robust and cooperative governmental apparatus. By offering clarity and predictability in terms of the legal and regulatory framework, an efficient and stable political system may foster a climate that is more conducive to business. As enterprises are more willing to enter a market if they believe there are a set of transparent and consistent regulations guiding their activities, this can promote investment and economic activity</w:t>
      </w:r>
      <w:r w:rsidR="000140B1" w:rsidRPr="00B31F24">
        <w:rPr>
          <w:rFonts w:ascii="Times New Roman" w:hAnsi="Times New Roman" w:cs="Times New Roman"/>
          <w:sz w:val="24"/>
          <w:szCs w:val="24"/>
        </w:rPr>
        <w:t xml:space="preserve"> </w:t>
      </w:r>
      <w:r w:rsidR="006F7CFC" w:rsidRPr="00B31F24">
        <w:rPr>
          <w:rFonts w:ascii="Times New Roman" w:hAnsi="Times New Roman" w:cs="Times New Roman"/>
          <w:sz w:val="24"/>
          <w:szCs w:val="24"/>
        </w:rPr>
        <w:t>(</w:t>
      </w:r>
      <w:proofErr w:type="spellStart"/>
      <w:r w:rsidR="006F7CFC" w:rsidRPr="00B31F24">
        <w:rPr>
          <w:rFonts w:ascii="Times New Roman" w:hAnsi="Times New Roman" w:cs="Times New Roman"/>
          <w:color w:val="222222"/>
          <w:sz w:val="24"/>
          <w:szCs w:val="24"/>
          <w:shd w:val="clear" w:color="auto" w:fill="FFFFFF"/>
        </w:rPr>
        <w:t>Turkyilmaz</w:t>
      </w:r>
      <w:proofErr w:type="spellEnd"/>
      <w:r w:rsidR="006F7CFC" w:rsidRPr="00B31F24">
        <w:rPr>
          <w:rFonts w:ascii="Times New Roman" w:hAnsi="Times New Roman" w:cs="Times New Roman"/>
          <w:color w:val="222222"/>
          <w:sz w:val="24"/>
          <w:szCs w:val="24"/>
          <w:shd w:val="clear" w:color="auto" w:fill="FFFFFF"/>
        </w:rPr>
        <w:t xml:space="preserve">, </w:t>
      </w:r>
      <w:r w:rsidR="006F7CFC" w:rsidRPr="00B31F24">
        <w:rPr>
          <w:rFonts w:ascii="Times New Roman" w:hAnsi="Times New Roman" w:cs="Times New Roman"/>
          <w:color w:val="222222"/>
          <w:sz w:val="24"/>
          <w:szCs w:val="24"/>
          <w:shd w:val="clear" w:color="auto" w:fill="FFFFFF"/>
        </w:rPr>
        <w:t xml:space="preserve">2021). </w:t>
      </w:r>
      <w:r w:rsidRPr="00B31F24">
        <w:rPr>
          <w:rFonts w:ascii="Times New Roman" w:hAnsi="Times New Roman" w:cs="Times New Roman"/>
          <w:sz w:val="24"/>
          <w:szCs w:val="24"/>
        </w:rPr>
        <w:t>IKEA has had to negotiate a political environment characterized by corruption and regulatory instability during its journey in Russia. IKEA and other international businesses wanting to conduct business in Russia have encountered difficulties as a result of the lengthy history of corruption in the nation. Additionally, the regulatory climate in Russia has a tendency to fluctuate, which has increased risk and uncertainty for market participants.</w:t>
      </w:r>
    </w:p>
    <w:p w:rsidR="00FF4146" w:rsidRPr="00B31F24" w:rsidRDefault="00FF4146"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 xml:space="preserve">Despite these difficulties, IKEA has been successful in Russia because to a mix of smart alliances and spending on in-store experiences. Partnering with local businesses has been one of IKEA's primary objectives in Russia. IKEA has been able to understand the local market and build connections with important players through collaborating with regional partners. This has aided the organization in navigating the challenging and uncertain Russian business </w:t>
      </w:r>
      <w:r w:rsidR="000140B1" w:rsidRPr="00B31F24">
        <w:rPr>
          <w:rFonts w:ascii="Times New Roman" w:hAnsi="Times New Roman" w:cs="Times New Roman"/>
          <w:sz w:val="24"/>
          <w:szCs w:val="24"/>
        </w:rPr>
        <w:t>climate (</w:t>
      </w:r>
      <w:proofErr w:type="spellStart"/>
      <w:r w:rsidR="000140B1" w:rsidRPr="00B31F24">
        <w:rPr>
          <w:rFonts w:ascii="Times New Roman" w:hAnsi="Times New Roman" w:cs="Times New Roman"/>
          <w:color w:val="222222"/>
          <w:sz w:val="24"/>
          <w:szCs w:val="24"/>
          <w:shd w:val="clear" w:color="auto" w:fill="FFFFFF"/>
        </w:rPr>
        <w:t>Turkyilmaz</w:t>
      </w:r>
      <w:proofErr w:type="spellEnd"/>
      <w:r w:rsidR="000140B1" w:rsidRPr="00B31F24">
        <w:rPr>
          <w:rFonts w:ascii="Times New Roman" w:hAnsi="Times New Roman" w:cs="Times New Roman"/>
          <w:color w:val="222222"/>
          <w:sz w:val="24"/>
          <w:szCs w:val="24"/>
          <w:shd w:val="clear" w:color="auto" w:fill="FFFFFF"/>
        </w:rPr>
        <w:t>, 2021)</w:t>
      </w:r>
      <w:r w:rsidRPr="00B31F24">
        <w:rPr>
          <w:rFonts w:ascii="Times New Roman" w:hAnsi="Times New Roman" w:cs="Times New Roman"/>
          <w:sz w:val="24"/>
          <w:szCs w:val="24"/>
        </w:rPr>
        <w:t>.</w:t>
      </w:r>
      <w:r w:rsidR="000140B1" w:rsidRPr="00B31F24">
        <w:rPr>
          <w:rFonts w:ascii="Times New Roman" w:hAnsi="Times New Roman" w:cs="Times New Roman"/>
          <w:sz w:val="24"/>
          <w:szCs w:val="24"/>
        </w:rPr>
        <w:t xml:space="preserve"> This provides</w:t>
      </w:r>
      <w:r w:rsidRPr="00B31F24">
        <w:rPr>
          <w:rFonts w:ascii="Times New Roman" w:hAnsi="Times New Roman" w:cs="Times New Roman"/>
          <w:sz w:val="24"/>
          <w:szCs w:val="24"/>
        </w:rPr>
        <w:t xml:space="preserve"> customers the opportunity to touch and feel furniture before making a purchase, IKEA has invested in providing immersive in-store experiences. This has proven crucial in Russia in particular because there are many people who would rather buy furniture offline than online. IKEA has been able to set itself apart from its rivals and cultivate a </w:t>
      </w:r>
      <w:r w:rsidRPr="00B31F24">
        <w:rPr>
          <w:rFonts w:ascii="Times New Roman" w:hAnsi="Times New Roman" w:cs="Times New Roman"/>
          <w:sz w:val="24"/>
          <w:szCs w:val="24"/>
        </w:rPr>
        <w:lastRenderedPageBreak/>
        <w:t>devoted following of customers in Russia by delivering a warm and engaging shopping experience.</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Before making a purchase, shoppers may touch and feel furniture thanks to investments IKEA has made in providing immersive in-store experiences. As many Russian consumers prefer to buy furniture in-person rather than online, this has proven particularly significant in Russia. IKEA has distinguished itself from its rivals and amassed a devoted following of Russian customers by delivering a warm and engaging shopping experience.</w:t>
      </w:r>
    </w:p>
    <w:p w:rsidR="00FF4146" w:rsidRPr="00B31F24" w:rsidRDefault="00CA321D"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The commercial prospects of a rising market can be significantly impacted by a strong and cooperative political framework. By offering clarity and predictability in terms of the legal and regulatory framework, an efficient and stable political system may foster a climate that is more conducive to business. As enterprises are more willing to enter a market if they believe there are a set of transparent and consistent regulations guiding their activities, this can promote investment and economic activity</w:t>
      </w:r>
      <w:r w:rsidR="00FF4146" w:rsidRPr="00B31F24">
        <w:rPr>
          <w:rFonts w:ascii="Times New Roman" w:hAnsi="Times New Roman" w:cs="Times New Roman"/>
          <w:sz w:val="24"/>
          <w:szCs w:val="24"/>
        </w:rPr>
        <w:t>.</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The success of IKEA in Russia is evidence of the positive effects of a stable and cooperative political system on economic potential</w:t>
      </w:r>
      <w:r w:rsidR="000140B1" w:rsidRPr="00B31F24">
        <w:rPr>
          <w:rFonts w:ascii="Times New Roman" w:hAnsi="Times New Roman" w:cs="Times New Roman"/>
          <w:sz w:val="24"/>
          <w:szCs w:val="24"/>
        </w:rPr>
        <w:t xml:space="preserve"> (</w:t>
      </w:r>
      <w:r w:rsidR="000140B1" w:rsidRPr="00B31F24">
        <w:rPr>
          <w:rFonts w:ascii="Times New Roman" w:hAnsi="Times New Roman" w:cs="Times New Roman"/>
          <w:color w:val="222222"/>
          <w:sz w:val="24"/>
          <w:szCs w:val="24"/>
          <w:shd w:val="clear" w:color="auto" w:fill="FFFFFF"/>
        </w:rPr>
        <w:t xml:space="preserve">Windsor, 2022). </w:t>
      </w:r>
      <w:r w:rsidRPr="00B31F24">
        <w:rPr>
          <w:rFonts w:ascii="Times New Roman" w:hAnsi="Times New Roman" w:cs="Times New Roman"/>
          <w:sz w:val="24"/>
          <w:szCs w:val="24"/>
        </w:rPr>
        <w:t>IKEA was able to succeed in Russia despite obstacles including legislative instability and corruption, thanks to smart alliances and investments in in-store experiences. IKEA was able to set itself apart from its rivals and develop a devoted client base in Russia by forging connections with regional partners and offering customers an immersive shopping experience.</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It is obvious that an effective political system that fosters cooperation may improve a growing market's corporate prospects. The political and legal climate should be a key component of any market entrance plan for businesses trying to expand into new areas. Companies can better position themselves for success in a new market by studying the political and legal landscape of the target market and taking the necessary steps to handle any possible difficulties.</w:t>
      </w:r>
    </w:p>
    <w:p w:rsidR="001A173E" w:rsidRPr="00B31F24" w:rsidRDefault="00CA321D"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lastRenderedPageBreak/>
        <w:t>IKEA should concentrate on enhancing its image and brand in order to prosper in the Russian market. This can entail making investments in CSR programs and cooperating with regional communities in ways that are consistent with the company's beliefs and goals. IKEA can differentiate itself from its rivals and increase customer loyalty by developing a strong brand and reputation in Russia</w:t>
      </w:r>
      <w:r w:rsidR="000140B1" w:rsidRPr="00B31F24">
        <w:rPr>
          <w:rFonts w:ascii="Times New Roman" w:hAnsi="Times New Roman" w:cs="Times New Roman"/>
          <w:sz w:val="24"/>
          <w:szCs w:val="24"/>
        </w:rPr>
        <w:t xml:space="preserve"> </w:t>
      </w:r>
      <w:r w:rsidR="000140B1" w:rsidRPr="00B31F24">
        <w:rPr>
          <w:rFonts w:ascii="Times New Roman" w:hAnsi="Times New Roman" w:cs="Times New Roman"/>
          <w:sz w:val="24"/>
          <w:szCs w:val="24"/>
        </w:rPr>
        <w:t>(</w:t>
      </w:r>
      <w:r w:rsidR="000140B1" w:rsidRPr="00B31F24">
        <w:rPr>
          <w:rFonts w:ascii="Times New Roman" w:hAnsi="Times New Roman" w:cs="Times New Roman"/>
          <w:color w:val="222222"/>
          <w:sz w:val="24"/>
          <w:szCs w:val="24"/>
          <w:shd w:val="clear" w:color="auto" w:fill="FFFFFF"/>
        </w:rPr>
        <w:t>Windsor, 2022)</w:t>
      </w:r>
      <w:r w:rsidRPr="00B31F24">
        <w:rPr>
          <w:rFonts w:ascii="Times New Roman" w:hAnsi="Times New Roman" w:cs="Times New Roman"/>
          <w:sz w:val="24"/>
          <w:szCs w:val="24"/>
        </w:rPr>
        <w:t>.</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IKEA should put more effort into enhancing its image and brand if it wants to succeed in the Russian market. Investing in CSR programs and cooperating with local communities in a way that supports the company's values and objectives might fall under this category. IKEA may gain consumer loyalty and set itself apart from its rivals in Russia by developing a strong brand and reputation</w:t>
      </w:r>
      <w:r w:rsidR="000140B1" w:rsidRPr="00B31F24">
        <w:rPr>
          <w:rFonts w:ascii="Times New Roman" w:hAnsi="Times New Roman" w:cs="Times New Roman"/>
          <w:sz w:val="24"/>
          <w:szCs w:val="24"/>
        </w:rPr>
        <w:t xml:space="preserve">. </w:t>
      </w:r>
      <w:r w:rsidRPr="00B31F24">
        <w:rPr>
          <w:rFonts w:ascii="Times New Roman" w:hAnsi="Times New Roman" w:cs="Times New Roman"/>
          <w:sz w:val="24"/>
          <w:szCs w:val="24"/>
        </w:rPr>
        <w:t>IKEA ought to think about broadening its reach in Russia beyond only selling furniture at the moment. There may be potential for IKEA to expand into new markets in Russia, which is a sizable and varied market with a wide range of sectors and businesses. The business may think about diversifying into home design and improvement services, or it might even contemplate entering the food and beverage industry through its IKEA Food subsidiary. IKEA may be able to access new sources of development and broaden its market reach in Russia by diversifying its activities.</w:t>
      </w:r>
    </w:p>
    <w:p w:rsidR="00CA321D" w:rsidRPr="00B31F24" w:rsidRDefault="00CA321D" w:rsidP="00B31F24">
      <w:pPr>
        <w:spacing w:line="480" w:lineRule="auto"/>
        <w:ind w:firstLine="720"/>
        <w:jc w:val="both"/>
        <w:rPr>
          <w:rFonts w:ascii="Times New Roman" w:hAnsi="Times New Roman" w:cs="Times New Roman"/>
          <w:b/>
          <w:bCs/>
          <w:sz w:val="24"/>
          <w:szCs w:val="24"/>
        </w:rPr>
      </w:pPr>
      <w:r w:rsidRPr="00B31F24">
        <w:rPr>
          <w:rFonts w:ascii="Times New Roman" w:hAnsi="Times New Roman" w:cs="Times New Roman"/>
          <w:b/>
          <w:bCs/>
          <w:sz w:val="24"/>
          <w:szCs w:val="24"/>
        </w:rPr>
        <w:t>Question 3</w:t>
      </w:r>
    </w:p>
    <w:p w:rsidR="005A1E8A"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An organization can employ a number of tactics to expand in an emerging market. Market segmentation is one such tactic, entailing the identification of particular consumer groups within the rising market and the customization of goods and marketing initiatives to suit their requirements</w:t>
      </w:r>
      <w:r w:rsidR="000140B1" w:rsidRPr="00B31F24">
        <w:rPr>
          <w:rFonts w:ascii="Times New Roman" w:hAnsi="Times New Roman" w:cs="Times New Roman"/>
          <w:sz w:val="24"/>
          <w:szCs w:val="24"/>
        </w:rPr>
        <w:t xml:space="preserve"> (</w:t>
      </w:r>
      <w:proofErr w:type="spellStart"/>
      <w:r w:rsidR="000140B1" w:rsidRPr="00B31F24">
        <w:rPr>
          <w:rFonts w:ascii="Times New Roman" w:hAnsi="Times New Roman" w:cs="Times New Roman"/>
          <w:color w:val="222222"/>
          <w:sz w:val="24"/>
          <w:szCs w:val="24"/>
          <w:shd w:val="clear" w:color="auto" w:fill="FFFFFF"/>
        </w:rPr>
        <w:t>Katsikeas</w:t>
      </w:r>
      <w:proofErr w:type="spellEnd"/>
      <w:r w:rsidR="000140B1" w:rsidRPr="00B31F24">
        <w:rPr>
          <w:rFonts w:ascii="Times New Roman" w:hAnsi="Times New Roman" w:cs="Times New Roman"/>
          <w:color w:val="222222"/>
          <w:sz w:val="24"/>
          <w:szCs w:val="24"/>
          <w:shd w:val="clear" w:color="auto" w:fill="FFFFFF"/>
        </w:rPr>
        <w:t xml:space="preserve">, </w:t>
      </w:r>
      <w:proofErr w:type="spellStart"/>
      <w:r w:rsidR="000140B1" w:rsidRPr="00B31F24">
        <w:rPr>
          <w:rFonts w:ascii="Times New Roman" w:hAnsi="Times New Roman" w:cs="Times New Roman"/>
          <w:color w:val="222222"/>
          <w:sz w:val="24"/>
          <w:szCs w:val="24"/>
          <w:shd w:val="clear" w:color="auto" w:fill="FFFFFF"/>
        </w:rPr>
        <w:t>Leonidou</w:t>
      </w:r>
      <w:proofErr w:type="spellEnd"/>
      <w:r w:rsidR="000140B1" w:rsidRPr="00B31F24">
        <w:rPr>
          <w:rFonts w:ascii="Times New Roman" w:hAnsi="Times New Roman" w:cs="Times New Roman"/>
          <w:color w:val="222222"/>
          <w:sz w:val="24"/>
          <w:szCs w:val="24"/>
          <w:shd w:val="clear" w:color="auto" w:fill="FFFFFF"/>
        </w:rPr>
        <w:t xml:space="preserve">, &amp; </w:t>
      </w:r>
      <w:proofErr w:type="spellStart"/>
      <w:r w:rsidR="000140B1" w:rsidRPr="00B31F24">
        <w:rPr>
          <w:rFonts w:ascii="Times New Roman" w:hAnsi="Times New Roman" w:cs="Times New Roman"/>
          <w:color w:val="222222"/>
          <w:sz w:val="24"/>
          <w:szCs w:val="24"/>
          <w:shd w:val="clear" w:color="auto" w:fill="FFFFFF"/>
        </w:rPr>
        <w:t>Zeriti</w:t>
      </w:r>
      <w:proofErr w:type="spellEnd"/>
      <w:r w:rsidR="000140B1" w:rsidRPr="00B31F24">
        <w:rPr>
          <w:rFonts w:ascii="Times New Roman" w:hAnsi="Times New Roman" w:cs="Times New Roman"/>
          <w:color w:val="222222"/>
          <w:sz w:val="24"/>
          <w:szCs w:val="24"/>
          <w:shd w:val="clear" w:color="auto" w:fill="FFFFFF"/>
        </w:rPr>
        <w:t xml:space="preserve">, 2019). </w:t>
      </w:r>
      <w:r w:rsidRPr="00B31F24">
        <w:rPr>
          <w:rFonts w:ascii="Times New Roman" w:hAnsi="Times New Roman" w:cs="Times New Roman"/>
          <w:sz w:val="24"/>
          <w:szCs w:val="24"/>
        </w:rPr>
        <w:t>A business may better understand the wants and preferences of its consumers and adjust its offers to satisfy those demands by focusing on particular market segments. This might assist the business in standing out in a congested market and establishing a devoted clientele.</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 xml:space="preserve">A firm can expand its operations in an emerging market by </w:t>
      </w:r>
      <w:r w:rsidRPr="00B31F24">
        <w:rPr>
          <w:rFonts w:ascii="Times New Roman" w:hAnsi="Times New Roman" w:cs="Times New Roman"/>
          <w:sz w:val="24"/>
          <w:szCs w:val="24"/>
        </w:rPr>
        <w:lastRenderedPageBreak/>
        <w:t>utilizing a number of different tactics. One such tactic is market segmentation, which entails locating certain customer subgroups within the rising market and adjusting goods and marketing initiatives to suit their requirements. A business may better understand the wants and needs of its clients by focusing on particular market segments, and it can then shape its product offerings to suit those demands. In a congested market, this may make the business stand out and cultivate a devoted clientele.</w:t>
      </w:r>
      <w:r w:rsidR="000140B1" w:rsidRPr="00B31F24">
        <w:rPr>
          <w:rFonts w:ascii="Times New Roman" w:hAnsi="Times New Roman" w:cs="Times New Roman"/>
          <w:sz w:val="24"/>
          <w:szCs w:val="24"/>
        </w:rPr>
        <w:t xml:space="preserve"> T</w:t>
      </w:r>
      <w:r w:rsidRPr="00B31F24">
        <w:rPr>
          <w:rFonts w:ascii="Times New Roman" w:hAnsi="Times New Roman" w:cs="Times New Roman"/>
          <w:sz w:val="24"/>
          <w:szCs w:val="24"/>
        </w:rPr>
        <w:t>here are several other strategies that a company can use to grow its business in an emerging market. These include:</w:t>
      </w:r>
    </w:p>
    <w:p w:rsidR="001A173E"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Distribution and logistics: In a growing market, distribution and logistics are essential for reaching clients. By collaborating with regional distributors or building a strong internet presence, a business may create a trustworthy distribution network</w:t>
      </w:r>
      <w:r w:rsidR="000140B1" w:rsidRPr="00B31F24">
        <w:rPr>
          <w:rFonts w:ascii="Times New Roman" w:hAnsi="Times New Roman" w:cs="Times New Roman"/>
          <w:sz w:val="24"/>
          <w:szCs w:val="24"/>
        </w:rPr>
        <w:t xml:space="preserve"> (</w:t>
      </w:r>
      <w:proofErr w:type="spellStart"/>
      <w:r w:rsidR="000140B1" w:rsidRPr="00B31F24">
        <w:rPr>
          <w:rFonts w:ascii="Times New Roman" w:hAnsi="Times New Roman" w:cs="Times New Roman"/>
          <w:color w:val="222222"/>
          <w:sz w:val="24"/>
          <w:szCs w:val="24"/>
          <w:shd w:val="clear" w:color="auto" w:fill="FFFFFF"/>
        </w:rPr>
        <w:t>Lignell</w:t>
      </w:r>
      <w:proofErr w:type="spellEnd"/>
      <w:r w:rsidR="000140B1" w:rsidRPr="00B31F24">
        <w:rPr>
          <w:rFonts w:ascii="Times New Roman" w:hAnsi="Times New Roman" w:cs="Times New Roman"/>
          <w:color w:val="222222"/>
          <w:sz w:val="24"/>
          <w:szCs w:val="24"/>
          <w:shd w:val="clear" w:color="auto" w:fill="FFFFFF"/>
        </w:rPr>
        <w:t>, 2022).</w:t>
      </w:r>
      <w:r w:rsidRPr="00B31F24">
        <w:rPr>
          <w:rFonts w:ascii="Times New Roman" w:hAnsi="Times New Roman" w:cs="Times New Roman"/>
          <w:sz w:val="24"/>
          <w:szCs w:val="24"/>
        </w:rPr>
        <w:t xml:space="preserve"> A corporation may reach clients in isolated or underdeveloped areas by partnering with local distributors, while an internet presence can help a brand reach a broader audience.</w:t>
      </w:r>
      <w:r w:rsidR="001A173E" w:rsidRPr="00B31F24">
        <w:rPr>
          <w:rFonts w:ascii="Times New Roman" w:hAnsi="Times New Roman" w:cs="Times New Roman"/>
          <w:sz w:val="24"/>
          <w:szCs w:val="24"/>
        </w:rPr>
        <w:t xml:space="preserve"> </w:t>
      </w:r>
      <w:r w:rsidR="001A173E" w:rsidRPr="00B31F24">
        <w:rPr>
          <w:rFonts w:ascii="Times New Roman" w:hAnsi="Times New Roman" w:cs="Times New Roman"/>
          <w:sz w:val="24"/>
          <w:szCs w:val="24"/>
        </w:rPr>
        <w:t>By collaborating with regional distributors or by developing a strong internet presence, a business may create a dependable distribution network. A corporation may reach clients in isolated or underdeveloped areas by partnering with local distributors, while an internet presence can help a brand reach a broader audience.</w:t>
      </w:r>
      <w:r w:rsidR="001A173E" w:rsidRPr="00B31F24">
        <w:rPr>
          <w:rFonts w:ascii="Times New Roman" w:hAnsi="Times New Roman" w:cs="Times New Roman"/>
          <w:sz w:val="24"/>
          <w:szCs w:val="24"/>
        </w:rPr>
        <w:t xml:space="preserve"> </w:t>
      </w:r>
      <w:r w:rsidR="001A173E" w:rsidRPr="00B31F24">
        <w:rPr>
          <w:rFonts w:ascii="Times New Roman" w:hAnsi="Times New Roman" w:cs="Times New Roman"/>
          <w:sz w:val="24"/>
          <w:szCs w:val="24"/>
        </w:rPr>
        <w:t>Additionally, efficient logistics and distribution may save costs and boost productivity for a business. A business may reduce transportation and storage expenses and accelerate the time it takes to sell its products by streamlining its distribution network. This may be especially crucial in developing countries where there may be intense competition and limited profit margins.</w:t>
      </w:r>
    </w:p>
    <w:p w:rsidR="000140B1"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 xml:space="preserve">Customization: Reaching clients in a developing market requires careful distribution and logistics planning. Partnering with regional distributors or building a strong internet presence are two ways a business might create a dependable distribution </w:t>
      </w:r>
      <w:proofErr w:type="gramStart"/>
      <w:r w:rsidRPr="00B31F24">
        <w:rPr>
          <w:rFonts w:ascii="Times New Roman" w:hAnsi="Times New Roman" w:cs="Times New Roman"/>
          <w:sz w:val="24"/>
          <w:szCs w:val="24"/>
        </w:rPr>
        <w:t>network</w:t>
      </w:r>
      <w:r w:rsidR="000140B1" w:rsidRPr="00B31F24">
        <w:rPr>
          <w:rFonts w:ascii="Times New Roman" w:hAnsi="Times New Roman" w:cs="Times New Roman"/>
          <w:sz w:val="24"/>
          <w:szCs w:val="24"/>
        </w:rPr>
        <w:t>(</w:t>
      </w:r>
      <w:proofErr w:type="spellStart"/>
      <w:proofErr w:type="gramEnd"/>
      <w:r w:rsidR="000140B1" w:rsidRPr="00B31F24">
        <w:rPr>
          <w:rFonts w:ascii="Times New Roman" w:hAnsi="Times New Roman" w:cs="Times New Roman"/>
          <w:color w:val="222222"/>
          <w:sz w:val="24"/>
          <w:szCs w:val="24"/>
          <w:shd w:val="clear" w:color="auto" w:fill="FFFFFF"/>
        </w:rPr>
        <w:t>Lignell</w:t>
      </w:r>
      <w:proofErr w:type="spellEnd"/>
      <w:r w:rsidR="000140B1" w:rsidRPr="00B31F24">
        <w:rPr>
          <w:rFonts w:ascii="Times New Roman" w:hAnsi="Times New Roman" w:cs="Times New Roman"/>
          <w:color w:val="222222"/>
          <w:sz w:val="24"/>
          <w:szCs w:val="24"/>
          <w:shd w:val="clear" w:color="auto" w:fill="FFFFFF"/>
        </w:rPr>
        <w:t>, 2022)</w:t>
      </w:r>
      <w:r w:rsidRPr="00B31F24">
        <w:rPr>
          <w:rFonts w:ascii="Times New Roman" w:hAnsi="Times New Roman" w:cs="Times New Roman"/>
          <w:sz w:val="24"/>
          <w:szCs w:val="24"/>
        </w:rPr>
        <w:t xml:space="preserve">. A firm may </w:t>
      </w:r>
      <w:r w:rsidRPr="00B31F24">
        <w:rPr>
          <w:rFonts w:ascii="Times New Roman" w:hAnsi="Times New Roman" w:cs="Times New Roman"/>
          <w:sz w:val="24"/>
          <w:szCs w:val="24"/>
        </w:rPr>
        <w:lastRenderedPageBreak/>
        <w:t>reach clients in far-flung or underdeveloped areas by collaborating with regional distributors, and a strong web presence can help a brand reach a larger audience.</w:t>
      </w:r>
    </w:p>
    <w:p w:rsidR="001A173E"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Customizing products and services to meet the specific needs and preferences of the local market can be an effective strategy for establishing a strong market presence.</w:t>
      </w:r>
      <w:r w:rsidR="001A173E" w:rsidRPr="00B31F24">
        <w:rPr>
          <w:rFonts w:ascii="Times New Roman" w:hAnsi="Times New Roman" w:cs="Times New Roman"/>
          <w:sz w:val="24"/>
          <w:szCs w:val="24"/>
        </w:rPr>
        <w:t xml:space="preserve"> </w:t>
      </w:r>
      <w:r w:rsidR="001A173E" w:rsidRPr="00B31F24">
        <w:rPr>
          <w:rFonts w:ascii="Times New Roman" w:hAnsi="Times New Roman" w:cs="Times New Roman"/>
          <w:sz w:val="24"/>
          <w:szCs w:val="24"/>
        </w:rPr>
        <w:t>There are several ways a company can customize its offerings to meet the needs of the local market. One approach is to adapt products to local cultural norms. For example, a company may need to modify the packaging or labeling of its products to meet local regulations or to appeal to local consumers.</w:t>
      </w:r>
      <w:r w:rsidR="000140B1" w:rsidRPr="00B31F24">
        <w:rPr>
          <w:rFonts w:ascii="Times New Roman" w:hAnsi="Times New Roman" w:cs="Times New Roman"/>
          <w:sz w:val="24"/>
          <w:szCs w:val="24"/>
        </w:rPr>
        <w:t xml:space="preserve"> </w:t>
      </w:r>
      <w:r w:rsidR="001A173E" w:rsidRPr="00B31F24">
        <w:rPr>
          <w:rFonts w:ascii="Times New Roman" w:hAnsi="Times New Roman" w:cs="Times New Roman"/>
          <w:sz w:val="24"/>
          <w:szCs w:val="24"/>
        </w:rPr>
        <w:t xml:space="preserve">Finally, a company can customize its offerings by providing specialized services to meet the needs of specific market segments. For example, a company may offer specialized training or support services to help customers get the most out of its </w:t>
      </w:r>
      <w:proofErr w:type="gramStart"/>
      <w:r w:rsidR="001A173E" w:rsidRPr="00B31F24">
        <w:rPr>
          <w:rFonts w:ascii="Times New Roman" w:hAnsi="Times New Roman" w:cs="Times New Roman"/>
          <w:sz w:val="24"/>
          <w:szCs w:val="24"/>
        </w:rPr>
        <w:t>products</w:t>
      </w:r>
      <w:r w:rsidR="000140B1" w:rsidRPr="00B31F24">
        <w:rPr>
          <w:rFonts w:ascii="Times New Roman" w:hAnsi="Times New Roman" w:cs="Times New Roman"/>
          <w:sz w:val="24"/>
          <w:szCs w:val="24"/>
        </w:rPr>
        <w:t>(</w:t>
      </w:r>
      <w:proofErr w:type="spellStart"/>
      <w:proofErr w:type="gramEnd"/>
      <w:r w:rsidR="000140B1" w:rsidRPr="00B31F24">
        <w:rPr>
          <w:rFonts w:ascii="Times New Roman" w:hAnsi="Times New Roman" w:cs="Times New Roman"/>
          <w:color w:val="222222"/>
          <w:sz w:val="24"/>
          <w:szCs w:val="24"/>
          <w:shd w:val="clear" w:color="auto" w:fill="FFFFFF"/>
        </w:rPr>
        <w:t>Lignell</w:t>
      </w:r>
      <w:proofErr w:type="spellEnd"/>
      <w:r w:rsidR="000140B1" w:rsidRPr="00B31F24">
        <w:rPr>
          <w:rFonts w:ascii="Times New Roman" w:hAnsi="Times New Roman" w:cs="Times New Roman"/>
          <w:color w:val="222222"/>
          <w:sz w:val="24"/>
          <w:szCs w:val="24"/>
          <w:shd w:val="clear" w:color="auto" w:fill="FFFFFF"/>
        </w:rPr>
        <w:t>, 2022)</w:t>
      </w:r>
      <w:r w:rsidR="001A173E" w:rsidRPr="00B31F24">
        <w:rPr>
          <w:rFonts w:ascii="Times New Roman" w:hAnsi="Times New Roman" w:cs="Times New Roman"/>
          <w:sz w:val="24"/>
          <w:szCs w:val="24"/>
        </w:rPr>
        <w:t>. This can help a company build a loyal customer base and differentiate itself from competitors. customization is an effective strategy for establishing a strong market presence in an emerging market. By tailoring its products and services to meet the specific needs and preferences of the local market, a company can build a loyal customer base and differentiate itself from competitors.</w:t>
      </w:r>
    </w:p>
    <w:p w:rsidR="005A1E8A"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Price differentiation:</w:t>
      </w:r>
      <w:r w:rsidR="001A173E" w:rsidRPr="00B31F24">
        <w:rPr>
          <w:rFonts w:ascii="Times New Roman" w:hAnsi="Times New Roman" w:cs="Times New Roman"/>
          <w:sz w:val="24"/>
          <w:szCs w:val="24"/>
        </w:rPr>
        <w:t xml:space="preserve"> </w:t>
      </w:r>
      <w:r w:rsidR="001A173E" w:rsidRPr="00B31F24">
        <w:rPr>
          <w:rFonts w:ascii="Times New Roman" w:hAnsi="Times New Roman" w:cs="Times New Roman"/>
          <w:sz w:val="24"/>
          <w:szCs w:val="24"/>
        </w:rPr>
        <w:t>Another tactic that might assist a business in appealing to a broad spectrum of consumers in a developing market is price differential</w:t>
      </w:r>
      <w:r w:rsidR="000140B1" w:rsidRPr="00B31F24">
        <w:rPr>
          <w:rFonts w:ascii="Times New Roman" w:hAnsi="Times New Roman" w:cs="Times New Roman"/>
          <w:sz w:val="24"/>
          <w:szCs w:val="24"/>
        </w:rPr>
        <w:t xml:space="preserve"> (</w:t>
      </w:r>
      <w:proofErr w:type="spellStart"/>
      <w:r w:rsidR="000140B1" w:rsidRPr="00B31F24">
        <w:rPr>
          <w:rFonts w:ascii="Times New Roman" w:hAnsi="Times New Roman" w:cs="Times New Roman"/>
          <w:color w:val="222222"/>
          <w:sz w:val="24"/>
          <w:szCs w:val="24"/>
          <w:shd w:val="clear" w:color="auto" w:fill="FFFFFF"/>
        </w:rPr>
        <w:t>Ampountolas</w:t>
      </w:r>
      <w:proofErr w:type="spellEnd"/>
      <w:r w:rsidR="000140B1" w:rsidRPr="00B31F24">
        <w:rPr>
          <w:rFonts w:ascii="Times New Roman" w:hAnsi="Times New Roman" w:cs="Times New Roman"/>
          <w:color w:val="222222"/>
          <w:sz w:val="24"/>
          <w:szCs w:val="24"/>
          <w:shd w:val="clear" w:color="auto" w:fill="FFFFFF"/>
        </w:rPr>
        <w:t xml:space="preserve">, Shaw, &amp; James, 2019). </w:t>
      </w:r>
      <w:r w:rsidR="001A173E" w:rsidRPr="00B31F24">
        <w:rPr>
          <w:rFonts w:ascii="Times New Roman" w:hAnsi="Times New Roman" w:cs="Times New Roman"/>
          <w:sz w:val="24"/>
          <w:szCs w:val="24"/>
        </w:rPr>
        <w:t>A business may appeal to both budget-conscious and more affluent clients by selling items at various pricing ranges. Offering both high-end and affordable choices, as well as promotions or discounts, may be part of this strategy to make the company's goods more accessible to a larger spectrum of customers.</w:t>
      </w:r>
      <w:r w:rsidRPr="00B31F24">
        <w:rPr>
          <w:rFonts w:ascii="Times New Roman" w:hAnsi="Times New Roman" w:cs="Times New Roman"/>
          <w:sz w:val="24"/>
          <w:szCs w:val="24"/>
        </w:rPr>
        <w:t xml:space="preserve"> Offering products at different price points can help a company appeal to a wider range of consumers in an emerging market.</w:t>
      </w:r>
    </w:p>
    <w:p w:rsidR="005A1E8A"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 xml:space="preserve">Marketing and branding: Developing a strong marketing and branding strategy can help a company build awareness and establish a positive reputation in the emerging market. This may </w:t>
      </w:r>
      <w:r w:rsidRPr="00B31F24">
        <w:rPr>
          <w:rFonts w:ascii="Times New Roman" w:hAnsi="Times New Roman" w:cs="Times New Roman"/>
          <w:sz w:val="24"/>
          <w:szCs w:val="24"/>
        </w:rPr>
        <w:lastRenderedPageBreak/>
        <w:t>involve adapting marketing materials to local cultural norms and using local influencers to promote the company's products</w:t>
      </w:r>
      <w:r w:rsidR="000140B1" w:rsidRPr="00B31F24">
        <w:rPr>
          <w:rFonts w:ascii="Times New Roman" w:hAnsi="Times New Roman" w:cs="Times New Roman"/>
          <w:sz w:val="24"/>
          <w:szCs w:val="24"/>
        </w:rPr>
        <w:t xml:space="preserve"> (</w:t>
      </w:r>
      <w:r w:rsidR="000140B1" w:rsidRPr="00B31F24">
        <w:rPr>
          <w:rFonts w:ascii="Times New Roman" w:hAnsi="Times New Roman" w:cs="Times New Roman"/>
          <w:color w:val="222222"/>
          <w:sz w:val="24"/>
          <w:szCs w:val="24"/>
          <w:shd w:val="clear" w:color="auto" w:fill="FFFFFF"/>
        </w:rPr>
        <w:t>Paul, 2019</w:t>
      </w:r>
      <w:proofErr w:type="gramStart"/>
      <w:r w:rsidR="000140B1" w:rsidRPr="00B31F24">
        <w:rPr>
          <w:rFonts w:ascii="Times New Roman" w:hAnsi="Times New Roman" w:cs="Times New Roman"/>
          <w:color w:val="222222"/>
          <w:sz w:val="24"/>
          <w:szCs w:val="24"/>
          <w:shd w:val="clear" w:color="auto" w:fill="FFFFFF"/>
        </w:rPr>
        <w:t>).</w:t>
      </w:r>
      <w:r w:rsidR="006F7CFC" w:rsidRPr="00B31F24">
        <w:rPr>
          <w:rFonts w:ascii="Times New Roman" w:hAnsi="Times New Roman" w:cs="Times New Roman"/>
          <w:sz w:val="24"/>
          <w:szCs w:val="24"/>
        </w:rPr>
        <w:t>The</w:t>
      </w:r>
      <w:proofErr w:type="gramEnd"/>
      <w:r w:rsidR="006F7CFC" w:rsidRPr="00B31F24">
        <w:rPr>
          <w:rFonts w:ascii="Times New Roman" w:hAnsi="Times New Roman" w:cs="Times New Roman"/>
          <w:sz w:val="24"/>
          <w:szCs w:val="24"/>
        </w:rPr>
        <w:t xml:space="preserve"> adaptation of marketing materials to local cultural norms is a crucial component of marketing and branding in a developing market. This may entail tailoring message to appeal to local consumers, leveraging images and symbolism from the area, and translating marketing materials into the native tongue. A business may strengthen its brand identification and connect with customers by customizing its marketing materials to the local market. Utilizing local influencers to advertise the brand's products is a successful marketing and branding technique in a developing market. Local influencers, like social media stars or subject matter experts, may aid a business in expanding its reach and gaining the trust of its clients. A business may advertise its products by collaborating with local influencers and taking use of their networks as well as their knowledge and reputation.</w:t>
      </w:r>
    </w:p>
    <w:p w:rsidR="007D7250" w:rsidRPr="00B31F24" w:rsidRDefault="005A1E8A" w:rsidP="00B31F24">
      <w:pPr>
        <w:spacing w:line="480" w:lineRule="auto"/>
        <w:ind w:firstLine="720"/>
        <w:jc w:val="both"/>
        <w:rPr>
          <w:rFonts w:ascii="Times New Roman" w:hAnsi="Times New Roman" w:cs="Times New Roman"/>
          <w:sz w:val="24"/>
          <w:szCs w:val="24"/>
        </w:rPr>
      </w:pPr>
      <w:r w:rsidRPr="00B31F24">
        <w:rPr>
          <w:rFonts w:ascii="Times New Roman" w:hAnsi="Times New Roman" w:cs="Times New Roman"/>
          <w:sz w:val="24"/>
          <w:szCs w:val="24"/>
        </w:rPr>
        <w:t xml:space="preserve">IKEA, a Swedish retailer of home goods, has chosen to operate massive shopping centers rather than individual stores in order to forge a significant presence in neglected regions. IKEA is able to provide clients with a one-stop shopping experience and increase foot traffic to its stores by developing shopping malls with a variety of </w:t>
      </w:r>
      <w:proofErr w:type="gramStart"/>
      <w:r w:rsidRPr="00B31F24">
        <w:rPr>
          <w:rFonts w:ascii="Times New Roman" w:hAnsi="Times New Roman" w:cs="Times New Roman"/>
          <w:sz w:val="24"/>
          <w:szCs w:val="24"/>
        </w:rPr>
        <w:t>merchants</w:t>
      </w:r>
      <w:r w:rsidR="00B31F24" w:rsidRPr="00B31F24">
        <w:rPr>
          <w:rFonts w:ascii="Times New Roman" w:hAnsi="Times New Roman" w:cs="Times New Roman"/>
          <w:sz w:val="24"/>
          <w:szCs w:val="24"/>
        </w:rPr>
        <w:t>(</w:t>
      </w:r>
      <w:proofErr w:type="spellStart"/>
      <w:proofErr w:type="gramEnd"/>
      <w:r w:rsidR="00B31F24" w:rsidRPr="00B31F24">
        <w:rPr>
          <w:rFonts w:ascii="Times New Roman" w:hAnsi="Times New Roman" w:cs="Times New Roman"/>
          <w:color w:val="222222"/>
          <w:sz w:val="24"/>
          <w:szCs w:val="24"/>
          <w:shd w:val="clear" w:color="auto" w:fill="FFFFFF"/>
        </w:rPr>
        <w:t>Ampountolas</w:t>
      </w:r>
      <w:proofErr w:type="spellEnd"/>
      <w:r w:rsidR="00B31F24" w:rsidRPr="00B31F24">
        <w:rPr>
          <w:rFonts w:ascii="Times New Roman" w:hAnsi="Times New Roman" w:cs="Times New Roman"/>
          <w:color w:val="222222"/>
          <w:sz w:val="24"/>
          <w:szCs w:val="24"/>
          <w:shd w:val="clear" w:color="auto" w:fill="FFFFFF"/>
        </w:rPr>
        <w:t>, Shaw, &amp; James, 2019)</w:t>
      </w:r>
      <w:r w:rsidRPr="00B31F24">
        <w:rPr>
          <w:rFonts w:ascii="Times New Roman" w:hAnsi="Times New Roman" w:cs="Times New Roman"/>
          <w:sz w:val="24"/>
          <w:szCs w:val="24"/>
        </w:rPr>
        <w:t>. In markets where real estate is pricey and freestanding stores would not be profitable, this strategy has proven very effective.</w:t>
      </w:r>
      <w:r w:rsidRPr="00B31F24">
        <w:rPr>
          <w:rFonts w:ascii="Times New Roman" w:hAnsi="Times New Roman" w:cs="Times New Roman"/>
          <w:sz w:val="24"/>
          <w:szCs w:val="24"/>
        </w:rPr>
        <w:t xml:space="preserve"> </w:t>
      </w:r>
      <w:r w:rsidRPr="00B31F24">
        <w:rPr>
          <w:rFonts w:ascii="Times New Roman" w:hAnsi="Times New Roman" w:cs="Times New Roman"/>
          <w:sz w:val="24"/>
          <w:szCs w:val="24"/>
        </w:rPr>
        <w:t>Understanding the requirements and preferences of local customers in-depth and providing them with goods and services that satisfy those needs in a way that is practical and appealing to them are the keys to successfully building a significant market presence in an underserved market. This can entail choosing a specific strategy, forming dependable alliances, and expanding a distribution network.</w:t>
      </w:r>
    </w:p>
    <w:p w:rsidR="00B31F24" w:rsidRPr="00B31F24" w:rsidRDefault="00B31F24" w:rsidP="00B31F24">
      <w:pPr>
        <w:spacing w:line="480" w:lineRule="auto"/>
        <w:ind w:firstLine="720"/>
        <w:jc w:val="both"/>
        <w:rPr>
          <w:rFonts w:ascii="Times New Roman" w:hAnsi="Times New Roman" w:cs="Times New Roman"/>
          <w:sz w:val="24"/>
          <w:szCs w:val="24"/>
        </w:rPr>
      </w:pPr>
    </w:p>
    <w:p w:rsidR="00B31F24" w:rsidRPr="00B31F24" w:rsidRDefault="00B31F24" w:rsidP="00B31F24">
      <w:pPr>
        <w:spacing w:line="480" w:lineRule="auto"/>
        <w:ind w:firstLine="720"/>
        <w:jc w:val="both"/>
        <w:rPr>
          <w:rFonts w:ascii="Times New Roman" w:hAnsi="Times New Roman" w:cs="Times New Roman"/>
          <w:sz w:val="24"/>
          <w:szCs w:val="24"/>
        </w:rPr>
      </w:pPr>
    </w:p>
    <w:p w:rsidR="006F7CFC" w:rsidRPr="00B31F24" w:rsidRDefault="006F7CFC" w:rsidP="00B31F24">
      <w:pPr>
        <w:spacing w:line="480" w:lineRule="auto"/>
        <w:ind w:firstLine="720"/>
        <w:jc w:val="center"/>
        <w:rPr>
          <w:rFonts w:ascii="Times New Roman" w:hAnsi="Times New Roman" w:cs="Times New Roman"/>
          <w:b/>
          <w:bCs/>
          <w:sz w:val="24"/>
          <w:szCs w:val="24"/>
        </w:rPr>
      </w:pPr>
      <w:r w:rsidRPr="00B31F24">
        <w:rPr>
          <w:rFonts w:ascii="Times New Roman" w:hAnsi="Times New Roman" w:cs="Times New Roman"/>
          <w:b/>
          <w:bCs/>
          <w:sz w:val="24"/>
          <w:szCs w:val="24"/>
        </w:rPr>
        <w:lastRenderedPageBreak/>
        <w:t>Reference</w:t>
      </w:r>
    </w:p>
    <w:p w:rsidR="006F7CFC" w:rsidRPr="00B31F24" w:rsidRDefault="006F7CFC" w:rsidP="00B31F2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31F24">
        <w:rPr>
          <w:rFonts w:ascii="Times New Roman" w:hAnsi="Times New Roman" w:cs="Times New Roman"/>
          <w:color w:val="222222"/>
          <w:sz w:val="24"/>
          <w:szCs w:val="24"/>
          <w:shd w:val="clear" w:color="auto" w:fill="FFFFFF"/>
        </w:rPr>
        <w:t>Nukusheva</w:t>
      </w:r>
      <w:proofErr w:type="spellEnd"/>
      <w:r w:rsidRPr="00B31F24">
        <w:rPr>
          <w:rFonts w:ascii="Times New Roman" w:hAnsi="Times New Roman" w:cs="Times New Roman"/>
          <w:color w:val="222222"/>
          <w:sz w:val="24"/>
          <w:szCs w:val="24"/>
          <w:shd w:val="clear" w:color="auto" w:fill="FFFFFF"/>
        </w:rPr>
        <w:t xml:space="preserve">, A., </w:t>
      </w:r>
      <w:proofErr w:type="spellStart"/>
      <w:r w:rsidRPr="00B31F24">
        <w:rPr>
          <w:rFonts w:ascii="Times New Roman" w:hAnsi="Times New Roman" w:cs="Times New Roman"/>
          <w:color w:val="222222"/>
          <w:sz w:val="24"/>
          <w:szCs w:val="24"/>
          <w:shd w:val="clear" w:color="auto" w:fill="FFFFFF"/>
        </w:rPr>
        <w:t>Ilyassova</w:t>
      </w:r>
      <w:proofErr w:type="spellEnd"/>
      <w:r w:rsidRPr="00B31F24">
        <w:rPr>
          <w:rFonts w:ascii="Times New Roman" w:hAnsi="Times New Roman" w:cs="Times New Roman"/>
          <w:color w:val="222222"/>
          <w:sz w:val="24"/>
          <w:szCs w:val="24"/>
          <w:shd w:val="clear" w:color="auto" w:fill="FFFFFF"/>
        </w:rPr>
        <w:t xml:space="preserve">, G., Kudryavtseva, L., </w:t>
      </w:r>
      <w:proofErr w:type="spellStart"/>
      <w:r w:rsidRPr="00B31F24">
        <w:rPr>
          <w:rFonts w:ascii="Times New Roman" w:hAnsi="Times New Roman" w:cs="Times New Roman"/>
          <w:color w:val="222222"/>
          <w:sz w:val="24"/>
          <w:szCs w:val="24"/>
          <w:shd w:val="clear" w:color="auto" w:fill="FFFFFF"/>
        </w:rPr>
        <w:t>Shayakhmetova</w:t>
      </w:r>
      <w:proofErr w:type="spellEnd"/>
      <w:r w:rsidRPr="00B31F24">
        <w:rPr>
          <w:rFonts w:ascii="Times New Roman" w:hAnsi="Times New Roman" w:cs="Times New Roman"/>
          <w:color w:val="222222"/>
          <w:sz w:val="24"/>
          <w:szCs w:val="24"/>
          <w:shd w:val="clear" w:color="auto" w:fill="FFFFFF"/>
        </w:rPr>
        <w:t xml:space="preserve">, Z., </w:t>
      </w:r>
      <w:proofErr w:type="spellStart"/>
      <w:r w:rsidRPr="00B31F24">
        <w:rPr>
          <w:rFonts w:ascii="Times New Roman" w:hAnsi="Times New Roman" w:cs="Times New Roman"/>
          <w:color w:val="222222"/>
          <w:sz w:val="24"/>
          <w:szCs w:val="24"/>
          <w:shd w:val="clear" w:color="auto" w:fill="FFFFFF"/>
        </w:rPr>
        <w:t>Jantassova</w:t>
      </w:r>
      <w:proofErr w:type="spellEnd"/>
      <w:r w:rsidRPr="00B31F24">
        <w:rPr>
          <w:rFonts w:ascii="Times New Roman" w:hAnsi="Times New Roman" w:cs="Times New Roman"/>
          <w:color w:val="222222"/>
          <w:sz w:val="24"/>
          <w:szCs w:val="24"/>
          <w:shd w:val="clear" w:color="auto" w:fill="FFFFFF"/>
        </w:rPr>
        <w:t xml:space="preserve">, A., &amp; Popova, L. (2020). Transnational corporations in private international law: do Kazakhstan and Russia have the potential to take the </w:t>
      </w:r>
      <w:proofErr w:type="gramStart"/>
      <w:r w:rsidRPr="00B31F24">
        <w:rPr>
          <w:rFonts w:ascii="Times New Roman" w:hAnsi="Times New Roman" w:cs="Times New Roman"/>
          <w:color w:val="222222"/>
          <w:sz w:val="24"/>
          <w:szCs w:val="24"/>
          <w:shd w:val="clear" w:color="auto" w:fill="FFFFFF"/>
        </w:rPr>
        <w:t>lead?.</w:t>
      </w:r>
      <w:proofErr w:type="gramEnd"/>
      <w:r w:rsidRPr="00B31F24">
        <w:rPr>
          <w:rFonts w:ascii="Times New Roman" w:hAnsi="Times New Roman" w:cs="Times New Roman"/>
          <w:color w:val="222222"/>
          <w:sz w:val="24"/>
          <w:szCs w:val="24"/>
          <w:shd w:val="clear" w:color="auto" w:fill="FFFFFF"/>
        </w:rPr>
        <w:t> </w:t>
      </w:r>
      <w:r w:rsidRPr="00B31F24">
        <w:rPr>
          <w:rFonts w:ascii="Times New Roman" w:hAnsi="Times New Roman" w:cs="Times New Roman"/>
          <w:i/>
          <w:iCs/>
          <w:color w:val="222222"/>
          <w:sz w:val="24"/>
          <w:szCs w:val="24"/>
          <w:shd w:val="clear" w:color="auto" w:fill="FFFFFF"/>
        </w:rPr>
        <w:t>Entrepreneurship and Sustainability Issues</w:t>
      </w:r>
      <w:r w:rsidRPr="00B31F24">
        <w:rPr>
          <w:rFonts w:ascii="Times New Roman" w:hAnsi="Times New Roman" w:cs="Times New Roman"/>
          <w:color w:val="222222"/>
          <w:sz w:val="24"/>
          <w:szCs w:val="24"/>
          <w:shd w:val="clear" w:color="auto" w:fill="FFFFFF"/>
        </w:rPr>
        <w:t>, </w:t>
      </w:r>
      <w:r w:rsidRPr="00B31F24">
        <w:rPr>
          <w:rFonts w:ascii="Times New Roman" w:hAnsi="Times New Roman" w:cs="Times New Roman"/>
          <w:i/>
          <w:iCs/>
          <w:color w:val="222222"/>
          <w:sz w:val="24"/>
          <w:szCs w:val="24"/>
          <w:shd w:val="clear" w:color="auto" w:fill="FFFFFF"/>
        </w:rPr>
        <w:t>8</w:t>
      </w:r>
      <w:r w:rsidRPr="00B31F24">
        <w:rPr>
          <w:rFonts w:ascii="Times New Roman" w:hAnsi="Times New Roman" w:cs="Times New Roman"/>
          <w:color w:val="222222"/>
          <w:sz w:val="24"/>
          <w:szCs w:val="24"/>
          <w:shd w:val="clear" w:color="auto" w:fill="FFFFFF"/>
        </w:rPr>
        <w:t>(1), 496.</w:t>
      </w:r>
    </w:p>
    <w:p w:rsidR="006F7CFC" w:rsidRPr="00B31F24" w:rsidRDefault="006F7CFC" w:rsidP="00B31F24">
      <w:pPr>
        <w:spacing w:line="480" w:lineRule="auto"/>
        <w:ind w:left="720" w:hanging="720"/>
        <w:jc w:val="both"/>
        <w:rPr>
          <w:rFonts w:ascii="Times New Roman" w:hAnsi="Times New Roman" w:cs="Times New Roman"/>
          <w:color w:val="222222"/>
          <w:sz w:val="24"/>
          <w:szCs w:val="24"/>
          <w:shd w:val="clear" w:color="auto" w:fill="FFFFFF"/>
        </w:rPr>
      </w:pPr>
      <w:r w:rsidRPr="00B31F24">
        <w:rPr>
          <w:rFonts w:ascii="Times New Roman" w:hAnsi="Times New Roman" w:cs="Times New Roman"/>
          <w:color w:val="222222"/>
          <w:sz w:val="24"/>
          <w:szCs w:val="24"/>
          <w:shd w:val="clear" w:color="auto" w:fill="FFFFFF"/>
        </w:rPr>
        <w:t xml:space="preserve">Li, J., &amp; Fleury, M. T. L. (2020). Overcoming the liability of </w:t>
      </w:r>
      <w:proofErr w:type="spellStart"/>
      <w:r w:rsidRPr="00B31F24">
        <w:rPr>
          <w:rFonts w:ascii="Times New Roman" w:hAnsi="Times New Roman" w:cs="Times New Roman"/>
          <w:color w:val="222222"/>
          <w:sz w:val="24"/>
          <w:szCs w:val="24"/>
          <w:shd w:val="clear" w:color="auto" w:fill="FFFFFF"/>
        </w:rPr>
        <w:t>outsidership</w:t>
      </w:r>
      <w:proofErr w:type="spellEnd"/>
      <w:r w:rsidRPr="00B31F24">
        <w:rPr>
          <w:rFonts w:ascii="Times New Roman" w:hAnsi="Times New Roman" w:cs="Times New Roman"/>
          <w:color w:val="222222"/>
          <w:sz w:val="24"/>
          <w:szCs w:val="24"/>
          <w:shd w:val="clear" w:color="auto" w:fill="FFFFFF"/>
        </w:rPr>
        <w:t xml:space="preserve"> for emerging market MNEs: A capability-building perspective. </w:t>
      </w:r>
      <w:r w:rsidRPr="00B31F24">
        <w:rPr>
          <w:rFonts w:ascii="Times New Roman" w:hAnsi="Times New Roman" w:cs="Times New Roman"/>
          <w:i/>
          <w:iCs/>
          <w:color w:val="222222"/>
          <w:sz w:val="24"/>
          <w:szCs w:val="24"/>
          <w:shd w:val="clear" w:color="auto" w:fill="FFFFFF"/>
        </w:rPr>
        <w:t>Journal of International Business Studies</w:t>
      </w:r>
      <w:r w:rsidRPr="00B31F24">
        <w:rPr>
          <w:rFonts w:ascii="Times New Roman" w:hAnsi="Times New Roman" w:cs="Times New Roman"/>
          <w:color w:val="222222"/>
          <w:sz w:val="24"/>
          <w:szCs w:val="24"/>
          <w:shd w:val="clear" w:color="auto" w:fill="FFFFFF"/>
        </w:rPr>
        <w:t>, </w:t>
      </w:r>
      <w:r w:rsidRPr="00B31F24">
        <w:rPr>
          <w:rFonts w:ascii="Times New Roman" w:hAnsi="Times New Roman" w:cs="Times New Roman"/>
          <w:i/>
          <w:iCs/>
          <w:color w:val="222222"/>
          <w:sz w:val="24"/>
          <w:szCs w:val="24"/>
          <w:shd w:val="clear" w:color="auto" w:fill="FFFFFF"/>
        </w:rPr>
        <w:t>51</w:t>
      </w:r>
      <w:r w:rsidRPr="00B31F24">
        <w:rPr>
          <w:rFonts w:ascii="Times New Roman" w:hAnsi="Times New Roman" w:cs="Times New Roman"/>
          <w:color w:val="222222"/>
          <w:sz w:val="24"/>
          <w:szCs w:val="24"/>
          <w:shd w:val="clear" w:color="auto" w:fill="FFFFFF"/>
        </w:rPr>
        <w:t>(1), 23-37.</w:t>
      </w:r>
    </w:p>
    <w:p w:rsidR="006F7CFC" w:rsidRPr="00B31F24" w:rsidRDefault="006F7CFC" w:rsidP="00B31F24">
      <w:pPr>
        <w:spacing w:line="480" w:lineRule="auto"/>
        <w:ind w:left="720" w:hanging="720"/>
        <w:jc w:val="both"/>
        <w:rPr>
          <w:rFonts w:ascii="Times New Roman" w:hAnsi="Times New Roman" w:cs="Times New Roman"/>
          <w:color w:val="222222"/>
          <w:sz w:val="24"/>
          <w:szCs w:val="24"/>
          <w:shd w:val="clear" w:color="auto" w:fill="FFFFFF"/>
        </w:rPr>
      </w:pPr>
      <w:r w:rsidRPr="00B31F24">
        <w:rPr>
          <w:rFonts w:ascii="Times New Roman" w:hAnsi="Times New Roman" w:cs="Times New Roman"/>
          <w:color w:val="222222"/>
          <w:sz w:val="24"/>
          <w:szCs w:val="24"/>
          <w:shd w:val="clear" w:color="auto" w:fill="FFFFFF"/>
        </w:rPr>
        <w:t xml:space="preserve">Wales, W., Gupta, V. K., Marino, L., &amp; </w:t>
      </w:r>
      <w:proofErr w:type="spellStart"/>
      <w:r w:rsidRPr="00B31F24">
        <w:rPr>
          <w:rFonts w:ascii="Times New Roman" w:hAnsi="Times New Roman" w:cs="Times New Roman"/>
          <w:color w:val="222222"/>
          <w:sz w:val="24"/>
          <w:szCs w:val="24"/>
          <w:shd w:val="clear" w:color="auto" w:fill="FFFFFF"/>
        </w:rPr>
        <w:t>Shirokova</w:t>
      </w:r>
      <w:proofErr w:type="spellEnd"/>
      <w:r w:rsidRPr="00B31F24">
        <w:rPr>
          <w:rFonts w:ascii="Times New Roman" w:hAnsi="Times New Roman" w:cs="Times New Roman"/>
          <w:color w:val="222222"/>
          <w:sz w:val="24"/>
          <w:szCs w:val="24"/>
          <w:shd w:val="clear" w:color="auto" w:fill="FFFFFF"/>
        </w:rPr>
        <w:t>, G. (2019). Entrepreneurial orientation: International, global and cross-cultural research. </w:t>
      </w:r>
      <w:r w:rsidRPr="00B31F24">
        <w:rPr>
          <w:rFonts w:ascii="Times New Roman" w:hAnsi="Times New Roman" w:cs="Times New Roman"/>
          <w:i/>
          <w:iCs/>
          <w:color w:val="222222"/>
          <w:sz w:val="24"/>
          <w:szCs w:val="24"/>
          <w:shd w:val="clear" w:color="auto" w:fill="FFFFFF"/>
        </w:rPr>
        <w:t>International Small Business Journal</w:t>
      </w:r>
      <w:r w:rsidRPr="00B31F24">
        <w:rPr>
          <w:rFonts w:ascii="Times New Roman" w:hAnsi="Times New Roman" w:cs="Times New Roman"/>
          <w:color w:val="222222"/>
          <w:sz w:val="24"/>
          <w:szCs w:val="24"/>
          <w:shd w:val="clear" w:color="auto" w:fill="FFFFFF"/>
        </w:rPr>
        <w:t>, </w:t>
      </w:r>
      <w:r w:rsidRPr="00B31F24">
        <w:rPr>
          <w:rFonts w:ascii="Times New Roman" w:hAnsi="Times New Roman" w:cs="Times New Roman"/>
          <w:i/>
          <w:iCs/>
          <w:color w:val="222222"/>
          <w:sz w:val="24"/>
          <w:szCs w:val="24"/>
          <w:shd w:val="clear" w:color="auto" w:fill="FFFFFF"/>
        </w:rPr>
        <w:t>37</w:t>
      </w:r>
      <w:r w:rsidRPr="00B31F24">
        <w:rPr>
          <w:rFonts w:ascii="Times New Roman" w:hAnsi="Times New Roman" w:cs="Times New Roman"/>
          <w:color w:val="222222"/>
          <w:sz w:val="24"/>
          <w:szCs w:val="24"/>
          <w:shd w:val="clear" w:color="auto" w:fill="FFFFFF"/>
        </w:rPr>
        <w:t>(2), 95-104.</w:t>
      </w:r>
    </w:p>
    <w:p w:rsidR="000140B1" w:rsidRPr="00B31F24" w:rsidRDefault="000140B1" w:rsidP="00B31F2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31F24">
        <w:rPr>
          <w:rFonts w:ascii="Times New Roman" w:hAnsi="Times New Roman" w:cs="Times New Roman"/>
          <w:color w:val="222222"/>
          <w:sz w:val="24"/>
          <w:szCs w:val="24"/>
          <w:shd w:val="clear" w:color="auto" w:fill="FFFFFF"/>
        </w:rPr>
        <w:t>Turkyilmaz</w:t>
      </w:r>
      <w:proofErr w:type="spellEnd"/>
      <w:r w:rsidRPr="00B31F24">
        <w:rPr>
          <w:rFonts w:ascii="Times New Roman" w:hAnsi="Times New Roman" w:cs="Times New Roman"/>
          <w:color w:val="222222"/>
          <w:sz w:val="24"/>
          <w:szCs w:val="24"/>
          <w:shd w:val="clear" w:color="auto" w:fill="FFFFFF"/>
        </w:rPr>
        <w:t xml:space="preserve">, A., </w:t>
      </w:r>
      <w:proofErr w:type="spellStart"/>
      <w:r w:rsidRPr="00B31F24">
        <w:rPr>
          <w:rFonts w:ascii="Times New Roman" w:hAnsi="Times New Roman" w:cs="Times New Roman"/>
          <w:color w:val="222222"/>
          <w:sz w:val="24"/>
          <w:szCs w:val="24"/>
          <w:shd w:val="clear" w:color="auto" w:fill="FFFFFF"/>
        </w:rPr>
        <w:t>Dikhanbayeva</w:t>
      </w:r>
      <w:proofErr w:type="spellEnd"/>
      <w:r w:rsidRPr="00B31F24">
        <w:rPr>
          <w:rFonts w:ascii="Times New Roman" w:hAnsi="Times New Roman" w:cs="Times New Roman"/>
          <w:color w:val="222222"/>
          <w:sz w:val="24"/>
          <w:szCs w:val="24"/>
          <w:shd w:val="clear" w:color="auto" w:fill="FFFFFF"/>
        </w:rPr>
        <w:t xml:space="preserve">, D., Suleiman, Z., </w:t>
      </w:r>
      <w:proofErr w:type="spellStart"/>
      <w:r w:rsidRPr="00B31F24">
        <w:rPr>
          <w:rFonts w:ascii="Times New Roman" w:hAnsi="Times New Roman" w:cs="Times New Roman"/>
          <w:color w:val="222222"/>
          <w:sz w:val="24"/>
          <w:szCs w:val="24"/>
          <w:shd w:val="clear" w:color="auto" w:fill="FFFFFF"/>
        </w:rPr>
        <w:t>Shaikholla</w:t>
      </w:r>
      <w:proofErr w:type="spellEnd"/>
      <w:r w:rsidRPr="00B31F24">
        <w:rPr>
          <w:rFonts w:ascii="Times New Roman" w:hAnsi="Times New Roman" w:cs="Times New Roman"/>
          <w:color w:val="222222"/>
          <w:sz w:val="24"/>
          <w:szCs w:val="24"/>
          <w:shd w:val="clear" w:color="auto" w:fill="FFFFFF"/>
        </w:rPr>
        <w:t>, S., &amp; Shehab, E. (2021). Industry 4.0: challenges and opportunities for Kazakhstan SMEs. </w:t>
      </w:r>
      <w:r w:rsidRPr="00B31F24">
        <w:rPr>
          <w:rFonts w:ascii="Times New Roman" w:hAnsi="Times New Roman" w:cs="Times New Roman"/>
          <w:i/>
          <w:iCs/>
          <w:color w:val="222222"/>
          <w:sz w:val="24"/>
          <w:szCs w:val="24"/>
          <w:shd w:val="clear" w:color="auto" w:fill="FFFFFF"/>
        </w:rPr>
        <w:t>Procedia CIRP</w:t>
      </w:r>
      <w:r w:rsidRPr="00B31F24">
        <w:rPr>
          <w:rFonts w:ascii="Times New Roman" w:hAnsi="Times New Roman" w:cs="Times New Roman"/>
          <w:color w:val="222222"/>
          <w:sz w:val="24"/>
          <w:szCs w:val="24"/>
          <w:shd w:val="clear" w:color="auto" w:fill="FFFFFF"/>
        </w:rPr>
        <w:t>, </w:t>
      </w:r>
      <w:r w:rsidRPr="00B31F24">
        <w:rPr>
          <w:rFonts w:ascii="Times New Roman" w:hAnsi="Times New Roman" w:cs="Times New Roman"/>
          <w:i/>
          <w:iCs/>
          <w:color w:val="222222"/>
          <w:sz w:val="24"/>
          <w:szCs w:val="24"/>
          <w:shd w:val="clear" w:color="auto" w:fill="FFFFFF"/>
        </w:rPr>
        <w:t>96</w:t>
      </w:r>
      <w:r w:rsidRPr="00B31F24">
        <w:rPr>
          <w:rFonts w:ascii="Times New Roman" w:hAnsi="Times New Roman" w:cs="Times New Roman"/>
          <w:color w:val="222222"/>
          <w:sz w:val="24"/>
          <w:szCs w:val="24"/>
          <w:shd w:val="clear" w:color="auto" w:fill="FFFFFF"/>
        </w:rPr>
        <w:t>, 213-218.</w:t>
      </w:r>
    </w:p>
    <w:p w:rsidR="000140B1" w:rsidRPr="00B31F24" w:rsidRDefault="000140B1" w:rsidP="00B31F24">
      <w:pPr>
        <w:spacing w:line="480" w:lineRule="auto"/>
        <w:ind w:left="720" w:hanging="720"/>
        <w:jc w:val="both"/>
        <w:rPr>
          <w:rFonts w:ascii="Times New Roman" w:hAnsi="Times New Roman" w:cs="Times New Roman"/>
          <w:color w:val="222222"/>
          <w:sz w:val="24"/>
          <w:szCs w:val="24"/>
          <w:shd w:val="clear" w:color="auto" w:fill="FFFFFF"/>
        </w:rPr>
      </w:pPr>
      <w:r w:rsidRPr="00B31F24">
        <w:rPr>
          <w:rFonts w:ascii="Times New Roman" w:hAnsi="Times New Roman" w:cs="Times New Roman"/>
          <w:color w:val="222222"/>
          <w:sz w:val="24"/>
          <w:szCs w:val="24"/>
          <w:shd w:val="clear" w:color="auto" w:fill="FFFFFF"/>
        </w:rPr>
        <w:t>Windsor, D. (2022). Aligning MNEs with SDGs: peace, justice, and strong institutions. In </w:t>
      </w:r>
      <w:r w:rsidRPr="00B31F24">
        <w:rPr>
          <w:rFonts w:ascii="Times New Roman" w:hAnsi="Times New Roman" w:cs="Times New Roman"/>
          <w:i/>
          <w:iCs/>
          <w:color w:val="222222"/>
          <w:sz w:val="24"/>
          <w:szCs w:val="24"/>
          <w:shd w:val="clear" w:color="auto" w:fill="FFFFFF"/>
        </w:rPr>
        <w:t>The Role of Multinational Enterprises in Supporting the United Nations' SDGs</w:t>
      </w:r>
      <w:r w:rsidRPr="00B31F24">
        <w:rPr>
          <w:rFonts w:ascii="Times New Roman" w:hAnsi="Times New Roman" w:cs="Times New Roman"/>
          <w:color w:val="222222"/>
          <w:sz w:val="24"/>
          <w:szCs w:val="24"/>
          <w:shd w:val="clear" w:color="auto" w:fill="FFFFFF"/>
        </w:rPr>
        <w:t> (pp. 131-150). Edward Elgar Publishing.</w:t>
      </w:r>
    </w:p>
    <w:p w:rsidR="000140B1" w:rsidRPr="00B31F24" w:rsidRDefault="000140B1" w:rsidP="00B31F2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31F24">
        <w:rPr>
          <w:rFonts w:ascii="Times New Roman" w:hAnsi="Times New Roman" w:cs="Times New Roman"/>
          <w:color w:val="222222"/>
          <w:sz w:val="24"/>
          <w:szCs w:val="24"/>
          <w:shd w:val="clear" w:color="auto" w:fill="FFFFFF"/>
        </w:rPr>
        <w:t>Katsikeas</w:t>
      </w:r>
      <w:proofErr w:type="spellEnd"/>
      <w:r w:rsidRPr="00B31F24">
        <w:rPr>
          <w:rFonts w:ascii="Times New Roman" w:hAnsi="Times New Roman" w:cs="Times New Roman"/>
          <w:color w:val="222222"/>
          <w:sz w:val="24"/>
          <w:szCs w:val="24"/>
          <w:shd w:val="clear" w:color="auto" w:fill="FFFFFF"/>
        </w:rPr>
        <w:t xml:space="preserve">, C., </w:t>
      </w:r>
      <w:proofErr w:type="spellStart"/>
      <w:r w:rsidRPr="00B31F24">
        <w:rPr>
          <w:rFonts w:ascii="Times New Roman" w:hAnsi="Times New Roman" w:cs="Times New Roman"/>
          <w:color w:val="222222"/>
          <w:sz w:val="24"/>
          <w:szCs w:val="24"/>
          <w:shd w:val="clear" w:color="auto" w:fill="FFFFFF"/>
        </w:rPr>
        <w:t>Leonidou</w:t>
      </w:r>
      <w:proofErr w:type="spellEnd"/>
      <w:r w:rsidRPr="00B31F24">
        <w:rPr>
          <w:rFonts w:ascii="Times New Roman" w:hAnsi="Times New Roman" w:cs="Times New Roman"/>
          <w:color w:val="222222"/>
          <w:sz w:val="24"/>
          <w:szCs w:val="24"/>
          <w:shd w:val="clear" w:color="auto" w:fill="FFFFFF"/>
        </w:rPr>
        <w:t xml:space="preserve">, L., &amp; </w:t>
      </w:r>
      <w:proofErr w:type="spellStart"/>
      <w:r w:rsidRPr="00B31F24">
        <w:rPr>
          <w:rFonts w:ascii="Times New Roman" w:hAnsi="Times New Roman" w:cs="Times New Roman"/>
          <w:color w:val="222222"/>
          <w:sz w:val="24"/>
          <w:szCs w:val="24"/>
          <w:shd w:val="clear" w:color="auto" w:fill="FFFFFF"/>
        </w:rPr>
        <w:t>Zeriti</w:t>
      </w:r>
      <w:proofErr w:type="spellEnd"/>
      <w:r w:rsidRPr="00B31F24">
        <w:rPr>
          <w:rFonts w:ascii="Times New Roman" w:hAnsi="Times New Roman" w:cs="Times New Roman"/>
          <w:color w:val="222222"/>
          <w:sz w:val="24"/>
          <w:szCs w:val="24"/>
          <w:shd w:val="clear" w:color="auto" w:fill="FFFFFF"/>
        </w:rPr>
        <w:t>, A. (2019). Revisiting international marketing strategy in a digital era: Opportunities, challenges, and research directions. </w:t>
      </w:r>
      <w:r w:rsidRPr="00B31F24">
        <w:rPr>
          <w:rFonts w:ascii="Times New Roman" w:hAnsi="Times New Roman" w:cs="Times New Roman"/>
          <w:i/>
          <w:iCs/>
          <w:color w:val="222222"/>
          <w:sz w:val="24"/>
          <w:szCs w:val="24"/>
          <w:shd w:val="clear" w:color="auto" w:fill="FFFFFF"/>
        </w:rPr>
        <w:t>International Marketing Review</w:t>
      </w:r>
      <w:r w:rsidRPr="00B31F24">
        <w:rPr>
          <w:rFonts w:ascii="Times New Roman" w:hAnsi="Times New Roman" w:cs="Times New Roman"/>
          <w:color w:val="222222"/>
          <w:sz w:val="24"/>
          <w:szCs w:val="24"/>
          <w:shd w:val="clear" w:color="auto" w:fill="FFFFFF"/>
        </w:rPr>
        <w:t>.</w:t>
      </w:r>
    </w:p>
    <w:p w:rsidR="000140B1" w:rsidRPr="00B31F24" w:rsidRDefault="000140B1" w:rsidP="00B31F2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31F24">
        <w:rPr>
          <w:rFonts w:ascii="Times New Roman" w:hAnsi="Times New Roman" w:cs="Times New Roman"/>
          <w:color w:val="222222"/>
          <w:sz w:val="24"/>
          <w:szCs w:val="24"/>
          <w:shd w:val="clear" w:color="auto" w:fill="FFFFFF"/>
        </w:rPr>
        <w:t>Lignell</w:t>
      </w:r>
      <w:proofErr w:type="spellEnd"/>
      <w:r w:rsidRPr="00B31F24">
        <w:rPr>
          <w:rFonts w:ascii="Times New Roman" w:hAnsi="Times New Roman" w:cs="Times New Roman"/>
          <w:color w:val="222222"/>
          <w:sz w:val="24"/>
          <w:szCs w:val="24"/>
          <w:shd w:val="clear" w:color="auto" w:fill="FFFFFF"/>
        </w:rPr>
        <w:t>, M. (2022). Dealer experience of marketing strategy development: The effects of Covid-19 on business marketing.</w:t>
      </w:r>
    </w:p>
    <w:p w:rsidR="000140B1" w:rsidRPr="00B31F24" w:rsidRDefault="000140B1" w:rsidP="00B31F2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31F24">
        <w:rPr>
          <w:rFonts w:ascii="Times New Roman" w:hAnsi="Times New Roman" w:cs="Times New Roman"/>
          <w:color w:val="222222"/>
          <w:sz w:val="24"/>
          <w:szCs w:val="24"/>
          <w:shd w:val="clear" w:color="auto" w:fill="FFFFFF"/>
        </w:rPr>
        <w:lastRenderedPageBreak/>
        <w:t>Ampountolas</w:t>
      </w:r>
      <w:proofErr w:type="spellEnd"/>
      <w:r w:rsidRPr="00B31F24">
        <w:rPr>
          <w:rFonts w:ascii="Times New Roman" w:hAnsi="Times New Roman" w:cs="Times New Roman"/>
          <w:color w:val="222222"/>
          <w:sz w:val="24"/>
          <w:szCs w:val="24"/>
          <w:shd w:val="clear" w:color="auto" w:fill="FFFFFF"/>
        </w:rPr>
        <w:t>, A., Shaw, G., &amp; James, S. (2019). The role of social media as a distribution channel for promoting pricing strategies. </w:t>
      </w:r>
      <w:r w:rsidRPr="00B31F24">
        <w:rPr>
          <w:rFonts w:ascii="Times New Roman" w:hAnsi="Times New Roman" w:cs="Times New Roman"/>
          <w:i/>
          <w:iCs/>
          <w:color w:val="222222"/>
          <w:sz w:val="24"/>
          <w:szCs w:val="24"/>
          <w:shd w:val="clear" w:color="auto" w:fill="FFFFFF"/>
        </w:rPr>
        <w:t>Journal of Hospitality and Tourism Insights</w:t>
      </w:r>
      <w:r w:rsidRPr="00B31F24">
        <w:rPr>
          <w:rFonts w:ascii="Times New Roman" w:hAnsi="Times New Roman" w:cs="Times New Roman"/>
          <w:color w:val="222222"/>
          <w:sz w:val="24"/>
          <w:szCs w:val="24"/>
          <w:shd w:val="clear" w:color="auto" w:fill="FFFFFF"/>
        </w:rPr>
        <w:t>.</w:t>
      </w:r>
    </w:p>
    <w:p w:rsidR="00B31F24" w:rsidRPr="00B31F24" w:rsidRDefault="00B31F24" w:rsidP="00B31F24">
      <w:pPr>
        <w:spacing w:line="480" w:lineRule="auto"/>
        <w:ind w:left="720" w:hanging="720"/>
        <w:jc w:val="both"/>
        <w:rPr>
          <w:rFonts w:ascii="Times New Roman" w:hAnsi="Times New Roman" w:cs="Times New Roman"/>
          <w:color w:val="222222"/>
          <w:sz w:val="24"/>
          <w:szCs w:val="24"/>
          <w:shd w:val="clear" w:color="auto" w:fill="FFFFFF"/>
        </w:rPr>
      </w:pPr>
      <w:r w:rsidRPr="00B31F24">
        <w:rPr>
          <w:rFonts w:ascii="Times New Roman" w:hAnsi="Times New Roman" w:cs="Times New Roman"/>
          <w:color w:val="222222"/>
          <w:sz w:val="24"/>
          <w:szCs w:val="24"/>
          <w:shd w:val="clear" w:color="auto" w:fill="FFFFFF"/>
        </w:rPr>
        <w:t>Paul, J. (2019). Marketing in emerging markets: a review, theoretical synthesis and extension. </w:t>
      </w:r>
      <w:r w:rsidRPr="00B31F24">
        <w:rPr>
          <w:rFonts w:ascii="Times New Roman" w:hAnsi="Times New Roman" w:cs="Times New Roman"/>
          <w:i/>
          <w:iCs/>
          <w:color w:val="222222"/>
          <w:sz w:val="24"/>
          <w:szCs w:val="24"/>
          <w:shd w:val="clear" w:color="auto" w:fill="FFFFFF"/>
        </w:rPr>
        <w:t>International Journal of Emerging Markets</w:t>
      </w:r>
      <w:r w:rsidRPr="00B31F24">
        <w:rPr>
          <w:rFonts w:ascii="Times New Roman" w:hAnsi="Times New Roman" w:cs="Times New Roman"/>
          <w:color w:val="222222"/>
          <w:sz w:val="24"/>
          <w:szCs w:val="24"/>
          <w:shd w:val="clear" w:color="auto" w:fill="FFFFFF"/>
        </w:rPr>
        <w:t>.</w:t>
      </w:r>
    </w:p>
    <w:p w:rsidR="000140B1" w:rsidRPr="00B31F24" w:rsidRDefault="000140B1" w:rsidP="00B31F24">
      <w:pPr>
        <w:spacing w:line="480" w:lineRule="auto"/>
        <w:ind w:firstLine="720"/>
        <w:jc w:val="center"/>
        <w:rPr>
          <w:rFonts w:ascii="Times New Roman" w:hAnsi="Times New Roman" w:cs="Times New Roman"/>
          <w:color w:val="222222"/>
          <w:sz w:val="24"/>
          <w:szCs w:val="24"/>
          <w:shd w:val="clear" w:color="auto" w:fill="FFFFFF"/>
        </w:rPr>
      </w:pPr>
    </w:p>
    <w:p w:rsidR="006F7CFC" w:rsidRPr="00B31F24" w:rsidRDefault="006F7CFC" w:rsidP="00B31F24">
      <w:pPr>
        <w:spacing w:line="480" w:lineRule="auto"/>
        <w:ind w:firstLine="720"/>
        <w:jc w:val="center"/>
        <w:rPr>
          <w:rFonts w:ascii="Times New Roman" w:hAnsi="Times New Roman" w:cs="Times New Roman"/>
          <w:b/>
          <w:bCs/>
          <w:sz w:val="24"/>
          <w:szCs w:val="24"/>
        </w:rPr>
      </w:pPr>
    </w:p>
    <w:p w:rsidR="006F7CFC" w:rsidRPr="00B31F24" w:rsidRDefault="006F7CFC" w:rsidP="00B31F24">
      <w:pPr>
        <w:spacing w:line="480" w:lineRule="auto"/>
        <w:ind w:firstLine="720"/>
        <w:jc w:val="both"/>
        <w:rPr>
          <w:rFonts w:ascii="Times New Roman" w:hAnsi="Times New Roman" w:cs="Times New Roman"/>
          <w:sz w:val="24"/>
          <w:szCs w:val="24"/>
        </w:rPr>
      </w:pPr>
    </w:p>
    <w:sectPr w:rsidR="006F7CFC" w:rsidRPr="00B31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41482"/>
    <w:multiLevelType w:val="hybridMultilevel"/>
    <w:tmpl w:val="CCE4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02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50"/>
    <w:rsid w:val="000140B1"/>
    <w:rsid w:val="000D2CF0"/>
    <w:rsid w:val="001A173E"/>
    <w:rsid w:val="005A1E8A"/>
    <w:rsid w:val="006F7CFC"/>
    <w:rsid w:val="007D7250"/>
    <w:rsid w:val="00B31F24"/>
    <w:rsid w:val="00CA321D"/>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D25B"/>
  <w15:chartTrackingRefBased/>
  <w15:docId w15:val="{6D450A69-36CD-41DD-BCF2-7ABC3292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8A"/>
    <w:pPr>
      <w:ind w:left="720"/>
      <w:contextualSpacing/>
    </w:pPr>
  </w:style>
  <w:style w:type="paragraph" w:styleId="NormalWeb">
    <w:name w:val="Normal (Web)"/>
    <w:basedOn w:val="Normal"/>
    <w:uiPriority w:val="99"/>
    <w:semiHidden/>
    <w:unhideWhenUsed/>
    <w:rsid w:val="001A17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18297">
      <w:bodyDiv w:val="1"/>
      <w:marLeft w:val="0"/>
      <w:marRight w:val="0"/>
      <w:marTop w:val="0"/>
      <w:marBottom w:val="0"/>
      <w:divBdr>
        <w:top w:val="none" w:sz="0" w:space="0" w:color="auto"/>
        <w:left w:val="none" w:sz="0" w:space="0" w:color="auto"/>
        <w:bottom w:val="none" w:sz="0" w:space="0" w:color="auto"/>
        <w:right w:val="none" w:sz="0" w:space="0" w:color="auto"/>
      </w:divBdr>
    </w:div>
    <w:div w:id="1734500281">
      <w:bodyDiv w:val="1"/>
      <w:marLeft w:val="0"/>
      <w:marRight w:val="0"/>
      <w:marTop w:val="0"/>
      <w:marBottom w:val="0"/>
      <w:divBdr>
        <w:top w:val="none" w:sz="0" w:space="0" w:color="auto"/>
        <w:left w:val="none" w:sz="0" w:space="0" w:color="auto"/>
        <w:bottom w:val="none" w:sz="0" w:space="0" w:color="auto"/>
        <w:right w:val="none" w:sz="0" w:space="0" w:color="auto"/>
      </w:divBdr>
    </w:div>
    <w:div w:id="19022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GATHIMA STEVE</dc:creator>
  <cp:keywords/>
  <dc:description/>
  <cp:lastModifiedBy>GATHIMA STEVE</cp:lastModifiedBy>
  <cp:revision>2</cp:revision>
  <dcterms:created xsi:type="dcterms:W3CDTF">2023-01-09T08:17:00Z</dcterms:created>
  <dcterms:modified xsi:type="dcterms:W3CDTF">2023-01-09T08:17:00Z</dcterms:modified>
</cp:coreProperties>
</file>