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1098" w14:textId="77777777" w:rsidR="00BC2D33" w:rsidRPr="00BC2D33" w:rsidRDefault="00BC2D33" w:rsidP="00BC2D33">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BC2D33">
        <w:rPr>
          <w:rFonts w:ascii="Arial" w:eastAsia="Times New Roman" w:hAnsi="Arial" w:cs="Times New Roman"/>
          <w:b/>
          <w:bCs/>
          <w:kern w:val="36"/>
          <w:sz w:val="48"/>
          <w:szCs w:val="48"/>
          <w14:ligatures w14:val="none"/>
        </w:rPr>
        <w:t xml:space="preserve">NU-664CX-05-23PCS3 Clinical </w:t>
      </w:r>
      <w:proofErr w:type="spellStart"/>
      <w:proofErr w:type="gramStart"/>
      <w:r w:rsidRPr="00BC2D33">
        <w:rPr>
          <w:rFonts w:ascii="Arial" w:eastAsia="Times New Roman" w:hAnsi="Arial" w:cs="Times New Roman"/>
          <w:b/>
          <w:bCs/>
          <w:kern w:val="36"/>
          <w:sz w:val="48"/>
          <w:szCs w:val="48"/>
          <w14:ligatures w14:val="none"/>
        </w:rPr>
        <w:t>Seminar:Virtual</w:t>
      </w:r>
      <w:proofErr w:type="spellEnd"/>
      <w:proofErr w:type="gramEnd"/>
    </w:p>
    <w:p w14:paraId="19026BA1" w14:textId="77777777" w:rsidR="00BC2D33" w:rsidRPr="00BC2D33" w:rsidRDefault="00BC2D33" w:rsidP="00BC2D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BC2D33">
          <w:rPr>
            <w:rFonts w:ascii="Times New Roman" w:eastAsia="Times New Roman" w:hAnsi="Times New Roman" w:cs="Times New Roman"/>
            <w:color w:val="0000FF"/>
            <w:kern w:val="0"/>
            <w:sz w:val="24"/>
            <w:szCs w:val="24"/>
            <w:u w:val="single"/>
            <w14:ligatures w14:val="none"/>
          </w:rPr>
          <w:t>Dashboard</w:t>
        </w:r>
      </w:hyperlink>
    </w:p>
    <w:p w14:paraId="0CE7B780" w14:textId="77777777" w:rsidR="00BC2D33" w:rsidRPr="00BC2D33" w:rsidRDefault="00BC2D33" w:rsidP="00BC2D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2D33">
        <w:rPr>
          <w:rFonts w:ascii="Times New Roman" w:eastAsia="Times New Roman" w:hAnsi="Times New Roman" w:cs="Times New Roman"/>
          <w:kern w:val="0"/>
          <w:sz w:val="24"/>
          <w:szCs w:val="24"/>
          <w14:ligatures w14:val="none"/>
        </w:rPr>
        <w:t>My courses</w:t>
      </w:r>
    </w:p>
    <w:p w14:paraId="30776794" w14:textId="77777777" w:rsidR="00BC2D33" w:rsidRPr="00BC2D33" w:rsidRDefault="00BC2D33" w:rsidP="00BC2D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X-05-23PCS3 Clinical Seminar:Virtual" w:history="1">
        <w:r w:rsidRPr="00BC2D33">
          <w:rPr>
            <w:rFonts w:ascii="Times New Roman" w:eastAsia="Times New Roman" w:hAnsi="Times New Roman" w:cs="Times New Roman"/>
            <w:color w:val="0000FF"/>
            <w:kern w:val="0"/>
            <w:sz w:val="24"/>
            <w:szCs w:val="24"/>
            <w:u w:val="single"/>
            <w14:ligatures w14:val="none"/>
          </w:rPr>
          <w:t>NU-664CX-05-23PCS3</w:t>
        </w:r>
      </w:hyperlink>
    </w:p>
    <w:p w14:paraId="6FCD7231" w14:textId="77777777" w:rsidR="00BC2D33" w:rsidRPr="00BC2D33" w:rsidRDefault="00BC2D33" w:rsidP="00BC2D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2D33">
        <w:rPr>
          <w:rFonts w:ascii="Times New Roman" w:eastAsia="Times New Roman" w:hAnsi="Times New Roman" w:cs="Times New Roman"/>
          <w:kern w:val="0"/>
          <w:sz w:val="24"/>
          <w:szCs w:val="24"/>
          <w14:ligatures w14:val="none"/>
        </w:rPr>
        <w:t>Week 1: Clinical Seminar</w:t>
      </w:r>
    </w:p>
    <w:p w14:paraId="37A2A6B1" w14:textId="77777777" w:rsidR="00BC2D33" w:rsidRPr="00BC2D33" w:rsidRDefault="00BC2D33" w:rsidP="00BC2D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Journal" w:history="1">
        <w:r w:rsidRPr="00BC2D33">
          <w:rPr>
            <w:rFonts w:ascii="Times New Roman" w:eastAsia="Times New Roman" w:hAnsi="Times New Roman" w:cs="Times New Roman"/>
            <w:color w:val="0000FF"/>
            <w:kern w:val="0"/>
            <w:sz w:val="24"/>
            <w:szCs w:val="24"/>
            <w:u w:val="single"/>
            <w14:ligatures w14:val="none"/>
          </w:rPr>
          <w:t>Week 1 Assignment 4: Client Encounter Journal Entry</w:t>
        </w:r>
      </w:hyperlink>
    </w:p>
    <w:p w14:paraId="75E1B149" w14:textId="77777777" w:rsidR="00BC2D33" w:rsidRPr="00BC2D33" w:rsidRDefault="00BC2D33" w:rsidP="00BC2D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2D33">
        <w:rPr>
          <w:rFonts w:ascii="Times New Roman" w:eastAsia="Times New Roman" w:hAnsi="Times New Roman" w:cs="Times New Roman"/>
          <w:kern w:val="0"/>
          <w:sz w:val="24"/>
          <w:szCs w:val="24"/>
          <w14:ligatures w14:val="none"/>
        </w:rPr>
        <w:t>Week 1 Assignment 4: Client Encounter Journal Entry</w:t>
      </w:r>
    </w:p>
    <w:p w14:paraId="6E5B2751" w14:textId="77777777" w:rsidR="00BC2D33" w:rsidRPr="00BC2D33" w:rsidRDefault="00BC2D33" w:rsidP="00BC2D33">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BC2D33">
        <w:rPr>
          <w:rFonts w:ascii="Arial" w:eastAsia="Times New Roman" w:hAnsi="Arial" w:cs="Times New Roman"/>
          <w:b/>
          <w:bCs/>
          <w:color w:val="B40000"/>
          <w:kern w:val="0"/>
          <w:sz w:val="36"/>
          <w:szCs w:val="36"/>
          <w14:ligatures w14:val="none"/>
        </w:rPr>
        <w:t>Week 1 Assignment 4: Client Encounter Journal Entry</w:t>
      </w:r>
    </w:p>
    <w:p w14:paraId="3A003A8C"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b/>
          <w:bCs/>
          <w:color w:val="373A3C"/>
          <w:kern w:val="0"/>
          <w:sz w:val="23"/>
          <w:szCs w:val="23"/>
          <w14:ligatures w14:val="none"/>
        </w:rPr>
        <w:t>Value:</w:t>
      </w:r>
      <w:r w:rsidRPr="00BC2D33">
        <w:rPr>
          <w:rFonts w:ascii="Arial" w:eastAsia="Times New Roman" w:hAnsi="Arial" w:cs="Times New Roman"/>
          <w:color w:val="373A3C"/>
          <w:kern w:val="0"/>
          <w:sz w:val="23"/>
          <w:szCs w:val="23"/>
          <w14:ligatures w14:val="none"/>
        </w:rPr>
        <w:t> Complete/Incomplete</w:t>
      </w:r>
    </w:p>
    <w:p w14:paraId="35D2EAE5"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b/>
          <w:bCs/>
          <w:color w:val="373A3C"/>
          <w:kern w:val="0"/>
          <w:sz w:val="23"/>
          <w:szCs w:val="23"/>
          <w14:ligatures w14:val="none"/>
        </w:rPr>
        <w:t>Due:</w:t>
      </w:r>
      <w:r w:rsidRPr="00BC2D33">
        <w:rPr>
          <w:rFonts w:ascii="Arial" w:eastAsia="Times New Roman" w:hAnsi="Arial" w:cs="Times New Roman"/>
          <w:color w:val="373A3C"/>
          <w:kern w:val="0"/>
          <w:sz w:val="23"/>
          <w:szCs w:val="23"/>
          <w14:ligatures w14:val="none"/>
        </w:rPr>
        <w:t> Day 7</w:t>
      </w:r>
    </w:p>
    <w:p w14:paraId="778A2B74"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b/>
          <w:bCs/>
          <w:color w:val="373A3C"/>
          <w:kern w:val="0"/>
          <w:sz w:val="23"/>
          <w:szCs w:val="23"/>
          <w14:ligatures w14:val="none"/>
        </w:rPr>
        <w:t>Grading Category:</w:t>
      </w:r>
      <w:r w:rsidRPr="00BC2D33">
        <w:rPr>
          <w:rFonts w:ascii="Arial" w:eastAsia="Times New Roman" w:hAnsi="Arial" w:cs="Times New Roman"/>
          <w:color w:val="373A3C"/>
          <w:kern w:val="0"/>
          <w:sz w:val="23"/>
          <w:szCs w:val="23"/>
          <w14:ligatures w14:val="none"/>
        </w:rPr>
        <w:t> Complete/Incomplete</w:t>
      </w:r>
    </w:p>
    <w:p w14:paraId="0AB2004C" w14:textId="77777777" w:rsidR="00BC2D33" w:rsidRPr="00BC2D33" w:rsidRDefault="00BC2D33" w:rsidP="00BC2D33">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BC2D33">
        <w:rPr>
          <w:rFonts w:ascii="Arial" w:eastAsia="Times New Roman" w:hAnsi="Arial" w:cs="Times New Roman"/>
          <w:b/>
          <w:bCs/>
          <w:color w:val="B40000"/>
          <w:kern w:val="0"/>
          <w:sz w:val="27"/>
          <w:szCs w:val="27"/>
          <w14:ligatures w14:val="none"/>
        </w:rPr>
        <w:t>Instructions</w:t>
      </w:r>
    </w:p>
    <w:p w14:paraId="69C22086"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5766A85E"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18560960"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37B25894" w14:textId="77777777" w:rsidR="00BC2D33" w:rsidRPr="00BC2D33" w:rsidRDefault="00BC2D33" w:rsidP="00BC2D33">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BC2D33">
        <w:rPr>
          <w:rFonts w:ascii="Arial" w:eastAsia="Times New Roman" w:hAnsi="Arial" w:cs="Times New Roman"/>
          <w:b/>
          <w:bCs/>
          <w:color w:val="373A3C"/>
          <w:kern w:val="0"/>
          <w:sz w:val="24"/>
          <w:szCs w:val="24"/>
          <w14:ligatures w14:val="none"/>
        </w:rPr>
        <w:t>Option 1</w:t>
      </w:r>
    </w:p>
    <w:p w14:paraId="4FFD0227"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38486A96" w14:textId="77777777" w:rsidR="00BC2D33" w:rsidRPr="00BC2D33" w:rsidRDefault="00BC2D33" w:rsidP="00BC2D33">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BC2D33">
        <w:rPr>
          <w:rFonts w:ascii="Arial" w:eastAsia="Times New Roman" w:hAnsi="Arial" w:cs="Times New Roman"/>
          <w:b/>
          <w:bCs/>
          <w:color w:val="373A3C"/>
          <w:kern w:val="0"/>
          <w:sz w:val="24"/>
          <w:szCs w:val="24"/>
          <w14:ligatures w14:val="none"/>
        </w:rPr>
        <w:lastRenderedPageBreak/>
        <w:t>Option 2</w:t>
      </w:r>
    </w:p>
    <w:p w14:paraId="4D2DBCDB"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6EB2F885" w14:textId="77777777" w:rsidR="00BC2D33" w:rsidRPr="00BC2D33" w:rsidRDefault="00BC2D33" w:rsidP="00BC2D33">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BC2D33">
        <w:rPr>
          <w:rFonts w:ascii="Arial" w:eastAsia="Times New Roman" w:hAnsi="Arial" w:cs="Times New Roman"/>
          <w:b/>
          <w:bCs/>
          <w:color w:val="373A3C"/>
          <w:kern w:val="0"/>
          <w:sz w:val="24"/>
          <w:szCs w:val="24"/>
          <w14:ligatures w14:val="none"/>
        </w:rPr>
        <w:t>Option 3</w:t>
      </w:r>
    </w:p>
    <w:p w14:paraId="62F4F3C9"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6A394E64" w14:textId="77777777" w:rsidR="00BC2D33" w:rsidRPr="00BC2D33" w:rsidRDefault="00BC2D33" w:rsidP="00BC2D33">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BC2D33">
        <w:rPr>
          <w:rFonts w:ascii="Arial" w:eastAsia="Times New Roman" w:hAnsi="Arial" w:cs="Times New Roman"/>
          <w:b/>
          <w:bCs/>
          <w:color w:val="373A3C"/>
          <w:kern w:val="0"/>
          <w:sz w:val="24"/>
          <w:szCs w:val="24"/>
          <w14:ligatures w14:val="none"/>
        </w:rPr>
        <w:t>Option 4</w:t>
      </w:r>
    </w:p>
    <w:p w14:paraId="33815381" w14:textId="77777777" w:rsidR="00BC2D33" w:rsidRPr="00BC2D33" w:rsidRDefault="00BC2D33" w:rsidP="00BC2D33">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BC2D33">
        <w:rPr>
          <w:rFonts w:ascii="Arial" w:eastAsia="Times New Roman" w:hAnsi="Arial" w:cs="Times New Roman"/>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036D5B67" w14:textId="77777777" w:rsidR="00BC2D33" w:rsidRDefault="00BC2D33"/>
    <w:sectPr w:rsidR="00BC2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45B8E"/>
    <w:multiLevelType w:val="multilevel"/>
    <w:tmpl w:val="1ECA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33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33"/>
    <w:rsid w:val="00BC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DA24"/>
  <w15:chartTrackingRefBased/>
  <w15:docId w15:val="{BF8F15C0-CDF5-477F-9F34-B278B378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3023">
      <w:bodyDiv w:val="1"/>
      <w:marLeft w:val="0"/>
      <w:marRight w:val="0"/>
      <w:marTop w:val="0"/>
      <w:marBottom w:val="0"/>
      <w:divBdr>
        <w:top w:val="none" w:sz="0" w:space="0" w:color="auto"/>
        <w:left w:val="none" w:sz="0" w:space="0" w:color="auto"/>
        <w:bottom w:val="none" w:sz="0" w:space="0" w:color="auto"/>
        <w:right w:val="none" w:sz="0" w:space="0" w:color="auto"/>
      </w:divBdr>
      <w:divsChild>
        <w:div w:id="1195339072">
          <w:marLeft w:val="0"/>
          <w:marRight w:val="0"/>
          <w:marTop w:val="0"/>
          <w:marBottom w:val="0"/>
          <w:divBdr>
            <w:top w:val="none" w:sz="0" w:space="0" w:color="auto"/>
            <w:left w:val="none" w:sz="0" w:space="0" w:color="auto"/>
            <w:bottom w:val="none" w:sz="0" w:space="0" w:color="auto"/>
            <w:right w:val="none" w:sz="0" w:space="0" w:color="auto"/>
          </w:divBdr>
          <w:divsChild>
            <w:div w:id="1065907730">
              <w:marLeft w:val="0"/>
              <w:marRight w:val="0"/>
              <w:marTop w:val="0"/>
              <w:marBottom w:val="0"/>
              <w:divBdr>
                <w:top w:val="single" w:sz="6" w:space="0" w:color="E1E5E9"/>
                <w:left w:val="single" w:sz="6" w:space="0" w:color="E1E5E9"/>
                <w:bottom w:val="single" w:sz="6" w:space="0" w:color="E1E5E9"/>
                <w:right w:val="single" w:sz="6" w:space="0" w:color="E1E5E9"/>
              </w:divBdr>
              <w:divsChild>
                <w:div w:id="1550267013">
                  <w:marLeft w:val="0"/>
                  <w:marRight w:val="0"/>
                  <w:marTop w:val="0"/>
                  <w:marBottom w:val="0"/>
                  <w:divBdr>
                    <w:top w:val="none" w:sz="0" w:space="0" w:color="auto"/>
                    <w:left w:val="none" w:sz="0" w:space="0" w:color="auto"/>
                    <w:bottom w:val="none" w:sz="0" w:space="0" w:color="auto"/>
                    <w:right w:val="none" w:sz="0" w:space="0" w:color="auto"/>
                  </w:divBdr>
                  <w:divsChild>
                    <w:div w:id="226376510">
                      <w:marLeft w:val="0"/>
                      <w:marRight w:val="0"/>
                      <w:marTop w:val="0"/>
                      <w:marBottom w:val="0"/>
                      <w:divBdr>
                        <w:top w:val="none" w:sz="0" w:space="0" w:color="auto"/>
                        <w:left w:val="none" w:sz="0" w:space="0" w:color="auto"/>
                        <w:bottom w:val="none" w:sz="0" w:space="0" w:color="auto"/>
                        <w:right w:val="none" w:sz="0" w:space="0" w:color="auto"/>
                      </w:divBdr>
                      <w:divsChild>
                        <w:div w:id="1515345029">
                          <w:marLeft w:val="0"/>
                          <w:marRight w:val="0"/>
                          <w:marTop w:val="0"/>
                          <w:marBottom w:val="0"/>
                          <w:divBdr>
                            <w:top w:val="none" w:sz="0" w:space="0" w:color="auto"/>
                            <w:left w:val="none" w:sz="0" w:space="0" w:color="auto"/>
                            <w:bottom w:val="none" w:sz="0" w:space="0" w:color="auto"/>
                            <w:right w:val="none" w:sz="0" w:space="0" w:color="auto"/>
                          </w:divBdr>
                          <w:divsChild>
                            <w:div w:id="854227158">
                              <w:marLeft w:val="0"/>
                              <w:marRight w:val="0"/>
                              <w:marTop w:val="0"/>
                              <w:marBottom w:val="0"/>
                              <w:divBdr>
                                <w:top w:val="none" w:sz="0" w:space="0" w:color="auto"/>
                                <w:left w:val="none" w:sz="0" w:space="0" w:color="auto"/>
                                <w:bottom w:val="none" w:sz="0" w:space="0" w:color="auto"/>
                                <w:right w:val="none" w:sz="0" w:space="0" w:color="auto"/>
                              </w:divBdr>
                              <w:divsChild>
                                <w:div w:id="7579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92112">
                      <w:marLeft w:val="0"/>
                      <w:marRight w:val="0"/>
                      <w:marTop w:val="0"/>
                      <w:marBottom w:val="0"/>
                      <w:divBdr>
                        <w:top w:val="none" w:sz="0" w:space="0" w:color="auto"/>
                        <w:left w:val="none" w:sz="0" w:space="0" w:color="auto"/>
                        <w:bottom w:val="none" w:sz="0" w:space="0" w:color="auto"/>
                        <w:right w:val="none" w:sz="0" w:space="0" w:color="auto"/>
                      </w:divBdr>
                      <w:divsChild>
                        <w:div w:id="19592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82963">
          <w:marLeft w:val="-225"/>
          <w:marRight w:val="-225"/>
          <w:marTop w:val="0"/>
          <w:marBottom w:val="0"/>
          <w:divBdr>
            <w:top w:val="none" w:sz="0" w:space="0" w:color="auto"/>
            <w:left w:val="none" w:sz="0" w:space="0" w:color="auto"/>
            <w:bottom w:val="none" w:sz="0" w:space="0" w:color="auto"/>
            <w:right w:val="none" w:sz="0" w:space="0" w:color="auto"/>
          </w:divBdr>
          <w:divsChild>
            <w:div w:id="253901512">
              <w:marLeft w:val="0"/>
              <w:marRight w:val="0"/>
              <w:marTop w:val="0"/>
              <w:marBottom w:val="0"/>
              <w:divBdr>
                <w:top w:val="none" w:sz="0" w:space="0" w:color="auto"/>
                <w:left w:val="none" w:sz="0" w:space="0" w:color="auto"/>
                <w:bottom w:val="none" w:sz="0" w:space="0" w:color="auto"/>
                <w:right w:val="none" w:sz="0" w:space="0" w:color="auto"/>
              </w:divBdr>
              <w:divsChild>
                <w:div w:id="27026362">
                  <w:marLeft w:val="0"/>
                  <w:marRight w:val="0"/>
                  <w:marTop w:val="0"/>
                  <w:marBottom w:val="0"/>
                  <w:divBdr>
                    <w:top w:val="none" w:sz="0" w:space="0" w:color="auto"/>
                    <w:left w:val="none" w:sz="0" w:space="0" w:color="auto"/>
                    <w:bottom w:val="none" w:sz="0" w:space="0" w:color="auto"/>
                    <w:right w:val="none" w:sz="0" w:space="0" w:color="auto"/>
                  </w:divBdr>
                  <w:divsChild>
                    <w:div w:id="1462385448">
                      <w:marLeft w:val="0"/>
                      <w:marRight w:val="0"/>
                      <w:marTop w:val="0"/>
                      <w:marBottom w:val="0"/>
                      <w:divBdr>
                        <w:top w:val="none" w:sz="0" w:space="0" w:color="auto"/>
                        <w:left w:val="none" w:sz="0" w:space="0" w:color="auto"/>
                        <w:bottom w:val="none" w:sz="0" w:space="0" w:color="auto"/>
                        <w:right w:val="none" w:sz="0" w:space="0" w:color="auto"/>
                      </w:divBdr>
                      <w:divsChild>
                        <w:div w:id="1977104400">
                          <w:marLeft w:val="0"/>
                          <w:marRight w:val="0"/>
                          <w:marTop w:val="0"/>
                          <w:marBottom w:val="0"/>
                          <w:divBdr>
                            <w:top w:val="none" w:sz="0" w:space="0" w:color="auto"/>
                            <w:left w:val="none" w:sz="0" w:space="0" w:color="auto"/>
                            <w:bottom w:val="none" w:sz="0" w:space="0" w:color="auto"/>
                            <w:right w:val="none" w:sz="0" w:space="0" w:color="auto"/>
                          </w:divBdr>
                          <w:divsChild>
                            <w:div w:id="2106000794">
                              <w:marLeft w:val="0"/>
                              <w:marRight w:val="0"/>
                              <w:marTop w:val="0"/>
                              <w:marBottom w:val="0"/>
                              <w:divBdr>
                                <w:top w:val="none" w:sz="0" w:space="0" w:color="auto"/>
                                <w:left w:val="none" w:sz="0" w:space="0" w:color="auto"/>
                                <w:bottom w:val="none" w:sz="0" w:space="0" w:color="auto"/>
                                <w:right w:val="none" w:sz="0" w:space="0" w:color="auto"/>
                              </w:divBdr>
                              <w:divsChild>
                                <w:div w:id="13841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mod/journal/view.php?id=6344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747" TargetMode="External"/><Relationship Id="rId5"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2023-05-01T17:57:00Z</dcterms:created>
  <dcterms:modified xsi:type="dcterms:W3CDTF">2023-05-01T17:59:00Z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161f9c06-b7bc-42e3-8c4e-dda25c3884bb</vt:lpwstr>
  </property>
</Properties>
</file>