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366" w:rsidRPr="008815C5" w:rsidRDefault="00247366" w:rsidP="008815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15C5">
        <w:rPr>
          <w:rFonts w:ascii="Times New Roman" w:hAnsi="Times New Roman" w:cs="Times New Roman"/>
          <w:sz w:val="24"/>
          <w:szCs w:val="24"/>
        </w:rPr>
        <w:t>Hello</w:t>
      </w:r>
      <w:r w:rsidR="00223A32" w:rsidRPr="008815C5">
        <w:rPr>
          <w:rFonts w:ascii="Times New Roman" w:hAnsi="Times New Roman" w:cs="Times New Roman"/>
          <w:sz w:val="24"/>
          <w:szCs w:val="24"/>
        </w:rPr>
        <w:t xml:space="preserve"> Alissa Wesson </w:t>
      </w:r>
    </w:p>
    <w:p w:rsidR="00665414" w:rsidRPr="008815C5" w:rsidRDefault="00C3647D" w:rsidP="008815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15C5">
        <w:rPr>
          <w:rFonts w:ascii="Times New Roman" w:hAnsi="Times New Roman" w:cs="Times New Roman"/>
          <w:sz w:val="24"/>
          <w:szCs w:val="24"/>
        </w:rPr>
        <w:t xml:space="preserve">Thank you for the informative post. </w:t>
      </w:r>
      <w:r w:rsidR="00F145CE" w:rsidRPr="008815C5">
        <w:rPr>
          <w:rFonts w:ascii="Times New Roman" w:hAnsi="Times New Roman" w:cs="Times New Roman"/>
          <w:sz w:val="24"/>
          <w:szCs w:val="24"/>
        </w:rPr>
        <w:t xml:space="preserve">Maslow's Humanistic Theory of Learning technically emphasizes </w:t>
      </w:r>
      <w:r w:rsidR="004C0F46" w:rsidRPr="008815C5">
        <w:rPr>
          <w:rFonts w:ascii="Times New Roman" w:hAnsi="Times New Roman" w:cs="Times New Roman"/>
          <w:sz w:val="24"/>
          <w:szCs w:val="24"/>
        </w:rPr>
        <w:t>learner</w:t>
      </w:r>
      <w:r w:rsidR="00C40B65">
        <w:rPr>
          <w:rFonts w:ascii="Times New Roman" w:hAnsi="Times New Roman" w:cs="Times New Roman"/>
          <w:sz w:val="24"/>
          <w:szCs w:val="24"/>
        </w:rPr>
        <w:t>s'</w:t>
      </w:r>
      <w:r w:rsidR="00772099" w:rsidRPr="008815C5">
        <w:rPr>
          <w:rFonts w:ascii="Times New Roman" w:hAnsi="Times New Roman" w:cs="Times New Roman"/>
          <w:sz w:val="24"/>
          <w:szCs w:val="24"/>
        </w:rPr>
        <w:t xml:space="preserve"> freedom and autonomy covering their ability to learn </w:t>
      </w:r>
      <w:r w:rsidR="00C40B65">
        <w:rPr>
          <w:rFonts w:ascii="Times New Roman" w:hAnsi="Times New Roman" w:cs="Times New Roman"/>
          <w:sz w:val="24"/>
          <w:szCs w:val="24"/>
        </w:rPr>
        <w:t>and fulfilling</w:t>
      </w:r>
      <w:r w:rsidR="00772099" w:rsidRPr="008815C5">
        <w:rPr>
          <w:rFonts w:ascii="Times New Roman" w:hAnsi="Times New Roman" w:cs="Times New Roman"/>
          <w:sz w:val="24"/>
          <w:szCs w:val="24"/>
        </w:rPr>
        <w:t xml:space="preserve"> other needs grounded </w:t>
      </w:r>
      <w:r w:rsidR="004C0F46" w:rsidRPr="008815C5">
        <w:rPr>
          <w:rFonts w:ascii="Times New Roman" w:hAnsi="Times New Roman" w:cs="Times New Roman"/>
          <w:sz w:val="24"/>
          <w:szCs w:val="24"/>
        </w:rPr>
        <w:t>on Maslow</w:t>
      </w:r>
      <w:r w:rsidR="00C40B65">
        <w:rPr>
          <w:rFonts w:ascii="Times New Roman" w:hAnsi="Times New Roman" w:cs="Times New Roman"/>
          <w:sz w:val="24"/>
          <w:szCs w:val="24"/>
        </w:rPr>
        <w:t>'</w:t>
      </w:r>
      <w:r w:rsidR="004C0F46" w:rsidRPr="008815C5">
        <w:rPr>
          <w:rFonts w:ascii="Times New Roman" w:hAnsi="Times New Roman" w:cs="Times New Roman"/>
          <w:sz w:val="24"/>
          <w:szCs w:val="24"/>
        </w:rPr>
        <w:t>s</w:t>
      </w:r>
      <w:r w:rsidR="00772099" w:rsidRPr="008815C5">
        <w:rPr>
          <w:rFonts w:ascii="Times New Roman" w:hAnsi="Times New Roman" w:cs="Times New Roman"/>
          <w:sz w:val="24"/>
          <w:szCs w:val="24"/>
        </w:rPr>
        <w:t xml:space="preserve"> hierarchy </w:t>
      </w:r>
      <w:r w:rsidR="009E0143" w:rsidRPr="008815C5">
        <w:rPr>
          <w:rFonts w:ascii="Times New Roman" w:hAnsi="Times New Roman" w:cs="Times New Roman"/>
          <w:sz w:val="24"/>
          <w:szCs w:val="24"/>
        </w:rPr>
        <w:t>and perceived use of learners</w:t>
      </w:r>
      <w:r w:rsidR="00C40B65">
        <w:rPr>
          <w:rFonts w:ascii="Times New Roman" w:hAnsi="Times New Roman" w:cs="Times New Roman"/>
          <w:sz w:val="24"/>
          <w:szCs w:val="24"/>
        </w:rPr>
        <w:t>'</w:t>
      </w:r>
      <w:r w:rsidR="009E0143" w:rsidRPr="008815C5">
        <w:rPr>
          <w:rFonts w:ascii="Times New Roman" w:hAnsi="Times New Roman" w:cs="Times New Roman"/>
          <w:sz w:val="24"/>
          <w:szCs w:val="24"/>
        </w:rPr>
        <w:t xml:space="preserve"> knowledge (</w:t>
      </w:r>
      <w:r w:rsidR="00E40BED" w:rsidRPr="008815C5">
        <w:rPr>
          <w:rFonts w:ascii="Times New Roman" w:hAnsi="Times New Roman" w:cs="Times New Roman"/>
          <w:sz w:val="24"/>
          <w:szCs w:val="24"/>
        </w:rPr>
        <w:t>Gandhi &amp; Mukherji, 2022</w:t>
      </w:r>
      <w:r w:rsidR="009E0143" w:rsidRPr="008815C5">
        <w:rPr>
          <w:rFonts w:ascii="Times New Roman" w:hAnsi="Times New Roman" w:cs="Times New Roman"/>
          <w:sz w:val="24"/>
          <w:szCs w:val="24"/>
        </w:rPr>
        <w:t>). Primarily, learning occurs by relating to stimuli and response</w:t>
      </w:r>
      <w:r w:rsidR="00C40B65">
        <w:rPr>
          <w:rFonts w:ascii="Times New Roman" w:hAnsi="Times New Roman" w:cs="Times New Roman"/>
          <w:sz w:val="24"/>
          <w:szCs w:val="24"/>
        </w:rPr>
        <w:t>,</w:t>
      </w:r>
      <w:r w:rsidR="009E0143" w:rsidRPr="008815C5">
        <w:rPr>
          <w:rFonts w:ascii="Times New Roman" w:hAnsi="Times New Roman" w:cs="Times New Roman"/>
          <w:sz w:val="24"/>
          <w:szCs w:val="24"/>
        </w:rPr>
        <w:t xml:space="preserve"> while </w:t>
      </w:r>
      <w:r w:rsidR="004C0F46" w:rsidRPr="008815C5">
        <w:rPr>
          <w:rFonts w:ascii="Times New Roman" w:hAnsi="Times New Roman" w:cs="Times New Roman"/>
          <w:sz w:val="24"/>
          <w:szCs w:val="24"/>
        </w:rPr>
        <w:t>knowledge</w:t>
      </w:r>
      <w:r w:rsidR="009E0143" w:rsidRPr="008815C5">
        <w:rPr>
          <w:rFonts w:ascii="Times New Roman" w:hAnsi="Times New Roman" w:cs="Times New Roman"/>
          <w:sz w:val="24"/>
          <w:szCs w:val="24"/>
        </w:rPr>
        <w:t xml:space="preserve"> remain</w:t>
      </w:r>
      <w:r w:rsidR="00C40B65">
        <w:rPr>
          <w:rFonts w:ascii="Times New Roman" w:hAnsi="Times New Roman" w:cs="Times New Roman"/>
          <w:sz w:val="24"/>
          <w:szCs w:val="24"/>
        </w:rPr>
        <w:t>s independent and cemented by</w:t>
      </w:r>
      <w:r w:rsidR="004C0F46" w:rsidRPr="008815C5">
        <w:rPr>
          <w:rFonts w:ascii="Times New Roman" w:hAnsi="Times New Roman" w:cs="Times New Roman"/>
          <w:sz w:val="24"/>
          <w:szCs w:val="24"/>
        </w:rPr>
        <w:t xml:space="preserve"> punishment and rewards. </w:t>
      </w:r>
      <w:r w:rsidR="005849A7" w:rsidRPr="008815C5">
        <w:rPr>
          <w:rFonts w:ascii="Times New Roman" w:hAnsi="Times New Roman" w:cs="Times New Roman"/>
          <w:sz w:val="24"/>
          <w:szCs w:val="24"/>
        </w:rPr>
        <w:t xml:space="preserve">However, learning styles may depend on </w:t>
      </w:r>
      <w:r w:rsidR="00C40B65">
        <w:rPr>
          <w:rFonts w:ascii="Times New Roman" w:hAnsi="Times New Roman" w:cs="Times New Roman"/>
          <w:sz w:val="24"/>
          <w:szCs w:val="24"/>
        </w:rPr>
        <w:t xml:space="preserve">an </w:t>
      </w:r>
      <w:r w:rsidR="005849A7" w:rsidRPr="008815C5">
        <w:rPr>
          <w:rFonts w:ascii="Times New Roman" w:hAnsi="Times New Roman" w:cs="Times New Roman"/>
          <w:sz w:val="24"/>
          <w:szCs w:val="24"/>
        </w:rPr>
        <w:t>individual ability to absorb, process, comprehend and retain</w:t>
      </w:r>
      <w:r w:rsidR="00C40B65">
        <w:rPr>
          <w:rFonts w:ascii="Times New Roman" w:hAnsi="Times New Roman" w:cs="Times New Roman"/>
          <w:sz w:val="24"/>
          <w:szCs w:val="24"/>
        </w:rPr>
        <w:t xml:space="preserve"> new information categories such</w:t>
      </w:r>
      <w:r w:rsidR="00EB472E" w:rsidRPr="008815C5">
        <w:rPr>
          <w:rFonts w:ascii="Times New Roman" w:hAnsi="Times New Roman" w:cs="Times New Roman"/>
          <w:sz w:val="24"/>
          <w:szCs w:val="24"/>
        </w:rPr>
        <w:t xml:space="preserve"> as physical, logical, social, solitary, visual, aural, and verbal. The clinical significance of the theory </w:t>
      </w:r>
      <w:r w:rsidR="00B40397" w:rsidRPr="008815C5">
        <w:rPr>
          <w:rFonts w:ascii="Times New Roman" w:hAnsi="Times New Roman" w:cs="Times New Roman"/>
          <w:sz w:val="24"/>
          <w:szCs w:val="24"/>
        </w:rPr>
        <w:t>informs educators and clinicians on best learning and teaching practices and their implication</w:t>
      </w:r>
      <w:r w:rsidR="00C40B65">
        <w:rPr>
          <w:rFonts w:ascii="Times New Roman" w:hAnsi="Times New Roman" w:cs="Times New Roman"/>
          <w:sz w:val="24"/>
          <w:szCs w:val="24"/>
        </w:rPr>
        <w:t>s</w:t>
      </w:r>
      <w:r w:rsidR="00B40397" w:rsidRPr="008815C5">
        <w:rPr>
          <w:rFonts w:ascii="Times New Roman" w:hAnsi="Times New Roman" w:cs="Times New Roman"/>
          <w:sz w:val="24"/>
          <w:szCs w:val="24"/>
        </w:rPr>
        <w:t xml:space="preserve"> on </w:t>
      </w:r>
      <w:r w:rsidR="00C40B65">
        <w:rPr>
          <w:rFonts w:ascii="Times New Roman" w:hAnsi="Times New Roman" w:cs="Times New Roman"/>
          <w:sz w:val="24"/>
          <w:szCs w:val="24"/>
        </w:rPr>
        <w:t>the evaluation process</w:t>
      </w:r>
      <w:r w:rsidR="00B40397" w:rsidRPr="008815C5">
        <w:rPr>
          <w:rFonts w:ascii="Times New Roman" w:hAnsi="Times New Roman" w:cs="Times New Roman"/>
          <w:sz w:val="24"/>
          <w:szCs w:val="24"/>
        </w:rPr>
        <w:t xml:space="preserve"> under various </w:t>
      </w:r>
      <w:r w:rsidR="000C55B4" w:rsidRPr="008815C5">
        <w:rPr>
          <w:rFonts w:ascii="Times New Roman" w:hAnsi="Times New Roman" w:cs="Times New Roman"/>
          <w:sz w:val="24"/>
          <w:szCs w:val="24"/>
        </w:rPr>
        <w:t>circumstances or situations. Humanism allows clinicians to focus on a child</w:t>
      </w:r>
      <w:r w:rsidR="00C40B65">
        <w:rPr>
          <w:rFonts w:ascii="Times New Roman" w:hAnsi="Times New Roman" w:cs="Times New Roman"/>
          <w:sz w:val="24"/>
          <w:szCs w:val="24"/>
        </w:rPr>
        <w:t>'</w:t>
      </w:r>
      <w:r w:rsidR="000C55B4" w:rsidRPr="008815C5">
        <w:rPr>
          <w:rFonts w:ascii="Times New Roman" w:hAnsi="Times New Roman" w:cs="Times New Roman"/>
          <w:sz w:val="24"/>
          <w:szCs w:val="24"/>
        </w:rPr>
        <w:t>s autonomy and potential t</w:t>
      </w:r>
      <w:r w:rsidR="0034706C" w:rsidRPr="008815C5">
        <w:rPr>
          <w:rFonts w:ascii="Times New Roman" w:hAnsi="Times New Roman" w:cs="Times New Roman"/>
          <w:sz w:val="24"/>
          <w:szCs w:val="24"/>
        </w:rPr>
        <w:t>o encourage lea</w:t>
      </w:r>
      <w:r w:rsidR="00C40B65">
        <w:rPr>
          <w:rFonts w:ascii="Times New Roman" w:hAnsi="Times New Roman" w:cs="Times New Roman"/>
          <w:sz w:val="24"/>
          <w:szCs w:val="24"/>
        </w:rPr>
        <w:t>r</w:t>
      </w:r>
      <w:r w:rsidR="0034706C" w:rsidRPr="008815C5">
        <w:rPr>
          <w:rFonts w:ascii="Times New Roman" w:hAnsi="Times New Roman" w:cs="Times New Roman"/>
          <w:sz w:val="24"/>
          <w:szCs w:val="24"/>
        </w:rPr>
        <w:t xml:space="preserve">ners to </w:t>
      </w:r>
      <w:r w:rsidR="00C40B65">
        <w:rPr>
          <w:rFonts w:ascii="Times New Roman" w:hAnsi="Times New Roman" w:cs="Times New Roman"/>
          <w:sz w:val="24"/>
          <w:szCs w:val="24"/>
        </w:rPr>
        <w:t xml:space="preserve">be </w:t>
      </w:r>
      <w:r w:rsidR="0034706C" w:rsidRPr="008815C5">
        <w:rPr>
          <w:rFonts w:ascii="Times New Roman" w:hAnsi="Times New Roman" w:cs="Times New Roman"/>
          <w:sz w:val="24"/>
          <w:szCs w:val="24"/>
        </w:rPr>
        <w:t xml:space="preserve">self-directed. In </w:t>
      </w:r>
      <w:r w:rsidR="00C40B65">
        <w:rPr>
          <w:rFonts w:ascii="Times New Roman" w:hAnsi="Times New Roman" w:cs="Times New Roman"/>
          <w:sz w:val="24"/>
          <w:szCs w:val="24"/>
        </w:rPr>
        <w:t xml:space="preserve">the </w:t>
      </w:r>
      <w:r w:rsidR="0034706C" w:rsidRPr="008815C5">
        <w:rPr>
          <w:rFonts w:ascii="Times New Roman" w:hAnsi="Times New Roman" w:cs="Times New Roman"/>
          <w:sz w:val="24"/>
          <w:szCs w:val="24"/>
        </w:rPr>
        <w:t xml:space="preserve">humanistic approach, children learn </w:t>
      </w:r>
      <w:r w:rsidR="00C40B65">
        <w:rPr>
          <w:rFonts w:ascii="Times New Roman" w:hAnsi="Times New Roman" w:cs="Times New Roman"/>
          <w:sz w:val="24"/>
          <w:szCs w:val="24"/>
        </w:rPr>
        <w:t>of</w:t>
      </w:r>
      <w:r w:rsidR="0034706C" w:rsidRPr="008815C5">
        <w:rPr>
          <w:rFonts w:ascii="Times New Roman" w:hAnsi="Times New Roman" w:cs="Times New Roman"/>
          <w:sz w:val="24"/>
          <w:szCs w:val="24"/>
        </w:rPr>
        <w:t xml:space="preserve"> their own free will and desire for knowledge</w:t>
      </w:r>
      <w:r w:rsidR="0041713B" w:rsidRPr="008815C5">
        <w:rPr>
          <w:rFonts w:ascii="Times New Roman" w:hAnsi="Times New Roman" w:cs="Times New Roman"/>
          <w:sz w:val="24"/>
          <w:szCs w:val="24"/>
        </w:rPr>
        <w:t xml:space="preserve"> through innate and aim to attain self-actualization and motivate them (</w:t>
      </w:r>
      <w:r w:rsidR="00E40BED" w:rsidRPr="008815C5">
        <w:rPr>
          <w:rFonts w:ascii="Times New Roman" w:hAnsi="Times New Roman" w:cs="Times New Roman"/>
          <w:sz w:val="24"/>
          <w:szCs w:val="24"/>
        </w:rPr>
        <w:t>Gandhi &amp; Mukherji, 2022</w:t>
      </w:r>
      <w:r w:rsidR="0041713B" w:rsidRPr="008815C5">
        <w:rPr>
          <w:rFonts w:ascii="Times New Roman" w:hAnsi="Times New Roman" w:cs="Times New Roman"/>
          <w:sz w:val="24"/>
          <w:szCs w:val="24"/>
        </w:rPr>
        <w:t>).</w:t>
      </w:r>
    </w:p>
    <w:p w:rsidR="00665414" w:rsidRPr="008815C5" w:rsidRDefault="00234369" w:rsidP="008815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15C5">
        <w:rPr>
          <w:rFonts w:ascii="Times New Roman" w:hAnsi="Times New Roman" w:cs="Times New Roman"/>
          <w:sz w:val="24"/>
          <w:szCs w:val="24"/>
        </w:rPr>
        <w:t xml:space="preserve">The humanistic </w:t>
      </w:r>
      <w:r w:rsidR="00D96630" w:rsidRPr="008815C5">
        <w:rPr>
          <w:rFonts w:ascii="Times New Roman" w:hAnsi="Times New Roman" w:cs="Times New Roman"/>
          <w:sz w:val="24"/>
          <w:szCs w:val="24"/>
        </w:rPr>
        <w:t xml:space="preserve">theory </w:t>
      </w:r>
      <w:r w:rsidR="00C40B65">
        <w:rPr>
          <w:rFonts w:ascii="Times New Roman" w:hAnsi="Times New Roman" w:cs="Times New Roman"/>
          <w:sz w:val="24"/>
          <w:szCs w:val="24"/>
        </w:rPr>
        <w:t>calls for holistic care by addressing the clients' physiological, psychosocial, and spiritual need</w:t>
      </w:r>
      <w:r w:rsidR="004910EB" w:rsidRPr="008815C5">
        <w:rPr>
          <w:rFonts w:ascii="Times New Roman" w:hAnsi="Times New Roman" w:cs="Times New Roman"/>
          <w:sz w:val="24"/>
          <w:szCs w:val="24"/>
        </w:rPr>
        <w:t>s and interactions of human beings with their systems</w:t>
      </w:r>
      <w:r w:rsidR="00C40B65">
        <w:rPr>
          <w:rFonts w:ascii="Times New Roman" w:hAnsi="Times New Roman" w:cs="Times New Roman"/>
          <w:sz w:val="24"/>
          <w:szCs w:val="24"/>
        </w:rPr>
        <w:t>,</w:t>
      </w:r>
      <w:r w:rsidR="004910EB" w:rsidRPr="008815C5">
        <w:rPr>
          <w:rFonts w:ascii="Times New Roman" w:hAnsi="Times New Roman" w:cs="Times New Roman"/>
          <w:sz w:val="24"/>
          <w:szCs w:val="24"/>
        </w:rPr>
        <w:t xml:space="preserve"> considering their environmental services. A humanistic approach should focus on </w:t>
      </w:r>
      <w:r w:rsidR="00C40B65">
        <w:rPr>
          <w:rFonts w:ascii="Times New Roman" w:hAnsi="Times New Roman" w:cs="Times New Roman"/>
          <w:sz w:val="24"/>
          <w:szCs w:val="24"/>
        </w:rPr>
        <w:t xml:space="preserve">the </w:t>
      </w:r>
      <w:r w:rsidR="004910EB" w:rsidRPr="008815C5">
        <w:rPr>
          <w:rFonts w:ascii="Times New Roman" w:hAnsi="Times New Roman" w:cs="Times New Roman"/>
          <w:sz w:val="24"/>
          <w:szCs w:val="24"/>
        </w:rPr>
        <w:t>wholeness of a person</w:t>
      </w:r>
      <w:r w:rsidR="00C40B65">
        <w:rPr>
          <w:rFonts w:ascii="Times New Roman" w:hAnsi="Times New Roman" w:cs="Times New Roman"/>
          <w:sz w:val="24"/>
          <w:szCs w:val="24"/>
        </w:rPr>
        <w:t>,</w:t>
      </w:r>
      <w:r w:rsidR="004910EB" w:rsidRPr="008815C5">
        <w:rPr>
          <w:rFonts w:ascii="Times New Roman" w:hAnsi="Times New Roman" w:cs="Times New Roman"/>
          <w:sz w:val="24"/>
          <w:szCs w:val="24"/>
        </w:rPr>
        <w:t xml:space="preserve"> emphasiz</w:t>
      </w:r>
      <w:r w:rsidR="00C40B65">
        <w:rPr>
          <w:rFonts w:ascii="Times New Roman" w:hAnsi="Times New Roman" w:cs="Times New Roman"/>
          <w:sz w:val="24"/>
          <w:szCs w:val="24"/>
        </w:rPr>
        <w:t>ing</w:t>
      </w:r>
      <w:r w:rsidR="004910EB" w:rsidRPr="008815C5">
        <w:rPr>
          <w:rFonts w:ascii="Times New Roman" w:hAnsi="Times New Roman" w:cs="Times New Roman"/>
          <w:sz w:val="24"/>
          <w:szCs w:val="24"/>
        </w:rPr>
        <w:t xml:space="preserve"> </w:t>
      </w:r>
      <w:r w:rsidR="00C40B65">
        <w:rPr>
          <w:rFonts w:ascii="Times New Roman" w:hAnsi="Times New Roman" w:cs="Times New Roman"/>
          <w:sz w:val="24"/>
          <w:szCs w:val="24"/>
        </w:rPr>
        <w:t>"</w:t>
      </w:r>
      <w:r w:rsidR="004910EB" w:rsidRPr="008815C5">
        <w:rPr>
          <w:rFonts w:ascii="Times New Roman" w:hAnsi="Times New Roman" w:cs="Times New Roman"/>
          <w:sz w:val="24"/>
          <w:szCs w:val="24"/>
        </w:rPr>
        <w:t>homo intergralis</w:t>
      </w:r>
      <w:r w:rsidR="00C40B65">
        <w:rPr>
          <w:rFonts w:ascii="Times New Roman" w:hAnsi="Times New Roman" w:cs="Times New Roman"/>
          <w:sz w:val="24"/>
          <w:szCs w:val="24"/>
        </w:rPr>
        <w:t>"</w:t>
      </w:r>
      <w:r w:rsidR="004910EB" w:rsidRPr="008815C5">
        <w:rPr>
          <w:rFonts w:ascii="Times New Roman" w:hAnsi="Times New Roman" w:cs="Times New Roman"/>
          <w:sz w:val="24"/>
          <w:szCs w:val="24"/>
        </w:rPr>
        <w:t xml:space="preserve"> </w:t>
      </w:r>
      <w:r w:rsidR="0058377B" w:rsidRPr="008815C5">
        <w:rPr>
          <w:rFonts w:ascii="Times New Roman" w:hAnsi="Times New Roman" w:cs="Times New Roman"/>
          <w:sz w:val="24"/>
          <w:szCs w:val="24"/>
        </w:rPr>
        <w:t xml:space="preserve">through consideration of their </w:t>
      </w:r>
      <w:r w:rsidR="00C40B65">
        <w:rPr>
          <w:rFonts w:ascii="Times New Roman" w:hAnsi="Times New Roman" w:cs="Times New Roman"/>
          <w:sz w:val="24"/>
          <w:szCs w:val="24"/>
        </w:rPr>
        <w:t>"</w:t>
      </w:r>
      <w:r w:rsidR="0058377B" w:rsidRPr="008815C5">
        <w:rPr>
          <w:rFonts w:ascii="Times New Roman" w:hAnsi="Times New Roman" w:cs="Times New Roman"/>
          <w:sz w:val="24"/>
          <w:szCs w:val="24"/>
        </w:rPr>
        <w:t>motivations, needs, wide rationality, the capacity to learn, sociability and openness to transcendence to shape their character and personalities</w:t>
      </w:r>
      <w:r w:rsidR="00C40B65">
        <w:rPr>
          <w:rFonts w:ascii="Times New Roman" w:hAnsi="Times New Roman" w:cs="Times New Roman"/>
          <w:sz w:val="24"/>
          <w:szCs w:val="24"/>
        </w:rPr>
        <w:t>"</w:t>
      </w:r>
      <w:r w:rsidR="0058377B" w:rsidRPr="008815C5">
        <w:rPr>
          <w:rFonts w:ascii="Times New Roman" w:hAnsi="Times New Roman" w:cs="Times New Roman"/>
          <w:sz w:val="24"/>
          <w:szCs w:val="24"/>
        </w:rPr>
        <w:t xml:space="preserve"> (</w:t>
      </w:r>
      <w:r w:rsidR="00AF06DF" w:rsidRPr="008815C5">
        <w:rPr>
          <w:rFonts w:ascii="Times New Roman" w:hAnsi="Times New Roman" w:cs="Times New Roman"/>
          <w:sz w:val="24"/>
          <w:szCs w:val="24"/>
        </w:rPr>
        <w:t>Chigangaidze, 2021</w:t>
      </w:r>
      <w:r w:rsidR="0058377B" w:rsidRPr="008815C5">
        <w:rPr>
          <w:rFonts w:ascii="Times New Roman" w:hAnsi="Times New Roman" w:cs="Times New Roman"/>
          <w:sz w:val="24"/>
          <w:szCs w:val="24"/>
        </w:rPr>
        <w:t>). For instance, the theory can be used by clinicians to address psychosocial issues or instabilities</w:t>
      </w:r>
      <w:r w:rsidR="00C40B65">
        <w:rPr>
          <w:rFonts w:ascii="Times New Roman" w:hAnsi="Times New Roman" w:cs="Times New Roman"/>
          <w:sz w:val="24"/>
          <w:szCs w:val="24"/>
        </w:rPr>
        <w:t>,</w:t>
      </w:r>
      <w:r w:rsidR="0058377B" w:rsidRPr="008815C5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2E0E2E" w:rsidRPr="008815C5">
        <w:rPr>
          <w:rFonts w:ascii="Times New Roman" w:hAnsi="Times New Roman" w:cs="Times New Roman"/>
          <w:sz w:val="24"/>
          <w:szCs w:val="24"/>
        </w:rPr>
        <w:t xml:space="preserve">Anger, grief, frustration, </w:t>
      </w:r>
      <w:r w:rsidR="00C40B65">
        <w:rPr>
          <w:rFonts w:ascii="Times New Roman" w:hAnsi="Times New Roman" w:cs="Times New Roman"/>
          <w:sz w:val="24"/>
          <w:szCs w:val="24"/>
        </w:rPr>
        <w:t>anxiety, loneliness,</w:t>
      </w:r>
      <w:r w:rsidR="002E0E2E" w:rsidRPr="008815C5">
        <w:rPr>
          <w:rFonts w:ascii="Times New Roman" w:hAnsi="Times New Roman" w:cs="Times New Roman"/>
          <w:sz w:val="24"/>
          <w:szCs w:val="24"/>
        </w:rPr>
        <w:t xml:space="preserve"> and social isolation that might burden </w:t>
      </w:r>
      <w:r w:rsidR="00C40B65">
        <w:rPr>
          <w:rFonts w:ascii="Times New Roman" w:hAnsi="Times New Roman" w:cs="Times New Roman"/>
          <w:sz w:val="24"/>
          <w:szCs w:val="24"/>
        </w:rPr>
        <w:t xml:space="preserve">of </w:t>
      </w:r>
      <w:r w:rsidR="002E0E2E" w:rsidRPr="008815C5">
        <w:rPr>
          <w:rFonts w:ascii="Times New Roman" w:hAnsi="Times New Roman" w:cs="Times New Roman"/>
          <w:sz w:val="24"/>
          <w:szCs w:val="24"/>
        </w:rPr>
        <w:t>stress and damage their mental health.</w:t>
      </w:r>
      <w:r w:rsidR="00DA657F" w:rsidRPr="008815C5">
        <w:rPr>
          <w:rFonts w:ascii="Times New Roman" w:hAnsi="Times New Roman" w:cs="Times New Roman"/>
          <w:sz w:val="24"/>
          <w:szCs w:val="24"/>
        </w:rPr>
        <w:t xml:space="preserve"> Mental health nurses should use the principle of psychological aid grounded on the theory </w:t>
      </w:r>
      <w:r w:rsidR="00DA657F" w:rsidRPr="008815C5">
        <w:rPr>
          <w:rFonts w:ascii="Times New Roman" w:hAnsi="Times New Roman" w:cs="Times New Roman"/>
          <w:sz w:val="24"/>
          <w:szCs w:val="24"/>
        </w:rPr>
        <w:lastRenderedPageBreak/>
        <w:t>to alleviate mental health issues affecting the general population</w:t>
      </w:r>
      <w:r w:rsidR="00A2114A" w:rsidRPr="008815C5">
        <w:rPr>
          <w:rFonts w:ascii="Times New Roman" w:hAnsi="Times New Roman" w:cs="Times New Roman"/>
          <w:sz w:val="24"/>
          <w:szCs w:val="24"/>
        </w:rPr>
        <w:t xml:space="preserve"> by offering psychosocial care an</w:t>
      </w:r>
      <w:r w:rsidR="008815C5" w:rsidRPr="008815C5">
        <w:rPr>
          <w:rFonts w:ascii="Times New Roman" w:hAnsi="Times New Roman" w:cs="Times New Roman"/>
          <w:sz w:val="24"/>
          <w:szCs w:val="24"/>
        </w:rPr>
        <w:t>d</w:t>
      </w:r>
      <w:r w:rsidR="00A2114A" w:rsidRPr="008815C5">
        <w:rPr>
          <w:rFonts w:ascii="Times New Roman" w:hAnsi="Times New Roman" w:cs="Times New Roman"/>
          <w:sz w:val="24"/>
          <w:szCs w:val="24"/>
        </w:rPr>
        <w:t xml:space="preserve"> social networks such as peer support and self-care (</w:t>
      </w:r>
      <w:r w:rsidR="00AF06DF" w:rsidRPr="008815C5">
        <w:rPr>
          <w:rFonts w:ascii="Times New Roman" w:hAnsi="Times New Roman" w:cs="Times New Roman"/>
          <w:sz w:val="24"/>
          <w:szCs w:val="24"/>
        </w:rPr>
        <w:t>Chigangaidze, 2021</w:t>
      </w:r>
      <w:r w:rsidR="00A2114A" w:rsidRPr="008815C5">
        <w:rPr>
          <w:rFonts w:ascii="Times New Roman" w:hAnsi="Times New Roman" w:cs="Times New Roman"/>
          <w:sz w:val="24"/>
          <w:szCs w:val="24"/>
        </w:rPr>
        <w:t>).</w:t>
      </w:r>
    </w:p>
    <w:p w:rsidR="00665414" w:rsidRPr="008815C5" w:rsidRDefault="00665414" w:rsidP="008815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5C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815C5" w:rsidRPr="008815C5" w:rsidRDefault="008815C5" w:rsidP="008815C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34876108"/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Chigangaidze, R. K. (2021</w:t>
      </w:r>
      <w:bookmarkEnd w:id="0"/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COVID-19 and the calls </w:t>
      </w:r>
      <w:bookmarkStart w:id="1" w:name="_GoBack"/>
      <w:bookmarkEnd w:id="1"/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humanistic social work: Exploring the developmental-clinical social work concerns of the pandemic. </w:t>
      </w:r>
      <w:r w:rsidRPr="008815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Social Work</w:t>
      </w:r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815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64</w:t>
      </w:r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663-675.</w:t>
      </w:r>
      <w:r w:rsidRPr="008815C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815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https://doi.org/10.1177/00208728211007911</w:t>
        </w:r>
      </w:hyperlink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815C5" w:rsidRPr="008815C5" w:rsidRDefault="008815C5" w:rsidP="008815C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4875266"/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Gandhi M.H., &amp; Mukherji P. (2022 </w:t>
      </w:r>
      <w:bookmarkEnd w:id="2"/>
      <w:r w:rsidRPr="00881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Jul 19). Learning Theories. In: StatPearls [Internet]. Treasure Island (FL): StatPearls Publishing; </w:t>
      </w:r>
      <w:hyperlink r:id="rId5" w:history="1">
        <w:r w:rsidRPr="008815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https://www.ncbi.nlm.nih.gov/books/NBK562189/</w:t>
        </w:r>
      </w:hyperlink>
      <w:r w:rsidRPr="008815C5"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815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15C5" w:rsidRPr="008815C5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xMTMzNDMzsjA1sTBV0lEKTi0uzszPAykwrAUACwrdHywAAAA="/>
  </w:docVars>
  <w:rsids>
    <w:rsidRoot w:val="004B3BC9"/>
    <w:rsid w:val="00082A90"/>
    <w:rsid w:val="000A1E7A"/>
    <w:rsid w:val="000C55B4"/>
    <w:rsid w:val="001D063E"/>
    <w:rsid w:val="00223A32"/>
    <w:rsid w:val="00234369"/>
    <w:rsid w:val="00247366"/>
    <w:rsid w:val="002E0E2E"/>
    <w:rsid w:val="002F23E9"/>
    <w:rsid w:val="00304FC9"/>
    <w:rsid w:val="0034706C"/>
    <w:rsid w:val="0041713B"/>
    <w:rsid w:val="00454DA0"/>
    <w:rsid w:val="004910EB"/>
    <w:rsid w:val="004B3BC9"/>
    <w:rsid w:val="004C0F46"/>
    <w:rsid w:val="005317F5"/>
    <w:rsid w:val="0058377B"/>
    <w:rsid w:val="005849A7"/>
    <w:rsid w:val="00665414"/>
    <w:rsid w:val="00772099"/>
    <w:rsid w:val="007B68CE"/>
    <w:rsid w:val="008815C5"/>
    <w:rsid w:val="009E0143"/>
    <w:rsid w:val="00A2114A"/>
    <w:rsid w:val="00AF06DF"/>
    <w:rsid w:val="00B00C0D"/>
    <w:rsid w:val="00B40397"/>
    <w:rsid w:val="00C3647D"/>
    <w:rsid w:val="00C40B65"/>
    <w:rsid w:val="00D96630"/>
    <w:rsid w:val="00DA657F"/>
    <w:rsid w:val="00E12366"/>
    <w:rsid w:val="00E40BED"/>
    <w:rsid w:val="00EB472E"/>
    <w:rsid w:val="00F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7030"/>
  <w15:chartTrackingRefBased/>
  <w15:docId w15:val="{97C8820B-09C9-4067-9247-04B7B1DE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kciteavail">
    <w:name w:val="bk_cite_avail"/>
    <w:basedOn w:val="DefaultParagraphFont"/>
    <w:rsid w:val="00665414"/>
  </w:style>
  <w:style w:type="character" w:styleId="Hyperlink">
    <w:name w:val="Hyperlink"/>
    <w:basedOn w:val="DefaultParagraphFont"/>
    <w:uiPriority w:val="99"/>
    <w:unhideWhenUsed/>
    <w:rsid w:val="00665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62189/" TargetMode="External"/><Relationship Id="rId4" Type="http://schemas.openxmlformats.org/officeDocument/2006/relationships/hyperlink" Target="https://doi.org/10.1177/0020872821100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2023-05-13T06:34:00Z</dcterms:created>
  <dcterms:modified xsi:type="dcterms:W3CDTF">2023-05-13T10:20:00Z</dcterms:modified>
</cp:coreProperties>
</file>