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1B38" w14:textId="77777777" w:rsidR="003A6A8C" w:rsidRDefault="003A6A8C">
      <w:pPr>
        <w:rPr>
          <w:rFonts w:ascii="Times New Roman" w:eastAsia="Times New Roman" w:hAnsi="Times New Roman" w:cs="Times New Roman"/>
          <w:sz w:val="24"/>
          <w:szCs w:val="24"/>
        </w:rPr>
      </w:pPr>
    </w:p>
    <w:p w14:paraId="2DA22737" w14:textId="77777777" w:rsidR="003A6A8C" w:rsidRPr="003A6A8C" w:rsidRDefault="003A6A8C" w:rsidP="003A6A8C">
      <w:pPr>
        <w:shd w:val="clear" w:color="auto" w:fill="FFFFFF"/>
        <w:spacing w:line="240" w:lineRule="auto"/>
        <w:outlineLvl w:val="2"/>
        <w:rPr>
          <w:rFonts w:eastAsia="Times New Roman"/>
          <w:b/>
          <w:bCs/>
          <w:color w:val="B40000"/>
          <w:sz w:val="27"/>
          <w:szCs w:val="27"/>
          <w:lang w:val="en-US"/>
        </w:rPr>
      </w:pPr>
      <w:r w:rsidRPr="003A6A8C">
        <w:rPr>
          <w:rFonts w:eastAsia="Times New Roman"/>
          <w:b/>
          <w:bCs/>
          <w:color w:val="B40000"/>
          <w:sz w:val="27"/>
          <w:szCs w:val="27"/>
          <w:lang w:val="en-US"/>
        </w:rPr>
        <w:t>Re: Week 3 Discussion 2: Share Coping Strategy with Peers</w:t>
      </w:r>
    </w:p>
    <w:p w14:paraId="40C72B38" w14:textId="77777777" w:rsidR="003A6A8C" w:rsidRPr="003A6A8C" w:rsidRDefault="003A6A8C" w:rsidP="003A6A8C">
      <w:pPr>
        <w:shd w:val="clear" w:color="auto" w:fill="FFFFFF"/>
        <w:spacing w:line="240" w:lineRule="auto"/>
        <w:rPr>
          <w:rFonts w:eastAsia="Times New Roman"/>
          <w:color w:val="373A3C"/>
          <w:sz w:val="23"/>
          <w:szCs w:val="23"/>
          <w:lang w:val="en-US"/>
        </w:rPr>
      </w:pPr>
      <w:r w:rsidRPr="003A6A8C">
        <w:rPr>
          <w:rFonts w:eastAsia="Times New Roman"/>
          <w:color w:val="373A3C"/>
          <w:sz w:val="23"/>
          <w:szCs w:val="23"/>
          <w:lang w:val="en-US"/>
        </w:rPr>
        <w:t>by </w:t>
      </w:r>
      <w:hyperlink r:id="rId4" w:history="1">
        <w:r w:rsidRPr="003A6A8C">
          <w:rPr>
            <w:rFonts w:eastAsia="Times New Roman"/>
            <w:color w:val="0000FF"/>
            <w:sz w:val="23"/>
            <w:szCs w:val="23"/>
            <w:u w:val="single"/>
            <w:lang w:val="en-US"/>
          </w:rPr>
          <w:t>Haley Richard</w:t>
        </w:r>
      </w:hyperlink>
      <w:r w:rsidRPr="003A6A8C">
        <w:rPr>
          <w:rFonts w:eastAsia="Times New Roman"/>
          <w:color w:val="373A3C"/>
          <w:sz w:val="23"/>
          <w:szCs w:val="23"/>
          <w:lang w:val="en-US"/>
        </w:rPr>
        <w:t> -</w:t>
      </w:r>
    </w:p>
    <w:p w14:paraId="4C572E0F" w14:textId="77777777" w:rsidR="003A6A8C" w:rsidRDefault="003A6A8C">
      <w:pPr>
        <w:rPr>
          <w:rFonts w:ascii="Times New Roman" w:eastAsia="Times New Roman" w:hAnsi="Times New Roman" w:cs="Times New Roman"/>
          <w:sz w:val="24"/>
          <w:szCs w:val="24"/>
        </w:rPr>
      </w:pPr>
    </w:p>
    <w:p w14:paraId="00000001" w14:textId="6650FF18" w:rsidR="00E50008"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link: </w:t>
      </w:r>
      <w:hyperlink r:id="rId5">
        <w:r>
          <w:rPr>
            <w:rFonts w:ascii="Times New Roman" w:eastAsia="Times New Roman" w:hAnsi="Times New Roman" w:cs="Times New Roman"/>
            <w:color w:val="1155CC"/>
            <w:sz w:val="24"/>
            <w:szCs w:val="24"/>
            <w:u w:val="single"/>
          </w:rPr>
          <w:t>https://youtu.be/Lg3EcfY5fxQ</w:t>
        </w:r>
      </w:hyperlink>
    </w:p>
    <w:p w14:paraId="00000002" w14:textId="77777777" w:rsidR="00E50008" w:rsidRDefault="00E50008">
      <w:pPr>
        <w:rPr>
          <w:rFonts w:ascii="Times New Roman" w:eastAsia="Times New Roman" w:hAnsi="Times New Roman" w:cs="Times New Roman"/>
          <w:sz w:val="24"/>
          <w:szCs w:val="24"/>
        </w:rPr>
      </w:pPr>
    </w:p>
    <w:p w14:paraId="00000003" w14:textId="77777777" w:rsidR="00E50008"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this discussion post I will explain how going on runs has been one of my main coping strategies over the years. I will explain the neurobiological implications and recommend how this can be utilized over the lifespan as a positive coping strategy. As a kid, my parents always had me in three or more sports. Throughout my life I’ve participated in soccer, lacrosse, basketball, track and field, </w:t>
      </w:r>
      <w:proofErr w:type="gramStart"/>
      <w:r>
        <w:rPr>
          <w:rFonts w:ascii="Times New Roman" w:eastAsia="Times New Roman" w:hAnsi="Times New Roman" w:cs="Times New Roman"/>
          <w:sz w:val="24"/>
          <w:szCs w:val="24"/>
        </w:rPr>
        <w:t>dance</w:t>
      </w:r>
      <w:proofErr w:type="gramEnd"/>
      <w:r>
        <w:rPr>
          <w:rFonts w:ascii="Times New Roman" w:eastAsia="Times New Roman" w:hAnsi="Times New Roman" w:cs="Times New Roman"/>
          <w:sz w:val="24"/>
          <w:szCs w:val="24"/>
        </w:rPr>
        <w:t xml:space="preserve"> and gymnastics. I also have previously competed in two body building competitions at the age of 18 and 19 years old. I continued to play sports while in nursing school competing at both the collegiate soccer and lacrosse levels. I am certain that those sports and the physical activity is what kept me grounded and on track with my studies. Stress from school, work or a person’s social/ daily life can cause physiological implications to the brain. Chronic exposure to stress can </w:t>
      </w:r>
      <w:proofErr w:type="gramStart"/>
      <w:r>
        <w:rPr>
          <w:rFonts w:ascii="Times New Roman" w:eastAsia="Times New Roman" w:hAnsi="Times New Roman" w:cs="Times New Roman"/>
          <w:sz w:val="24"/>
          <w:szCs w:val="24"/>
        </w:rPr>
        <w:t>actually affect</w:t>
      </w:r>
      <w:proofErr w:type="gramEnd"/>
      <w:r>
        <w:rPr>
          <w:rFonts w:ascii="Times New Roman" w:eastAsia="Times New Roman" w:hAnsi="Times New Roman" w:cs="Times New Roman"/>
          <w:sz w:val="24"/>
          <w:szCs w:val="24"/>
        </w:rPr>
        <w:t xml:space="preserve"> one’s limbic region in the brain and eventually decrease a person’s dopamine and increase norepinephrine and serotonin (</w:t>
      </w:r>
      <w:proofErr w:type="spellStart"/>
      <w:r>
        <w:rPr>
          <w:rFonts w:ascii="Times New Roman" w:eastAsia="Times New Roman" w:hAnsi="Times New Roman" w:cs="Times New Roman"/>
          <w:color w:val="222222"/>
          <w:sz w:val="24"/>
          <w:szCs w:val="24"/>
          <w:highlight w:val="white"/>
        </w:rPr>
        <w:t>Nowacka-Chmielewska</w:t>
      </w:r>
      <w:proofErr w:type="spellEnd"/>
      <w:r>
        <w:rPr>
          <w:rFonts w:ascii="Times New Roman" w:eastAsia="Times New Roman" w:hAnsi="Times New Roman" w:cs="Times New Roman"/>
          <w:color w:val="222222"/>
          <w:sz w:val="24"/>
          <w:szCs w:val="24"/>
          <w:highlight w:val="white"/>
        </w:rPr>
        <w:t xml:space="preserve"> et al., 2022). A positive coping strategy to deal with the added stressors of life is in fact regular exercise such as running. I have found running a good coping strategy for me because I can run almost anywhere </w:t>
      </w:r>
      <w:proofErr w:type="gramStart"/>
      <w:r>
        <w:rPr>
          <w:rFonts w:ascii="Times New Roman" w:eastAsia="Times New Roman" w:hAnsi="Times New Roman" w:cs="Times New Roman"/>
          <w:color w:val="222222"/>
          <w:sz w:val="24"/>
          <w:szCs w:val="24"/>
          <w:highlight w:val="white"/>
        </w:rPr>
        <w:t>as long as</w:t>
      </w:r>
      <w:proofErr w:type="gramEnd"/>
      <w:r>
        <w:rPr>
          <w:rFonts w:ascii="Times New Roman" w:eastAsia="Times New Roman" w:hAnsi="Times New Roman" w:cs="Times New Roman"/>
          <w:color w:val="222222"/>
          <w:sz w:val="24"/>
          <w:szCs w:val="24"/>
          <w:highlight w:val="white"/>
        </w:rPr>
        <w:t xml:space="preserve"> I have a pair of sneakers with me. Regular, long- term physical exercise can improve one’s mood, memory, assist in removing damaged organelles in the brain and increase the neurotrophic factors and markers of synaptic plasticity (</w:t>
      </w:r>
      <w:proofErr w:type="spellStart"/>
      <w:r>
        <w:rPr>
          <w:rFonts w:ascii="Times New Roman" w:eastAsia="Times New Roman" w:hAnsi="Times New Roman" w:cs="Times New Roman"/>
          <w:color w:val="222222"/>
          <w:sz w:val="24"/>
          <w:szCs w:val="24"/>
          <w:highlight w:val="white"/>
        </w:rPr>
        <w:t>Nowacka-Chmielewska</w:t>
      </w:r>
      <w:proofErr w:type="spellEnd"/>
      <w:r>
        <w:rPr>
          <w:rFonts w:ascii="Times New Roman" w:eastAsia="Times New Roman" w:hAnsi="Times New Roman" w:cs="Times New Roman"/>
          <w:color w:val="222222"/>
          <w:sz w:val="24"/>
          <w:szCs w:val="24"/>
          <w:highlight w:val="white"/>
        </w:rPr>
        <w:t xml:space="preserve"> et al., 2022). Running </w:t>
      </w:r>
      <w:proofErr w:type="gramStart"/>
      <w:r>
        <w:rPr>
          <w:rFonts w:ascii="Times New Roman" w:eastAsia="Times New Roman" w:hAnsi="Times New Roman" w:cs="Times New Roman"/>
          <w:color w:val="222222"/>
          <w:sz w:val="24"/>
          <w:szCs w:val="24"/>
          <w:highlight w:val="white"/>
        </w:rPr>
        <w:t>in particular can</w:t>
      </w:r>
      <w:proofErr w:type="gramEnd"/>
      <w:r>
        <w:rPr>
          <w:rFonts w:ascii="Times New Roman" w:eastAsia="Times New Roman" w:hAnsi="Times New Roman" w:cs="Times New Roman"/>
          <w:color w:val="222222"/>
          <w:sz w:val="24"/>
          <w:szCs w:val="24"/>
          <w:highlight w:val="white"/>
        </w:rPr>
        <w:t xml:space="preserve"> improve or even prevent mood disturbance, depression, improve one’s self-esteem and decrease anxiety (Oswald et al., 2019). For me, running has helped keep me grounded. I always feel both physically and mentally better after I finish a run. I believe this can also be done across the lifespan because it doesn’t matter how fast or how long a person’s run lasts. I have identified no research which states specific markers for running </w:t>
      </w:r>
      <w:proofErr w:type="gramStart"/>
      <w:r>
        <w:rPr>
          <w:rFonts w:ascii="Times New Roman" w:eastAsia="Times New Roman" w:hAnsi="Times New Roman" w:cs="Times New Roman"/>
          <w:color w:val="222222"/>
          <w:sz w:val="24"/>
          <w:szCs w:val="24"/>
          <w:highlight w:val="white"/>
        </w:rPr>
        <w:t>in order to</w:t>
      </w:r>
      <w:proofErr w:type="gramEnd"/>
      <w:r>
        <w:rPr>
          <w:rFonts w:ascii="Times New Roman" w:eastAsia="Times New Roman" w:hAnsi="Times New Roman" w:cs="Times New Roman"/>
          <w:color w:val="222222"/>
          <w:sz w:val="24"/>
          <w:szCs w:val="24"/>
          <w:highlight w:val="white"/>
        </w:rPr>
        <w:t xml:space="preserve"> improve one’s CNS and regulate neurotransmitters. Instead, I believe that it is based on the person and their own capabilities. For older adults, walking is an equal substitute if running becomes too difficult due to physical barriers. In addition to the physical aspect of it, walking has also shown to have positive psychosocial and stress reduction </w:t>
      </w:r>
      <w:proofErr w:type="gramStart"/>
      <w:r>
        <w:rPr>
          <w:rFonts w:ascii="Times New Roman" w:eastAsia="Times New Roman" w:hAnsi="Times New Roman" w:cs="Times New Roman"/>
          <w:color w:val="222222"/>
          <w:sz w:val="24"/>
          <w:szCs w:val="24"/>
          <w:highlight w:val="white"/>
        </w:rPr>
        <w:t>as a result of</w:t>
      </w:r>
      <w:proofErr w:type="gramEnd"/>
      <w:r>
        <w:rPr>
          <w:rFonts w:ascii="Times New Roman" w:eastAsia="Times New Roman" w:hAnsi="Times New Roman" w:cs="Times New Roman"/>
          <w:color w:val="222222"/>
          <w:sz w:val="24"/>
          <w:szCs w:val="24"/>
          <w:highlight w:val="white"/>
        </w:rPr>
        <w:t xml:space="preserve"> sensory elements of natural, green spaces (Neale et al., 2020). </w:t>
      </w:r>
      <w:proofErr w:type="gramStart"/>
      <w:r>
        <w:rPr>
          <w:rFonts w:ascii="Times New Roman" w:eastAsia="Times New Roman" w:hAnsi="Times New Roman" w:cs="Times New Roman"/>
          <w:color w:val="222222"/>
          <w:sz w:val="24"/>
          <w:szCs w:val="24"/>
          <w:highlight w:val="white"/>
        </w:rPr>
        <w:t>Also</w:t>
      </w:r>
      <w:proofErr w:type="gramEnd"/>
      <w:r>
        <w:rPr>
          <w:rFonts w:ascii="Times New Roman" w:eastAsia="Times New Roman" w:hAnsi="Times New Roman" w:cs="Times New Roman"/>
          <w:color w:val="222222"/>
          <w:sz w:val="24"/>
          <w:szCs w:val="24"/>
          <w:highlight w:val="white"/>
        </w:rPr>
        <w:t xml:space="preserve"> this provides an avenue for someone to get fresh air and a change in their environment.</w:t>
      </w:r>
    </w:p>
    <w:p w14:paraId="00000004" w14:textId="77777777" w:rsidR="00E50008" w:rsidRDefault="00E50008">
      <w:pPr>
        <w:rPr>
          <w:rFonts w:ascii="Times New Roman" w:eastAsia="Times New Roman" w:hAnsi="Times New Roman" w:cs="Times New Roman"/>
          <w:sz w:val="24"/>
          <w:szCs w:val="24"/>
        </w:rPr>
      </w:pPr>
    </w:p>
    <w:p w14:paraId="00000005" w14:textId="77777777" w:rsidR="00E50008" w:rsidRDefault="00E50008">
      <w:pPr>
        <w:rPr>
          <w:rFonts w:ascii="Times New Roman" w:eastAsia="Times New Roman" w:hAnsi="Times New Roman" w:cs="Times New Roman"/>
          <w:sz w:val="24"/>
          <w:szCs w:val="24"/>
        </w:rPr>
      </w:pPr>
    </w:p>
    <w:p w14:paraId="00000006" w14:textId="77777777" w:rsidR="00E50008"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07" w14:textId="77777777" w:rsidR="00E50008" w:rsidRDefault="00000000">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Neale, C., Aspinall, P., Roe, J., Tilley, S., </w:t>
      </w:r>
      <w:proofErr w:type="spellStart"/>
      <w:r>
        <w:rPr>
          <w:rFonts w:ascii="Times New Roman" w:eastAsia="Times New Roman" w:hAnsi="Times New Roman" w:cs="Times New Roman"/>
          <w:color w:val="222222"/>
          <w:sz w:val="24"/>
          <w:szCs w:val="24"/>
          <w:highlight w:val="white"/>
        </w:rPr>
        <w:t>Mavros</w:t>
      </w:r>
      <w:proofErr w:type="spellEnd"/>
      <w:r>
        <w:rPr>
          <w:rFonts w:ascii="Times New Roman" w:eastAsia="Times New Roman" w:hAnsi="Times New Roman" w:cs="Times New Roman"/>
          <w:color w:val="222222"/>
          <w:sz w:val="24"/>
          <w:szCs w:val="24"/>
          <w:highlight w:val="white"/>
        </w:rPr>
        <w:t xml:space="preserve">, P., </w:t>
      </w:r>
      <w:proofErr w:type="spellStart"/>
      <w:r>
        <w:rPr>
          <w:rFonts w:ascii="Times New Roman" w:eastAsia="Times New Roman" w:hAnsi="Times New Roman" w:cs="Times New Roman"/>
          <w:color w:val="222222"/>
          <w:sz w:val="24"/>
          <w:szCs w:val="24"/>
          <w:highlight w:val="white"/>
        </w:rPr>
        <w:t>Cinderby</w:t>
      </w:r>
      <w:proofErr w:type="spellEnd"/>
      <w:r>
        <w:rPr>
          <w:rFonts w:ascii="Times New Roman" w:eastAsia="Times New Roman" w:hAnsi="Times New Roman" w:cs="Times New Roman"/>
          <w:color w:val="222222"/>
          <w:sz w:val="24"/>
          <w:szCs w:val="24"/>
          <w:highlight w:val="white"/>
        </w:rPr>
        <w:t xml:space="preserve">, S., ... &amp; Ward Thompson, C. </w:t>
      </w:r>
    </w:p>
    <w:p w14:paraId="00000008" w14:textId="77777777" w:rsidR="00E50008"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(2020). The impact of walking in different urban environments on brain activity in older people. </w:t>
      </w:r>
      <w:r>
        <w:rPr>
          <w:rFonts w:ascii="Times New Roman" w:eastAsia="Times New Roman" w:hAnsi="Times New Roman" w:cs="Times New Roman"/>
          <w:i/>
          <w:color w:val="222222"/>
          <w:sz w:val="24"/>
          <w:szCs w:val="24"/>
          <w:highlight w:val="white"/>
        </w:rPr>
        <w:t>Cities &amp; health</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4</w:t>
      </w:r>
      <w:r>
        <w:rPr>
          <w:rFonts w:ascii="Times New Roman" w:eastAsia="Times New Roman" w:hAnsi="Times New Roman" w:cs="Times New Roman"/>
          <w:color w:val="222222"/>
          <w:sz w:val="24"/>
          <w:szCs w:val="24"/>
          <w:highlight w:val="white"/>
        </w:rPr>
        <w:t>(1), 94-106.</w:t>
      </w:r>
    </w:p>
    <w:p w14:paraId="00000009" w14:textId="77777777" w:rsidR="00E50008" w:rsidRDefault="00000000">
      <w:pPr>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Nowacka-Chmielewska</w:t>
      </w:r>
      <w:proofErr w:type="spellEnd"/>
      <w:r>
        <w:rPr>
          <w:rFonts w:ascii="Times New Roman" w:eastAsia="Times New Roman" w:hAnsi="Times New Roman" w:cs="Times New Roman"/>
          <w:color w:val="222222"/>
          <w:sz w:val="24"/>
          <w:szCs w:val="24"/>
          <w:highlight w:val="white"/>
        </w:rPr>
        <w:t xml:space="preserve">, M., Grabowska, K., Grabowski, M., </w:t>
      </w:r>
      <w:proofErr w:type="spellStart"/>
      <w:r>
        <w:rPr>
          <w:rFonts w:ascii="Times New Roman" w:eastAsia="Times New Roman" w:hAnsi="Times New Roman" w:cs="Times New Roman"/>
          <w:color w:val="222222"/>
          <w:sz w:val="24"/>
          <w:szCs w:val="24"/>
          <w:highlight w:val="white"/>
        </w:rPr>
        <w:t>Meybohm</w:t>
      </w:r>
      <w:proofErr w:type="spellEnd"/>
      <w:r>
        <w:rPr>
          <w:rFonts w:ascii="Times New Roman" w:eastAsia="Times New Roman" w:hAnsi="Times New Roman" w:cs="Times New Roman"/>
          <w:color w:val="222222"/>
          <w:sz w:val="24"/>
          <w:szCs w:val="24"/>
          <w:highlight w:val="white"/>
        </w:rPr>
        <w:t xml:space="preserve">, P., Burek, M., &amp; </w:t>
      </w:r>
    </w:p>
    <w:p w14:paraId="0000000A" w14:textId="77777777" w:rsidR="00E50008" w:rsidRDefault="00000000">
      <w:pPr>
        <w:ind w:left="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lastRenderedPageBreak/>
        <w:t>Małecki</w:t>
      </w:r>
      <w:proofErr w:type="spellEnd"/>
      <w:r>
        <w:rPr>
          <w:rFonts w:ascii="Times New Roman" w:eastAsia="Times New Roman" w:hAnsi="Times New Roman" w:cs="Times New Roman"/>
          <w:color w:val="222222"/>
          <w:sz w:val="24"/>
          <w:szCs w:val="24"/>
          <w:highlight w:val="white"/>
        </w:rPr>
        <w:t xml:space="preserve">, A. (2022). Running from Stress: Neurobiological Mechanisms of Exercise-Induced Stress Resilience. </w:t>
      </w:r>
      <w:r>
        <w:rPr>
          <w:rFonts w:ascii="Times New Roman" w:eastAsia="Times New Roman" w:hAnsi="Times New Roman" w:cs="Times New Roman"/>
          <w:i/>
          <w:color w:val="222222"/>
          <w:sz w:val="24"/>
          <w:szCs w:val="24"/>
          <w:highlight w:val="white"/>
        </w:rPr>
        <w:t>International Journal of Molecular Sciences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23</w:t>
      </w:r>
      <w:r>
        <w:rPr>
          <w:rFonts w:ascii="Times New Roman" w:eastAsia="Times New Roman" w:hAnsi="Times New Roman" w:cs="Times New Roman"/>
          <w:color w:val="222222"/>
          <w:sz w:val="24"/>
          <w:szCs w:val="24"/>
          <w:highlight w:val="white"/>
        </w:rPr>
        <w:t>(21), 13348.</w:t>
      </w:r>
    </w:p>
    <w:p w14:paraId="0000000B" w14:textId="77777777" w:rsidR="00E50008" w:rsidRDefault="00000000">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Oswald, F., Campbell, J., Williamson, C., Richards, J., &amp; Kelly, P. (2020). A scoping review of </w:t>
      </w:r>
    </w:p>
    <w:p w14:paraId="0000000C" w14:textId="77777777" w:rsidR="00E50008" w:rsidRDefault="00000000">
      <w:pPr>
        <w:ind w:firstLine="720"/>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color w:val="222222"/>
          <w:sz w:val="24"/>
          <w:szCs w:val="24"/>
          <w:highlight w:val="white"/>
        </w:rPr>
        <w:t xml:space="preserve">the relationship between running and mental health. </w:t>
      </w:r>
      <w:r>
        <w:rPr>
          <w:rFonts w:ascii="Times New Roman" w:eastAsia="Times New Roman" w:hAnsi="Times New Roman" w:cs="Times New Roman"/>
          <w:i/>
          <w:color w:val="222222"/>
          <w:sz w:val="24"/>
          <w:szCs w:val="24"/>
          <w:highlight w:val="white"/>
        </w:rPr>
        <w:t xml:space="preserve">International journal of </w:t>
      </w:r>
    </w:p>
    <w:p w14:paraId="0000000D" w14:textId="77777777" w:rsidR="00E50008" w:rsidRDefault="00000000">
      <w:pPr>
        <w:ind w:left="720"/>
        <w:rPr>
          <w:rFonts w:ascii="Times New Roman" w:eastAsia="Times New Roman" w:hAnsi="Times New Roman" w:cs="Times New Roman"/>
          <w:color w:val="222222"/>
          <w:sz w:val="24"/>
          <w:szCs w:val="24"/>
        </w:rPr>
      </w:pPr>
      <w:r>
        <w:rPr>
          <w:rFonts w:ascii="Times New Roman" w:eastAsia="Times New Roman" w:hAnsi="Times New Roman" w:cs="Times New Roman"/>
          <w:i/>
          <w:color w:val="222222"/>
          <w:sz w:val="24"/>
          <w:szCs w:val="24"/>
          <w:highlight w:val="white"/>
        </w:rPr>
        <w:t>environmental research and public health</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17</w:t>
      </w:r>
      <w:r>
        <w:rPr>
          <w:rFonts w:ascii="Times New Roman" w:eastAsia="Times New Roman" w:hAnsi="Times New Roman" w:cs="Times New Roman"/>
          <w:color w:val="222222"/>
          <w:sz w:val="24"/>
          <w:szCs w:val="24"/>
          <w:highlight w:val="white"/>
        </w:rPr>
        <w:t>(21), 8059.</w:t>
      </w:r>
    </w:p>
    <w:p w14:paraId="16193A7F" w14:textId="77777777" w:rsidR="003A6A8C" w:rsidRDefault="003A6A8C">
      <w:pPr>
        <w:ind w:left="720"/>
        <w:rPr>
          <w:rFonts w:ascii="Times New Roman" w:eastAsia="Times New Roman" w:hAnsi="Times New Roman" w:cs="Times New Roman"/>
          <w:sz w:val="24"/>
          <w:szCs w:val="24"/>
        </w:rPr>
      </w:pPr>
    </w:p>
    <w:p w14:paraId="6EBF8728" w14:textId="77777777" w:rsidR="003A6A8C" w:rsidRDefault="003A6A8C">
      <w:pPr>
        <w:ind w:left="720"/>
        <w:rPr>
          <w:rFonts w:ascii="Times New Roman" w:eastAsia="Times New Roman" w:hAnsi="Times New Roman" w:cs="Times New Roman"/>
          <w:sz w:val="24"/>
          <w:szCs w:val="24"/>
        </w:rPr>
      </w:pPr>
    </w:p>
    <w:p w14:paraId="4D8E4AD9" w14:textId="77777777" w:rsidR="003A6A8C" w:rsidRDefault="003A6A8C">
      <w:pPr>
        <w:ind w:left="720"/>
        <w:rPr>
          <w:rFonts w:ascii="Times New Roman" w:eastAsia="Times New Roman" w:hAnsi="Times New Roman" w:cs="Times New Roman"/>
          <w:sz w:val="24"/>
          <w:szCs w:val="24"/>
        </w:rPr>
      </w:pPr>
    </w:p>
    <w:p w14:paraId="5D9F5BC7" w14:textId="77777777" w:rsidR="003A6A8C" w:rsidRDefault="003A6A8C">
      <w:pPr>
        <w:ind w:left="720"/>
        <w:rPr>
          <w:rFonts w:ascii="Times New Roman" w:eastAsia="Times New Roman" w:hAnsi="Times New Roman" w:cs="Times New Roman"/>
          <w:sz w:val="24"/>
          <w:szCs w:val="24"/>
        </w:rPr>
      </w:pPr>
    </w:p>
    <w:p w14:paraId="5C621948" w14:textId="77777777" w:rsidR="003A6A8C" w:rsidRDefault="003A6A8C">
      <w:pPr>
        <w:ind w:left="720"/>
        <w:rPr>
          <w:rFonts w:ascii="Times New Roman" w:eastAsia="Times New Roman" w:hAnsi="Times New Roman" w:cs="Times New Roman"/>
          <w:sz w:val="24"/>
          <w:szCs w:val="24"/>
        </w:rPr>
      </w:pPr>
    </w:p>
    <w:p w14:paraId="12A0D2DD" w14:textId="77777777" w:rsidR="003A6A8C" w:rsidRDefault="003A6A8C">
      <w:pPr>
        <w:ind w:left="720"/>
        <w:rPr>
          <w:rFonts w:ascii="Times New Roman" w:eastAsia="Times New Roman" w:hAnsi="Times New Roman" w:cs="Times New Roman"/>
          <w:sz w:val="24"/>
          <w:szCs w:val="24"/>
        </w:rPr>
      </w:pPr>
    </w:p>
    <w:p w14:paraId="54C6FA87" w14:textId="77777777" w:rsidR="003A6A8C" w:rsidRDefault="003A6A8C">
      <w:pPr>
        <w:ind w:left="720"/>
        <w:rPr>
          <w:rFonts w:ascii="Times New Roman" w:eastAsia="Times New Roman" w:hAnsi="Times New Roman" w:cs="Times New Roman"/>
          <w:sz w:val="24"/>
          <w:szCs w:val="24"/>
        </w:rPr>
      </w:pPr>
    </w:p>
    <w:p w14:paraId="190B7E9F" w14:textId="77777777" w:rsidR="003A6A8C" w:rsidRPr="003A6A8C" w:rsidRDefault="003A6A8C" w:rsidP="003A6A8C">
      <w:pPr>
        <w:spacing w:line="480" w:lineRule="auto"/>
        <w:rPr>
          <w:rFonts w:ascii="Times New Roman" w:eastAsia="Times New Roman" w:hAnsi="Times New Roman" w:cs="Times New Roman"/>
          <w:color w:val="000000"/>
          <w:sz w:val="24"/>
          <w:szCs w:val="24"/>
          <w:lang w:val="en-US"/>
        </w:rPr>
      </w:pPr>
      <w:r w:rsidRPr="003A6A8C">
        <w:rPr>
          <w:rFonts w:ascii="Times New Roman" w:eastAsia="Times New Roman" w:hAnsi="Times New Roman" w:cs="Times New Roman"/>
          <w:color w:val="000000"/>
          <w:sz w:val="24"/>
          <w:szCs w:val="24"/>
          <w:lang w:val="en-US"/>
        </w:rPr>
        <w:t>Assignment 1: Coping Strategy</w:t>
      </w:r>
    </w:p>
    <w:p w14:paraId="690554F4" w14:textId="77777777" w:rsidR="003A6A8C" w:rsidRPr="003A6A8C" w:rsidRDefault="003A6A8C" w:rsidP="003A6A8C">
      <w:pPr>
        <w:spacing w:line="480" w:lineRule="auto"/>
        <w:rPr>
          <w:rFonts w:ascii="Times New Roman" w:eastAsia="Times New Roman" w:hAnsi="Times New Roman" w:cs="Times New Roman"/>
          <w:color w:val="000000"/>
          <w:sz w:val="24"/>
          <w:szCs w:val="24"/>
          <w:lang w:val="en-US"/>
        </w:rPr>
      </w:pPr>
      <w:r w:rsidRPr="003A6A8C">
        <w:rPr>
          <w:rFonts w:ascii="Times New Roman" w:eastAsia="Times New Roman" w:hAnsi="Times New Roman" w:cs="Times New Roman"/>
          <w:color w:val="000000"/>
          <w:sz w:val="24"/>
          <w:szCs w:val="24"/>
          <w:lang w:val="en-US"/>
        </w:rPr>
        <w:t xml:space="preserve">Ana </w:t>
      </w:r>
      <w:proofErr w:type="spellStart"/>
      <w:r w:rsidRPr="003A6A8C">
        <w:rPr>
          <w:rFonts w:ascii="Times New Roman" w:eastAsia="Times New Roman" w:hAnsi="Times New Roman" w:cs="Times New Roman"/>
          <w:color w:val="000000"/>
          <w:sz w:val="24"/>
          <w:szCs w:val="24"/>
          <w:lang w:val="en-US"/>
        </w:rPr>
        <w:t>Munkenbeck</w:t>
      </w:r>
      <w:proofErr w:type="spellEnd"/>
      <w:r w:rsidRPr="003A6A8C">
        <w:rPr>
          <w:rFonts w:ascii="Times New Roman" w:eastAsia="Times New Roman" w:hAnsi="Times New Roman" w:cs="Times New Roman"/>
          <w:color w:val="000000"/>
          <w:sz w:val="24"/>
          <w:szCs w:val="24"/>
          <w:lang w:val="en-US"/>
        </w:rPr>
        <w:t xml:space="preserve"> </w:t>
      </w:r>
    </w:p>
    <w:p w14:paraId="0C990184" w14:textId="77777777" w:rsidR="003A6A8C" w:rsidRPr="003A6A8C" w:rsidRDefault="003A6A8C" w:rsidP="003A6A8C">
      <w:pPr>
        <w:spacing w:line="480" w:lineRule="auto"/>
        <w:rPr>
          <w:rFonts w:ascii="Times New Roman" w:eastAsia="Times New Roman" w:hAnsi="Times New Roman" w:cs="Times New Roman"/>
          <w:color w:val="000000"/>
          <w:sz w:val="24"/>
          <w:szCs w:val="24"/>
          <w:lang w:val="en-US"/>
        </w:rPr>
      </w:pPr>
      <w:r w:rsidRPr="003A6A8C">
        <w:rPr>
          <w:rFonts w:ascii="Times New Roman" w:eastAsia="Times New Roman" w:hAnsi="Times New Roman" w:cs="Times New Roman"/>
          <w:color w:val="000000"/>
          <w:sz w:val="24"/>
          <w:szCs w:val="24"/>
          <w:lang w:val="en-US"/>
        </w:rPr>
        <w:t>May 15, 2023</w:t>
      </w:r>
    </w:p>
    <w:p w14:paraId="64DBD581" w14:textId="77777777" w:rsidR="003A6A8C" w:rsidRPr="003A6A8C" w:rsidRDefault="003A6A8C" w:rsidP="003A6A8C">
      <w:pPr>
        <w:spacing w:line="480" w:lineRule="auto"/>
        <w:rPr>
          <w:rFonts w:ascii="Times New Roman" w:eastAsia="Times New Roman" w:hAnsi="Times New Roman" w:cs="Times New Roman"/>
          <w:color w:val="000000"/>
          <w:sz w:val="24"/>
          <w:szCs w:val="24"/>
          <w:lang w:val="en-US"/>
        </w:rPr>
      </w:pPr>
    </w:p>
    <w:p w14:paraId="609AAAAD" w14:textId="77777777" w:rsidR="003A6A8C" w:rsidRPr="003A6A8C" w:rsidRDefault="003A6A8C" w:rsidP="003A6A8C">
      <w:pPr>
        <w:spacing w:line="480" w:lineRule="auto"/>
        <w:rPr>
          <w:rFonts w:ascii="Times New Roman" w:eastAsia="Times New Roman" w:hAnsi="Times New Roman" w:cs="Times New Roman"/>
          <w:color w:val="000000"/>
          <w:sz w:val="24"/>
          <w:szCs w:val="24"/>
          <w:lang w:val="en-US"/>
        </w:rPr>
      </w:pPr>
      <w:r w:rsidRPr="003A6A8C">
        <w:rPr>
          <w:rFonts w:ascii="Times New Roman" w:eastAsia="Times New Roman" w:hAnsi="Times New Roman" w:cs="Times New Roman"/>
          <w:color w:val="000000"/>
          <w:sz w:val="24"/>
          <w:szCs w:val="24"/>
          <w:lang w:val="en-US"/>
        </w:rPr>
        <w:t xml:space="preserve">Video link: </w:t>
      </w:r>
      <w:hyperlink r:id="rId6" w:history="1">
        <w:r w:rsidRPr="003A6A8C">
          <w:rPr>
            <w:rFonts w:ascii="Times New Roman" w:eastAsia="Times New Roman" w:hAnsi="Times New Roman" w:cs="Times New Roman"/>
            <w:color w:val="0563C1"/>
            <w:sz w:val="24"/>
            <w:szCs w:val="24"/>
            <w:u w:val="single"/>
            <w:lang w:val="en-US"/>
          </w:rPr>
          <w:t>https://youtu.be/CGl7CBf8kgk</w:t>
        </w:r>
      </w:hyperlink>
    </w:p>
    <w:p w14:paraId="28928F82" w14:textId="77777777" w:rsidR="003A6A8C" w:rsidRPr="003A6A8C" w:rsidRDefault="003A6A8C" w:rsidP="003A6A8C">
      <w:pPr>
        <w:spacing w:line="480" w:lineRule="auto"/>
        <w:rPr>
          <w:rFonts w:ascii="Times New Roman" w:eastAsia="Calibri" w:hAnsi="Times New Roman" w:cs="Times New Roman"/>
          <w:color w:val="000000"/>
          <w:sz w:val="24"/>
          <w:szCs w:val="24"/>
          <w:shd w:val="clear" w:color="auto" w:fill="FFFFFF"/>
          <w:lang w:val="en-US"/>
        </w:rPr>
      </w:pPr>
    </w:p>
    <w:p w14:paraId="19982DD8" w14:textId="77777777" w:rsidR="003A6A8C" w:rsidRPr="003A6A8C" w:rsidRDefault="003A6A8C" w:rsidP="003A6A8C">
      <w:pPr>
        <w:spacing w:line="480" w:lineRule="auto"/>
        <w:rPr>
          <w:rFonts w:ascii="Times New Roman" w:eastAsia="Calibri" w:hAnsi="Times New Roman" w:cs="Times New Roman"/>
          <w:color w:val="000000"/>
          <w:sz w:val="24"/>
          <w:szCs w:val="24"/>
          <w:shd w:val="clear" w:color="auto" w:fill="FFFFFF"/>
          <w:lang w:val="en-US"/>
        </w:rPr>
      </w:pPr>
      <w:r w:rsidRPr="003A6A8C">
        <w:rPr>
          <w:rFonts w:ascii="Times New Roman" w:eastAsia="Calibri" w:hAnsi="Times New Roman" w:cs="Times New Roman"/>
          <w:color w:val="000000"/>
          <w:sz w:val="24"/>
          <w:szCs w:val="24"/>
          <w:shd w:val="clear" w:color="auto" w:fill="FFFFFF"/>
          <w:lang w:val="en-US"/>
        </w:rPr>
        <w:t xml:space="preserve">I have been doing yoga on and off for the last 10 years with the goal of balancing my personal and work life. During the pandemic I became very anxious and worried about having a baby in the middle of covid. My therapist recommended doing 10-20 mins of yoga daily, starting a journal and meditating. </w:t>
      </w:r>
    </w:p>
    <w:p w14:paraId="7E23731C" w14:textId="77777777" w:rsidR="003A6A8C" w:rsidRPr="003A6A8C" w:rsidRDefault="003A6A8C" w:rsidP="003A6A8C">
      <w:pPr>
        <w:spacing w:line="480" w:lineRule="auto"/>
        <w:rPr>
          <w:rFonts w:ascii="Times New Roman" w:eastAsia="Calibri" w:hAnsi="Times New Roman" w:cs="Times New Roman"/>
          <w:color w:val="000000"/>
          <w:sz w:val="24"/>
          <w:szCs w:val="24"/>
          <w:shd w:val="clear" w:color="auto" w:fill="FFFFFF"/>
          <w:lang w:val="en-US"/>
        </w:rPr>
      </w:pPr>
    </w:p>
    <w:p w14:paraId="3103E97E" w14:textId="77777777" w:rsidR="003A6A8C" w:rsidRPr="003A6A8C" w:rsidRDefault="003A6A8C" w:rsidP="003A6A8C">
      <w:pPr>
        <w:spacing w:line="480" w:lineRule="auto"/>
        <w:rPr>
          <w:rFonts w:ascii="Times New Roman" w:eastAsia="Calibri" w:hAnsi="Times New Roman" w:cs="Times New Roman"/>
          <w:color w:val="000000"/>
          <w:sz w:val="24"/>
          <w:szCs w:val="24"/>
          <w:shd w:val="clear" w:color="auto" w:fill="FFFFFF"/>
          <w:lang w:val="en-US"/>
        </w:rPr>
      </w:pPr>
      <w:r w:rsidRPr="003A6A8C">
        <w:rPr>
          <w:rFonts w:ascii="Times New Roman" w:eastAsia="Calibri" w:hAnsi="Times New Roman" w:cs="Times New Roman"/>
          <w:color w:val="000000"/>
          <w:sz w:val="24"/>
          <w:szCs w:val="24"/>
          <w:shd w:val="clear" w:color="auto" w:fill="FFFFFF"/>
          <w:lang w:val="en-US"/>
        </w:rPr>
        <w:t xml:space="preserve">After having my daughter, I started to do 15-20 mins of yoga daily first thing in the morning around 5:30 am before anybody wakes up in my house. it has been life-changing, allowing me to feel more empower of my own body and brain. I feel less anxious when I go to work, and I also feel like I have more patience with the kids. </w:t>
      </w:r>
    </w:p>
    <w:p w14:paraId="7E214509" w14:textId="77777777" w:rsidR="003A6A8C" w:rsidRPr="003A6A8C" w:rsidRDefault="003A6A8C" w:rsidP="003A6A8C">
      <w:pPr>
        <w:spacing w:line="480" w:lineRule="auto"/>
        <w:rPr>
          <w:rFonts w:ascii="Times New Roman" w:eastAsia="Calibri" w:hAnsi="Times New Roman" w:cs="Times New Roman"/>
          <w:b/>
          <w:bCs/>
          <w:color w:val="000000"/>
          <w:sz w:val="24"/>
          <w:szCs w:val="24"/>
          <w:shd w:val="clear" w:color="auto" w:fill="FFFFFF"/>
          <w:lang w:val="en-US"/>
        </w:rPr>
      </w:pPr>
    </w:p>
    <w:p w14:paraId="5D62684C" w14:textId="77777777" w:rsidR="003A6A8C" w:rsidRPr="003A6A8C" w:rsidRDefault="003A6A8C" w:rsidP="003A6A8C">
      <w:pPr>
        <w:spacing w:line="480" w:lineRule="auto"/>
        <w:rPr>
          <w:rFonts w:ascii="Times New Roman" w:eastAsia="Calibri" w:hAnsi="Times New Roman" w:cs="Times New Roman"/>
          <w:b/>
          <w:bCs/>
          <w:color w:val="000000"/>
          <w:sz w:val="24"/>
          <w:szCs w:val="24"/>
          <w:shd w:val="clear" w:color="auto" w:fill="FFFFFF"/>
          <w:lang w:val="en-US"/>
        </w:rPr>
      </w:pPr>
      <w:r w:rsidRPr="003A6A8C">
        <w:rPr>
          <w:rFonts w:ascii="Times New Roman" w:eastAsia="Calibri" w:hAnsi="Times New Roman" w:cs="Times New Roman"/>
          <w:b/>
          <w:bCs/>
          <w:color w:val="000000"/>
          <w:sz w:val="24"/>
          <w:szCs w:val="24"/>
          <w:shd w:val="clear" w:color="auto" w:fill="FFFFFF"/>
          <w:lang w:val="en-US"/>
        </w:rPr>
        <w:t>Research the evidence behind your coping strategy</w:t>
      </w:r>
    </w:p>
    <w:p w14:paraId="23481988" w14:textId="77777777" w:rsidR="003A6A8C" w:rsidRPr="003A6A8C" w:rsidRDefault="003A6A8C" w:rsidP="003A6A8C">
      <w:pPr>
        <w:spacing w:line="480" w:lineRule="auto"/>
        <w:rPr>
          <w:rFonts w:ascii="Times New Roman" w:eastAsia="Calibri" w:hAnsi="Times New Roman" w:cs="Times New Roman"/>
          <w:color w:val="000000"/>
          <w:sz w:val="24"/>
          <w:szCs w:val="24"/>
          <w:shd w:val="clear" w:color="auto" w:fill="FFFFFF"/>
          <w:lang w:val="en-US"/>
        </w:rPr>
      </w:pPr>
    </w:p>
    <w:p w14:paraId="20083BCB" w14:textId="77777777" w:rsidR="003A6A8C" w:rsidRPr="003A6A8C" w:rsidRDefault="003A6A8C" w:rsidP="003A6A8C">
      <w:pPr>
        <w:spacing w:line="480" w:lineRule="auto"/>
        <w:rPr>
          <w:rFonts w:ascii="Times New Roman" w:eastAsia="Calibri" w:hAnsi="Times New Roman" w:cs="Times New Roman"/>
          <w:color w:val="000000"/>
          <w:sz w:val="24"/>
          <w:szCs w:val="24"/>
          <w:shd w:val="clear" w:color="auto" w:fill="FFFFFF"/>
          <w:lang w:val="en-US"/>
        </w:rPr>
      </w:pPr>
      <w:r w:rsidRPr="003A6A8C">
        <w:rPr>
          <w:rFonts w:ascii="Times New Roman" w:eastAsia="Calibri" w:hAnsi="Times New Roman" w:cs="Times New Roman"/>
          <w:color w:val="000000"/>
          <w:sz w:val="24"/>
          <w:szCs w:val="24"/>
          <w:shd w:val="clear" w:color="auto" w:fill="FFFFFF"/>
          <w:lang w:val="en-US"/>
        </w:rPr>
        <w:t xml:space="preserve">The key components of yoga are breathing and mindfulness, both known for helping people emotionally cope better with stress. </w:t>
      </w:r>
    </w:p>
    <w:p w14:paraId="76EA95DD" w14:textId="77777777" w:rsidR="003A6A8C" w:rsidRPr="003A6A8C" w:rsidRDefault="003A6A8C" w:rsidP="003A6A8C">
      <w:pPr>
        <w:spacing w:line="480" w:lineRule="auto"/>
        <w:rPr>
          <w:rFonts w:ascii="Times New Roman" w:eastAsia="Calibri" w:hAnsi="Times New Roman" w:cs="Times New Roman"/>
          <w:color w:val="000000"/>
          <w:sz w:val="24"/>
          <w:szCs w:val="24"/>
          <w:shd w:val="clear" w:color="auto" w:fill="FFFFFF"/>
          <w:lang w:val="en-US"/>
        </w:rPr>
      </w:pPr>
    </w:p>
    <w:p w14:paraId="20842531"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r w:rsidRPr="003A6A8C">
        <w:rPr>
          <w:rFonts w:ascii="Times New Roman" w:eastAsia="Calibri" w:hAnsi="Times New Roman" w:cs="Times New Roman"/>
          <w:color w:val="000000"/>
          <w:sz w:val="24"/>
          <w:szCs w:val="24"/>
          <w:shd w:val="clear" w:color="auto" w:fill="FCFCFC"/>
          <w:lang w:val="en-US"/>
        </w:rPr>
        <w:t xml:space="preserve">There is evidence that suggest that the practice of yoga teaches individuals to </w:t>
      </w:r>
      <w:r w:rsidRPr="003A6A8C">
        <w:rPr>
          <w:rFonts w:ascii="Times New Roman" w:eastAsia="Calibri" w:hAnsi="Times New Roman" w:cs="Times New Roman"/>
          <w:color w:val="000000"/>
          <w:sz w:val="24"/>
          <w:szCs w:val="24"/>
          <w:lang w:val="en-US"/>
        </w:rPr>
        <w:t xml:space="preserve">cope better with daily stressors, thereby reducing stress and stress-related illness. </w:t>
      </w:r>
    </w:p>
    <w:p w14:paraId="08937D7B" w14:textId="77777777" w:rsidR="003A6A8C" w:rsidRPr="003A6A8C" w:rsidRDefault="003A6A8C" w:rsidP="003A6A8C">
      <w:pPr>
        <w:spacing w:line="480" w:lineRule="auto"/>
        <w:rPr>
          <w:rFonts w:ascii="Times New Roman" w:eastAsia="Calibri" w:hAnsi="Times New Roman" w:cs="Times New Roman"/>
          <w:color w:val="000000"/>
          <w:sz w:val="24"/>
          <w:szCs w:val="24"/>
          <w:shd w:val="clear" w:color="auto" w:fill="FFFFFF"/>
          <w:lang w:val="en-US"/>
        </w:rPr>
      </w:pPr>
    </w:p>
    <w:p w14:paraId="1D417F66"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r w:rsidRPr="003A6A8C">
        <w:rPr>
          <w:rFonts w:ascii="Times New Roman" w:eastAsia="Calibri" w:hAnsi="Times New Roman" w:cs="Times New Roman"/>
          <w:color w:val="000000"/>
          <w:sz w:val="24"/>
          <w:szCs w:val="24"/>
          <w:lang w:val="en-US"/>
        </w:rPr>
        <w:t>In several studies, yoga practices in combination with the application of conventional antidepressants significantly improved depression symptoms and reduced the remission rate in patients with MDD compared to control patients.</w:t>
      </w:r>
    </w:p>
    <w:p w14:paraId="74C129DE"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p>
    <w:p w14:paraId="3170243B"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r w:rsidRPr="003A6A8C">
        <w:rPr>
          <w:rFonts w:ascii="Times New Roman" w:eastAsia="Calibri" w:hAnsi="Times New Roman" w:cs="Times New Roman"/>
          <w:color w:val="000000"/>
          <w:sz w:val="24"/>
          <w:szCs w:val="24"/>
          <w:lang w:val="en-US"/>
        </w:rPr>
        <w:t>In addition to the improvement of depression, yoga interventions promote mental health and quality of life and interrupt negative thinking in patients with depression.</w:t>
      </w:r>
    </w:p>
    <w:p w14:paraId="362ACB91" w14:textId="77777777" w:rsidR="003A6A8C" w:rsidRPr="003A6A8C" w:rsidRDefault="003A6A8C" w:rsidP="003A6A8C">
      <w:pPr>
        <w:spacing w:line="480" w:lineRule="auto"/>
        <w:rPr>
          <w:rFonts w:ascii="Times New Roman" w:eastAsia="Calibri" w:hAnsi="Times New Roman" w:cs="Times New Roman"/>
          <w:b/>
          <w:bCs/>
          <w:color w:val="000000"/>
          <w:sz w:val="24"/>
          <w:szCs w:val="24"/>
          <w:shd w:val="clear" w:color="auto" w:fill="FFFFFF"/>
          <w:lang w:val="en-US"/>
        </w:rPr>
      </w:pPr>
    </w:p>
    <w:p w14:paraId="22D0553E" w14:textId="77777777" w:rsidR="003A6A8C" w:rsidRPr="003A6A8C" w:rsidRDefault="003A6A8C" w:rsidP="003A6A8C">
      <w:pPr>
        <w:spacing w:line="480" w:lineRule="auto"/>
        <w:rPr>
          <w:rFonts w:ascii="Times New Roman" w:eastAsia="Calibri" w:hAnsi="Times New Roman" w:cs="Times New Roman"/>
          <w:b/>
          <w:bCs/>
          <w:color w:val="000000"/>
          <w:sz w:val="24"/>
          <w:szCs w:val="24"/>
          <w:lang w:val="en-US"/>
        </w:rPr>
      </w:pPr>
      <w:r w:rsidRPr="003A6A8C">
        <w:rPr>
          <w:rFonts w:ascii="Times New Roman" w:eastAsia="Calibri" w:hAnsi="Times New Roman" w:cs="Times New Roman"/>
          <w:b/>
          <w:bCs/>
          <w:color w:val="000000"/>
          <w:sz w:val="24"/>
          <w:szCs w:val="24"/>
          <w:shd w:val="clear" w:color="auto" w:fill="FFFFFF"/>
          <w:lang w:val="en-US"/>
        </w:rPr>
        <w:t>Neurobiological implications</w:t>
      </w:r>
    </w:p>
    <w:p w14:paraId="2D62DDA7"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p>
    <w:p w14:paraId="44DE1700"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r w:rsidRPr="003A6A8C">
        <w:rPr>
          <w:rFonts w:ascii="Times New Roman" w:eastAsia="Calibri" w:hAnsi="Times New Roman" w:cs="Times New Roman"/>
          <w:color w:val="000000"/>
          <w:sz w:val="24"/>
          <w:szCs w:val="24"/>
          <w:lang w:val="en-US"/>
        </w:rPr>
        <w:t xml:space="preserve">It has been suggested that yoga modulates cortical inhibition via the regulation of the GABAergic system and uses beneficial effects in depression and </w:t>
      </w:r>
      <w:proofErr w:type="gramStart"/>
      <w:r w:rsidRPr="003A6A8C">
        <w:rPr>
          <w:rFonts w:ascii="Times New Roman" w:eastAsia="Calibri" w:hAnsi="Times New Roman" w:cs="Times New Roman"/>
          <w:color w:val="000000"/>
          <w:sz w:val="24"/>
          <w:szCs w:val="24"/>
          <w:lang w:val="en-US"/>
        </w:rPr>
        <w:t>anxiety</w:t>
      </w:r>
      <w:proofErr w:type="gramEnd"/>
    </w:p>
    <w:p w14:paraId="172531D8"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p>
    <w:p w14:paraId="08F5F2F4"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r w:rsidRPr="003A6A8C">
        <w:rPr>
          <w:rFonts w:ascii="Times New Roman" w:eastAsia="Calibri" w:hAnsi="Times New Roman" w:cs="Times New Roman"/>
          <w:color w:val="000000"/>
          <w:sz w:val="24"/>
          <w:szCs w:val="24"/>
          <w:lang w:val="en-US"/>
        </w:rPr>
        <w:t xml:space="preserve">Furthermore, increased GABA-mediated neurotransmitter activity induced by transcranial magnetic stimulation, and multiple yoga therapy sessions was associated with a significant improvement of depression symptoms in patients with </w:t>
      </w:r>
      <w:proofErr w:type="gramStart"/>
      <w:r w:rsidRPr="003A6A8C">
        <w:rPr>
          <w:rFonts w:ascii="Times New Roman" w:eastAsia="Calibri" w:hAnsi="Times New Roman" w:cs="Times New Roman"/>
          <w:color w:val="000000"/>
          <w:sz w:val="24"/>
          <w:szCs w:val="24"/>
          <w:lang w:val="en-US"/>
        </w:rPr>
        <w:t>depression</w:t>
      </w:r>
      <w:proofErr w:type="gramEnd"/>
      <w:r w:rsidRPr="003A6A8C">
        <w:rPr>
          <w:rFonts w:ascii="Times New Roman" w:eastAsia="Calibri" w:hAnsi="Times New Roman" w:cs="Times New Roman"/>
          <w:color w:val="000000"/>
          <w:sz w:val="24"/>
          <w:szCs w:val="24"/>
          <w:lang w:val="en-US"/>
        </w:rPr>
        <w:t xml:space="preserve"> </w:t>
      </w:r>
    </w:p>
    <w:p w14:paraId="5E76390E"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p>
    <w:p w14:paraId="7877B3B0"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r w:rsidRPr="003A6A8C">
        <w:rPr>
          <w:rFonts w:ascii="Times New Roman" w:eastAsia="Calibri" w:hAnsi="Times New Roman" w:cs="Times New Roman"/>
          <w:color w:val="000000"/>
          <w:sz w:val="24"/>
          <w:szCs w:val="24"/>
          <w:lang w:val="en-US"/>
        </w:rPr>
        <w:lastRenderedPageBreak/>
        <w:t xml:space="preserve">Enhancement of thalamic GABA values has also been suggested as a potential mechanism for the improvement of mood in patients with depression and </w:t>
      </w:r>
      <w:proofErr w:type="gramStart"/>
      <w:r w:rsidRPr="003A6A8C">
        <w:rPr>
          <w:rFonts w:ascii="Times New Roman" w:eastAsia="Calibri" w:hAnsi="Times New Roman" w:cs="Times New Roman"/>
          <w:color w:val="000000"/>
          <w:sz w:val="24"/>
          <w:szCs w:val="24"/>
          <w:lang w:val="en-US"/>
        </w:rPr>
        <w:t>anxiety</w:t>
      </w:r>
      <w:proofErr w:type="gramEnd"/>
    </w:p>
    <w:p w14:paraId="23354C78"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p>
    <w:p w14:paraId="4EC34FDD" w14:textId="77777777" w:rsidR="003A6A8C" w:rsidRPr="003A6A8C" w:rsidRDefault="003A6A8C" w:rsidP="003A6A8C">
      <w:pPr>
        <w:spacing w:line="480" w:lineRule="auto"/>
        <w:rPr>
          <w:rFonts w:ascii="Times New Roman" w:eastAsia="Calibri" w:hAnsi="Times New Roman" w:cs="Times New Roman"/>
          <w:color w:val="000000"/>
          <w:sz w:val="24"/>
          <w:szCs w:val="24"/>
          <w:shd w:val="clear" w:color="auto" w:fill="FFFFFF"/>
          <w:lang w:val="en-US"/>
        </w:rPr>
      </w:pPr>
      <w:r w:rsidRPr="003A6A8C">
        <w:rPr>
          <w:rFonts w:ascii="Times New Roman" w:eastAsia="Calibri" w:hAnsi="Times New Roman" w:cs="Times New Roman"/>
          <w:color w:val="000000"/>
          <w:sz w:val="24"/>
          <w:szCs w:val="24"/>
          <w:lang w:val="en-US"/>
        </w:rPr>
        <w:t>Yoga practices in association with consistent breathing intervention have been shown to resolve suicidal ideation in patients with MDD</w:t>
      </w:r>
      <w:r w:rsidRPr="003A6A8C">
        <w:rPr>
          <w:rFonts w:ascii="Times New Roman" w:eastAsia="Calibri" w:hAnsi="Times New Roman" w:cs="Times New Roman"/>
          <w:color w:val="000000"/>
          <w:sz w:val="24"/>
          <w:szCs w:val="24"/>
          <w:lang w:val="en-US"/>
        </w:rPr>
        <w:br/>
      </w:r>
    </w:p>
    <w:p w14:paraId="35DBBAEF" w14:textId="77777777" w:rsidR="003A6A8C" w:rsidRPr="003A6A8C" w:rsidRDefault="003A6A8C" w:rsidP="003A6A8C">
      <w:pPr>
        <w:spacing w:line="480" w:lineRule="auto"/>
        <w:rPr>
          <w:rFonts w:ascii="Times New Roman" w:eastAsia="Calibri" w:hAnsi="Times New Roman" w:cs="Times New Roman"/>
          <w:b/>
          <w:bCs/>
          <w:color w:val="000000"/>
          <w:sz w:val="24"/>
          <w:szCs w:val="24"/>
          <w:shd w:val="clear" w:color="auto" w:fill="FFFFFF"/>
          <w:lang w:val="en-US"/>
        </w:rPr>
      </w:pPr>
      <w:r w:rsidRPr="003A6A8C">
        <w:rPr>
          <w:rFonts w:ascii="Times New Roman" w:eastAsia="Calibri" w:hAnsi="Times New Roman" w:cs="Times New Roman"/>
          <w:b/>
          <w:bCs/>
          <w:color w:val="000000"/>
          <w:sz w:val="24"/>
          <w:szCs w:val="24"/>
          <w:shd w:val="clear" w:color="auto" w:fill="FFFFFF"/>
          <w:lang w:val="en-US"/>
        </w:rPr>
        <w:t>Recommend how this strategy can be used across the lifespan.</w:t>
      </w:r>
    </w:p>
    <w:p w14:paraId="499F4102" w14:textId="77777777" w:rsidR="003A6A8C" w:rsidRPr="003A6A8C" w:rsidRDefault="003A6A8C" w:rsidP="003A6A8C">
      <w:pPr>
        <w:spacing w:line="480" w:lineRule="auto"/>
        <w:rPr>
          <w:rFonts w:ascii="Times New Roman" w:eastAsia="Calibri" w:hAnsi="Times New Roman" w:cs="Times New Roman"/>
          <w:color w:val="000000"/>
          <w:sz w:val="24"/>
          <w:szCs w:val="24"/>
          <w:shd w:val="clear" w:color="auto" w:fill="FFFFFF"/>
          <w:lang w:val="en-US"/>
        </w:rPr>
      </w:pPr>
    </w:p>
    <w:p w14:paraId="7D8DCFED" w14:textId="77777777" w:rsidR="003A6A8C" w:rsidRPr="003A6A8C" w:rsidRDefault="003A6A8C" w:rsidP="003A6A8C">
      <w:pPr>
        <w:spacing w:line="480" w:lineRule="auto"/>
        <w:rPr>
          <w:rFonts w:ascii="Times New Roman" w:eastAsia="Calibri" w:hAnsi="Times New Roman" w:cs="Times New Roman"/>
          <w:color w:val="000000"/>
          <w:sz w:val="24"/>
          <w:szCs w:val="24"/>
          <w:shd w:val="clear" w:color="auto" w:fill="FFFFFF"/>
          <w:lang w:val="en-US"/>
        </w:rPr>
      </w:pPr>
      <w:r w:rsidRPr="003A6A8C">
        <w:rPr>
          <w:rFonts w:ascii="Times New Roman" w:eastAsia="Calibri" w:hAnsi="Times New Roman" w:cs="Times New Roman"/>
          <w:color w:val="000000"/>
          <w:sz w:val="24"/>
          <w:szCs w:val="24"/>
          <w:shd w:val="clear" w:color="auto" w:fill="FFFFFF"/>
          <w:lang w:val="en-US"/>
        </w:rPr>
        <w:t>Yoga is adaptable for all skill levels and ages, meaning your body, mind, and soul can benefit from yoga well into old age.</w:t>
      </w:r>
    </w:p>
    <w:p w14:paraId="446EAE02" w14:textId="77777777" w:rsidR="003A6A8C" w:rsidRPr="003A6A8C" w:rsidRDefault="003A6A8C" w:rsidP="003A6A8C">
      <w:pPr>
        <w:spacing w:line="480" w:lineRule="auto"/>
        <w:rPr>
          <w:rFonts w:ascii="Times New Roman" w:eastAsia="Calibri" w:hAnsi="Times New Roman" w:cs="Times New Roman"/>
          <w:color w:val="000000"/>
          <w:sz w:val="24"/>
          <w:szCs w:val="24"/>
          <w:shd w:val="clear" w:color="auto" w:fill="FFFFFF"/>
          <w:lang w:val="en-US"/>
        </w:rPr>
      </w:pPr>
    </w:p>
    <w:p w14:paraId="651666C1" w14:textId="77777777" w:rsidR="003A6A8C" w:rsidRPr="003A6A8C" w:rsidRDefault="003A6A8C" w:rsidP="003A6A8C">
      <w:pPr>
        <w:spacing w:line="480" w:lineRule="auto"/>
        <w:rPr>
          <w:rFonts w:ascii="Times New Roman" w:eastAsia="Calibri" w:hAnsi="Times New Roman" w:cs="Times New Roman"/>
          <w:color w:val="000000"/>
          <w:sz w:val="24"/>
          <w:szCs w:val="24"/>
          <w:shd w:val="clear" w:color="auto" w:fill="FFFFFF"/>
          <w:lang w:val="en-US"/>
        </w:rPr>
      </w:pPr>
      <w:r w:rsidRPr="003A6A8C">
        <w:rPr>
          <w:rFonts w:ascii="Times New Roman" w:eastAsia="Calibri" w:hAnsi="Times New Roman" w:cs="Times New Roman"/>
          <w:color w:val="000000"/>
          <w:sz w:val="24"/>
          <w:szCs w:val="24"/>
          <w:shd w:val="clear" w:color="auto" w:fill="FFFFFF"/>
          <w:lang w:val="en-US"/>
        </w:rPr>
        <w:t xml:space="preserve">Yoga improves flexibility, strength and muscle tone, balance, </w:t>
      </w:r>
      <w:proofErr w:type="spellStart"/>
      <w:r w:rsidRPr="003A6A8C">
        <w:rPr>
          <w:rFonts w:ascii="Times New Roman" w:eastAsia="Calibri" w:hAnsi="Times New Roman" w:cs="Times New Roman"/>
          <w:color w:val="000000"/>
          <w:sz w:val="24"/>
          <w:szCs w:val="24"/>
          <w:shd w:val="clear" w:color="auto" w:fill="FFFFFF"/>
          <w:lang w:val="en-US"/>
        </w:rPr>
        <w:t>wt</w:t>
      </w:r>
      <w:proofErr w:type="spellEnd"/>
      <w:r w:rsidRPr="003A6A8C">
        <w:rPr>
          <w:rFonts w:ascii="Times New Roman" w:eastAsia="Calibri" w:hAnsi="Times New Roman" w:cs="Times New Roman"/>
          <w:color w:val="000000"/>
          <w:sz w:val="24"/>
          <w:szCs w:val="24"/>
          <w:shd w:val="clear" w:color="auto" w:fill="FFFFFF"/>
          <w:lang w:val="en-US"/>
        </w:rPr>
        <w:t xml:space="preserve"> loss, digestion, stress reduction and relaxation and self-awareness. </w:t>
      </w:r>
    </w:p>
    <w:p w14:paraId="2770E6C3" w14:textId="77777777" w:rsidR="003A6A8C" w:rsidRPr="003A6A8C" w:rsidRDefault="003A6A8C" w:rsidP="003A6A8C">
      <w:pPr>
        <w:spacing w:line="480" w:lineRule="auto"/>
        <w:rPr>
          <w:rFonts w:ascii="Times New Roman" w:eastAsia="Times New Roman" w:hAnsi="Times New Roman" w:cs="Times New Roman"/>
          <w:color w:val="000000"/>
          <w:sz w:val="24"/>
          <w:szCs w:val="24"/>
          <w:lang w:val="en-US"/>
        </w:rPr>
      </w:pPr>
    </w:p>
    <w:p w14:paraId="315188DA"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r w:rsidRPr="003A6A8C">
        <w:rPr>
          <w:rFonts w:ascii="Times New Roman" w:eastAsia="Calibri" w:hAnsi="Times New Roman" w:cs="Times New Roman"/>
          <w:color w:val="000000"/>
          <w:sz w:val="24"/>
          <w:szCs w:val="24"/>
          <w:lang w:val="en-US"/>
        </w:rPr>
        <w:t>References:</w:t>
      </w:r>
    </w:p>
    <w:p w14:paraId="1FFBEE03"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p>
    <w:p w14:paraId="1EE6A243" w14:textId="77777777" w:rsidR="003A6A8C" w:rsidRPr="003A6A8C" w:rsidRDefault="003A6A8C" w:rsidP="003A6A8C">
      <w:pPr>
        <w:spacing w:line="480" w:lineRule="auto"/>
        <w:ind w:left="720" w:hanging="720"/>
        <w:rPr>
          <w:rFonts w:ascii="Times New Roman" w:eastAsia="Times New Roman" w:hAnsi="Times New Roman" w:cs="Times New Roman"/>
          <w:color w:val="000000"/>
          <w:sz w:val="24"/>
          <w:szCs w:val="24"/>
          <w:lang w:val="en-US"/>
        </w:rPr>
      </w:pPr>
      <w:proofErr w:type="spellStart"/>
      <w:r w:rsidRPr="003A6A8C">
        <w:rPr>
          <w:rFonts w:ascii="Times New Roman" w:eastAsia="Times New Roman" w:hAnsi="Times New Roman" w:cs="Times New Roman"/>
          <w:color w:val="000000"/>
          <w:sz w:val="24"/>
          <w:szCs w:val="24"/>
          <w:lang w:val="en-US"/>
        </w:rPr>
        <w:t>Gothe</w:t>
      </w:r>
      <w:proofErr w:type="spellEnd"/>
      <w:r w:rsidRPr="003A6A8C">
        <w:rPr>
          <w:rFonts w:ascii="Times New Roman" w:eastAsia="Times New Roman" w:hAnsi="Times New Roman" w:cs="Times New Roman"/>
          <w:color w:val="000000"/>
          <w:sz w:val="24"/>
          <w:szCs w:val="24"/>
          <w:lang w:val="en-US"/>
        </w:rPr>
        <w:t xml:space="preserve">, N. P., Khan, I., Hayes, J. S., </w:t>
      </w:r>
      <w:proofErr w:type="spellStart"/>
      <w:r w:rsidRPr="003A6A8C">
        <w:rPr>
          <w:rFonts w:ascii="Times New Roman" w:eastAsia="Times New Roman" w:hAnsi="Times New Roman" w:cs="Times New Roman"/>
          <w:color w:val="000000"/>
          <w:sz w:val="24"/>
          <w:szCs w:val="24"/>
          <w:lang w:val="en-US"/>
        </w:rPr>
        <w:t>Erlenbach</w:t>
      </w:r>
      <w:proofErr w:type="spellEnd"/>
      <w:r w:rsidRPr="003A6A8C">
        <w:rPr>
          <w:rFonts w:ascii="Times New Roman" w:eastAsia="Times New Roman" w:hAnsi="Times New Roman" w:cs="Times New Roman"/>
          <w:color w:val="000000"/>
          <w:sz w:val="24"/>
          <w:szCs w:val="24"/>
          <w:lang w:val="en-US"/>
        </w:rPr>
        <w:t xml:space="preserve">, E., &amp; </w:t>
      </w:r>
      <w:proofErr w:type="spellStart"/>
      <w:r w:rsidRPr="003A6A8C">
        <w:rPr>
          <w:rFonts w:ascii="Times New Roman" w:eastAsia="Times New Roman" w:hAnsi="Times New Roman" w:cs="Times New Roman"/>
          <w:color w:val="000000"/>
          <w:sz w:val="24"/>
          <w:szCs w:val="24"/>
          <w:lang w:val="en-US"/>
        </w:rPr>
        <w:t>Damoiseaux</w:t>
      </w:r>
      <w:proofErr w:type="spellEnd"/>
      <w:r w:rsidRPr="003A6A8C">
        <w:rPr>
          <w:rFonts w:ascii="Times New Roman" w:eastAsia="Times New Roman" w:hAnsi="Times New Roman" w:cs="Times New Roman"/>
          <w:color w:val="000000"/>
          <w:sz w:val="24"/>
          <w:szCs w:val="24"/>
          <w:lang w:val="en-US"/>
        </w:rPr>
        <w:t xml:space="preserve">, J. S. (2019). Yoga Effects on Brain Health: A Systematic Review of the Current Literature. </w:t>
      </w:r>
      <w:r w:rsidRPr="003A6A8C">
        <w:rPr>
          <w:rFonts w:ascii="Times New Roman" w:eastAsia="Times New Roman" w:hAnsi="Times New Roman" w:cs="Times New Roman"/>
          <w:i/>
          <w:iCs/>
          <w:color w:val="000000"/>
          <w:sz w:val="24"/>
          <w:szCs w:val="24"/>
          <w:lang w:val="en-US"/>
        </w:rPr>
        <w:t>Brain Plasticity</w:t>
      </w:r>
      <w:r w:rsidRPr="003A6A8C">
        <w:rPr>
          <w:rFonts w:ascii="Times New Roman" w:eastAsia="Times New Roman" w:hAnsi="Times New Roman" w:cs="Times New Roman"/>
          <w:color w:val="000000"/>
          <w:sz w:val="24"/>
          <w:szCs w:val="24"/>
          <w:lang w:val="en-US"/>
        </w:rPr>
        <w:t xml:space="preserve">, </w:t>
      </w:r>
      <w:r w:rsidRPr="003A6A8C">
        <w:rPr>
          <w:rFonts w:ascii="Times New Roman" w:eastAsia="Times New Roman" w:hAnsi="Times New Roman" w:cs="Times New Roman"/>
          <w:i/>
          <w:iCs/>
          <w:color w:val="000000"/>
          <w:sz w:val="24"/>
          <w:szCs w:val="24"/>
          <w:lang w:val="en-US"/>
        </w:rPr>
        <w:t>5</w:t>
      </w:r>
      <w:r w:rsidRPr="003A6A8C">
        <w:rPr>
          <w:rFonts w:ascii="Times New Roman" w:eastAsia="Times New Roman" w:hAnsi="Times New Roman" w:cs="Times New Roman"/>
          <w:color w:val="000000"/>
          <w:sz w:val="24"/>
          <w:szCs w:val="24"/>
          <w:lang w:val="en-US"/>
        </w:rPr>
        <w:t>(1), 105–122. https://doi.org/10.3233/bpl-190084</w:t>
      </w:r>
    </w:p>
    <w:p w14:paraId="10EBAE86"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p>
    <w:p w14:paraId="3C92F76A"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p>
    <w:p w14:paraId="6D2A61D7" w14:textId="77777777" w:rsidR="003A6A8C" w:rsidRPr="003A6A8C" w:rsidRDefault="003A6A8C" w:rsidP="003A6A8C">
      <w:pPr>
        <w:spacing w:line="480" w:lineRule="auto"/>
        <w:ind w:left="720" w:hanging="720"/>
        <w:rPr>
          <w:rFonts w:ascii="Times New Roman" w:eastAsia="Times New Roman" w:hAnsi="Times New Roman" w:cs="Times New Roman"/>
          <w:color w:val="000000"/>
          <w:sz w:val="24"/>
          <w:szCs w:val="24"/>
          <w:lang w:val="en-US"/>
        </w:rPr>
      </w:pPr>
      <w:proofErr w:type="spellStart"/>
      <w:r w:rsidRPr="003A6A8C">
        <w:rPr>
          <w:rFonts w:ascii="Times New Roman" w:eastAsia="Times New Roman" w:hAnsi="Times New Roman" w:cs="Times New Roman"/>
          <w:color w:val="000000"/>
          <w:sz w:val="24"/>
          <w:szCs w:val="24"/>
          <w:lang w:val="en-US"/>
        </w:rPr>
        <w:lastRenderedPageBreak/>
        <w:t>Nourollahimoghadam</w:t>
      </w:r>
      <w:proofErr w:type="spellEnd"/>
      <w:r w:rsidRPr="003A6A8C">
        <w:rPr>
          <w:rFonts w:ascii="Times New Roman" w:eastAsia="Times New Roman" w:hAnsi="Times New Roman" w:cs="Times New Roman"/>
          <w:color w:val="000000"/>
          <w:sz w:val="24"/>
          <w:szCs w:val="24"/>
          <w:lang w:val="en-US"/>
        </w:rPr>
        <w:t xml:space="preserve">, E., </w:t>
      </w:r>
      <w:proofErr w:type="spellStart"/>
      <w:r w:rsidRPr="003A6A8C">
        <w:rPr>
          <w:rFonts w:ascii="Times New Roman" w:eastAsia="Times New Roman" w:hAnsi="Times New Roman" w:cs="Times New Roman"/>
          <w:color w:val="000000"/>
          <w:sz w:val="24"/>
          <w:szCs w:val="24"/>
          <w:lang w:val="en-US"/>
        </w:rPr>
        <w:t>Gorji</w:t>
      </w:r>
      <w:proofErr w:type="spellEnd"/>
      <w:r w:rsidRPr="003A6A8C">
        <w:rPr>
          <w:rFonts w:ascii="Times New Roman" w:eastAsia="Times New Roman" w:hAnsi="Times New Roman" w:cs="Times New Roman"/>
          <w:color w:val="000000"/>
          <w:sz w:val="24"/>
          <w:szCs w:val="24"/>
          <w:lang w:val="en-US"/>
        </w:rPr>
        <w:t xml:space="preserve">, S., </w:t>
      </w:r>
      <w:proofErr w:type="spellStart"/>
      <w:r w:rsidRPr="003A6A8C">
        <w:rPr>
          <w:rFonts w:ascii="Times New Roman" w:eastAsia="Times New Roman" w:hAnsi="Times New Roman" w:cs="Times New Roman"/>
          <w:color w:val="000000"/>
          <w:sz w:val="24"/>
          <w:szCs w:val="24"/>
          <w:lang w:val="en-US"/>
        </w:rPr>
        <w:t>Gorji</w:t>
      </w:r>
      <w:proofErr w:type="spellEnd"/>
      <w:r w:rsidRPr="003A6A8C">
        <w:rPr>
          <w:rFonts w:ascii="Times New Roman" w:eastAsia="Times New Roman" w:hAnsi="Times New Roman" w:cs="Times New Roman"/>
          <w:color w:val="000000"/>
          <w:sz w:val="24"/>
          <w:szCs w:val="24"/>
          <w:lang w:val="en-US"/>
        </w:rPr>
        <w:t xml:space="preserve">, A., &amp; </w:t>
      </w:r>
      <w:proofErr w:type="spellStart"/>
      <w:r w:rsidRPr="003A6A8C">
        <w:rPr>
          <w:rFonts w:ascii="Times New Roman" w:eastAsia="Times New Roman" w:hAnsi="Times New Roman" w:cs="Times New Roman"/>
          <w:color w:val="000000"/>
          <w:sz w:val="24"/>
          <w:szCs w:val="24"/>
          <w:lang w:val="en-US"/>
        </w:rPr>
        <w:t>Ghadiri</w:t>
      </w:r>
      <w:proofErr w:type="spellEnd"/>
      <w:r w:rsidRPr="003A6A8C">
        <w:rPr>
          <w:rFonts w:ascii="Times New Roman" w:eastAsia="Times New Roman" w:hAnsi="Times New Roman" w:cs="Times New Roman"/>
          <w:color w:val="000000"/>
          <w:sz w:val="24"/>
          <w:szCs w:val="24"/>
          <w:lang w:val="en-US"/>
        </w:rPr>
        <w:t xml:space="preserve">, M. K. (2021). Therapeutic role of yoga in neuropsychological disorders. </w:t>
      </w:r>
      <w:r w:rsidRPr="003A6A8C">
        <w:rPr>
          <w:rFonts w:ascii="Times New Roman" w:eastAsia="Times New Roman" w:hAnsi="Times New Roman" w:cs="Times New Roman"/>
          <w:i/>
          <w:iCs/>
          <w:color w:val="000000"/>
          <w:sz w:val="24"/>
          <w:szCs w:val="24"/>
          <w:lang w:val="en-US"/>
        </w:rPr>
        <w:t>World Journal of Psychiatry</w:t>
      </w:r>
      <w:r w:rsidRPr="003A6A8C">
        <w:rPr>
          <w:rFonts w:ascii="Times New Roman" w:eastAsia="Times New Roman" w:hAnsi="Times New Roman" w:cs="Times New Roman"/>
          <w:color w:val="000000"/>
          <w:sz w:val="24"/>
          <w:szCs w:val="24"/>
          <w:lang w:val="en-US"/>
        </w:rPr>
        <w:t xml:space="preserve">, </w:t>
      </w:r>
      <w:r w:rsidRPr="003A6A8C">
        <w:rPr>
          <w:rFonts w:ascii="Times New Roman" w:eastAsia="Times New Roman" w:hAnsi="Times New Roman" w:cs="Times New Roman"/>
          <w:i/>
          <w:iCs/>
          <w:color w:val="000000"/>
          <w:sz w:val="24"/>
          <w:szCs w:val="24"/>
          <w:lang w:val="en-US"/>
        </w:rPr>
        <w:t>11</w:t>
      </w:r>
      <w:r w:rsidRPr="003A6A8C">
        <w:rPr>
          <w:rFonts w:ascii="Times New Roman" w:eastAsia="Times New Roman" w:hAnsi="Times New Roman" w:cs="Times New Roman"/>
          <w:color w:val="000000"/>
          <w:sz w:val="24"/>
          <w:szCs w:val="24"/>
          <w:lang w:val="en-US"/>
        </w:rPr>
        <w:t>(10), 754–773. https://doi.org/10.5498/wjp.v11.i10.754</w:t>
      </w:r>
    </w:p>
    <w:p w14:paraId="0DF86820"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p>
    <w:p w14:paraId="0DBF4036"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p>
    <w:p w14:paraId="7D0F0E03" w14:textId="77777777" w:rsidR="003A6A8C" w:rsidRPr="003A6A8C" w:rsidRDefault="003A6A8C" w:rsidP="003A6A8C">
      <w:pPr>
        <w:spacing w:line="480" w:lineRule="auto"/>
        <w:ind w:left="720" w:hanging="720"/>
        <w:rPr>
          <w:rFonts w:ascii="Times New Roman" w:eastAsia="Times New Roman" w:hAnsi="Times New Roman" w:cs="Times New Roman"/>
          <w:color w:val="000000"/>
          <w:sz w:val="24"/>
          <w:szCs w:val="24"/>
          <w:lang w:val="en-US"/>
        </w:rPr>
      </w:pPr>
      <w:proofErr w:type="spellStart"/>
      <w:r w:rsidRPr="003A6A8C">
        <w:rPr>
          <w:rFonts w:ascii="Times New Roman" w:eastAsia="Times New Roman" w:hAnsi="Times New Roman" w:cs="Times New Roman"/>
          <w:color w:val="000000"/>
          <w:sz w:val="24"/>
          <w:szCs w:val="24"/>
          <w:lang w:val="en-US"/>
        </w:rPr>
        <w:t>Tellhed</w:t>
      </w:r>
      <w:proofErr w:type="spellEnd"/>
      <w:r w:rsidRPr="003A6A8C">
        <w:rPr>
          <w:rFonts w:ascii="Times New Roman" w:eastAsia="Times New Roman" w:hAnsi="Times New Roman" w:cs="Times New Roman"/>
          <w:color w:val="000000"/>
          <w:sz w:val="24"/>
          <w:szCs w:val="24"/>
          <w:lang w:val="en-US"/>
        </w:rPr>
        <w:t xml:space="preserve">, U., </w:t>
      </w:r>
      <w:proofErr w:type="spellStart"/>
      <w:r w:rsidRPr="003A6A8C">
        <w:rPr>
          <w:rFonts w:ascii="Times New Roman" w:eastAsia="Times New Roman" w:hAnsi="Times New Roman" w:cs="Times New Roman"/>
          <w:color w:val="000000"/>
          <w:sz w:val="24"/>
          <w:szCs w:val="24"/>
          <w:lang w:val="en-US"/>
        </w:rPr>
        <w:t>Daukantaité</w:t>
      </w:r>
      <w:proofErr w:type="spellEnd"/>
      <w:r w:rsidRPr="003A6A8C">
        <w:rPr>
          <w:rFonts w:ascii="Times New Roman" w:eastAsia="Times New Roman" w:hAnsi="Times New Roman" w:cs="Times New Roman"/>
          <w:color w:val="000000"/>
          <w:sz w:val="24"/>
          <w:szCs w:val="24"/>
          <w:lang w:val="en-US"/>
        </w:rPr>
        <w:t xml:space="preserve">, D., Maddux, R., </w:t>
      </w:r>
      <w:proofErr w:type="spellStart"/>
      <w:r w:rsidRPr="003A6A8C">
        <w:rPr>
          <w:rFonts w:ascii="Times New Roman" w:eastAsia="Times New Roman" w:hAnsi="Times New Roman" w:cs="Times New Roman"/>
          <w:color w:val="000000"/>
          <w:sz w:val="24"/>
          <w:szCs w:val="24"/>
          <w:lang w:val="en-US"/>
        </w:rPr>
        <w:t>Svensson</w:t>
      </w:r>
      <w:proofErr w:type="spellEnd"/>
      <w:r w:rsidRPr="003A6A8C">
        <w:rPr>
          <w:rFonts w:ascii="Times New Roman" w:eastAsia="Times New Roman" w:hAnsi="Times New Roman" w:cs="Times New Roman"/>
          <w:color w:val="000000"/>
          <w:sz w:val="24"/>
          <w:szCs w:val="24"/>
          <w:lang w:val="en-US"/>
        </w:rPr>
        <w:t xml:space="preserve">, T., &amp; Melander, O. (2019). Yogic Breathing and Mindfulness as Stress Coping Mediate Positive Health Outcomes of Yoga. </w:t>
      </w:r>
      <w:r w:rsidRPr="003A6A8C">
        <w:rPr>
          <w:rFonts w:ascii="Times New Roman" w:eastAsia="Times New Roman" w:hAnsi="Times New Roman" w:cs="Times New Roman"/>
          <w:i/>
          <w:iCs/>
          <w:color w:val="000000"/>
          <w:sz w:val="24"/>
          <w:szCs w:val="24"/>
          <w:lang w:val="en-US"/>
        </w:rPr>
        <w:t>Mindfulness</w:t>
      </w:r>
      <w:r w:rsidRPr="003A6A8C">
        <w:rPr>
          <w:rFonts w:ascii="Times New Roman" w:eastAsia="Times New Roman" w:hAnsi="Times New Roman" w:cs="Times New Roman"/>
          <w:color w:val="000000"/>
          <w:sz w:val="24"/>
          <w:szCs w:val="24"/>
          <w:lang w:val="en-US"/>
        </w:rPr>
        <w:t xml:space="preserve">, </w:t>
      </w:r>
      <w:r w:rsidRPr="003A6A8C">
        <w:rPr>
          <w:rFonts w:ascii="Times New Roman" w:eastAsia="Times New Roman" w:hAnsi="Times New Roman" w:cs="Times New Roman"/>
          <w:i/>
          <w:iCs/>
          <w:color w:val="000000"/>
          <w:sz w:val="24"/>
          <w:szCs w:val="24"/>
          <w:lang w:val="en-US"/>
        </w:rPr>
        <w:t>10</w:t>
      </w:r>
      <w:r w:rsidRPr="003A6A8C">
        <w:rPr>
          <w:rFonts w:ascii="Times New Roman" w:eastAsia="Times New Roman" w:hAnsi="Times New Roman" w:cs="Times New Roman"/>
          <w:color w:val="000000"/>
          <w:sz w:val="24"/>
          <w:szCs w:val="24"/>
          <w:lang w:val="en-US"/>
        </w:rPr>
        <w:t>(12), 2703–2715. https://doi.org/10.1007/s12671-019-01225-4</w:t>
      </w:r>
    </w:p>
    <w:p w14:paraId="45998459" w14:textId="77777777" w:rsidR="003A6A8C" w:rsidRPr="003A6A8C" w:rsidRDefault="003A6A8C" w:rsidP="003A6A8C">
      <w:pPr>
        <w:spacing w:line="480" w:lineRule="auto"/>
        <w:rPr>
          <w:rFonts w:ascii="Times New Roman" w:eastAsia="Calibri" w:hAnsi="Times New Roman" w:cs="Times New Roman"/>
          <w:color w:val="000000"/>
          <w:sz w:val="24"/>
          <w:szCs w:val="24"/>
          <w:lang w:val="en-US"/>
        </w:rPr>
      </w:pPr>
    </w:p>
    <w:p w14:paraId="5AC96B5A" w14:textId="77777777" w:rsidR="003A6A8C" w:rsidRDefault="003A6A8C">
      <w:pPr>
        <w:ind w:left="720"/>
        <w:rPr>
          <w:rFonts w:ascii="Times New Roman" w:eastAsia="Times New Roman" w:hAnsi="Times New Roman" w:cs="Times New Roman"/>
          <w:sz w:val="24"/>
          <w:szCs w:val="24"/>
        </w:rPr>
      </w:pPr>
    </w:p>
    <w:sectPr w:rsidR="003A6A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08"/>
    <w:rsid w:val="003A6A8C"/>
    <w:rsid w:val="00E5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9DE3"/>
  <w15:docId w15:val="{AD3C9878-6615-413D-90E3-57130C55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97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CGl7CBf8kgk" TargetMode="External"/><Relationship Id="rId5" Type="http://schemas.openxmlformats.org/officeDocument/2006/relationships/hyperlink" Target="https://youtu.be/Lg3EcfY5fxQ" TargetMode="External"/><Relationship Id="rId4" Type="http://schemas.openxmlformats.org/officeDocument/2006/relationships/hyperlink" Target="https://myonline.regiscollege.edu/user/view.php?id=6083&amp;course=4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1003</Words>
  <Characters>5780</Characters>
  <Application>Microsoft Office Word</Application>
  <DocSecurity>0</DocSecurity>
  <Lines>148</Lines>
  <Paragraphs>56</Paragraphs>
  <ScaleCrop>false</ScaleCrop>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Nsubuga</dc:creator>
  <cp:lastModifiedBy>Bruce Nsubuga</cp:lastModifiedBy>
  <cp:revision>2</cp:revision>
  <dcterms:created xsi:type="dcterms:W3CDTF">2023-05-19T05:28:00Z</dcterms:created>
  <dcterms:modified xsi:type="dcterms:W3CDTF">2023-05-19T05:28:00Z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f840654ed887b32dd7fcb48a31f03d916c0050bc1ba2ae1bf9c5fb7710c4ae39</vt:lpwstr>
  </property>
</Properties>
</file>