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C38" w:rsidRPr="00B2754D" w:rsidRDefault="00C83C38" w:rsidP="00B2754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54D">
        <w:rPr>
          <w:rFonts w:ascii="Times New Roman" w:hAnsi="Times New Roman" w:cs="Times New Roman"/>
          <w:b/>
          <w:sz w:val="24"/>
          <w:szCs w:val="24"/>
        </w:rPr>
        <w:t>Week 3 Discussion 2: Share Coping Strategy with Peers</w:t>
      </w:r>
    </w:p>
    <w:p w:rsidR="00B2754D" w:rsidRPr="00B2754D" w:rsidRDefault="00B2754D" w:rsidP="00B2754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2754D">
        <w:rPr>
          <w:rFonts w:ascii="Times New Roman" w:hAnsi="Times New Roman" w:cs="Times New Roman"/>
          <w:sz w:val="24"/>
          <w:szCs w:val="24"/>
        </w:rPr>
        <w:t xml:space="preserve">Berardi, L., </w:t>
      </w:r>
      <w:proofErr w:type="spellStart"/>
      <w:r w:rsidRPr="00B2754D">
        <w:rPr>
          <w:rFonts w:ascii="Times New Roman" w:hAnsi="Times New Roman" w:cs="Times New Roman"/>
          <w:sz w:val="24"/>
          <w:szCs w:val="24"/>
        </w:rPr>
        <w:t>Glantsman</w:t>
      </w:r>
      <w:proofErr w:type="spellEnd"/>
      <w:r w:rsidRPr="00B2754D">
        <w:rPr>
          <w:rFonts w:ascii="Times New Roman" w:hAnsi="Times New Roman" w:cs="Times New Roman"/>
          <w:sz w:val="24"/>
          <w:szCs w:val="24"/>
        </w:rPr>
        <w:t>, O., &amp; Whipple, C. R. (2019, June 21). </w:t>
      </w:r>
      <w:r w:rsidRPr="00B2754D">
        <w:rPr>
          <w:rFonts w:ascii="Times New Roman" w:hAnsi="Times New Roman" w:cs="Times New Roman"/>
          <w:i/>
          <w:iCs/>
          <w:sz w:val="24"/>
          <w:szCs w:val="24"/>
        </w:rPr>
        <w:t>Stress and coping – Introduction to community psychology</w:t>
      </w:r>
      <w:r w:rsidRPr="00B2754D">
        <w:rPr>
          <w:rFonts w:ascii="Times New Roman" w:hAnsi="Times New Roman" w:cs="Times New Roman"/>
          <w:sz w:val="24"/>
          <w:szCs w:val="24"/>
        </w:rPr>
        <w:t>. Rebus Press – OER by Rebus Community. </w:t>
      </w:r>
      <w:hyperlink r:id="rId4" w:history="1">
        <w:r w:rsidRPr="00B2754D">
          <w:rPr>
            <w:rStyle w:val="Hyperlink"/>
            <w:rFonts w:ascii="Times New Roman" w:hAnsi="Times New Roman" w:cs="Times New Roman"/>
            <w:sz w:val="24"/>
            <w:szCs w:val="24"/>
          </w:rPr>
          <w:t>https://press.rebus.community/introductiontocommunitypsychology/chapter/stress-and-coping/</w:t>
        </w:r>
      </w:hyperlink>
      <w:r w:rsidRPr="00B275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54D" w:rsidRPr="00B2754D" w:rsidRDefault="00B2754D" w:rsidP="00B2754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Lopes Cortes, M., Andrade </w:t>
      </w:r>
      <w:proofErr w:type="spellStart"/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Louzado</w:t>
      </w:r>
      <w:proofErr w:type="spellEnd"/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J., </w:t>
      </w:r>
      <w:proofErr w:type="spellStart"/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Galvao</w:t>
      </w:r>
      <w:proofErr w:type="spellEnd"/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Oliveira, M., </w:t>
      </w:r>
      <w:proofErr w:type="spellStart"/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Moraes</w:t>
      </w:r>
      <w:proofErr w:type="spellEnd"/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Bezerra</w:t>
      </w:r>
      <w:proofErr w:type="spellEnd"/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V., </w:t>
      </w:r>
      <w:proofErr w:type="spellStart"/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Mistro</w:t>
      </w:r>
      <w:proofErr w:type="spellEnd"/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</w:t>
      </w:r>
      <w:proofErr w:type="spellStart"/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Souto</w:t>
      </w:r>
      <w:proofErr w:type="spellEnd"/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Medeiros, D., ... &amp; Serrate </w:t>
      </w:r>
      <w:proofErr w:type="spellStart"/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Mengue</w:t>
      </w:r>
      <w:proofErr w:type="spellEnd"/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</w:t>
      </w:r>
      <w:bookmarkStart w:id="0" w:name="_GoBack"/>
      <w:bookmarkEnd w:id="0"/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(2021). Unhealthy food and psychological stress: The association between ultra-processed food consumption and perceived stress in working-class young adults. </w:t>
      </w:r>
      <w:r w:rsidRPr="00B2754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environmental research and public health</w:t>
      </w:r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2754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18</w:t>
      </w:r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(8), 3863.</w:t>
      </w:r>
      <w:r w:rsidRPr="00B2754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B2754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https://doi.org/10.3390%2Fijerph18083863</w:t>
        </w:r>
      </w:hyperlink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B2754D" w:rsidRPr="00B2754D" w:rsidRDefault="00B2754D" w:rsidP="00B2754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Mahindru</w:t>
      </w:r>
      <w:proofErr w:type="spellEnd"/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A., Patil, P., &amp; Agrawal, V. (2023). Role of Physical Activity on Mental Health and Well-Being: A Review. </w:t>
      </w:r>
      <w:proofErr w:type="spellStart"/>
      <w:r w:rsidRPr="00B2754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Cureus</w:t>
      </w:r>
      <w:proofErr w:type="spellEnd"/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2754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15</w:t>
      </w:r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(1).</w:t>
      </w:r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6" w:history="1">
        <w:r w:rsidRPr="00B2754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https://doi.org/10.7759%2Fcureus.33475</w:t>
        </w:r>
      </w:hyperlink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B2754D" w:rsidRPr="00B2754D" w:rsidRDefault="00B2754D" w:rsidP="00B2754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Martínez, N., Connelly, C. D., Pérez, A., &amp; Calero, P. (2021). Self-care: A concept analysis. </w:t>
      </w:r>
      <w:r w:rsidRPr="00B2754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nursing sciences</w:t>
      </w:r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2754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</w:t>
      </w:r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418-425.</w:t>
      </w:r>
      <w:r w:rsidRPr="00B2754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B2754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https://doi.org/10.1016%2Fj.ijnss.2021.08.007</w:t>
        </w:r>
      </w:hyperlink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B2754D" w:rsidRPr="00B2754D" w:rsidRDefault="00B2754D" w:rsidP="00B2754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Milas</w:t>
      </w:r>
      <w:proofErr w:type="spellEnd"/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G., </w:t>
      </w:r>
      <w:proofErr w:type="spellStart"/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Martinović</w:t>
      </w:r>
      <w:proofErr w:type="spellEnd"/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Klarić</w:t>
      </w:r>
      <w:proofErr w:type="spellEnd"/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I., Malnar, A., </w:t>
      </w:r>
      <w:proofErr w:type="spellStart"/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Saftić</w:t>
      </w:r>
      <w:proofErr w:type="spellEnd"/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V., </w:t>
      </w:r>
      <w:proofErr w:type="spellStart"/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Šupe‐Domić</w:t>
      </w:r>
      <w:proofErr w:type="spellEnd"/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D., &amp; </w:t>
      </w:r>
      <w:proofErr w:type="spellStart"/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Slavich</w:t>
      </w:r>
      <w:proofErr w:type="spellEnd"/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G. M. (2021). The impact of stress and coping strategies on life satisfaction in a national sample of adolescents: A structural equation modelling approach. </w:t>
      </w:r>
      <w:r w:rsidRPr="00B2754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Stress and health</w:t>
      </w:r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2754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37</w:t>
      </w:r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1026-1034.</w:t>
      </w:r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8" w:history="1">
        <w:r w:rsidRPr="00B2754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https://doi.org/10.1002%2Fsmi.3050</w:t>
        </w:r>
      </w:hyperlink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B2754D" w:rsidRPr="00B2754D" w:rsidRDefault="00B2754D" w:rsidP="00B2754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Schuch</w:t>
      </w:r>
      <w:proofErr w:type="spellEnd"/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F. B., &amp; </w:t>
      </w:r>
      <w:proofErr w:type="spellStart"/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Vancampfort</w:t>
      </w:r>
      <w:proofErr w:type="spellEnd"/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D. (2021). Physical activity, exercise, and mental disorders: it is time to move on. </w:t>
      </w:r>
      <w:r w:rsidRPr="00B2754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Trends in psychiatry and psychotherapy</w:t>
      </w:r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2754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43</w:t>
      </w:r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177-184.</w:t>
      </w:r>
      <w:r w:rsidRPr="00B2754D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B2754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https://doi.org/10.47626%2F2237-6089-2021-0237</w:t>
        </w:r>
      </w:hyperlink>
      <w:r w:rsidRPr="00B27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B2754D" w:rsidRPr="00B27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38"/>
    <w:rsid w:val="00384C88"/>
    <w:rsid w:val="00B25DBB"/>
    <w:rsid w:val="00B2754D"/>
    <w:rsid w:val="00C8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3D92E"/>
  <w15:chartTrackingRefBased/>
  <w15:docId w15:val="{0A74243F-2AF3-4B43-B274-148B19FF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C3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D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%2Fsmi.305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%2Fj.ijnss.2021.08.0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7759%2Fcureus.3347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3390%2Fijerph1808386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ess.rebus.community/introductiontocommunitypsychology/chapter/stress-and-coping/" TargetMode="External"/><Relationship Id="rId9" Type="http://schemas.openxmlformats.org/officeDocument/2006/relationships/hyperlink" Target="https://doi.org/10.47626%2F2237-6089-2021-0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2023-05-20T01:34:00Z</dcterms:created>
  <dcterms:modified xsi:type="dcterms:W3CDTF">2023-05-20T02:07:00Z</dcterms:modified>
</cp:coreProperties>
</file>