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BD1" w:rsidRPr="001F0EF4" w:rsidRDefault="005B7BD1" w:rsidP="001F0EF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EF4">
        <w:rPr>
          <w:rFonts w:ascii="Times New Roman" w:hAnsi="Times New Roman" w:cs="Times New Roman"/>
          <w:b/>
          <w:sz w:val="24"/>
          <w:szCs w:val="24"/>
        </w:rPr>
        <w:t>Response to Haley Richard</w:t>
      </w:r>
    </w:p>
    <w:p w:rsidR="00EA5246" w:rsidRPr="001F0EF4" w:rsidRDefault="00397279" w:rsidP="001F0EF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0EF4">
        <w:rPr>
          <w:rFonts w:ascii="Times New Roman" w:hAnsi="Times New Roman" w:cs="Times New Roman"/>
          <w:sz w:val="24"/>
          <w:szCs w:val="24"/>
        </w:rPr>
        <w:t xml:space="preserve">Hello Haley, thanks for sharing an informative response to this week’s discussion post on therapeutic communication skills. I concur with you that therapeutic conversations between providers and patients </w:t>
      </w:r>
      <w:r w:rsidR="001F0EF4" w:rsidRPr="001F0EF4">
        <w:rPr>
          <w:rFonts w:ascii="Times New Roman" w:hAnsi="Times New Roman" w:cs="Times New Roman"/>
          <w:sz w:val="24"/>
          <w:szCs w:val="24"/>
        </w:rPr>
        <w:t>are</w:t>
      </w:r>
      <w:r w:rsidRPr="001F0EF4">
        <w:rPr>
          <w:rFonts w:ascii="Times New Roman" w:hAnsi="Times New Roman" w:cs="Times New Roman"/>
          <w:sz w:val="24"/>
          <w:szCs w:val="24"/>
        </w:rPr>
        <w:t xml:space="preserve"> significant as it enhances the provision of </w:t>
      </w:r>
      <w:r w:rsidR="001F0EF4" w:rsidRPr="001F0EF4">
        <w:rPr>
          <w:rFonts w:ascii="Times New Roman" w:hAnsi="Times New Roman" w:cs="Times New Roman"/>
          <w:sz w:val="24"/>
          <w:szCs w:val="24"/>
        </w:rPr>
        <w:t xml:space="preserve">a </w:t>
      </w:r>
      <w:r w:rsidRPr="001F0EF4">
        <w:rPr>
          <w:rFonts w:ascii="Times New Roman" w:hAnsi="Times New Roman" w:cs="Times New Roman"/>
          <w:sz w:val="24"/>
          <w:szCs w:val="24"/>
        </w:rPr>
        <w:t xml:space="preserve">safe and empathetic environment that enables the examination of </w:t>
      </w:r>
      <w:r w:rsidR="004C7C59" w:rsidRPr="001F0EF4">
        <w:rPr>
          <w:rFonts w:ascii="Times New Roman" w:hAnsi="Times New Roman" w:cs="Times New Roman"/>
          <w:sz w:val="24"/>
          <w:szCs w:val="24"/>
        </w:rPr>
        <w:t xml:space="preserve">the different challenging health issues and </w:t>
      </w:r>
      <w:r w:rsidR="001F0EF4" w:rsidRPr="001F0EF4">
        <w:rPr>
          <w:rFonts w:ascii="Times New Roman" w:hAnsi="Times New Roman" w:cs="Times New Roman"/>
          <w:sz w:val="24"/>
          <w:szCs w:val="24"/>
        </w:rPr>
        <w:t xml:space="preserve">the </w:t>
      </w:r>
      <w:r w:rsidR="004C7C59" w:rsidRPr="001F0EF4">
        <w:rPr>
          <w:rFonts w:ascii="Times New Roman" w:hAnsi="Times New Roman" w:cs="Times New Roman"/>
          <w:sz w:val="24"/>
          <w:szCs w:val="24"/>
        </w:rPr>
        <w:t xml:space="preserve">implementation of </w:t>
      </w:r>
      <w:r w:rsidR="001F0EF4" w:rsidRPr="001F0EF4">
        <w:rPr>
          <w:rFonts w:ascii="Times New Roman" w:hAnsi="Times New Roman" w:cs="Times New Roman"/>
          <w:sz w:val="24"/>
          <w:szCs w:val="24"/>
        </w:rPr>
        <w:t xml:space="preserve">a </w:t>
      </w:r>
      <w:r w:rsidR="004C7C59" w:rsidRPr="001F0EF4">
        <w:rPr>
          <w:rFonts w:ascii="Times New Roman" w:hAnsi="Times New Roman" w:cs="Times New Roman"/>
          <w:sz w:val="24"/>
          <w:szCs w:val="24"/>
        </w:rPr>
        <w:t>treatment plan to enable the client in recover from the identified issues (</w:t>
      </w:r>
      <w:r w:rsidR="004C7C59" w:rsidRPr="001F0EF4">
        <w:rPr>
          <w:rFonts w:ascii="Times New Roman" w:hAnsi="Times New Roman" w:cs="Times New Roman"/>
          <w:sz w:val="24"/>
          <w:szCs w:val="24"/>
        </w:rPr>
        <w:t>McCarthy et al., 2021</w:t>
      </w:r>
      <w:r w:rsidR="004C7C59" w:rsidRPr="001F0EF4">
        <w:rPr>
          <w:rFonts w:ascii="Times New Roman" w:hAnsi="Times New Roman" w:cs="Times New Roman"/>
          <w:sz w:val="24"/>
          <w:szCs w:val="24"/>
        </w:rPr>
        <w:t xml:space="preserve">). </w:t>
      </w:r>
      <w:r w:rsidR="00C0367D" w:rsidRPr="001F0EF4">
        <w:rPr>
          <w:rFonts w:ascii="Times New Roman" w:hAnsi="Times New Roman" w:cs="Times New Roman"/>
          <w:sz w:val="24"/>
          <w:szCs w:val="24"/>
        </w:rPr>
        <w:t xml:space="preserve">You noted that one of the barriers to </w:t>
      </w:r>
      <w:proofErr w:type="spellStart"/>
      <w:r w:rsidR="00C0367D" w:rsidRPr="001F0EF4">
        <w:rPr>
          <w:rFonts w:ascii="Times New Roman" w:hAnsi="Times New Roman" w:cs="Times New Roman"/>
          <w:sz w:val="24"/>
          <w:szCs w:val="24"/>
        </w:rPr>
        <w:t>practi</w:t>
      </w:r>
      <w:r w:rsidR="001F0EF4" w:rsidRPr="001F0EF4">
        <w:rPr>
          <w:rFonts w:ascii="Times New Roman" w:hAnsi="Times New Roman" w:cs="Times New Roman"/>
          <w:sz w:val="24"/>
          <w:szCs w:val="24"/>
        </w:rPr>
        <w:t>s</w:t>
      </w:r>
      <w:r w:rsidR="00C0367D" w:rsidRPr="001F0EF4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="00C0367D" w:rsidRPr="001F0EF4">
        <w:rPr>
          <w:rFonts w:ascii="Times New Roman" w:hAnsi="Times New Roman" w:cs="Times New Roman"/>
          <w:sz w:val="24"/>
          <w:szCs w:val="24"/>
        </w:rPr>
        <w:t xml:space="preserve"> active listening and attending is some environmental barriers</w:t>
      </w:r>
      <w:r w:rsidR="001F0EF4" w:rsidRPr="001F0EF4">
        <w:rPr>
          <w:rFonts w:ascii="Times New Roman" w:hAnsi="Times New Roman" w:cs="Times New Roman"/>
          <w:sz w:val="24"/>
          <w:szCs w:val="24"/>
        </w:rPr>
        <w:t>,</w:t>
      </w:r>
      <w:r w:rsidR="00C0367D" w:rsidRPr="001F0EF4">
        <w:rPr>
          <w:rFonts w:ascii="Times New Roman" w:hAnsi="Times New Roman" w:cs="Times New Roman"/>
          <w:sz w:val="24"/>
          <w:szCs w:val="24"/>
        </w:rPr>
        <w:t xml:space="preserve"> including unwelcoming or dangerous setting</w:t>
      </w:r>
      <w:r w:rsidR="001F0EF4" w:rsidRPr="001F0EF4">
        <w:rPr>
          <w:rFonts w:ascii="Times New Roman" w:hAnsi="Times New Roman" w:cs="Times New Roman"/>
          <w:sz w:val="24"/>
          <w:szCs w:val="24"/>
        </w:rPr>
        <w:t>s</w:t>
      </w:r>
      <w:r w:rsidR="00C0367D" w:rsidRPr="001F0EF4">
        <w:rPr>
          <w:rFonts w:ascii="Times New Roman" w:hAnsi="Times New Roman" w:cs="Times New Roman"/>
          <w:sz w:val="24"/>
          <w:szCs w:val="24"/>
        </w:rPr>
        <w:t xml:space="preserve"> (</w:t>
      </w:r>
      <w:r w:rsidR="00C0367D" w:rsidRPr="001F0EF4">
        <w:rPr>
          <w:rFonts w:ascii="Times New Roman" w:hAnsi="Times New Roman" w:cs="Times New Roman"/>
          <w:sz w:val="24"/>
          <w:szCs w:val="24"/>
        </w:rPr>
        <w:t xml:space="preserve">Kwame &amp; </w:t>
      </w:r>
      <w:proofErr w:type="spellStart"/>
      <w:r w:rsidR="00C0367D" w:rsidRPr="001F0EF4">
        <w:rPr>
          <w:rFonts w:ascii="Times New Roman" w:hAnsi="Times New Roman" w:cs="Times New Roman"/>
          <w:sz w:val="24"/>
          <w:szCs w:val="24"/>
        </w:rPr>
        <w:t>Petrucka</w:t>
      </w:r>
      <w:proofErr w:type="spellEnd"/>
      <w:r w:rsidR="00C0367D" w:rsidRPr="001F0EF4">
        <w:rPr>
          <w:rFonts w:ascii="Times New Roman" w:hAnsi="Times New Roman" w:cs="Times New Roman"/>
          <w:sz w:val="24"/>
          <w:szCs w:val="24"/>
        </w:rPr>
        <w:t>, 2021</w:t>
      </w:r>
      <w:r w:rsidR="00C0367D" w:rsidRPr="001F0EF4">
        <w:rPr>
          <w:rFonts w:ascii="Times New Roman" w:hAnsi="Times New Roman" w:cs="Times New Roman"/>
          <w:sz w:val="24"/>
          <w:szCs w:val="24"/>
        </w:rPr>
        <w:t xml:space="preserve">). </w:t>
      </w:r>
      <w:r w:rsidR="001F0EF4" w:rsidRPr="001F0EF4">
        <w:rPr>
          <w:rFonts w:ascii="Times New Roman" w:hAnsi="Times New Roman" w:cs="Times New Roman"/>
          <w:sz w:val="24"/>
          <w:szCs w:val="24"/>
        </w:rPr>
        <w:t>Suppose you work in a facility that doesn’t strive to provide its patients with the most effective environment. D</w:t>
      </w:r>
      <w:r w:rsidR="00C0367D" w:rsidRPr="001F0EF4">
        <w:rPr>
          <w:rFonts w:ascii="Times New Roman" w:hAnsi="Times New Roman" w:cs="Times New Roman"/>
          <w:sz w:val="24"/>
          <w:szCs w:val="24"/>
        </w:rPr>
        <w:t xml:space="preserve">o you think the patients are likely to develop trust and share all their challenges to facilitate </w:t>
      </w:r>
      <w:r w:rsidR="001F0EF4" w:rsidRPr="001F0EF4">
        <w:rPr>
          <w:rFonts w:ascii="Times New Roman" w:hAnsi="Times New Roman" w:cs="Times New Roman"/>
          <w:sz w:val="24"/>
          <w:szCs w:val="24"/>
        </w:rPr>
        <w:t xml:space="preserve">the </w:t>
      </w:r>
      <w:r w:rsidR="00C0367D" w:rsidRPr="001F0EF4">
        <w:rPr>
          <w:rFonts w:ascii="Times New Roman" w:hAnsi="Times New Roman" w:cs="Times New Roman"/>
          <w:sz w:val="24"/>
          <w:szCs w:val="24"/>
        </w:rPr>
        <w:t xml:space="preserve">implementation of the most effective treatment plan? One of the things that I found that would help you </w:t>
      </w:r>
      <w:r w:rsidR="001F0EF4" w:rsidRPr="001F0EF4">
        <w:rPr>
          <w:rFonts w:ascii="Times New Roman" w:hAnsi="Times New Roman" w:cs="Times New Roman"/>
          <w:sz w:val="24"/>
          <w:szCs w:val="24"/>
        </w:rPr>
        <w:t>deliver</w:t>
      </w:r>
      <w:r w:rsidR="00C0367D" w:rsidRPr="001F0EF4">
        <w:rPr>
          <w:rFonts w:ascii="Times New Roman" w:hAnsi="Times New Roman" w:cs="Times New Roman"/>
          <w:sz w:val="24"/>
          <w:szCs w:val="24"/>
        </w:rPr>
        <w:t xml:space="preserve"> your therapeutic communication technique is </w:t>
      </w:r>
      <w:r w:rsidR="0012119E" w:rsidRPr="001F0EF4">
        <w:rPr>
          <w:rFonts w:ascii="Times New Roman" w:hAnsi="Times New Roman" w:cs="Times New Roman"/>
          <w:sz w:val="24"/>
          <w:szCs w:val="24"/>
        </w:rPr>
        <w:t xml:space="preserve">goal setting. </w:t>
      </w:r>
    </w:p>
    <w:p w:rsidR="00397279" w:rsidRPr="001F0EF4" w:rsidRDefault="0012119E" w:rsidP="001F0EF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0EF4">
        <w:rPr>
          <w:rFonts w:ascii="Times New Roman" w:hAnsi="Times New Roman" w:cs="Times New Roman"/>
          <w:sz w:val="24"/>
          <w:szCs w:val="24"/>
        </w:rPr>
        <w:t>Goal setting is significant and would be helpful in addressing the issue of time wastage as it would guide the interaction between the therapist and the client s</w:t>
      </w:r>
      <w:r w:rsidR="001F0EF4" w:rsidRPr="001F0EF4">
        <w:rPr>
          <w:rFonts w:ascii="Times New Roman" w:hAnsi="Times New Roman" w:cs="Times New Roman"/>
          <w:sz w:val="24"/>
          <w:szCs w:val="24"/>
        </w:rPr>
        <w:t>o that it is targeted towards attaining</w:t>
      </w:r>
      <w:r w:rsidRPr="001F0EF4">
        <w:rPr>
          <w:rFonts w:ascii="Times New Roman" w:hAnsi="Times New Roman" w:cs="Times New Roman"/>
          <w:sz w:val="24"/>
          <w:szCs w:val="24"/>
        </w:rPr>
        <w:t xml:space="preserve"> the desired outcomes. Specifically, considering the time constraint in provi</w:t>
      </w:r>
      <w:r w:rsidR="001F0EF4" w:rsidRPr="001F0EF4">
        <w:rPr>
          <w:rFonts w:ascii="Times New Roman" w:hAnsi="Times New Roman" w:cs="Times New Roman"/>
          <w:sz w:val="24"/>
          <w:szCs w:val="24"/>
        </w:rPr>
        <w:t>ding mental health services, goal setting assists individuals in identifying specific behaviors to change and how to achieve</w:t>
      </w:r>
      <w:r w:rsidRPr="001F0EF4">
        <w:rPr>
          <w:rFonts w:ascii="Times New Roman" w:hAnsi="Times New Roman" w:cs="Times New Roman"/>
          <w:sz w:val="24"/>
          <w:szCs w:val="24"/>
        </w:rPr>
        <w:t xml:space="preserve"> the identified behavioral changes (</w:t>
      </w:r>
      <w:r w:rsidR="001F0EF4" w:rsidRPr="001F0EF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Bailey,</w:t>
      </w:r>
      <w:r w:rsidR="001F0EF4" w:rsidRPr="001F0EF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2019</w:t>
      </w:r>
      <w:r w:rsidRPr="001F0EF4">
        <w:rPr>
          <w:rFonts w:ascii="Times New Roman" w:hAnsi="Times New Roman" w:cs="Times New Roman"/>
          <w:sz w:val="24"/>
          <w:szCs w:val="24"/>
        </w:rPr>
        <w:t>). I would feel comfortable with the technique identified it would inform me of the tim</w:t>
      </w:r>
      <w:bookmarkStart w:id="0" w:name="_GoBack"/>
      <w:bookmarkEnd w:id="0"/>
      <w:r w:rsidRPr="001F0EF4">
        <w:rPr>
          <w:rFonts w:ascii="Times New Roman" w:hAnsi="Times New Roman" w:cs="Times New Roman"/>
          <w:sz w:val="24"/>
          <w:szCs w:val="24"/>
        </w:rPr>
        <w:t>e</w:t>
      </w:r>
      <w:r w:rsidR="001F0EF4" w:rsidRPr="001F0EF4">
        <w:rPr>
          <w:rFonts w:ascii="Times New Roman" w:hAnsi="Times New Roman" w:cs="Times New Roman"/>
          <w:sz w:val="24"/>
          <w:szCs w:val="24"/>
        </w:rPr>
        <w:t xml:space="preserve"> </w:t>
      </w:r>
      <w:r w:rsidRPr="001F0EF4">
        <w:rPr>
          <w:rFonts w:ascii="Times New Roman" w:hAnsi="Times New Roman" w:cs="Times New Roman"/>
          <w:sz w:val="24"/>
          <w:szCs w:val="24"/>
        </w:rPr>
        <w:t>limitation</w:t>
      </w:r>
      <w:r w:rsidR="001F0EF4" w:rsidRPr="001F0EF4">
        <w:rPr>
          <w:rFonts w:ascii="Times New Roman" w:hAnsi="Times New Roman" w:cs="Times New Roman"/>
          <w:sz w:val="24"/>
          <w:szCs w:val="24"/>
        </w:rPr>
        <w:t>,</w:t>
      </w:r>
      <w:r w:rsidRPr="001F0EF4">
        <w:rPr>
          <w:rFonts w:ascii="Times New Roman" w:hAnsi="Times New Roman" w:cs="Times New Roman"/>
          <w:sz w:val="24"/>
          <w:szCs w:val="24"/>
        </w:rPr>
        <w:t xml:space="preserve"> and thus I would want to utilize every minute of the session </w:t>
      </w:r>
      <w:r w:rsidR="001F0EF4" w:rsidRPr="001F0EF4">
        <w:rPr>
          <w:rFonts w:ascii="Times New Roman" w:hAnsi="Times New Roman" w:cs="Times New Roman"/>
          <w:sz w:val="24"/>
          <w:szCs w:val="24"/>
        </w:rPr>
        <w:t>to address</w:t>
      </w:r>
      <w:r w:rsidRPr="001F0EF4">
        <w:rPr>
          <w:rFonts w:ascii="Times New Roman" w:hAnsi="Times New Roman" w:cs="Times New Roman"/>
          <w:sz w:val="24"/>
          <w:szCs w:val="24"/>
        </w:rPr>
        <w:t xml:space="preserve"> the mental health issue I presented to the facility. One of the ideas </w:t>
      </w:r>
      <w:r w:rsidR="001F0EF4" w:rsidRPr="001F0EF4">
        <w:rPr>
          <w:rFonts w:ascii="Times New Roman" w:hAnsi="Times New Roman" w:cs="Times New Roman"/>
          <w:sz w:val="24"/>
          <w:szCs w:val="24"/>
        </w:rPr>
        <w:t>I picked from your post that I will utilize in practice is working towards promoting an effective environment for our patients regardless of the facility’s culture towards creating</w:t>
      </w:r>
      <w:r w:rsidR="00EA5246" w:rsidRPr="001F0EF4">
        <w:rPr>
          <w:rFonts w:ascii="Times New Roman" w:hAnsi="Times New Roman" w:cs="Times New Roman"/>
          <w:sz w:val="24"/>
          <w:szCs w:val="24"/>
        </w:rPr>
        <w:t xml:space="preserve"> a facilitating environment. </w:t>
      </w:r>
    </w:p>
    <w:p w:rsidR="0012119E" w:rsidRPr="001F0EF4" w:rsidRDefault="0012119E" w:rsidP="001F0EF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EF4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12119E" w:rsidRPr="001F0EF4" w:rsidRDefault="0012119E" w:rsidP="001F0EF4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F0EF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Bailey, R. R. (2019). Goal setting and action planning for health behavior change. </w:t>
      </w:r>
      <w:r w:rsidRPr="001F0EF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American </w:t>
      </w:r>
      <w:r w:rsidR="001F0EF4" w:rsidRPr="001F0EF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</w:t>
      </w:r>
      <w:r w:rsidRPr="001F0EF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ournal of lifestyle medicine</w:t>
      </w:r>
      <w:r w:rsidRPr="001F0EF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F0EF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13</w:t>
      </w:r>
      <w:r w:rsidRPr="001F0EF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(6), 615-618.</w:t>
      </w:r>
      <w:r w:rsidRPr="001F0EF4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1F0EF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https://doi.org/10.1177%2F1559827617729634</w:t>
        </w:r>
      </w:hyperlink>
      <w:r w:rsidRPr="001F0EF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EA5246" w:rsidRPr="001F0EF4" w:rsidRDefault="00EA5246" w:rsidP="001F0EF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F0EF4">
        <w:rPr>
          <w:rFonts w:ascii="Times New Roman" w:hAnsi="Times New Roman" w:cs="Times New Roman"/>
          <w:sz w:val="24"/>
          <w:szCs w:val="24"/>
        </w:rPr>
        <w:t xml:space="preserve">Kwame, A., &amp; </w:t>
      </w:r>
      <w:proofErr w:type="spellStart"/>
      <w:r w:rsidRPr="001F0EF4">
        <w:rPr>
          <w:rFonts w:ascii="Times New Roman" w:hAnsi="Times New Roman" w:cs="Times New Roman"/>
          <w:sz w:val="24"/>
          <w:szCs w:val="24"/>
        </w:rPr>
        <w:t>Petrucka</w:t>
      </w:r>
      <w:proofErr w:type="spellEnd"/>
      <w:r w:rsidRPr="001F0EF4">
        <w:rPr>
          <w:rFonts w:ascii="Times New Roman" w:hAnsi="Times New Roman" w:cs="Times New Roman"/>
          <w:sz w:val="24"/>
          <w:szCs w:val="24"/>
        </w:rPr>
        <w:t xml:space="preserve">, P. M. (2021). A literature-based study of patient-centered care and communication in nurse-patient interactions: barriers, facilitators, and the way forward. BMC </w:t>
      </w:r>
      <w:r w:rsidR="001F0EF4" w:rsidRPr="001F0EF4">
        <w:rPr>
          <w:rFonts w:ascii="Times New Roman" w:hAnsi="Times New Roman" w:cs="Times New Roman"/>
          <w:sz w:val="24"/>
          <w:szCs w:val="24"/>
        </w:rPr>
        <w:t>N</w:t>
      </w:r>
      <w:r w:rsidRPr="001F0EF4">
        <w:rPr>
          <w:rFonts w:ascii="Times New Roman" w:hAnsi="Times New Roman" w:cs="Times New Roman"/>
          <w:sz w:val="24"/>
          <w:szCs w:val="24"/>
        </w:rPr>
        <w:t>ursing, 20(1), 1-10.</w:t>
      </w:r>
    </w:p>
    <w:p w:rsidR="0012119E" w:rsidRPr="001F0EF4" w:rsidRDefault="00EA5246" w:rsidP="001F0EF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F0EF4">
        <w:rPr>
          <w:rFonts w:ascii="Times New Roman" w:hAnsi="Times New Roman" w:cs="Times New Roman"/>
          <w:sz w:val="24"/>
          <w:szCs w:val="24"/>
        </w:rPr>
        <w:t>McCarthy, B., O’Donovan, M., &amp; Trace, A. (2021). A new therapeutic communication model “TAGEET” to help nurses engage therapeutically with patients suspected of or confirmed with COVID‐19. Journal of Clinical Nursing, 30(7-8), 1184-1191.</w:t>
      </w:r>
    </w:p>
    <w:sectPr w:rsidR="0012119E" w:rsidRPr="001F0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Q3NDe2NDGyNDY2sTRV0lEKTi0uzszPAykwrAUAxHUYYiwAAAA="/>
  </w:docVars>
  <w:rsids>
    <w:rsidRoot w:val="005B7BD1"/>
    <w:rsid w:val="0012119E"/>
    <w:rsid w:val="001F0EF4"/>
    <w:rsid w:val="00397279"/>
    <w:rsid w:val="004C7C59"/>
    <w:rsid w:val="005B7BD1"/>
    <w:rsid w:val="00C0367D"/>
    <w:rsid w:val="00EA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8B55E"/>
  <w15:chartTrackingRefBased/>
  <w15:docId w15:val="{AA7CF4F0-E028-439B-9C0D-8189A62F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11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1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177%2F1559827617729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10</cp:revision>
  <dcterms:created xsi:type="dcterms:W3CDTF">2023-05-28T02:42:00Z</dcterms:created>
  <dcterms:modified xsi:type="dcterms:W3CDTF">2023-05-28T03:19:00Z</dcterms:modified>
</cp:coreProperties>
</file>