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745A8" w14:textId="77777777" w:rsidR="00C14439" w:rsidRPr="00C14439" w:rsidRDefault="00C14439" w:rsidP="00C14439">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14439">
        <w:rPr>
          <w:rFonts w:ascii="Times New Roman" w:eastAsia="Times New Roman" w:hAnsi="Times New Roman" w:cs="Times New Roman"/>
          <w:caps/>
          <w:color w:val="6A737B"/>
          <w:kern w:val="0"/>
          <w:sz w:val="18"/>
          <w:szCs w:val="18"/>
          <w14:ligatures w14:val="none"/>
        </w:rPr>
        <w:t>PAGE</w:t>
      </w:r>
    </w:p>
    <w:p w14:paraId="5E381E9D" w14:textId="77777777" w:rsidR="00C14439" w:rsidRPr="00C14439" w:rsidRDefault="00C14439" w:rsidP="00C1443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14439">
        <w:rPr>
          <w:rFonts w:ascii="var(--font-family-display)" w:eastAsia="Times New Roman" w:hAnsi="var(--font-family-display)" w:cs="Times New Roman"/>
          <w:b/>
          <w:bCs/>
          <w:kern w:val="0"/>
          <w:sz w:val="36"/>
          <w:szCs w:val="36"/>
          <w14:ligatures w14:val="none"/>
        </w:rPr>
        <w:t>Week 8: Introduction and Objectives</w:t>
      </w:r>
    </w:p>
    <w:p w14:paraId="29FB4C0C" w14:textId="77777777" w:rsidR="00C14439" w:rsidRPr="00C14439" w:rsidRDefault="00C14439" w:rsidP="00C1443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C14439">
          <w:rPr>
            <w:rFonts w:ascii="Times New Roman" w:eastAsia="Times New Roman" w:hAnsi="Times New Roman" w:cs="Times New Roman"/>
            <w:color w:val="0000FF"/>
            <w:kern w:val="0"/>
            <w:sz w:val="24"/>
            <w:szCs w:val="24"/>
            <w:u w:val="single"/>
            <w14:ligatures w14:val="none"/>
          </w:rPr>
          <w:t>Dashboard</w:t>
        </w:r>
      </w:hyperlink>
    </w:p>
    <w:p w14:paraId="28A12820" w14:textId="77777777" w:rsidR="00C14439" w:rsidRPr="00C14439" w:rsidRDefault="00C14439" w:rsidP="00C1443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C14439">
          <w:rPr>
            <w:rFonts w:ascii="Times New Roman" w:eastAsia="Times New Roman" w:hAnsi="Times New Roman" w:cs="Times New Roman"/>
            <w:color w:val="0000FF"/>
            <w:kern w:val="0"/>
            <w:sz w:val="24"/>
            <w:szCs w:val="24"/>
            <w:u w:val="single"/>
            <w14:ligatures w14:val="none"/>
          </w:rPr>
          <w:t>My courses</w:t>
        </w:r>
      </w:hyperlink>
    </w:p>
    <w:p w14:paraId="498D1D34" w14:textId="77777777" w:rsidR="00C14439" w:rsidRPr="00C14439" w:rsidRDefault="00C14439" w:rsidP="00C1443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43-01-23PCFA Adv.Psychopharmacology" w:history="1">
        <w:r w:rsidRPr="00C14439">
          <w:rPr>
            <w:rFonts w:ascii="Times New Roman" w:eastAsia="Times New Roman" w:hAnsi="Times New Roman" w:cs="Times New Roman"/>
            <w:color w:val="0000FF"/>
            <w:kern w:val="0"/>
            <w:sz w:val="24"/>
            <w:szCs w:val="24"/>
            <w:u w:val="single"/>
            <w14:ligatures w14:val="none"/>
          </w:rPr>
          <w:t>NU-643-01-23PCFA</w:t>
        </w:r>
      </w:hyperlink>
    </w:p>
    <w:p w14:paraId="45A63BF7" w14:textId="77777777" w:rsidR="00C14439" w:rsidRPr="00C14439" w:rsidRDefault="00C14439" w:rsidP="00C1443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Week 8: Pharmacotherapy of Psychosis</w:t>
      </w:r>
    </w:p>
    <w:p w14:paraId="15575809" w14:textId="77777777" w:rsidR="00C14439" w:rsidRPr="00C14439" w:rsidRDefault="00C14439" w:rsidP="00C1443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C14439">
          <w:rPr>
            <w:rFonts w:ascii="Times New Roman" w:eastAsia="Times New Roman" w:hAnsi="Times New Roman" w:cs="Times New Roman"/>
            <w:color w:val="0000FF"/>
            <w:kern w:val="0"/>
            <w:sz w:val="24"/>
            <w:szCs w:val="24"/>
            <w:u w:val="single"/>
            <w14:ligatures w14:val="none"/>
          </w:rPr>
          <w:t>Week 8: Introduction and Objectives</w:t>
        </w:r>
      </w:hyperlink>
    </w:p>
    <w:p w14:paraId="52D91AEC" w14:textId="77777777" w:rsidR="00C14439" w:rsidRPr="00C14439" w:rsidRDefault="00C14439" w:rsidP="00C14439">
      <w:pPr>
        <w:shd w:val="clear" w:color="auto" w:fill="FFFFFF"/>
        <w:spacing w:after="0"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bdr w:val="none" w:sz="0" w:space="0" w:color="auto" w:frame="1"/>
          <w14:ligatures w14:val="none"/>
        </w:rPr>
        <w:t>Open course index</w:t>
      </w:r>
    </w:p>
    <w:p w14:paraId="6DEABEC7" w14:textId="77777777" w:rsidR="00C14439" w:rsidRPr="00C14439" w:rsidRDefault="00C14439" w:rsidP="00C14439">
      <w:pPr>
        <w:shd w:val="clear" w:color="auto" w:fill="F8F9FA"/>
        <w:spacing w:after="0"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bdr w:val="none" w:sz="0" w:space="0" w:color="auto" w:frame="1"/>
          <w14:ligatures w14:val="none"/>
        </w:rPr>
        <w:t>Completion requirements</w:t>
      </w:r>
    </w:p>
    <w:p w14:paraId="61A5B979" w14:textId="77777777" w:rsidR="00C14439" w:rsidRPr="00C14439" w:rsidRDefault="00C14439" w:rsidP="00C14439">
      <w:pPr>
        <w:shd w:val="clear" w:color="auto" w:fill="F8F9FA"/>
        <w:spacing w:after="0"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C14439">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2DC9476D" w14:textId="77777777" w:rsidR="00C14439" w:rsidRPr="00C14439" w:rsidRDefault="00C14439" w:rsidP="00C14439">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14439">
        <w:rPr>
          <w:rFonts w:ascii="var(--font-family-display)" w:eastAsia="Times New Roman" w:hAnsi="var(--font-family-display)" w:cs="Times New Roman"/>
          <w:b/>
          <w:bCs/>
          <w:kern w:val="0"/>
          <w:sz w:val="27"/>
          <w:szCs w:val="27"/>
          <w14:ligatures w14:val="none"/>
        </w:rPr>
        <w:t>Introduction</w:t>
      </w:r>
    </w:p>
    <w:p w14:paraId="1DC5ECBA" w14:textId="77777777" w:rsidR="00C14439" w:rsidRPr="00C14439" w:rsidRDefault="00C14439" w:rsidP="00C14439">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C14439">
        <w:rPr>
          <w:rFonts w:ascii="var(--font-family-display)" w:eastAsia="Times New Roman" w:hAnsi="var(--font-family-display)" w:cs="Times New Roman"/>
          <w:b/>
          <w:bCs/>
          <w:kern w:val="0"/>
          <w:sz w:val="24"/>
          <w:szCs w:val="24"/>
          <w14:ligatures w14:val="none"/>
        </w:rPr>
        <w:t>Week 8: Introduction (0:24 Minutes)</w:t>
      </w:r>
    </w:p>
    <w:p w14:paraId="4D176407" w14:textId="3A3E3E8E" w:rsidR="00C14439" w:rsidRPr="00C14439" w:rsidRDefault="00C14439" w:rsidP="00C14439">
      <w:pPr>
        <w:numPr>
          <w:ilvl w:val="0"/>
          <w:numId w:val="2"/>
        </w:numPr>
        <w:shd w:val="clear" w:color="auto" w:fill="000000"/>
        <w:spacing w:after="0" w:line="240" w:lineRule="auto"/>
        <w:jc w:val="center"/>
        <w:rPr>
          <w:rFonts w:ascii="Arial" w:eastAsia="Times New Roman" w:hAnsi="Arial" w:cs="Arial"/>
          <w:color w:val="C1C1C1"/>
          <w:kern w:val="0"/>
          <w:sz w:val="18"/>
          <w:szCs w:val="18"/>
          <w14:ligatures w14:val="none"/>
        </w:rPr>
      </w:pPr>
      <w:r w:rsidRPr="00C14439">
        <w:rPr>
          <w:rFonts w:ascii="Arial" w:eastAsia="Times New Roman" w:hAnsi="Arial" w:cs="Arial"/>
          <w:noProof/>
          <w:color w:val="C1C1C1"/>
          <w:kern w:val="0"/>
          <w:sz w:val="18"/>
          <w:szCs w:val="18"/>
          <w14:ligatures w14:val="none"/>
        </w:rPr>
        <w:drawing>
          <wp:inline distT="0" distB="0" distL="0" distR="0" wp14:anchorId="58C32038" wp14:editId="7A0C058F">
            <wp:extent cx="1146810" cy="627380"/>
            <wp:effectExtent l="0" t="0" r="0" b="1270"/>
            <wp:docPr id="409103217" name="Picture 1" descr="A person in a blue and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103217" name="Picture 1" descr="A person in a blue and black shi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15652CD3" w14:textId="77777777" w:rsidR="00C14439" w:rsidRPr="00C14439" w:rsidRDefault="00C14439" w:rsidP="00C14439">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10" w:tgtFrame="_blank" w:history="1">
        <w:r w:rsidRPr="00C14439">
          <w:rPr>
            <w:rFonts w:ascii="Times New Roman" w:eastAsia="Times New Roman" w:hAnsi="Times New Roman" w:cs="Times New Roman"/>
            <w:color w:val="0000FF"/>
            <w:kern w:val="0"/>
            <w:sz w:val="24"/>
            <w:szCs w:val="24"/>
            <w:u w:val="single"/>
            <w14:ligatures w14:val="none"/>
          </w:rPr>
          <w:t>Week 8: Introduction Video Transcript</w:t>
        </w:r>
      </w:hyperlink>
    </w:p>
    <w:p w14:paraId="65754AAE" w14:textId="77777777" w:rsidR="00C14439" w:rsidRPr="00C14439" w:rsidRDefault="00C14439" w:rsidP="00C14439">
      <w:pPr>
        <w:shd w:val="clear" w:color="auto" w:fill="FFFFFF"/>
        <w:spacing w:after="0"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pict w14:anchorId="50B7E5CA">
          <v:rect id="_x0000_i1026" style="width:0;height:0" o:hralign="center" o:hrstd="t" o:hr="t" fillcolor="#a0a0a0" stroked="f"/>
        </w:pict>
      </w:r>
    </w:p>
    <w:p w14:paraId="5FBEDF9C" w14:textId="77777777" w:rsidR="00C14439" w:rsidRPr="00C14439" w:rsidRDefault="00C14439" w:rsidP="00C14439">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14439">
        <w:rPr>
          <w:rFonts w:ascii="var(--font-family-display)" w:eastAsia="Times New Roman" w:hAnsi="var(--font-family-display)" w:cs="Times New Roman"/>
          <w:b/>
          <w:bCs/>
          <w:kern w:val="0"/>
          <w:sz w:val="27"/>
          <w:szCs w:val="27"/>
          <w14:ligatures w14:val="none"/>
        </w:rPr>
        <w:t>Learning Objectives</w:t>
      </w:r>
    </w:p>
    <w:p w14:paraId="38953AD0" w14:textId="77777777" w:rsidR="00C14439" w:rsidRPr="00C14439" w:rsidRDefault="00C14439" w:rsidP="00C14439">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By the end of this week, you will be able to:</w:t>
      </w:r>
    </w:p>
    <w:p w14:paraId="4FFE20EB" w14:textId="77777777" w:rsidR="00C14439" w:rsidRPr="00C14439" w:rsidRDefault="00C14439" w:rsidP="00C14439">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Examine psychosis diagnostic criteria.</w:t>
      </w:r>
    </w:p>
    <w:p w14:paraId="6341ABAA" w14:textId="77777777" w:rsidR="00C14439" w:rsidRPr="00C14439" w:rsidRDefault="00C14439" w:rsidP="00C14439">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Compare and contrast the mechanism of action of conventional and atypical antipsychotics.</w:t>
      </w:r>
    </w:p>
    <w:p w14:paraId="69637FDB" w14:textId="77777777" w:rsidR="00C14439" w:rsidRPr="00C14439" w:rsidRDefault="00C14439" w:rsidP="00C14439">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Differentiate which antipsychotics are appropriate for a given patient population.</w:t>
      </w:r>
    </w:p>
    <w:p w14:paraId="292CF25D" w14:textId="77777777" w:rsidR="00C14439" w:rsidRPr="00C14439" w:rsidRDefault="00C14439" w:rsidP="00C14439">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Formulate treatment plans for patients with psychosis.</w:t>
      </w:r>
    </w:p>
    <w:p w14:paraId="3C5AB2A7" w14:textId="77777777" w:rsidR="00C14439" w:rsidRPr="00C14439" w:rsidRDefault="00C14439" w:rsidP="00C14439">
      <w:pPr>
        <w:shd w:val="clear" w:color="auto" w:fill="FFFFFF"/>
        <w:spacing w:after="0" w:line="240" w:lineRule="auto"/>
        <w:rPr>
          <w:rFonts w:ascii="Roboto" w:eastAsia="Times New Roman" w:hAnsi="Roboto" w:cs="Times New Roman"/>
          <w:color w:val="1D2125"/>
          <w:kern w:val="0"/>
          <w:sz w:val="23"/>
          <w:szCs w:val="23"/>
          <w14:ligatures w14:val="none"/>
        </w:rPr>
      </w:pPr>
      <w:hyperlink r:id="rId11" w:history="1">
        <w:proofErr w:type="gramStart"/>
        <w:r w:rsidRPr="00C14439">
          <w:rPr>
            <w:rFonts w:ascii="Times New Roman" w:eastAsia="Times New Roman" w:hAnsi="Times New Roman" w:cs="Times New Roman"/>
            <w:color w:val="0000FF"/>
            <w:kern w:val="0"/>
            <w:sz w:val="23"/>
            <w:szCs w:val="23"/>
            <w:u w:val="single"/>
            <w14:ligatures w14:val="none"/>
          </w:rPr>
          <w:t>◄</w:t>
        </w:r>
        <w:r w:rsidRPr="00C14439">
          <w:rPr>
            <w:rFonts w:ascii="Roboto" w:eastAsia="Times New Roman" w:hAnsi="Roboto" w:cs="Roboto"/>
            <w:color w:val="0000FF"/>
            <w:kern w:val="0"/>
            <w:sz w:val="23"/>
            <w:szCs w:val="23"/>
            <w:u w:val="single"/>
            <w14:ligatures w14:val="none"/>
          </w:rPr>
          <w:t>  </w:t>
        </w:r>
        <w:r w:rsidRPr="00C14439">
          <w:rPr>
            <w:rFonts w:ascii="Roboto" w:eastAsia="Times New Roman" w:hAnsi="Roboto" w:cs="Times New Roman"/>
            <w:color w:val="0000FF"/>
            <w:kern w:val="0"/>
            <w:sz w:val="23"/>
            <w:szCs w:val="23"/>
            <w:u w:val="single"/>
            <w14:ligatures w14:val="none"/>
          </w:rPr>
          <w:t>Week</w:t>
        </w:r>
        <w:proofErr w:type="gramEnd"/>
        <w:r w:rsidRPr="00C14439">
          <w:rPr>
            <w:rFonts w:ascii="Roboto" w:eastAsia="Times New Roman" w:hAnsi="Roboto" w:cs="Times New Roman"/>
            <w:color w:val="0000FF"/>
            <w:kern w:val="0"/>
            <w:sz w:val="23"/>
            <w:szCs w:val="23"/>
            <w:u w:val="single"/>
            <w14:ligatures w14:val="none"/>
          </w:rPr>
          <w:t xml:space="preserve"> 7 Quiz</w:t>
        </w:r>
        <w:r w:rsidRPr="00C14439">
          <w:rPr>
            <w:rFonts w:ascii="Roboto" w:eastAsia="Times New Roman" w:hAnsi="Roboto" w:cs="Roboto"/>
            <w:color w:val="0000FF"/>
            <w:kern w:val="0"/>
            <w:sz w:val="23"/>
            <w:szCs w:val="23"/>
            <w:u w:val="single"/>
            <w14:ligatures w14:val="none"/>
          </w:rPr>
          <w:t>—</w:t>
        </w:r>
        <w:r w:rsidRPr="00C14439">
          <w:rPr>
            <w:rFonts w:ascii="Roboto" w:eastAsia="Times New Roman" w:hAnsi="Roboto" w:cs="Times New Roman"/>
            <w:color w:val="0000FF"/>
            <w:kern w:val="0"/>
            <w:sz w:val="23"/>
            <w:szCs w:val="23"/>
            <w:u w:val="single"/>
            <w14:ligatures w14:val="none"/>
          </w:rPr>
          <w:t>Requires Respondus Lock Down Browser</w:t>
        </w:r>
      </w:hyperlink>
    </w:p>
    <w:p w14:paraId="082095C1" w14:textId="017717DF" w:rsidR="00810ACD" w:rsidRDefault="00C14439">
      <w:r>
        <w:t>11111111111111111111111111111111111111111111111111111111111111111111111111111111111111111111111111111111111111111111111111111111111111111111111111111111</w:t>
      </w:r>
    </w:p>
    <w:p w14:paraId="0328FA47" w14:textId="77777777" w:rsidR="00C14439" w:rsidRPr="00C14439" w:rsidRDefault="00C14439" w:rsidP="00C14439">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14439">
        <w:rPr>
          <w:rFonts w:ascii="Times New Roman" w:eastAsia="Times New Roman" w:hAnsi="Times New Roman" w:cs="Times New Roman"/>
          <w:caps/>
          <w:color w:val="6A737B"/>
          <w:kern w:val="0"/>
          <w:sz w:val="18"/>
          <w:szCs w:val="18"/>
          <w14:ligatures w14:val="none"/>
        </w:rPr>
        <w:t>AGE</w:t>
      </w:r>
    </w:p>
    <w:p w14:paraId="56162B84" w14:textId="77777777" w:rsidR="00C14439" w:rsidRPr="00C14439" w:rsidRDefault="00C14439" w:rsidP="00C1443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14439">
        <w:rPr>
          <w:rFonts w:ascii="var(--font-family-display)" w:eastAsia="Times New Roman" w:hAnsi="var(--font-family-display)" w:cs="Times New Roman"/>
          <w:b/>
          <w:bCs/>
          <w:kern w:val="0"/>
          <w:sz w:val="36"/>
          <w:szCs w:val="36"/>
          <w14:ligatures w14:val="none"/>
        </w:rPr>
        <w:t>Week 8: What's Due When</w:t>
      </w:r>
    </w:p>
    <w:p w14:paraId="2B90555C" w14:textId="77777777" w:rsidR="00C14439" w:rsidRPr="00C14439" w:rsidRDefault="00C14439" w:rsidP="00C1443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C14439">
          <w:rPr>
            <w:rFonts w:ascii="Times New Roman" w:eastAsia="Times New Roman" w:hAnsi="Times New Roman" w:cs="Times New Roman"/>
            <w:color w:val="0000FF"/>
            <w:kern w:val="0"/>
            <w:sz w:val="24"/>
            <w:szCs w:val="24"/>
            <w:u w:val="single"/>
            <w14:ligatures w14:val="none"/>
          </w:rPr>
          <w:t>Dashboard</w:t>
        </w:r>
      </w:hyperlink>
    </w:p>
    <w:p w14:paraId="5B2772F3" w14:textId="77777777" w:rsidR="00C14439" w:rsidRPr="00C14439" w:rsidRDefault="00C14439" w:rsidP="00C1443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C14439">
          <w:rPr>
            <w:rFonts w:ascii="Times New Roman" w:eastAsia="Times New Roman" w:hAnsi="Times New Roman" w:cs="Times New Roman"/>
            <w:color w:val="0000FF"/>
            <w:kern w:val="0"/>
            <w:sz w:val="24"/>
            <w:szCs w:val="24"/>
            <w:u w:val="single"/>
            <w14:ligatures w14:val="none"/>
          </w:rPr>
          <w:t>My courses</w:t>
        </w:r>
      </w:hyperlink>
    </w:p>
    <w:p w14:paraId="1371CDE4" w14:textId="77777777" w:rsidR="00C14439" w:rsidRPr="00C14439" w:rsidRDefault="00C14439" w:rsidP="00C1443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NU-643-01-23PCFA Adv.Psychopharmacology" w:history="1">
        <w:r w:rsidRPr="00C14439">
          <w:rPr>
            <w:rFonts w:ascii="Times New Roman" w:eastAsia="Times New Roman" w:hAnsi="Times New Roman" w:cs="Times New Roman"/>
            <w:color w:val="0000FF"/>
            <w:kern w:val="0"/>
            <w:sz w:val="24"/>
            <w:szCs w:val="24"/>
            <w:u w:val="single"/>
            <w14:ligatures w14:val="none"/>
          </w:rPr>
          <w:t>NU-643-01-23PCFA</w:t>
        </w:r>
      </w:hyperlink>
    </w:p>
    <w:p w14:paraId="0FF44FBD" w14:textId="77777777" w:rsidR="00C14439" w:rsidRPr="00C14439" w:rsidRDefault="00C14439" w:rsidP="00C1443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Week 8: Pharmacotherapy of Psychosis</w:t>
      </w:r>
    </w:p>
    <w:p w14:paraId="2AA3CA12" w14:textId="77777777" w:rsidR="00C14439" w:rsidRPr="00C14439" w:rsidRDefault="00C14439" w:rsidP="00C1443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Page" w:history="1">
        <w:r w:rsidRPr="00C14439">
          <w:rPr>
            <w:rFonts w:ascii="Times New Roman" w:eastAsia="Times New Roman" w:hAnsi="Times New Roman" w:cs="Times New Roman"/>
            <w:color w:val="0000FF"/>
            <w:kern w:val="0"/>
            <w:sz w:val="24"/>
            <w:szCs w:val="24"/>
            <w:u w:val="single"/>
            <w14:ligatures w14:val="none"/>
          </w:rPr>
          <w:t>Week 8: What's Due When</w:t>
        </w:r>
      </w:hyperlink>
    </w:p>
    <w:p w14:paraId="688BE828" w14:textId="77777777" w:rsidR="00C14439" w:rsidRPr="00C14439" w:rsidRDefault="00C14439" w:rsidP="00C14439">
      <w:pPr>
        <w:shd w:val="clear" w:color="auto" w:fill="FFFFFF"/>
        <w:spacing w:after="0"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bdr w:val="none" w:sz="0" w:space="0" w:color="auto" w:frame="1"/>
          <w14:ligatures w14:val="none"/>
        </w:rPr>
        <w:t>Open course index</w:t>
      </w:r>
    </w:p>
    <w:p w14:paraId="5A563BA5" w14:textId="77777777" w:rsidR="00C14439" w:rsidRPr="00C14439" w:rsidRDefault="00C14439" w:rsidP="00C14439">
      <w:pPr>
        <w:shd w:val="clear" w:color="auto" w:fill="F8F9FA"/>
        <w:spacing w:after="0"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bdr w:val="none" w:sz="0" w:space="0" w:color="auto" w:frame="1"/>
          <w14:ligatures w14:val="none"/>
        </w:rPr>
        <w:t>Completion requirements</w:t>
      </w:r>
    </w:p>
    <w:p w14:paraId="393AFF1C" w14:textId="77777777" w:rsidR="00C14439" w:rsidRPr="00C14439" w:rsidRDefault="00C14439" w:rsidP="00C14439">
      <w:pPr>
        <w:shd w:val="clear" w:color="auto" w:fill="F8F9FA"/>
        <w:spacing w:after="0"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14439">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576"/>
        <w:gridCol w:w="984"/>
        <w:gridCol w:w="1037"/>
      </w:tblGrid>
      <w:tr w:rsidR="00C14439" w:rsidRPr="00C14439" w14:paraId="35F51F43" w14:textId="77777777" w:rsidTr="00C14439">
        <w:tc>
          <w:tcPr>
            <w:tcW w:w="0" w:type="auto"/>
            <w:gridSpan w:val="3"/>
            <w:tcBorders>
              <w:top w:val="nil"/>
              <w:left w:val="nil"/>
              <w:bottom w:val="nil"/>
              <w:right w:val="nil"/>
            </w:tcBorders>
            <w:shd w:val="clear" w:color="auto" w:fill="B40000"/>
            <w:vAlign w:val="center"/>
            <w:hideMark/>
          </w:tcPr>
          <w:p w14:paraId="2759AAAB" w14:textId="77777777" w:rsidR="00C14439" w:rsidRPr="00C14439" w:rsidRDefault="00C14439" w:rsidP="00C14439">
            <w:pPr>
              <w:spacing w:after="0" w:line="240" w:lineRule="auto"/>
              <w:rPr>
                <w:rFonts w:ascii="Times New Roman" w:eastAsia="Times New Roman" w:hAnsi="Times New Roman" w:cs="Times New Roman"/>
                <w:color w:val="495057"/>
                <w:kern w:val="0"/>
                <w:sz w:val="24"/>
                <w:szCs w:val="24"/>
                <w14:ligatures w14:val="none"/>
              </w:rPr>
            </w:pPr>
            <w:r w:rsidRPr="00C14439">
              <w:rPr>
                <w:rFonts w:ascii="Times New Roman" w:eastAsia="Times New Roman" w:hAnsi="Times New Roman" w:cs="Times New Roman"/>
                <w:color w:val="495057"/>
                <w:kern w:val="0"/>
                <w:sz w:val="24"/>
                <w:szCs w:val="24"/>
                <w14:ligatures w14:val="none"/>
              </w:rPr>
              <w:t>What's Due When</w:t>
            </w:r>
          </w:p>
        </w:tc>
      </w:tr>
      <w:tr w:rsidR="00C14439" w:rsidRPr="00C14439" w14:paraId="77C80635" w14:textId="77777777" w:rsidTr="00C14439">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7BD2F93" w14:textId="77777777" w:rsidR="00C14439" w:rsidRPr="00C14439" w:rsidRDefault="00C14439" w:rsidP="00C14439">
            <w:pPr>
              <w:spacing w:after="0" w:line="240" w:lineRule="auto"/>
              <w:jc w:val="center"/>
              <w:rPr>
                <w:rFonts w:ascii="Times New Roman" w:eastAsia="Times New Roman" w:hAnsi="Times New Roman" w:cs="Times New Roman"/>
                <w:b/>
                <w:bCs/>
                <w:color w:val="FFFFFF"/>
                <w:kern w:val="0"/>
                <w:sz w:val="24"/>
                <w:szCs w:val="24"/>
                <w14:ligatures w14:val="none"/>
              </w:rPr>
            </w:pPr>
            <w:r w:rsidRPr="00C14439">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FD6D2E6" w14:textId="77777777" w:rsidR="00C14439" w:rsidRPr="00C14439" w:rsidRDefault="00C14439" w:rsidP="00C14439">
            <w:pPr>
              <w:spacing w:after="0" w:line="240" w:lineRule="auto"/>
              <w:jc w:val="center"/>
              <w:rPr>
                <w:rFonts w:ascii="Times New Roman" w:eastAsia="Times New Roman" w:hAnsi="Times New Roman" w:cs="Times New Roman"/>
                <w:b/>
                <w:bCs/>
                <w:color w:val="FFFFFF"/>
                <w:kern w:val="0"/>
                <w:sz w:val="24"/>
                <w:szCs w:val="24"/>
                <w14:ligatures w14:val="none"/>
              </w:rPr>
            </w:pPr>
            <w:r w:rsidRPr="00C14439">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F6599BE" w14:textId="77777777" w:rsidR="00C14439" w:rsidRPr="00C14439" w:rsidRDefault="00C14439" w:rsidP="00C14439">
            <w:pPr>
              <w:spacing w:after="0" w:line="240" w:lineRule="auto"/>
              <w:jc w:val="center"/>
              <w:rPr>
                <w:rFonts w:ascii="Times New Roman" w:eastAsia="Times New Roman" w:hAnsi="Times New Roman" w:cs="Times New Roman"/>
                <w:b/>
                <w:bCs/>
                <w:color w:val="FFFFFF"/>
                <w:kern w:val="0"/>
                <w:sz w:val="24"/>
                <w:szCs w:val="24"/>
                <w14:ligatures w14:val="none"/>
              </w:rPr>
            </w:pPr>
            <w:r w:rsidRPr="00C14439">
              <w:rPr>
                <w:rFonts w:ascii="Times New Roman" w:eastAsia="Times New Roman" w:hAnsi="Times New Roman" w:cs="Times New Roman"/>
                <w:b/>
                <w:bCs/>
                <w:color w:val="FFFFFF"/>
                <w:kern w:val="0"/>
                <w:sz w:val="24"/>
                <w:szCs w:val="24"/>
                <w14:ligatures w14:val="none"/>
              </w:rPr>
              <w:t>Points</w:t>
            </w:r>
          </w:p>
        </w:tc>
      </w:tr>
      <w:tr w:rsidR="00C14439" w:rsidRPr="00C14439" w14:paraId="65ADA775" w14:textId="77777777" w:rsidTr="00C14439">
        <w:tc>
          <w:tcPr>
            <w:tcW w:w="0" w:type="auto"/>
            <w:tcBorders>
              <w:top w:val="single" w:sz="6" w:space="0" w:color="000000"/>
              <w:left w:val="single" w:sz="6" w:space="0" w:color="000000"/>
              <w:bottom w:val="single" w:sz="6" w:space="0" w:color="000000"/>
              <w:right w:val="single" w:sz="6" w:space="0" w:color="000000"/>
            </w:tcBorders>
            <w:hideMark/>
          </w:tcPr>
          <w:p w14:paraId="4FA30694" w14:textId="77777777" w:rsidR="00C14439" w:rsidRPr="00C14439" w:rsidRDefault="00C14439" w:rsidP="00C14439">
            <w:pPr>
              <w:spacing w:after="0" w:line="240" w:lineRule="auto"/>
              <w:rPr>
                <w:rFonts w:ascii="Times New Roman" w:eastAsia="Times New Roman" w:hAnsi="Times New Roman" w:cs="Times New Roman"/>
                <w:kern w:val="0"/>
                <w:sz w:val="24"/>
                <w:szCs w:val="24"/>
                <w14:ligatures w14:val="none"/>
              </w:rPr>
            </w:pPr>
            <w:hyperlink r:id="rId16" w:tooltip="Week 8 Assignment 1: Psychosis Case Study" w:history="1">
              <w:r w:rsidRPr="00C14439">
                <w:rPr>
                  <w:rFonts w:ascii="Times New Roman" w:eastAsia="Times New Roman" w:hAnsi="Times New Roman" w:cs="Times New Roman"/>
                  <w:color w:val="0000FF"/>
                  <w:kern w:val="0"/>
                  <w:sz w:val="24"/>
                  <w:szCs w:val="24"/>
                  <w:u w:val="single"/>
                  <w14:ligatures w14:val="none"/>
                </w:rPr>
                <w:t>Week 8 Assignment 1: Psychosis Case Study</w:t>
              </w:r>
            </w:hyperlink>
          </w:p>
        </w:tc>
        <w:tc>
          <w:tcPr>
            <w:tcW w:w="0" w:type="auto"/>
            <w:tcBorders>
              <w:top w:val="single" w:sz="6" w:space="0" w:color="000000"/>
              <w:left w:val="single" w:sz="6" w:space="0" w:color="000000"/>
              <w:bottom w:val="single" w:sz="6" w:space="0" w:color="000000"/>
              <w:right w:val="single" w:sz="6" w:space="0" w:color="000000"/>
            </w:tcBorders>
            <w:hideMark/>
          </w:tcPr>
          <w:p w14:paraId="3C404830" w14:textId="77777777" w:rsidR="00C14439" w:rsidRPr="00C14439" w:rsidRDefault="00C14439" w:rsidP="00C14439">
            <w:pPr>
              <w:spacing w:after="0"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091E2CE9" w14:textId="77777777" w:rsidR="00C14439" w:rsidRPr="00C14439" w:rsidRDefault="00C14439" w:rsidP="00C14439">
            <w:pPr>
              <w:spacing w:after="0"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100 points</w:t>
            </w:r>
          </w:p>
        </w:tc>
      </w:tr>
      <w:tr w:rsidR="00C14439" w:rsidRPr="00C14439" w14:paraId="53475AB0" w14:textId="77777777" w:rsidTr="00C14439">
        <w:tc>
          <w:tcPr>
            <w:tcW w:w="0" w:type="auto"/>
            <w:tcBorders>
              <w:top w:val="single" w:sz="6" w:space="0" w:color="000000"/>
              <w:left w:val="single" w:sz="6" w:space="0" w:color="000000"/>
              <w:bottom w:val="single" w:sz="6" w:space="0" w:color="000000"/>
              <w:right w:val="single" w:sz="6" w:space="0" w:color="000000"/>
            </w:tcBorders>
            <w:hideMark/>
          </w:tcPr>
          <w:p w14:paraId="51FE11EA" w14:textId="77777777" w:rsidR="00C14439" w:rsidRPr="00C14439" w:rsidRDefault="00C14439" w:rsidP="00C14439">
            <w:pPr>
              <w:spacing w:after="0" w:line="240" w:lineRule="auto"/>
              <w:rPr>
                <w:rFonts w:ascii="Times New Roman" w:eastAsia="Times New Roman" w:hAnsi="Times New Roman" w:cs="Times New Roman"/>
                <w:kern w:val="0"/>
                <w:sz w:val="24"/>
                <w:szCs w:val="24"/>
                <w14:ligatures w14:val="none"/>
              </w:rPr>
            </w:pPr>
            <w:hyperlink r:id="rId17" w:tooltip="Week 8 Quiz—Requires Respondus Lock Down Browser" w:history="1">
              <w:r w:rsidRPr="00C14439">
                <w:rPr>
                  <w:rFonts w:ascii="Times New Roman" w:eastAsia="Times New Roman" w:hAnsi="Times New Roman" w:cs="Times New Roman"/>
                  <w:color w:val="0000FF"/>
                  <w:kern w:val="0"/>
                  <w:sz w:val="24"/>
                  <w:szCs w:val="24"/>
                  <w:u w:val="single"/>
                  <w14:ligatures w14:val="none"/>
                </w:rPr>
                <w:t>Week 8 Quiz—Requires Respondus Lock Down Browser</w:t>
              </w:r>
            </w:hyperlink>
          </w:p>
        </w:tc>
        <w:tc>
          <w:tcPr>
            <w:tcW w:w="0" w:type="auto"/>
            <w:tcBorders>
              <w:top w:val="single" w:sz="6" w:space="0" w:color="000000"/>
              <w:left w:val="single" w:sz="6" w:space="0" w:color="000000"/>
              <w:bottom w:val="single" w:sz="6" w:space="0" w:color="000000"/>
              <w:right w:val="single" w:sz="6" w:space="0" w:color="000000"/>
            </w:tcBorders>
            <w:hideMark/>
          </w:tcPr>
          <w:p w14:paraId="1B0212C1" w14:textId="77777777" w:rsidR="00C14439" w:rsidRPr="00C14439" w:rsidRDefault="00C14439" w:rsidP="00C14439">
            <w:pPr>
              <w:spacing w:after="0"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39963A4C" w14:textId="77777777" w:rsidR="00C14439" w:rsidRPr="00C14439" w:rsidRDefault="00C14439" w:rsidP="00C14439">
            <w:pPr>
              <w:spacing w:after="0"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100 points</w:t>
            </w:r>
          </w:p>
        </w:tc>
      </w:tr>
    </w:tbl>
    <w:p w14:paraId="736EED0C" w14:textId="77777777" w:rsidR="00C14439" w:rsidRPr="00C14439" w:rsidRDefault="00C14439" w:rsidP="00C1443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Complete </w:t>
      </w:r>
      <w:hyperlink r:id="rId18" w:tooltip="Learning Activities Table" w:history="1">
        <w:r w:rsidRPr="00C14439">
          <w:rPr>
            <w:rFonts w:ascii="Roboto" w:eastAsia="Times New Roman" w:hAnsi="Roboto" w:cs="Times New Roman"/>
            <w:color w:val="0000FF"/>
            <w:kern w:val="0"/>
            <w:sz w:val="23"/>
            <w:szCs w:val="23"/>
            <w:u w:val="single"/>
            <w14:ligatures w14:val="none"/>
          </w:rPr>
          <w:t>Learning Activities Table</w:t>
        </w:r>
      </w:hyperlink>
    </w:p>
    <w:p w14:paraId="0D12F622" w14:textId="3DC7DAEB" w:rsidR="00C14439" w:rsidRDefault="00C14439">
      <w:r>
        <w:t>22222222222222222222222222222222222222222222222222222222222222222222222222222222222222222222222222222222222222222222222</w:t>
      </w:r>
    </w:p>
    <w:p w14:paraId="372ADC94" w14:textId="77777777" w:rsidR="00C14439" w:rsidRDefault="00C14439" w:rsidP="00C14439">
      <w:pPr>
        <w:spacing w:line="360" w:lineRule="atLeast"/>
        <w:textAlignment w:val="center"/>
        <w:rPr>
          <w:caps/>
          <w:color w:val="6A737B"/>
          <w:sz w:val="18"/>
          <w:szCs w:val="18"/>
        </w:rPr>
      </w:pPr>
      <w:r>
        <w:rPr>
          <w:caps/>
          <w:color w:val="6A737B"/>
          <w:sz w:val="18"/>
          <w:szCs w:val="18"/>
        </w:rPr>
        <w:t>AGE</w:t>
      </w:r>
    </w:p>
    <w:p w14:paraId="025CEBAB" w14:textId="77777777" w:rsidR="00C14439" w:rsidRDefault="00C14439" w:rsidP="00C14439">
      <w:pPr>
        <w:pStyle w:val="Heading2"/>
        <w:spacing w:before="0" w:beforeAutospacing="0"/>
        <w:textAlignment w:val="center"/>
        <w:rPr>
          <w:rFonts w:ascii="var(--font-family-display)" w:hAnsi="var(--font-family-display)"/>
        </w:rPr>
      </w:pPr>
      <w:r>
        <w:rPr>
          <w:rFonts w:ascii="var(--font-family-display)" w:hAnsi="var(--font-family-display)"/>
        </w:rPr>
        <w:t>Week 8: Learning Materials</w:t>
      </w:r>
    </w:p>
    <w:p w14:paraId="41C9A0B0" w14:textId="77777777" w:rsidR="00C14439" w:rsidRDefault="00C14439" w:rsidP="00C14439">
      <w:pPr>
        <w:pStyle w:val="breadcrumb-item"/>
        <w:numPr>
          <w:ilvl w:val="0"/>
          <w:numId w:val="5"/>
        </w:numPr>
      </w:pPr>
      <w:hyperlink r:id="rId19" w:history="1">
        <w:r>
          <w:rPr>
            <w:rStyle w:val="Hyperlink"/>
          </w:rPr>
          <w:t>Dashboard</w:t>
        </w:r>
      </w:hyperlink>
    </w:p>
    <w:p w14:paraId="6F26682A" w14:textId="77777777" w:rsidR="00C14439" w:rsidRDefault="00C14439" w:rsidP="00C14439">
      <w:pPr>
        <w:pStyle w:val="breadcrumb-item"/>
        <w:numPr>
          <w:ilvl w:val="0"/>
          <w:numId w:val="5"/>
        </w:numPr>
      </w:pPr>
      <w:hyperlink r:id="rId20" w:history="1">
        <w:r>
          <w:rPr>
            <w:rStyle w:val="Hyperlink"/>
          </w:rPr>
          <w:t>My courses</w:t>
        </w:r>
      </w:hyperlink>
    </w:p>
    <w:p w14:paraId="2F76F723" w14:textId="77777777" w:rsidR="00C14439" w:rsidRDefault="00C14439" w:rsidP="00C14439">
      <w:pPr>
        <w:pStyle w:val="breadcrumb-item"/>
        <w:numPr>
          <w:ilvl w:val="0"/>
          <w:numId w:val="5"/>
        </w:numPr>
      </w:pPr>
      <w:hyperlink r:id="rId21" w:tooltip="NU-643-01-23PCFA Adv.Psychopharmacology" w:history="1">
        <w:r>
          <w:rPr>
            <w:rStyle w:val="Hyperlink"/>
          </w:rPr>
          <w:t>NU-643-01-23PCFA</w:t>
        </w:r>
      </w:hyperlink>
    </w:p>
    <w:p w14:paraId="01F3D881" w14:textId="77777777" w:rsidR="00C14439" w:rsidRDefault="00C14439" w:rsidP="00C14439">
      <w:pPr>
        <w:pStyle w:val="breadcrumb-item"/>
        <w:numPr>
          <w:ilvl w:val="0"/>
          <w:numId w:val="5"/>
        </w:numPr>
      </w:pPr>
      <w:r>
        <w:t>Week 8: Pharmacotherapy of Psychosis</w:t>
      </w:r>
    </w:p>
    <w:p w14:paraId="02C577BA" w14:textId="77777777" w:rsidR="00C14439" w:rsidRDefault="00C14439" w:rsidP="00C14439">
      <w:pPr>
        <w:pStyle w:val="breadcrumb-item"/>
        <w:numPr>
          <w:ilvl w:val="0"/>
          <w:numId w:val="5"/>
        </w:numPr>
      </w:pPr>
      <w:hyperlink r:id="rId22" w:tooltip="Page" w:history="1">
        <w:r>
          <w:rPr>
            <w:rStyle w:val="Hyperlink"/>
          </w:rPr>
          <w:t>Week 8: Learning Materials</w:t>
        </w:r>
      </w:hyperlink>
    </w:p>
    <w:p w14:paraId="6C8ECA26" w14:textId="77777777" w:rsidR="00C14439" w:rsidRDefault="00C14439" w:rsidP="00C14439">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3CEE11C1" w14:textId="77777777" w:rsidR="00C14439" w:rsidRDefault="00C14439" w:rsidP="00C14439">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142BF85A" w14:textId="77777777" w:rsidR="00C14439" w:rsidRDefault="00C14439" w:rsidP="00C14439">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75E342FF" w14:textId="77777777" w:rsidR="00C14439" w:rsidRDefault="00C14439" w:rsidP="00C14439">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Readings</w:t>
      </w:r>
    </w:p>
    <w:p w14:paraId="2A8E3A95" w14:textId="77777777" w:rsidR="00C14439" w:rsidRDefault="00C14439" w:rsidP="00C14439">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Stahl, S. (2021). </w:t>
      </w:r>
      <w:r>
        <w:rPr>
          <w:rStyle w:val="Emphasis"/>
          <w:rFonts w:ascii="Roboto" w:hAnsi="Roboto"/>
          <w:color w:val="1D2125"/>
          <w:sz w:val="23"/>
          <w:szCs w:val="23"/>
        </w:rPr>
        <w:t>Essential psychopharmacology: Neuroscientific Basis and Practical Applications</w:t>
      </w:r>
      <w:r>
        <w:rPr>
          <w:rFonts w:ascii="Roboto" w:hAnsi="Roboto"/>
          <w:color w:val="1D2125"/>
          <w:sz w:val="23"/>
          <w:szCs w:val="23"/>
        </w:rPr>
        <w:t> (5th ed.). Cambridge University Press.</w:t>
      </w:r>
    </w:p>
    <w:p w14:paraId="2D6A290B" w14:textId="77777777" w:rsidR="00C14439" w:rsidRDefault="00C14439" w:rsidP="00C14439">
      <w:pPr>
        <w:numPr>
          <w:ilvl w:val="1"/>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4, “Psychosis, Schizophrenia, and Neurotransmitter Networks Dopamine, Serotonin and Glutamate”</w:t>
      </w:r>
    </w:p>
    <w:p w14:paraId="5CB54656" w14:textId="77777777" w:rsidR="00C14439" w:rsidRDefault="00C14439" w:rsidP="00C14439">
      <w:pPr>
        <w:numPr>
          <w:ilvl w:val="1"/>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Chapter 5, “Targeting Dopamine and </w:t>
      </w:r>
      <w:proofErr w:type="spellStart"/>
      <w:r>
        <w:rPr>
          <w:rFonts w:ascii="Roboto" w:hAnsi="Roboto"/>
          <w:color w:val="1D2125"/>
          <w:sz w:val="23"/>
          <w:szCs w:val="23"/>
        </w:rPr>
        <w:t>Srotonin</w:t>
      </w:r>
      <w:proofErr w:type="spellEnd"/>
      <w:r>
        <w:rPr>
          <w:rFonts w:ascii="Roboto" w:hAnsi="Roboto"/>
          <w:color w:val="1D2125"/>
          <w:sz w:val="23"/>
          <w:szCs w:val="23"/>
        </w:rPr>
        <w:t xml:space="preserve"> Receptors for Psychosis, Mood, and Beyond So Called ‘Antipsychotics’”</w:t>
      </w:r>
    </w:p>
    <w:p w14:paraId="31584C0D" w14:textId="77777777" w:rsidR="00C14439" w:rsidRDefault="00C14439" w:rsidP="00C14439">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Stahl, S. (2020). Essential psychopharmacology: The prescriber's guide (7th ed.). Cambridge University Press. (Reference as needed.)</w:t>
      </w:r>
    </w:p>
    <w:p w14:paraId="236A5D66" w14:textId="77777777" w:rsidR="00C14439" w:rsidRDefault="00C14439" w:rsidP="00C14439">
      <w:pPr>
        <w:numPr>
          <w:ilvl w:val="0"/>
          <w:numId w:val="6"/>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Uhlyar</w:t>
      </w:r>
      <w:proofErr w:type="spellEnd"/>
      <w:r>
        <w:rPr>
          <w:rFonts w:ascii="Roboto" w:hAnsi="Roboto"/>
          <w:color w:val="1D2125"/>
          <w:sz w:val="23"/>
          <w:szCs w:val="23"/>
        </w:rPr>
        <w:t>, S. &amp; Rey, J. (2018). </w:t>
      </w:r>
      <w:proofErr w:type="spellStart"/>
      <w:r>
        <w:rPr>
          <w:rFonts w:ascii="Roboto" w:hAnsi="Roboto"/>
          <w:color w:val="1D2125"/>
          <w:sz w:val="23"/>
          <w:szCs w:val="23"/>
        </w:rPr>
        <w:fldChar w:fldCharType="begin"/>
      </w:r>
      <w:r>
        <w:rPr>
          <w:rFonts w:ascii="Roboto" w:hAnsi="Roboto"/>
          <w:color w:val="1D2125"/>
          <w:sz w:val="23"/>
          <w:szCs w:val="23"/>
        </w:rPr>
        <w:instrText>HYPERLINK "https://www.ncbi.nlm.nih.gov/pmc/articles/PMC5969209/" \t "_blank"</w:instrText>
      </w:r>
      <w:r>
        <w:rPr>
          <w:rFonts w:ascii="Roboto" w:hAnsi="Roboto"/>
          <w:color w:val="1D2125"/>
          <w:sz w:val="23"/>
          <w:szCs w:val="23"/>
        </w:rPr>
      </w:r>
      <w:r>
        <w:rPr>
          <w:rFonts w:ascii="Roboto" w:hAnsi="Roboto"/>
          <w:color w:val="1D2125"/>
          <w:sz w:val="23"/>
          <w:szCs w:val="23"/>
        </w:rPr>
        <w:fldChar w:fldCharType="separate"/>
      </w:r>
      <w:r>
        <w:rPr>
          <w:rStyle w:val="Hyperlink"/>
          <w:rFonts w:ascii="Roboto" w:hAnsi="Roboto"/>
          <w:sz w:val="23"/>
          <w:szCs w:val="23"/>
        </w:rPr>
        <w:t>Valbenazine</w:t>
      </w:r>
      <w:proofErr w:type="spellEnd"/>
      <w:r>
        <w:rPr>
          <w:rStyle w:val="Hyperlink"/>
          <w:rFonts w:ascii="Roboto" w:hAnsi="Roboto"/>
          <w:sz w:val="23"/>
          <w:szCs w:val="23"/>
        </w:rPr>
        <w:t xml:space="preserve"> (</w:t>
      </w:r>
      <w:proofErr w:type="spellStart"/>
      <w:r>
        <w:rPr>
          <w:rStyle w:val="Hyperlink"/>
          <w:rFonts w:ascii="Roboto" w:hAnsi="Roboto"/>
          <w:sz w:val="23"/>
          <w:szCs w:val="23"/>
        </w:rPr>
        <w:t>Ingrezza</w:t>
      </w:r>
      <w:proofErr w:type="spellEnd"/>
      <w:r>
        <w:rPr>
          <w:rStyle w:val="Hyperlink"/>
          <w:rFonts w:ascii="Roboto" w:hAnsi="Roboto"/>
          <w:sz w:val="23"/>
          <w:szCs w:val="23"/>
        </w:rPr>
        <w:t>). The first FDA-Approved treatment for tardive dyskinesia</w:t>
      </w:r>
      <w:r>
        <w:rPr>
          <w:rFonts w:ascii="Roboto" w:hAnsi="Roboto"/>
          <w:color w:val="1D2125"/>
          <w:sz w:val="23"/>
          <w:szCs w:val="23"/>
        </w:rPr>
        <w:fldChar w:fldCharType="end"/>
      </w:r>
      <w:r>
        <w:rPr>
          <w:rFonts w:ascii="Roboto" w:hAnsi="Roboto"/>
          <w:color w:val="1D2125"/>
          <w:sz w:val="23"/>
          <w:szCs w:val="23"/>
        </w:rPr>
        <w:t>. </w:t>
      </w:r>
      <w:r>
        <w:rPr>
          <w:rStyle w:val="Emphasis"/>
          <w:rFonts w:ascii="Roboto" w:hAnsi="Roboto"/>
          <w:color w:val="1D2125"/>
          <w:sz w:val="23"/>
          <w:szCs w:val="23"/>
        </w:rPr>
        <w:t>Drug Forecast. (43)</w:t>
      </w:r>
      <w:r>
        <w:rPr>
          <w:rFonts w:ascii="Roboto" w:hAnsi="Roboto"/>
          <w:color w:val="1D2125"/>
          <w:sz w:val="23"/>
          <w:szCs w:val="23"/>
        </w:rPr>
        <w:t>6. pg. 328-331.</w:t>
      </w:r>
    </w:p>
    <w:p w14:paraId="428DE141" w14:textId="77777777" w:rsidR="00C14439" w:rsidRDefault="00C14439" w:rsidP="00C14439">
      <w:pPr>
        <w:numPr>
          <w:ilvl w:val="0"/>
          <w:numId w:val="6"/>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Puzantian</w:t>
      </w:r>
      <w:proofErr w:type="spellEnd"/>
      <w:r>
        <w:rPr>
          <w:rFonts w:ascii="Roboto" w:hAnsi="Roboto"/>
          <w:color w:val="1D2125"/>
          <w:sz w:val="23"/>
          <w:szCs w:val="23"/>
        </w:rPr>
        <w:t>, T., &amp; Carlat, D. (2016).</w:t>
      </w:r>
      <w:hyperlink r:id="rId23" w:tgtFrame="_blank" w:history="1">
        <w:r>
          <w:rPr>
            <w:rStyle w:val="Hyperlink"/>
            <w:rFonts w:ascii="Roboto" w:hAnsi="Roboto"/>
            <w:sz w:val="23"/>
            <w:szCs w:val="23"/>
          </w:rPr>
          <w:t>Antipsychotic information (PDF)</w:t>
        </w:r>
      </w:hyperlink>
      <w:r>
        <w:rPr>
          <w:rFonts w:ascii="Roboto" w:hAnsi="Roboto"/>
          <w:color w:val="1D2125"/>
          <w:sz w:val="23"/>
          <w:szCs w:val="23"/>
        </w:rPr>
        <w:t>. </w:t>
      </w:r>
      <w:r>
        <w:rPr>
          <w:rStyle w:val="Emphasis"/>
          <w:rFonts w:ascii="Roboto" w:hAnsi="Roboto"/>
          <w:color w:val="1D2125"/>
          <w:sz w:val="23"/>
          <w:szCs w:val="23"/>
        </w:rPr>
        <w:t>Medication Fact Book for Psychiatric Practice</w:t>
      </w:r>
      <w:r>
        <w:rPr>
          <w:rFonts w:ascii="Roboto" w:hAnsi="Roboto"/>
          <w:color w:val="1D2125"/>
          <w:sz w:val="23"/>
          <w:szCs w:val="23"/>
        </w:rPr>
        <w:t> (3rd ed.). Carlat Publishing, LLC.</w:t>
      </w:r>
    </w:p>
    <w:p w14:paraId="5807543A" w14:textId="77777777" w:rsidR="00C14439" w:rsidRDefault="00C14439" w:rsidP="00C14439">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Recommended</w:t>
      </w:r>
    </w:p>
    <w:p w14:paraId="2C371834" w14:textId="77777777" w:rsidR="00C14439" w:rsidRDefault="00C14439" w:rsidP="00C14439">
      <w:pPr>
        <w:numPr>
          <w:ilvl w:val="0"/>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Psychiatric Association. (2013). </w:t>
      </w:r>
      <w:hyperlink r:id="rId24" w:tgtFrame="_blank" w:history="1">
        <w:r>
          <w:rPr>
            <w:rStyle w:val="Hyperlink"/>
            <w:rFonts w:ascii="Roboto" w:hAnsi="Roboto"/>
            <w:sz w:val="23"/>
            <w:szCs w:val="23"/>
          </w:rPr>
          <w:t>Diagnostic and Statistical Manual of Mental Disorders (PDF)</w:t>
        </w:r>
      </w:hyperlink>
      <w:r>
        <w:rPr>
          <w:rFonts w:ascii="Roboto" w:hAnsi="Roboto"/>
          <w:color w:val="1D2125"/>
          <w:sz w:val="23"/>
          <w:szCs w:val="23"/>
        </w:rPr>
        <w:t> (5th ed.). </w:t>
      </w:r>
      <w:r>
        <w:rPr>
          <w:rStyle w:val="Emphasis"/>
          <w:rFonts w:ascii="Roboto" w:hAnsi="Roboto"/>
          <w:color w:val="1D2125"/>
          <w:sz w:val="23"/>
          <w:szCs w:val="23"/>
        </w:rPr>
        <w:t>American Psychiatric Publishing, Inc.</w:t>
      </w:r>
    </w:p>
    <w:p w14:paraId="58A84247" w14:textId="77777777" w:rsidR="00C14439" w:rsidRDefault="00C14439" w:rsidP="00C14439">
      <w:pPr>
        <w:numPr>
          <w:ilvl w:val="1"/>
          <w:numId w:val="7"/>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Scan </w:t>
      </w:r>
      <w:proofErr w:type="spellStart"/>
      <w:proofErr w:type="gramStart"/>
      <w:r>
        <w:rPr>
          <w:rFonts w:ascii="Roboto" w:hAnsi="Roboto"/>
          <w:color w:val="1D2125"/>
          <w:sz w:val="23"/>
          <w:szCs w:val="23"/>
        </w:rPr>
        <w:t>pp.s</w:t>
      </w:r>
      <w:proofErr w:type="spellEnd"/>
      <w:proofErr w:type="gramEnd"/>
      <w:r>
        <w:rPr>
          <w:rFonts w:ascii="Roboto" w:hAnsi="Roboto"/>
          <w:color w:val="1D2125"/>
          <w:sz w:val="23"/>
          <w:szCs w:val="23"/>
        </w:rPr>
        <w:t xml:space="preserve"> 87–122.</w:t>
      </w:r>
    </w:p>
    <w:p w14:paraId="4A039142" w14:textId="77777777" w:rsidR="00C14439" w:rsidRDefault="00C14439" w:rsidP="00C14439">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 xml:space="preserve">Week 8: Note-taking </w:t>
      </w:r>
      <w:proofErr w:type="gramStart"/>
      <w:r>
        <w:rPr>
          <w:rFonts w:ascii="var(--font-family-display)" w:hAnsi="var(--font-family-display)"/>
          <w:color w:val="1D2125"/>
        </w:rPr>
        <w:t>Tool</w:t>
      </w:r>
      <w:proofErr w:type="gramEnd"/>
    </w:p>
    <w:p w14:paraId="05E8674C" w14:textId="77777777" w:rsidR="00C14439" w:rsidRDefault="00C14439" w:rsidP="00C14439">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The </w:t>
      </w:r>
      <w:hyperlink r:id="rId25" w:tgtFrame="_blank" w:history="1">
        <w:r>
          <w:rPr>
            <w:rStyle w:val="Hyperlink"/>
            <w:rFonts w:ascii="Roboto" w:hAnsi="Roboto"/>
            <w:sz w:val="23"/>
            <w:szCs w:val="23"/>
          </w:rPr>
          <w:t>Note-taking Tool Week 8</w:t>
        </w:r>
      </w:hyperlink>
      <w:r>
        <w:rPr>
          <w:rFonts w:ascii="Roboto" w:hAnsi="Roboto"/>
          <w:color w:val="1D2125"/>
          <w:sz w:val="23"/>
          <w:szCs w:val="23"/>
        </w:rPr>
        <w:t xml:space="preserve"> is a web-based study tool that provides helpful thoughts and questions to help you focus and master the course materials throughout this module. It is important to reference the Note-taking tools (which are printable and downloadable) as you do your </w:t>
      </w:r>
      <w:proofErr w:type="gramStart"/>
      <w:r>
        <w:rPr>
          <w:rFonts w:ascii="Roboto" w:hAnsi="Roboto"/>
          <w:color w:val="1D2125"/>
          <w:sz w:val="23"/>
          <w:szCs w:val="23"/>
        </w:rPr>
        <w:t>readings</w:t>
      </w:r>
      <w:proofErr w:type="gramEnd"/>
      <w:r>
        <w:rPr>
          <w:rFonts w:ascii="Roboto" w:hAnsi="Roboto"/>
          <w:color w:val="1D2125"/>
          <w:sz w:val="23"/>
          <w:szCs w:val="23"/>
        </w:rPr>
        <w:t xml:space="preserve"> each week so that you are prepared for quizzes in this course.</w:t>
      </w:r>
    </w:p>
    <w:p w14:paraId="3FCF8BAD" w14:textId="77777777" w:rsidR="00C14439" w:rsidRDefault="00C14439" w:rsidP="00C14439">
      <w:pPr>
        <w:shd w:val="clear" w:color="auto" w:fill="FFFFFF"/>
        <w:rPr>
          <w:rFonts w:ascii="Roboto" w:hAnsi="Roboto"/>
          <w:color w:val="1D2125"/>
          <w:sz w:val="23"/>
          <w:szCs w:val="23"/>
        </w:rPr>
      </w:pPr>
      <w:r>
        <w:rPr>
          <w:rFonts w:ascii="Roboto" w:hAnsi="Roboto"/>
          <w:color w:val="1D2125"/>
          <w:sz w:val="23"/>
          <w:szCs w:val="23"/>
        </w:rPr>
        <w:pict w14:anchorId="2A308864">
          <v:rect id="_x0000_i1029" style="width:0;height:0" o:hralign="center" o:hrstd="t" o:hr="t" fillcolor="#a0a0a0" stroked="f"/>
        </w:pict>
      </w:r>
    </w:p>
    <w:p w14:paraId="182E471D" w14:textId="77777777" w:rsidR="00C14439" w:rsidRDefault="00C14439" w:rsidP="00C14439">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Videos</w:t>
      </w:r>
    </w:p>
    <w:p w14:paraId="426AE027" w14:textId="77777777" w:rsidR="00C14439" w:rsidRDefault="00C14439" w:rsidP="00C14439">
      <w:pPr>
        <w:pStyle w:val="Heading4"/>
        <w:shd w:val="clear" w:color="auto" w:fill="FFFFFF"/>
        <w:spacing w:before="0" w:beforeAutospacing="0"/>
        <w:jc w:val="center"/>
        <w:rPr>
          <w:rFonts w:ascii="var(--font-family-display)" w:hAnsi="var(--font-family-display)"/>
          <w:color w:val="1D2125"/>
        </w:rPr>
      </w:pPr>
      <w:r>
        <w:rPr>
          <w:rFonts w:ascii="var(--font-family-display)" w:hAnsi="var(--font-family-display)"/>
          <w:color w:val="1D2125"/>
        </w:rPr>
        <w:t>Psychopharmacology Antipsychotics (9:33 minutes)</w:t>
      </w:r>
    </w:p>
    <w:p w14:paraId="19260FFD" w14:textId="77777777" w:rsidR="00C14439" w:rsidRDefault="00C14439" w:rsidP="00C14439">
      <w:pPr>
        <w:pStyle w:val="NormalWeb"/>
        <w:shd w:val="clear" w:color="auto" w:fill="FFFFFF"/>
        <w:spacing w:before="0" w:beforeAutospacing="0"/>
        <w:jc w:val="center"/>
        <w:rPr>
          <w:rFonts w:ascii="Roboto" w:hAnsi="Roboto"/>
          <w:color w:val="1D2125"/>
          <w:sz w:val="23"/>
          <w:szCs w:val="23"/>
        </w:rPr>
      </w:pPr>
      <w:hyperlink r:id="rId26" w:tgtFrame="_blank" w:history="1">
        <w:r>
          <w:rPr>
            <w:rStyle w:val="Hyperlink"/>
            <w:rFonts w:ascii="Roboto" w:hAnsi="Roboto"/>
            <w:sz w:val="23"/>
            <w:szCs w:val="23"/>
          </w:rPr>
          <w:t>Psychopharmacology Antipsychotics Video Transcript</w:t>
        </w:r>
      </w:hyperlink>
    </w:p>
    <w:p w14:paraId="64400BE3" w14:textId="77777777" w:rsidR="00C14439" w:rsidRDefault="00C14439" w:rsidP="00C14439">
      <w:pPr>
        <w:shd w:val="clear" w:color="auto" w:fill="FFFFFF"/>
        <w:jc w:val="center"/>
        <w:rPr>
          <w:rFonts w:ascii="Roboto" w:hAnsi="Roboto"/>
          <w:color w:val="1D2125"/>
          <w:sz w:val="23"/>
          <w:szCs w:val="23"/>
        </w:rPr>
      </w:pPr>
      <w:r>
        <w:rPr>
          <w:rFonts w:ascii="Roboto" w:hAnsi="Roboto"/>
          <w:color w:val="1D2125"/>
          <w:sz w:val="23"/>
          <w:szCs w:val="23"/>
        </w:rPr>
        <w:pict w14:anchorId="22ED2957">
          <v:rect id="_x0000_i1030" style="width:0;height:0" o:hralign="center" o:hrstd="t" o:hr="t" fillcolor="#a0a0a0" stroked="f"/>
        </w:pict>
      </w:r>
    </w:p>
    <w:p w14:paraId="0814FF66" w14:textId="77777777" w:rsidR="00C14439" w:rsidRDefault="00C14439" w:rsidP="00C14439">
      <w:pPr>
        <w:pStyle w:val="Heading4"/>
        <w:shd w:val="clear" w:color="auto" w:fill="FFFFFF"/>
        <w:spacing w:before="0" w:beforeAutospacing="0"/>
        <w:jc w:val="center"/>
        <w:rPr>
          <w:rFonts w:ascii="var(--font-family-display)" w:hAnsi="var(--font-family-display)"/>
          <w:color w:val="1D2125"/>
        </w:rPr>
      </w:pPr>
      <w:r>
        <w:rPr>
          <w:rFonts w:ascii="var(--font-family-display)" w:hAnsi="var(--font-family-display)"/>
          <w:color w:val="1D2125"/>
        </w:rPr>
        <w:t>Antipsychotics Memorable Psychopharmacology (22:56 minutes)</w:t>
      </w:r>
    </w:p>
    <w:p w14:paraId="2896B02B" w14:textId="77777777" w:rsidR="00C14439" w:rsidRDefault="00C14439" w:rsidP="00C14439">
      <w:pPr>
        <w:pStyle w:val="NormalWeb"/>
        <w:shd w:val="clear" w:color="auto" w:fill="FFFFFF"/>
        <w:spacing w:before="0" w:beforeAutospacing="0"/>
        <w:jc w:val="center"/>
        <w:rPr>
          <w:rFonts w:ascii="Roboto" w:hAnsi="Roboto"/>
          <w:color w:val="1D2125"/>
          <w:sz w:val="23"/>
          <w:szCs w:val="23"/>
        </w:rPr>
      </w:pPr>
      <w:hyperlink r:id="rId27" w:tgtFrame="_blank" w:history="1">
        <w:r>
          <w:rPr>
            <w:rStyle w:val="Hyperlink"/>
            <w:rFonts w:ascii="Roboto" w:hAnsi="Roboto"/>
            <w:sz w:val="23"/>
            <w:szCs w:val="23"/>
          </w:rPr>
          <w:t>Antipsychotics Memorable Psychopharmacology Video Transcript</w:t>
        </w:r>
      </w:hyperlink>
    </w:p>
    <w:p w14:paraId="37F1195E" w14:textId="77777777" w:rsidR="00C14439" w:rsidRDefault="00C14439" w:rsidP="00C14439">
      <w:pPr>
        <w:shd w:val="clear" w:color="auto" w:fill="FFFFFF"/>
        <w:jc w:val="center"/>
        <w:rPr>
          <w:rFonts w:ascii="Roboto" w:hAnsi="Roboto"/>
          <w:color w:val="1D2125"/>
          <w:sz w:val="23"/>
          <w:szCs w:val="23"/>
        </w:rPr>
      </w:pPr>
      <w:r>
        <w:rPr>
          <w:rFonts w:ascii="Roboto" w:hAnsi="Roboto"/>
          <w:color w:val="1D2125"/>
          <w:sz w:val="23"/>
          <w:szCs w:val="23"/>
        </w:rPr>
        <w:pict w14:anchorId="7F57AD3E">
          <v:rect id="_x0000_i1031" style="width:0;height:0" o:hralign="center" o:hrstd="t" o:hr="t" fillcolor="#a0a0a0" stroked="f"/>
        </w:pict>
      </w:r>
    </w:p>
    <w:p w14:paraId="37670A62" w14:textId="77777777" w:rsidR="00C14439" w:rsidRDefault="00C14439" w:rsidP="00C14439">
      <w:pPr>
        <w:pStyle w:val="Heading4"/>
        <w:shd w:val="clear" w:color="auto" w:fill="FFFFFF"/>
        <w:spacing w:before="0" w:beforeAutospacing="0"/>
        <w:jc w:val="center"/>
        <w:rPr>
          <w:rFonts w:ascii="var(--font-family-display)" w:hAnsi="var(--font-family-display)"/>
          <w:color w:val="1D2125"/>
        </w:rPr>
      </w:pPr>
      <w:r>
        <w:rPr>
          <w:rFonts w:ascii="var(--font-family-display)" w:hAnsi="var(--font-family-display)"/>
          <w:color w:val="1D2125"/>
        </w:rPr>
        <w:t xml:space="preserve">Videos on Akathisia Acute Dystonia and </w:t>
      </w:r>
      <w:proofErr w:type="spellStart"/>
      <w:r>
        <w:rPr>
          <w:rFonts w:ascii="var(--font-family-display)" w:hAnsi="var(--font-family-display)"/>
          <w:color w:val="1D2125"/>
        </w:rPr>
        <w:t>Parkinsonianism</w:t>
      </w:r>
      <w:proofErr w:type="spellEnd"/>
    </w:p>
    <w:p w14:paraId="07062646" w14:textId="77777777" w:rsidR="00C14439" w:rsidRDefault="00C14439" w:rsidP="00C14439">
      <w:pPr>
        <w:pStyle w:val="Heading5"/>
        <w:shd w:val="clear" w:color="auto" w:fill="FFFFFF"/>
        <w:spacing w:before="0"/>
        <w:jc w:val="center"/>
        <w:rPr>
          <w:rFonts w:ascii="var(--font-family-display)" w:hAnsi="var(--font-family-display)"/>
          <w:color w:val="1D2125"/>
        </w:rPr>
      </w:pPr>
      <w:r>
        <w:rPr>
          <w:rFonts w:ascii="var(--font-family-display)" w:hAnsi="var(--font-family-display)"/>
          <w:color w:val="1D2125"/>
        </w:rPr>
        <w:t>Psychopharmacology: Side effects of antipsychotics: Akathisia and dystonia (4:14 minutes)</w:t>
      </w:r>
    </w:p>
    <w:p w14:paraId="11F708A6" w14:textId="77777777" w:rsidR="00C14439" w:rsidRDefault="00C14439" w:rsidP="00C14439">
      <w:pPr>
        <w:pStyle w:val="NormalWeb"/>
        <w:shd w:val="clear" w:color="auto" w:fill="FFFFFF"/>
        <w:spacing w:before="0" w:beforeAutospacing="0"/>
        <w:jc w:val="center"/>
        <w:rPr>
          <w:rFonts w:ascii="Roboto" w:hAnsi="Roboto"/>
          <w:color w:val="1D2125"/>
          <w:sz w:val="23"/>
          <w:szCs w:val="23"/>
        </w:rPr>
      </w:pPr>
      <w:hyperlink r:id="rId28" w:tgtFrame="_blank" w:history="1">
        <w:r>
          <w:rPr>
            <w:rStyle w:val="Hyperlink"/>
            <w:rFonts w:ascii="Roboto" w:hAnsi="Roboto"/>
            <w:sz w:val="23"/>
            <w:szCs w:val="23"/>
          </w:rPr>
          <w:t>Psychopharmacology Side effects of antipsychotics Akathisia and dystonia Video Transcript</w:t>
        </w:r>
      </w:hyperlink>
    </w:p>
    <w:p w14:paraId="4D138B24" w14:textId="77777777" w:rsidR="00C14439" w:rsidRDefault="00C14439" w:rsidP="00C14439">
      <w:pPr>
        <w:shd w:val="clear" w:color="auto" w:fill="FFFFFF"/>
        <w:jc w:val="center"/>
        <w:rPr>
          <w:rFonts w:ascii="Roboto" w:hAnsi="Roboto"/>
          <w:color w:val="1D2125"/>
          <w:sz w:val="23"/>
          <w:szCs w:val="23"/>
        </w:rPr>
      </w:pPr>
      <w:r>
        <w:rPr>
          <w:rFonts w:ascii="Roboto" w:hAnsi="Roboto"/>
          <w:color w:val="1D2125"/>
          <w:sz w:val="23"/>
          <w:szCs w:val="23"/>
        </w:rPr>
        <w:pict w14:anchorId="619E1E08">
          <v:rect id="_x0000_i1032" style="width:0;height:0" o:hralign="center" o:hrstd="t" o:hr="t" fillcolor="#a0a0a0" stroked="f"/>
        </w:pict>
      </w:r>
    </w:p>
    <w:p w14:paraId="01CDBED2" w14:textId="77777777" w:rsidR="00C14439" w:rsidRDefault="00C14439" w:rsidP="00C14439">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Psychopharmacology - Extrapyramidal Side Effects of Antipsychotics (4:14 minutes)</w:t>
      </w:r>
    </w:p>
    <w:p w14:paraId="4D1E307E" w14:textId="77777777" w:rsidR="00C14439" w:rsidRDefault="00C14439" w:rsidP="00C14439">
      <w:pPr>
        <w:pStyle w:val="NormalWeb"/>
        <w:shd w:val="clear" w:color="auto" w:fill="FFFFFF"/>
        <w:spacing w:before="0" w:beforeAutospacing="0"/>
        <w:jc w:val="center"/>
        <w:rPr>
          <w:rFonts w:ascii="Roboto" w:hAnsi="Roboto"/>
          <w:color w:val="1D2125"/>
          <w:sz w:val="23"/>
          <w:szCs w:val="23"/>
        </w:rPr>
      </w:pPr>
      <w:hyperlink r:id="rId29" w:tgtFrame="_blank" w:history="1">
        <w:r>
          <w:rPr>
            <w:rStyle w:val="Hyperlink"/>
            <w:rFonts w:ascii="Roboto" w:hAnsi="Roboto"/>
            <w:sz w:val="23"/>
            <w:szCs w:val="23"/>
          </w:rPr>
          <w:t>Psychopharmacology - Extrapyramidal Side Effects of Antipsychotics Video Transcript</w:t>
        </w:r>
      </w:hyperlink>
    </w:p>
    <w:p w14:paraId="1A372014" w14:textId="77777777" w:rsidR="00C14439" w:rsidRDefault="00C14439" w:rsidP="00C14439">
      <w:pPr>
        <w:shd w:val="clear" w:color="auto" w:fill="FFFFFF"/>
        <w:jc w:val="center"/>
        <w:rPr>
          <w:rFonts w:ascii="Roboto" w:hAnsi="Roboto"/>
          <w:color w:val="1D2125"/>
          <w:sz w:val="23"/>
          <w:szCs w:val="23"/>
        </w:rPr>
      </w:pPr>
      <w:r>
        <w:rPr>
          <w:rFonts w:ascii="Roboto" w:hAnsi="Roboto"/>
          <w:color w:val="1D2125"/>
          <w:sz w:val="23"/>
          <w:szCs w:val="23"/>
        </w:rPr>
        <w:pict w14:anchorId="09F2F226">
          <v:rect id="_x0000_i1033" style="width:0;height:0" o:hralign="center" o:hrstd="t" o:hr="t" fillcolor="#a0a0a0" stroked="f"/>
        </w:pict>
      </w:r>
    </w:p>
    <w:p w14:paraId="4FD662A0" w14:textId="77777777" w:rsidR="00C14439" w:rsidRDefault="00C14439" w:rsidP="00C14439">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AIMS Exam Instructional Video</w:t>
      </w:r>
    </w:p>
    <w:p w14:paraId="6E927947" w14:textId="6F67802B" w:rsidR="00C14439" w:rsidRDefault="00C14439" w:rsidP="00C14439">
      <w:pPr>
        <w:pStyle w:val="vjs-limelight-playlist-item"/>
        <w:numPr>
          <w:ilvl w:val="0"/>
          <w:numId w:val="8"/>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8405C18" wp14:editId="37FC9185">
            <wp:extent cx="1146810" cy="627380"/>
            <wp:effectExtent l="0" t="0" r="0" b="1270"/>
            <wp:docPr id="1872101871" name="Picture 2" descr="A person in a suit and bow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01871" name="Picture 2" descr="A person in a suit and bow ti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04437AE1" w14:textId="77777777" w:rsidR="00C14439" w:rsidRDefault="00C14439" w:rsidP="00C14439">
      <w:pPr>
        <w:pStyle w:val="NormalWeb"/>
        <w:shd w:val="clear" w:color="auto" w:fill="FFFFFF"/>
        <w:spacing w:before="0" w:beforeAutospacing="0"/>
        <w:jc w:val="center"/>
        <w:rPr>
          <w:rFonts w:ascii="Roboto" w:hAnsi="Roboto"/>
          <w:color w:val="1D2125"/>
          <w:sz w:val="23"/>
          <w:szCs w:val="23"/>
        </w:rPr>
      </w:pPr>
      <w:hyperlink r:id="rId31" w:tgtFrame="_blank" w:history="1">
        <w:r>
          <w:rPr>
            <w:rStyle w:val="Hyperlink"/>
            <w:rFonts w:ascii="Roboto" w:hAnsi="Roboto"/>
            <w:sz w:val="23"/>
            <w:szCs w:val="23"/>
          </w:rPr>
          <w:t>AIMS Exam Instructional Video Transcript</w:t>
        </w:r>
      </w:hyperlink>
    </w:p>
    <w:p w14:paraId="2BCDB460" w14:textId="77777777" w:rsidR="00C14439" w:rsidRDefault="00C14439" w:rsidP="00C14439">
      <w:pPr>
        <w:shd w:val="clear" w:color="auto" w:fill="FFFFFF"/>
        <w:rPr>
          <w:rFonts w:ascii="Roboto" w:hAnsi="Roboto"/>
          <w:color w:val="1D2125"/>
          <w:sz w:val="23"/>
          <w:szCs w:val="23"/>
        </w:rPr>
      </w:pPr>
      <w:r>
        <w:rPr>
          <w:rFonts w:ascii="Roboto" w:hAnsi="Roboto"/>
          <w:color w:val="1D2125"/>
          <w:sz w:val="23"/>
          <w:szCs w:val="23"/>
        </w:rPr>
        <w:pict w14:anchorId="6819D8B6">
          <v:rect id="_x0000_i1035" style="width:0;height:0" o:hralign="center" o:hrstd="t" o:hr="t" fillcolor="#a0a0a0" stroked="f"/>
        </w:pict>
      </w:r>
    </w:p>
    <w:p w14:paraId="0D8D87EB" w14:textId="77777777" w:rsidR="00C14439" w:rsidRDefault="00C14439" w:rsidP="00C14439">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Required Resources</w:t>
      </w:r>
    </w:p>
    <w:p w14:paraId="09A3E8F6" w14:textId="77777777" w:rsidR="00C14439" w:rsidRDefault="00C14439" w:rsidP="00C14439">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Best Practice.(n.d.) </w:t>
      </w:r>
      <w:hyperlink r:id="rId32" w:tgtFrame="_blank" w:history="1">
        <w:r>
          <w:rPr>
            <w:rStyle w:val="Hyperlink"/>
            <w:rFonts w:ascii="Roboto" w:hAnsi="Roboto"/>
            <w:sz w:val="23"/>
            <w:szCs w:val="23"/>
          </w:rPr>
          <w:t>Monitoring for metabolic disorders (PDF)</w:t>
        </w:r>
      </w:hyperlink>
      <w:r>
        <w:rPr>
          <w:rFonts w:ascii="Roboto" w:hAnsi="Roboto"/>
          <w:color w:val="1D2125"/>
          <w:sz w:val="23"/>
          <w:szCs w:val="23"/>
        </w:rPr>
        <w:t>. </w:t>
      </w:r>
      <w:r>
        <w:rPr>
          <w:rStyle w:val="Emphasis"/>
          <w:rFonts w:ascii="Roboto" w:hAnsi="Roboto"/>
          <w:color w:val="1D2125"/>
          <w:sz w:val="23"/>
          <w:szCs w:val="23"/>
        </w:rPr>
        <w:t>The Best Practice Journal, </w:t>
      </w:r>
      <w:r>
        <w:rPr>
          <w:rFonts w:ascii="Roboto" w:hAnsi="Roboto"/>
          <w:color w:val="1D2125"/>
          <w:sz w:val="23"/>
          <w:szCs w:val="23"/>
        </w:rPr>
        <w:t>(3).</w:t>
      </w:r>
    </w:p>
    <w:p w14:paraId="702CEDBF" w14:textId="77777777" w:rsidR="00C14439" w:rsidRDefault="00C14439" w:rsidP="00C14439">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Academy of Neurology. (2013). </w:t>
      </w:r>
      <w:hyperlink r:id="rId33" w:tgtFrame="_blank" w:history="1">
        <w:r>
          <w:rPr>
            <w:rStyle w:val="Hyperlink"/>
            <w:rFonts w:ascii="Roboto" w:hAnsi="Roboto"/>
            <w:sz w:val="23"/>
            <w:szCs w:val="23"/>
          </w:rPr>
          <w:t>Summary pamphlet about Tardive Dyskinesia (PDF)</w:t>
        </w:r>
      </w:hyperlink>
      <w:r>
        <w:rPr>
          <w:rFonts w:ascii="Roboto" w:hAnsi="Roboto"/>
          <w:color w:val="1D2125"/>
          <w:sz w:val="23"/>
          <w:szCs w:val="23"/>
        </w:rPr>
        <w:t>.</w:t>
      </w:r>
    </w:p>
    <w:p w14:paraId="06A9A410" w14:textId="77777777" w:rsidR="00C14439" w:rsidRDefault="00C14439" w:rsidP="00C14439">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Journal of Psychiatry. (2007). </w:t>
      </w:r>
      <w:hyperlink r:id="rId34" w:tgtFrame="_blank" w:history="1">
        <w:r>
          <w:rPr>
            <w:rStyle w:val="Hyperlink"/>
            <w:rFonts w:ascii="Roboto" w:hAnsi="Roboto"/>
            <w:sz w:val="23"/>
            <w:szCs w:val="23"/>
          </w:rPr>
          <w:t>Neuroleptic malignant syndrome case study</w:t>
        </w:r>
      </w:hyperlink>
      <w:r>
        <w:rPr>
          <w:rFonts w:ascii="Roboto" w:hAnsi="Roboto"/>
          <w:color w:val="1D2125"/>
          <w:sz w:val="23"/>
          <w:szCs w:val="23"/>
        </w:rPr>
        <w:t>.</w:t>
      </w:r>
    </w:p>
    <w:p w14:paraId="3507AE0A" w14:textId="77777777" w:rsidR="00C14439" w:rsidRDefault="00C14439" w:rsidP="00C14439">
      <w:pPr>
        <w:numPr>
          <w:ilvl w:val="0"/>
          <w:numId w:val="9"/>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Stroup, T. S., &amp; Gray, N. (2018). </w:t>
      </w:r>
      <w:hyperlink r:id="rId35" w:tgtFrame="_blank" w:history="1">
        <w:r>
          <w:rPr>
            <w:rStyle w:val="Hyperlink"/>
            <w:rFonts w:ascii="Roboto" w:hAnsi="Roboto"/>
            <w:sz w:val="23"/>
            <w:szCs w:val="23"/>
          </w:rPr>
          <w:t>Management of common adverse effects of antipsychotic medications</w:t>
        </w:r>
      </w:hyperlink>
      <w:r>
        <w:rPr>
          <w:rFonts w:ascii="Roboto" w:hAnsi="Roboto"/>
          <w:color w:val="1D2125"/>
          <w:sz w:val="23"/>
          <w:szCs w:val="23"/>
        </w:rPr>
        <w:t>. </w:t>
      </w:r>
      <w:r>
        <w:rPr>
          <w:rStyle w:val="Emphasis"/>
          <w:rFonts w:ascii="Roboto" w:hAnsi="Roboto"/>
          <w:color w:val="1D2125"/>
          <w:sz w:val="23"/>
          <w:szCs w:val="23"/>
        </w:rPr>
        <w:t>World Psychiatry: Official journal of the World Psychiatric Association (WPA)</w:t>
      </w:r>
      <w:r>
        <w:rPr>
          <w:rFonts w:ascii="Roboto" w:hAnsi="Roboto"/>
          <w:color w:val="1D2125"/>
          <w:sz w:val="23"/>
          <w:szCs w:val="23"/>
        </w:rPr>
        <w:t>, </w:t>
      </w:r>
      <w:r>
        <w:rPr>
          <w:rStyle w:val="Emphasis"/>
          <w:rFonts w:ascii="Roboto" w:hAnsi="Roboto"/>
          <w:color w:val="1D2125"/>
          <w:sz w:val="23"/>
          <w:szCs w:val="23"/>
        </w:rPr>
        <w:t>17</w:t>
      </w:r>
      <w:r>
        <w:rPr>
          <w:rFonts w:ascii="Roboto" w:hAnsi="Roboto"/>
          <w:color w:val="1D2125"/>
          <w:sz w:val="23"/>
          <w:szCs w:val="23"/>
        </w:rPr>
        <w:t>(3), 341–356.</w:t>
      </w:r>
    </w:p>
    <w:p w14:paraId="02AC8044" w14:textId="77777777" w:rsidR="00C14439" w:rsidRDefault="00C14439" w:rsidP="00C14439">
      <w:pPr>
        <w:shd w:val="clear" w:color="auto" w:fill="FFFFFF"/>
        <w:spacing w:after="0"/>
        <w:rPr>
          <w:rFonts w:ascii="Roboto" w:hAnsi="Roboto"/>
          <w:color w:val="1D2125"/>
          <w:sz w:val="23"/>
          <w:szCs w:val="23"/>
        </w:rPr>
      </w:pPr>
      <w:r>
        <w:rPr>
          <w:rFonts w:ascii="Roboto" w:hAnsi="Roboto"/>
          <w:color w:val="1D2125"/>
          <w:sz w:val="23"/>
          <w:szCs w:val="23"/>
        </w:rPr>
        <w:pict w14:anchorId="429BAFB5">
          <v:rect id="_x0000_i1036" style="width:0;height:0" o:hralign="center" o:hrstd="t" o:hr="t" fillcolor="#a0a0a0" stroked="f"/>
        </w:pict>
      </w:r>
    </w:p>
    <w:p w14:paraId="2EC160E2" w14:textId="77777777" w:rsidR="00C14439" w:rsidRDefault="00C14439" w:rsidP="00C14439">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Clinical Resources</w:t>
      </w:r>
    </w:p>
    <w:p w14:paraId="4BAE9013" w14:textId="77777777" w:rsidR="00C14439" w:rsidRDefault="00C14439" w:rsidP="00C14439">
      <w:pPr>
        <w:numPr>
          <w:ilvl w:val="0"/>
          <w:numId w:val="10"/>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American Psychiatric Association. (2020). </w:t>
      </w:r>
      <w:hyperlink r:id="rId36" w:tgtFrame="_blank" w:history="1">
        <w:r>
          <w:rPr>
            <w:rStyle w:val="Hyperlink"/>
            <w:rFonts w:ascii="Roboto" w:hAnsi="Roboto"/>
            <w:sz w:val="23"/>
            <w:szCs w:val="23"/>
          </w:rPr>
          <w:t>Treating schizophrenia: A quick reference guide (PDF)</w:t>
        </w:r>
      </w:hyperlink>
      <w:r>
        <w:rPr>
          <w:rFonts w:ascii="Roboto" w:hAnsi="Roboto"/>
          <w:color w:val="1D2125"/>
          <w:sz w:val="23"/>
          <w:szCs w:val="23"/>
        </w:rPr>
        <w:t>.</w:t>
      </w:r>
    </w:p>
    <w:p w14:paraId="02DA0ECF" w14:textId="77777777" w:rsidR="00C14439" w:rsidRDefault="00C14439" w:rsidP="00C14439">
      <w:pPr>
        <w:numPr>
          <w:ilvl w:val="0"/>
          <w:numId w:val="10"/>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US Department of Health, Education and Welfare, Public Health Service, Alcohol, Drug Abuse and Mental Health Administration, NIMH Psychopharmacology Research Branch, Division of Extramural Research Programs (1976). </w:t>
      </w:r>
      <w:hyperlink r:id="rId37" w:tgtFrame="_blank" w:history="1">
        <w:r>
          <w:rPr>
            <w:rStyle w:val="Hyperlink"/>
            <w:rFonts w:ascii="Roboto" w:hAnsi="Roboto"/>
            <w:sz w:val="23"/>
            <w:szCs w:val="23"/>
          </w:rPr>
          <w:t>AIMS scale (PDF)</w:t>
        </w:r>
      </w:hyperlink>
      <w:r>
        <w:rPr>
          <w:rFonts w:ascii="Roboto" w:hAnsi="Roboto"/>
          <w:color w:val="1D2125"/>
          <w:sz w:val="23"/>
          <w:szCs w:val="23"/>
        </w:rPr>
        <w:t>.</w:t>
      </w:r>
    </w:p>
    <w:p w14:paraId="0276CFE1" w14:textId="77777777" w:rsidR="00C14439" w:rsidRDefault="00C14439" w:rsidP="00C14439">
      <w:pPr>
        <w:numPr>
          <w:ilvl w:val="0"/>
          <w:numId w:val="10"/>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PsychDB</w:t>
      </w:r>
      <w:proofErr w:type="spellEnd"/>
      <w:r>
        <w:rPr>
          <w:rFonts w:ascii="Roboto" w:hAnsi="Roboto"/>
          <w:color w:val="1D2125"/>
          <w:sz w:val="23"/>
          <w:szCs w:val="23"/>
        </w:rPr>
        <w:t>. (2022). </w:t>
      </w:r>
      <w:hyperlink r:id="rId38" w:tgtFrame="_blank" w:history="1">
        <w:r>
          <w:rPr>
            <w:rStyle w:val="Hyperlink"/>
            <w:rFonts w:ascii="Roboto" w:hAnsi="Roboto"/>
            <w:sz w:val="23"/>
            <w:szCs w:val="23"/>
          </w:rPr>
          <w:t>Psychiatry Practice Guidelines</w:t>
        </w:r>
      </w:hyperlink>
      <w:r>
        <w:rPr>
          <w:rFonts w:ascii="Roboto" w:hAnsi="Roboto"/>
          <w:color w:val="1D2125"/>
          <w:sz w:val="23"/>
          <w:szCs w:val="23"/>
        </w:rPr>
        <w:t>.</w:t>
      </w:r>
    </w:p>
    <w:p w14:paraId="23119274" w14:textId="77777777" w:rsidR="00C14439" w:rsidRDefault="00C14439" w:rsidP="00C14439">
      <w:pPr>
        <w:numPr>
          <w:ilvl w:val="0"/>
          <w:numId w:val="10"/>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The Carlat Report. (2015). </w:t>
      </w:r>
      <w:hyperlink r:id="rId39" w:tgtFrame="_blank" w:history="1">
        <w:r>
          <w:rPr>
            <w:rStyle w:val="Hyperlink"/>
            <w:rFonts w:ascii="Roboto" w:hAnsi="Roboto"/>
            <w:sz w:val="23"/>
            <w:szCs w:val="23"/>
          </w:rPr>
          <w:t>Lab Monitoring for Psychiatric Medications (PDF)</w:t>
        </w:r>
      </w:hyperlink>
      <w:r>
        <w:rPr>
          <w:rFonts w:ascii="Roboto" w:hAnsi="Roboto"/>
          <w:color w:val="1D2125"/>
          <w:sz w:val="23"/>
          <w:szCs w:val="23"/>
        </w:rPr>
        <w:t>.</w:t>
      </w:r>
    </w:p>
    <w:p w14:paraId="742C40F4" w14:textId="77777777" w:rsidR="00C14439" w:rsidRDefault="00C14439" w:rsidP="00C14439">
      <w:pPr>
        <w:numPr>
          <w:ilvl w:val="0"/>
          <w:numId w:val="10"/>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Texas Health and Human Services. (2022). </w:t>
      </w:r>
      <w:hyperlink r:id="rId40" w:tgtFrame="_blank" w:history="1">
        <w:r>
          <w:rPr>
            <w:rStyle w:val="Hyperlink"/>
            <w:rFonts w:ascii="Roboto" w:hAnsi="Roboto"/>
            <w:sz w:val="23"/>
            <w:szCs w:val="23"/>
          </w:rPr>
          <w:t>Psychotropic Monitoring Inpatient Guidelines (PDF)</w:t>
        </w:r>
      </w:hyperlink>
      <w:r>
        <w:rPr>
          <w:rFonts w:ascii="Roboto" w:hAnsi="Roboto"/>
          <w:color w:val="1D2125"/>
          <w:sz w:val="23"/>
          <w:szCs w:val="23"/>
        </w:rPr>
        <w:t>.</w:t>
      </w:r>
    </w:p>
    <w:p w14:paraId="60C4BA83" w14:textId="77777777" w:rsidR="00C14439" w:rsidRDefault="00C14439" w:rsidP="00C14439">
      <w:pPr>
        <w:shd w:val="clear" w:color="auto" w:fill="FFFFFF"/>
        <w:spacing w:after="0"/>
        <w:rPr>
          <w:rFonts w:ascii="Roboto" w:hAnsi="Roboto"/>
          <w:color w:val="1D2125"/>
          <w:sz w:val="23"/>
          <w:szCs w:val="23"/>
        </w:rPr>
      </w:pPr>
      <w:r>
        <w:rPr>
          <w:rFonts w:ascii="Roboto" w:hAnsi="Roboto"/>
          <w:color w:val="1D2125"/>
          <w:sz w:val="23"/>
          <w:szCs w:val="23"/>
        </w:rPr>
        <w:pict w14:anchorId="69B09AAD">
          <v:rect id="_x0000_i1037" style="width:0;height:0" o:hralign="center" o:hrstd="t" o:hr="t" fillcolor="#a0a0a0" stroked="f"/>
        </w:pict>
      </w:r>
    </w:p>
    <w:p w14:paraId="763426C0" w14:textId="77777777" w:rsidR="00C14439" w:rsidRDefault="00C14439" w:rsidP="00C14439">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Flashcards</w:t>
      </w:r>
    </w:p>
    <w:p w14:paraId="49BF9AEC" w14:textId="77777777" w:rsidR="00C14439" w:rsidRDefault="00C14439" w:rsidP="00C14439">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Use these flashcards to review key psychosis terminology.</w:t>
      </w:r>
    </w:p>
    <w:p w14:paraId="53ADC31E" w14:textId="14DB7598" w:rsidR="00C14439" w:rsidRDefault="00C14439">
      <w:r>
        <w:t>3333333333333333333333333333333333333333333333333333333333333333333333333333333333333333333333333333333333333333333333333333333333333333333333</w:t>
      </w:r>
    </w:p>
    <w:p w14:paraId="6C015089" w14:textId="77777777" w:rsidR="00C14439" w:rsidRPr="00C14439" w:rsidRDefault="00C14439" w:rsidP="00C14439">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14439">
        <w:rPr>
          <w:rFonts w:ascii="Times New Roman" w:eastAsia="Times New Roman" w:hAnsi="Times New Roman" w:cs="Times New Roman"/>
          <w:caps/>
          <w:color w:val="6A737B"/>
          <w:kern w:val="0"/>
          <w:sz w:val="18"/>
          <w:szCs w:val="18"/>
          <w14:ligatures w14:val="none"/>
        </w:rPr>
        <w:t>ASSIGNMENT</w:t>
      </w:r>
    </w:p>
    <w:p w14:paraId="097B8F95" w14:textId="77777777" w:rsidR="00C14439" w:rsidRPr="00C14439" w:rsidRDefault="00C14439" w:rsidP="00C14439">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14439">
        <w:rPr>
          <w:rFonts w:ascii="var(--font-family-display)" w:eastAsia="Times New Roman" w:hAnsi="var(--font-family-display)" w:cs="Times New Roman"/>
          <w:b/>
          <w:bCs/>
          <w:kern w:val="0"/>
          <w:sz w:val="36"/>
          <w:szCs w:val="36"/>
          <w14:ligatures w14:val="none"/>
        </w:rPr>
        <w:t>Week 8 Assignment 1: Psychosis Case Study</w:t>
      </w:r>
    </w:p>
    <w:p w14:paraId="64400BB0" w14:textId="77777777" w:rsidR="00C14439" w:rsidRPr="00C14439" w:rsidRDefault="00C14439" w:rsidP="00C1443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history="1">
        <w:r w:rsidRPr="00C14439">
          <w:rPr>
            <w:rFonts w:ascii="Times New Roman" w:eastAsia="Times New Roman" w:hAnsi="Times New Roman" w:cs="Times New Roman"/>
            <w:color w:val="0000FF"/>
            <w:kern w:val="0"/>
            <w:sz w:val="24"/>
            <w:szCs w:val="24"/>
            <w:u w:val="single"/>
            <w14:ligatures w14:val="none"/>
          </w:rPr>
          <w:t>Dashboard</w:t>
        </w:r>
      </w:hyperlink>
    </w:p>
    <w:p w14:paraId="080D407F" w14:textId="77777777" w:rsidR="00C14439" w:rsidRPr="00C14439" w:rsidRDefault="00C14439" w:rsidP="00C1443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history="1">
        <w:r w:rsidRPr="00C14439">
          <w:rPr>
            <w:rFonts w:ascii="Times New Roman" w:eastAsia="Times New Roman" w:hAnsi="Times New Roman" w:cs="Times New Roman"/>
            <w:color w:val="0000FF"/>
            <w:kern w:val="0"/>
            <w:sz w:val="24"/>
            <w:szCs w:val="24"/>
            <w:u w:val="single"/>
            <w14:ligatures w14:val="none"/>
          </w:rPr>
          <w:t>My courses</w:t>
        </w:r>
      </w:hyperlink>
    </w:p>
    <w:p w14:paraId="7F700EA4" w14:textId="77777777" w:rsidR="00C14439" w:rsidRPr="00C14439" w:rsidRDefault="00C14439" w:rsidP="00C1443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ooltip="NU-643-01-23PCFA Adv.Psychopharmacology" w:history="1">
        <w:r w:rsidRPr="00C14439">
          <w:rPr>
            <w:rFonts w:ascii="Times New Roman" w:eastAsia="Times New Roman" w:hAnsi="Times New Roman" w:cs="Times New Roman"/>
            <w:color w:val="0000FF"/>
            <w:kern w:val="0"/>
            <w:sz w:val="24"/>
            <w:szCs w:val="24"/>
            <w:u w:val="single"/>
            <w14:ligatures w14:val="none"/>
          </w:rPr>
          <w:t>NU-643-01-23PCFA</w:t>
        </w:r>
      </w:hyperlink>
    </w:p>
    <w:p w14:paraId="08EEA6DD" w14:textId="77777777" w:rsidR="00C14439" w:rsidRPr="00C14439" w:rsidRDefault="00C14439" w:rsidP="00C1443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4439">
        <w:rPr>
          <w:rFonts w:ascii="Times New Roman" w:eastAsia="Times New Roman" w:hAnsi="Times New Roman" w:cs="Times New Roman"/>
          <w:kern w:val="0"/>
          <w:sz w:val="24"/>
          <w:szCs w:val="24"/>
          <w14:ligatures w14:val="none"/>
        </w:rPr>
        <w:t>Week 8: Pharmacotherapy of Psychosis</w:t>
      </w:r>
    </w:p>
    <w:p w14:paraId="4684145F" w14:textId="77777777" w:rsidR="00C14439" w:rsidRPr="00C14439" w:rsidRDefault="00C14439" w:rsidP="00C1443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tooltip="Assignment" w:history="1">
        <w:r w:rsidRPr="00C14439">
          <w:rPr>
            <w:rFonts w:ascii="Times New Roman" w:eastAsia="Times New Roman" w:hAnsi="Times New Roman" w:cs="Times New Roman"/>
            <w:color w:val="0000FF"/>
            <w:kern w:val="0"/>
            <w:sz w:val="24"/>
            <w:szCs w:val="24"/>
            <w:u w:val="single"/>
            <w14:ligatures w14:val="none"/>
          </w:rPr>
          <w:t>Week 8 Assignment 1: Psychosis Case Study</w:t>
        </w:r>
      </w:hyperlink>
    </w:p>
    <w:p w14:paraId="540E612B" w14:textId="77777777" w:rsidR="00C14439" w:rsidRPr="00C14439" w:rsidRDefault="00C14439" w:rsidP="00C14439">
      <w:pPr>
        <w:shd w:val="clear" w:color="auto" w:fill="FFFFFF"/>
        <w:spacing w:after="0"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bdr w:val="none" w:sz="0" w:space="0" w:color="auto" w:frame="1"/>
          <w14:ligatures w14:val="none"/>
        </w:rPr>
        <w:t>Open course index</w:t>
      </w:r>
    </w:p>
    <w:p w14:paraId="46B29499" w14:textId="77777777" w:rsidR="00C14439" w:rsidRPr="00C14439" w:rsidRDefault="00C14439" w:rsidP="00C14439">
      <w:pPr>
        <w:shd w:val="clear" w:color="auto" w:fill="F8F9FA"/>
        <w:spacing w:after="0"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bdr w:val="none" w:sz="0" w:space="0" w:color="auto" w:frame="1"/>
          <w14:ligatures w14:val="none"/>
        </w:rPr>
        <w:t>Completion requirements</w:t>
      </w:r>
    </w:p>
    <w:p w14:paraId="4BFB9396" w14:textId="77777777" w:rsidR="00C14439" w:rsidRPr="00C14439" w:rsidRDefault="00C14439" w:rsidP="00C14439">
      <w:pPr>
        <w:shd w:val="clear" w:color="auto" w:fill="F8F9FA"/>
        <w:spacing w:after="0"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b/>
          <w:bCs/>
          <w:color w:val="1D2125"/>
          <w:kern w:val="0"/>
          <w:sz w:val="18"/>
          <w:szCs w:val="18"/>
          <w:shd w:val="clear" w:color="auto" w:fill="E9ECEF"/>
          <w14:ligatures w14:val="none"/>
        </w:rPr>
        <w:t>To do: </w:t>
      </w:r>
      <w:r w:rsidRPr="00C14439">
        <w:rPr>
          <w:rFonts w:ascii="Roboto" w:eastAsia="Times New Roman" w:hAnsi="Roboto" w:cs="Times New Roman"/>
          <w:color w:val="1D2125"/>
          <w:kern w:val="0"/>
          <w:sz w:val="18"/>
          <w:szCs w:val="18"/>
          <w:shd w:val="clear" w:color="auto" w:fill="E9ECEF"/>
          <w14:ligatures w14:val="none"/>
        </w:rPr>
        <w:t xml:space="preserve">Make a </w:t>
      </w:r>
      <w:proofErr w:type="gramStart"/>
      <w:r w:rsidRPr="00C14439">
        <w:rPr>
          <w:rFonts w:ascii="Roboto" w:eastAsia="Times New Roman" w:hAnsi="Roboto" w:cs="Times New Roman"/>
          <w:color w:val="1D2125"/>
          <w:kern w:val="0"/>
          <w:sz w:val="18"/>
          <w:szCs w:val="18"/>
          <w:shd w:val="clear" w:color="auto" w:fill="E9ECEF"/>
          <w14:ligatures w14:val="none"/>
        </w:rPr>
        <w:t>submission</w:t>
      </w:r>
      <w:proofErr w:type="gramEnd"/>
    </w:p>
    <w:p w14:paraId="0D59D1D0" w14:textId="77777777" w:rsidR="00C14439" w:rsidRPr="00C14439" w:rsidRDefault="00C14439" w:rsidP="00C14439">
      <w:pPr>
        <w:shd w:val="clear" w:color="auto" w:fill="F8F9FA"/>
        <w:spacing w:after="0"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b/>
          <w:bCs/>
          <w:color w:val="1D2125"/>
          <w:kern w:val="0"/>
          <w:sz w:val="23"/>
          <w:szCs w:val="23"/>
          <w14:ligatures w14:val="none"/>
        </w:rPr>
        <w:t>Due:</w:t>
      </w:r>
      <w:r w:rsidRPr="00C14439">
        <w:rPr>
          <w:rFonts w:ascii="Roboto" w:eastAsia="Times New Roman" w:hAnsi="Roboto" w:cs="Times New Roman"/>
          <w:color w:val="1D2125"/>
          <w:kern w:val="0"/>
          <w:sz w:val="23"/>
          <w:szCs w:val="23"/>
          <w14:ligatures w14:val="none"/>
        </w:rPr>
        <w:t> Sunday, 22 October 2023, 11:55 PM</w:t>
      </w:r>
    </w:p>
    <w:p w14:paraId="49D2D6C1"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b/>
          <w:bCs/>
          <w:color w:val="1D2125"/>
          <w:kern w:val="0"/>
          <w:sz w:val="23"/>
          <w:szCs w:val="23"/>
          <w14:ligatures w14:val="none"/>
        </w:rPr>
        <w:t>Value:</w:t>
      </w:r>
      <w:r w:rsidRPr="00C14439">
        <w:rPr>
          <w:rFonts w:ascii="Roboto" w:eastAsia="Times New Roman" w:hAnsi="Roboto" w:cs="Times New Roman"/>
          <w:color w:val="1D2125"/>
          <w:kern w:val="0"/>
          <w:sz w:val="23"/>
          <w:szCs w:val="23"/>
          <w14:ligatures w14:val="none"/>
        </w:rPr>
        <w:t> 100 points</w:t>
      </w:r>
    </w:p>
    <w:p w14:paraId="38857AD0"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b/>
          <w:bCs/>
          <w:color w:val="1D2125"/>
          <w:kern w:val="0"/>
          <w:sz w:val="23"/>
          <w:szCs w:val="23"/>
          <w14:ligatures w14:val="none"/>
        </w:rPr>
        <w:t>Due:</w:t>
      </w:r>
      <w:r w:rsidRPr="00C14439">
        <w:rPr>
          <w:rFonts w:ascii="Roboto" w:eastAsia="Times New Roman" w:hAnsi="Roboto" w:cs="Times New Roman"/>
          <w:color w:val="1D2125"/>
          <w:kern w:val="0"/>
          <w:sz w:val="23"/>
          <w:szCs w:val="23"/>
          <w14:ligatures w14:val="none"/>
        </w:rPr>
        <w:t> Day 7</w:t>
      </w:r>
    </w:p>
    <w:p w14:paraId="73C54916"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b/>
          <w:bCs/>
          <w:color w:val="1D2125"/>
          <w:kern w:val="0"/>
          <w:sz w:val="23"/>
          <w:szCs w:val="23"/>
          <w14:ligatures w14:val="none"/>
        </w:rPr>
        <w:t>Gradebook Category:</w:t>
      </w:r>
      <w:r w:rsidRPr="00C14439">
        <w:rPr>
          <w:rFonts w:ascii="Roboto" w:eastAsia="Times New Roman" w:hAnsi="Roboto" w:cs="Times New Roman"/>
          <w:color w:val="1D2125"/>
          <w:kern w:val="0"/>
          <w:sz w:val="23"/>
          <w:szCs w:val="23"/>
          <w14:ligatures w14:val="none"/>
        </w:rPr>
        <w:t> Assignments</w:t>
      </w:r>
    </w:p>
    <w:p w14:paraId="7291D4CA" w14:textId="77777777" w:rsidR="00C14439" w:rsidRPr="00C14439" w:rsidRDefault="00C14439" w:rsidP="00C1443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14439">
        <w:rPr>
          <w:rFonts w:ascii="var(--font-family-display)" w:eastAsia="Times New Roman" w:hAnsi="var(--font-family-display)" w:cs="Times New Roman"/>
          <w:b/>
          <w:bCs/>
          <w:color w:val="1D2125"/>
          <w:kern w:val="0"/>
          <w:sz w:val="27"/>
          <w:szCs w:val="27"/>
          <w14:ligatures w14:val="none"/>
        </w:rPr>
        <w:t>Instructions</w:t>
      </w:r>
    </w:p>
    <w:p w14:paraId="5F9D36B4"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In this assignment, you will review the </w:t>
      </w:r>
      <w:hyperlink r:id="rId45" w:tgtFrame="_blank" w:history="1">
        <w:r w:rsidRPr="00C14439">
          <w:rPr>
            <w:rFonts w:ascii="Roboto" w:eastAsia="Times New Roman" w:hAnsi="Roboto" w:cs="Times New Roman"/>
            <w:color w:val="0000FF"/>
            <w:kern w:val="0"/>
            <w:sz w:val="23"/>
            <w:szCs w:val="23"/>
            <w:u w:val="single"/>
            <w14:ligatures w14:val="none"/>
          </w:rPr>
          <w:t>Psychosis Interactive Case Study</w:t>
        </w:r>
      </w:hyperlink>
      <w:r w:rsidRPr="00C14439">
        <w:rPr>
          <w:rFonts w:ascii="Roboto" w:eastAsia="Times New Roman" w:hAnsi="Roboto" w:cs="Times New Roman"/>
          <w:color w:val="1D2125"/>
          <w:kern w:val="0"/>
          <w:sz w:val="23"/>
          <w:szCs w:val="23"/>
          <w14:ligatures w14:val="none"/>
        </w:rPr>
        <w:t> patient scenario and analyze the data to determine the health status of the patient.</w:t>
      </w:r>
    </w:p>
    <w:p w14:paraId="2D4871D5"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Select the Patient Subjective Information tab. Within this tab, you will be able to watch a video to gain more insight regarding the patient as well as view important patient details.</w:t>
      </w:r>
    </w:p>
    <w:p w14:paraId="4F43B512"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For this assignment, you will</w:t>
      </w:r>
    </w:p>
    <w:p w14:paraId="73865252" w14:textId="77777777" w:rsidR="00C14439" w:rsidRPr="00C14439" w:rsidRDefault="00C14439" w:rsidP="00C14439">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Review the Case Study.</w:t>
      </w:r>
    </w:p>
    <w:p w14:paraId="03110B61" w14:textId="77777777" w:rsidR="00C14439" w:rsidRPr="00C14439" w:rsidRDefault="00C14439" w:rsidP="00C14439">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Review the </w:t>
      </w:r>
      <w:hyperlink r:id="rId46" w:tgtFrame="_blank" w:history="1">
        <w:r w:rsidRPr="00C14439">
          <w:rPr>
            <w:rFonts w:ascii="Roboto" w:eastAsia="Times New Roman" w:hAnsi="Roboto" w:cs="Times New Roman"/>
            <w:color w:val="0000FF"/>
            <w:kern w:val="0"/>
            <w:sz w:val="23"/>
            <w:szCs w:val="23"/>
            <w:u w:val="single"/>
            <w14:ligatures w14:val="none"/>
          </w:rPr>
          <w:t>Comprehensive Case Study Content Exemplar (Word)</w:t>
        </w:r>
      </w:hyperlink>
      <w:r w:rsidRPr="00C14439">
        <w:rPr>
          <w:rFonts w:ascii="Roboto" w:eastAsia="Times New Roman" w:hAnsi="Roboto" w:cs="Times New Roman"/>
          <w:color w:val="1D2125"/>
          <w:kern w:val="0"/>
          <w:sz w:val="23"/>
          <w:szCs w:val="23"/>
          <w14:ligatures w14:val="none"/>
        </w:rPr>
        <w:t> to understand what is needed within your paper.</w:t>
      </w:r>
    </w:p>
    <w:p w14:paraId="3FEE37D1" w14:textId="77777777" w:rsidR="00C14439" w:rsidRPr="00C14439" w:rsidRDefault="00C14439" w:rsidP="00C14439">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Use the </w:t>
      </w:r>
      <w:hyperlink r:id="rId47" w:tgtFrame="_blank" w:history="1">
        <w:r w:rsidRPr="00C14439">
          <w:rPr>
            <w:rFonts w:ascii="Roboto" w:eastAsia="Times New Roman" w:hAnsi="Roboto" w:cs="Times New Roman"/>
            <w:color w:val="0000FF"/>
            <w:kern w:val="0"/>
            <w:sz w:val="23"/>
            <w:szCs w:val="23"/>
            <w:u w:val="single"/>
            <w14:ligatures w14:val="none"/>
          </w:rPr>
          <w:t>Comprehensive Case Study Paper Template (Word)</w:t>
        </w:r>
      </w:hyperlink>
      <w:r w:rsidRPr="00C14439">
        <w:rPr>
          <w:rFonts w:ascii="Roboto" w:eastAsia="Times New Roman" w:hAnsi="Roboto" w:cs="Times New Roman"/>
          <w:color w:val="1D2125"/>
          <w:kern w:val="0"/>
          <w:sz w:val="23"/>
          <w:szCs w:val="23"/>
          <w14:ligatures w14:val="none"/>
        </w:rPr>
        <w:t> to write the assignment in the proper format.</w:t>
      </w:r>
    </w:p>
    <w:p w14:paraId="30E033E1" w14:textId="77777777" w:rsidR="00C14439" w:rsidRPr="00C14439" w:rsidRDefault="00C14439" w:rsidP="00C14439">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Follow the requirements on the rubric and within the Content Exemplar.</w:t>
      </w:r>
    </w:p>
    <w:p w14:paraId="24331F3F" w14:textId="77777777" w:rsidR="00C14439" w:rsidRPr="00C14439" w:rsidRDefault="00C14439" w:rsidP="00C14439">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Interactive Comprehensive Case Studies should be 3- to 5-pages in length, excluding the title and reference pages.</w:t>
      </w:r>
    </w:p>
    <w:p w14:paraId="58428BED" w14:textId="77777777" w:rsidR="00C14439" w:rsidRPr="00C14439" w:rsidRDefault="00C14439" w:rsidP="00C14439">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Interactive case studies should include a minimum of three evidence-based practice guidelines or articles.</w:t>
      </w:r>
    </w:p>
    <w:p w14:paraId="0BFEED59" w14:textId="77777777" w:rsidR="00C14439" w:rsidRPr="00C14439" w:rsidRDefault="00C14439" w:rsidP="00C14439">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All papers should conform to the most recent APA standards.</w:t>
      </w:r>
    </w:p>
    <w:p w14:paraId="4DE43889"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 xml:space="preserve">Your case study </w:t>
      </w:r>
      <w:proofErr w:type="gramStart"/>
      <w:r w:rsidRPr="00C14439">
        <w:rPr>
          <w:rFonts w:ascii="Roboto" w:eastAsia="Times New Roman" w:hAnsi="Roboto" w:cs="Times New Roman"/>
          <w:color w:val="1D2125"/>
          <w:kern w:val="0"/>
          <w:sz w:val="23"/>
          <w:szCs w:val="23"/>
          <w14:ligatures w14:val="none"/>
        </w:rPr>
        <w:t>write up</w:t>
      </w:r>
      <w:proofErr w:type="gramEnd"/>
      <w:r w:rsidRPr="00C14439">
        <w:rPr>
          <w:rFonts w:ascii="Roboto" w:eastAsia="Times New Roman" w:hAnsi="Roboto" w:cs="Times New Roman"/>
          <w:color w:val="1D2125"/>
          <w:kern w:val="0"/>
          <w:sz w:val="23"/>
          <w:szCs w:val="23"/>
          <w14:ligatures w14:val="none"/>
        </w:rPr>
        <w:t xml:space="preserve"> should include specific reference to relevant guidelines and other clinical information. The national guidelines should also be considered within treatment plans.</w:t>
      </w:r>
    </w:p>
    <w:p w14:paraId="4759CB5E"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 xml:space="preserve">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w:t>
      </w:r>
      <w:proofErr w:type="gramStart"/>
      <w:r w:rsidRPr="00C14439">
        <w:rPr>
          <w:rFonts w:ascii="Roboto" w:eastAsia="Times New Roman" w:hAnsi="Roboto" w:cs="Times New Roman"/>
          <w:color w:val="1D2125"/>
          <w:kern w:val="0"/>
          <w:sz w:val="23"/>
          <w:szCs w:val="23"/>
          <w14:ligatures w14:val="none"/>
        </w:rPr>
        <w:t>up</w:t>
      </w:r>
      <w:proofErr w:type="gramEnd"/>
    </w:p>
    <w:p w14:paraId="5ADBA8B1" w14:textId="77777777" w:rsidR="00C14439" w:rsidRPr="00C14439" w:rsidRDefault="00C14439" w:rsidP="00C1443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4439">
        <w:rPr>
          <w:rFonts w:ascii="Roboto" w:eastAsia="Times New Roman" w:hAnsi="Roboto" w:cs="Times New Roman"/>
          <w:color w:val="1D2125"/>
          <w:kern w:val="0"/>
          <w:sz w:val="23"/>
          <w:szCs w:val="23"/>
          <w14:ligatures w14:val="none"/>
        </w:rPr>
        <w:t>Please refer to the </w:t>
      </w:r>
      <w:hyperlink r:id="rId48" w:tgtFrame="_blank" w:history="1">
        <w:r w:rsidRPr="00C14439">
          <w:rPr>
            <w:rFonts w:ascii="Roboto" w:eastAsia="Times New Roman" w:hAnsi="Roboto" w:cs="Times New Roman"/>
            <w:color w:val="0000FF"/>
            <w:kern w:val="0"/>
            <w:sz w:val="23"/>
            <w:szCs w:val="23"/>
            <w:u w:val="single"/>
            <w14:ligatures w14:val="none"/>
          </w:rPr>
          <w:t>Grading Rubric</w:t>
        </w:r>
      </w:hyperlink>
      <w:r w:rsidRPr="00C14439">
        <w:rPr>
          <w:rFonts w:ascii="Roboto" w:eastAsia="Times New Roman" w:hAnsi="Roboto" w:cs="Times New Roman"/>
          <w:color w:val="1D2125"/>
          <w:kern w:val="0"/>
          <w:sz w:val="23"/>
          <w:szCs w:val="23"/>
          <w14:ligatures w14:val="none"/>
        </w:rPr>
        <w:t> for details on how this activity will be graded.</w:t>
      </w:r>
    </w:p>
    <w:p w14:paraId="6DB0F7FF" w14:textId="0A72F286" w:rsidR="00C14439" w:rsidRDefault="00C14439">
      <w:r>
        <w:t>444444444444444444444444444444444444444444444444444444444444444444444444444444444444444444444444444444444444444444444444444444444444444444444</w:t>
      </w:r>
    </w:p>
    <w:p w14:paraId="578222EA" w14:textId="77777777" w:rsidR="00C14439" w:rsidRDefault="00C14439" w:rsidP="00C14439">
      <w:pPr>
        <w:pStyle w:val="Heading1"/>
        <w:spacing w:before="0"/>
        <w:ind w:left="4800"/>
        <w:textAlignment w:val="baseline"/>
        <w:rPr>
          <w:rFonts w:ascii="inherit" w:hAnsi="inherit"/>
        </w:rPr>
      </w:pPr>
      <w:r>
        <w:rPr>
          <w:rFonts w:ascii="inherit" w:hAnsi="inherit"/>
          <w:b/>
          <w:bCs/>
        </w:rPr>
        <w:t>Psychosis Interactive Case Study</w:t>
      </w:r>
    </w:p>
    <w:p w14:paraId="36824838" w14:textId="77777777" w:rsidR="00C14439" w:rsidRDefault="00C14439" w:rsidP="00C14439">
      <w:pPr>
        <w:shd w:val="clear" w:color="auto" w:fill="F3F3F3"/>
        <w:textAlignment w:val="baseline"/>
        <w:rPr>
          <w:rFonts w:ascii="Times New Roman" w:hAnsi="Times New Roman"/>
          <w:color w:val="FEFEFE"/>
        </w:rPr>
      </w:pPr>
      <w:proofErr w:type="spellStart"/>
      <w:r>
        <w:rPr>
          <w:color w:val="FEFEFE"/>
        </w:rPr>
        <w:t>InstructionsPatient</w:t>
      </w:r>
      <w:proofErr w:type="spellEnd"/>
      <w:r>
        <w:rPr>
          <w:color w:val="FEFEFE"/>
        </w:rPr>
        <w:t xml:space="preserve"> Subjective </w:t>
      </w:r>
      <w:proofErr w:type="spellStart"/>
      <w:r>
        <w:rPr>
          <w:color w:val="FEFEFE"/>
        </w:rPr>
        <w:t>InformationHistoriesMedications</w:t>
      </w:r>
      <w:proofErr w:type="spellEnd"/>
      <w:r>
        <w:rPr>
          <w:color w:val="FEFEFE"/>
        </w:rPr>
        <w:t xml:space="preserve"> and </w:t>
      </w:r>
      <w:proofErr w:type="spellStart"/>
      <w:r>
        <w:rPr>
          <w:color w:val="FEFEFE"/>
        </w:rPr>
        <w:t>AllergiesReview</w:t>
      </w:r>
      <w:proofErr w:type="spellEnd"/>
      <w:r>
        <w:rPr>
          <w:color w:val="FEFEFE"/>
        </w:rPr>
        <w:t xml:space="preserve"> of Systems (ROS)Psychiatric Review of Systems (PROS)</w:t>
      </w:r>
      <w:proofErr w:type="spellStart"/>
      <w:r>
        <w:rPr>
          <w:color w:val="FEFEFE"/>
        </w:rPr>
        <w:t>ObjectiveLab</w:t>
      </w:r>
      <w:proofErr w:type="spellEnd"/>
      <w:r>
        <w:rPr>
          <w:color w:val="FEFEFE"/>
        </w:rPr>
        <w:t xml:space="preserve"> Values</w:t>
      </w:r>
    </w:p>
    <w:p w14:paraId="3F1964AF" w14:textId="77777777" w:rsidR="00C14439" w:rsidRDefault="00C14439" w:rsidP="00C14439">
      <w:pPr>
        <w:pStyle w:val="Heading2"/>
        <w:shd w:val="clear" w:color="auto" w:fill="FFFFFF"/>
        <w:textAlignment w:val="baseline"/>
        <w:rPr>
          <w:rFonts w:ascii="inherit" w:hAnsi="inherit"/>
          <w:color w:val="A52238"/>
        </w:rPr>
      </w:pPr>
      <w:r>
        <w:rPr>
          <w:rFonts w:ascii="inherit" w:hAnsi="inherit"/>
          <w:color w:val="A52238"/>
        </w:rPr>
        <w:t>Instructions</w:t>
      </w:r>
    </w:p>
    <w:p w14:paraId="4C386D55" w14:textId="77777777" w:rsidR="00C14439" w:rsidRDefault="00C14439" w:rsidP="00C14439">
      <w:pPr>
        <w:pStyle w:val="NormalWeb"/>
        <w:shd w:val="clear" w:color="auto" w:fill="FFFFFF"/>
        <w:textAlignment w:val="baseline"/>
        <w:rPr>
          <w:rFonts w:ascii="inherit" w:hAnsi="inherit"/>
        </w:rPr>
      </w:pPr>
      <w:r>
        <w:rPr>
          <w:rFonts w:ascii="inherit" w:hAnsi="inherit"/>
        </w:rPr>
        <w:t>In this assignment, you will review the Psychosis Interactive Case Study patient scenario and analyze the data to determine the health status of the patient.</w:t>
      </w:r>
    </w:p>
    <w:p w14:paraId="2BC734F7" w14:textId="77777777" w:rsidR="00C14439" w:rsidRDefault="00C14439" w:rsidP="00C14439">
      <w:pPr>
        <w:pStyle w:val="NormalWeb"/>
        <w:shd w:val="clear" w:color="auto" w:fill="FFFFFF"/>
        <w:textAlignment w:val="baseline"/>
        <w:rPr>
          <w:rFonts w:ascii="inherit" w:hAnsi="inherit"/>
        </w:rPr>
      </w:pPr>
      <w:r>
        <w:rPr>
          <w:rFonts w:ascii="inherit" w:hAnsi="inherit"/>
        </w:rPr>
        <w:t>Select the Patient Subjective Information tab. Within this tab, you will be able to watch a video to gain more insight regarding the patient as well as view important patient details.</w:t>
      </w:r>
    </w:p>
    <w:p w14:paraId="1447AE77" w14:textId="77777777" w:rsidR="00C14439" w:rsidRDefault="00C14439" w:rsidP="00C14439">
      <w:pPr>
        <w:pStyle w:val="NormalWeb"/>
        <w:shd w:val="clear" w:color="auto" w:fill="FFFFFF"/>
        <w:textAlignment w:val="baseline"/>
        <w:rPr>
          <w:rFonts w:ascii="inherit" w:hAnsi="inherit"/>
        </w:rPr>
      </w:pPr>
      <w:r>
        <w:rPr>
          <w:rFonts w:ascii="inherit" w:hAnsi="inherit"/>
        </w:rPr>
        <w:t>For this assignment, you will</w:t>
      </w:r>
    </w:p>
    <w:p w14:paraId="1CFCD0B1" w14:textId="77777777" w:rsidR="00C14439" w:rsidRDefault="00C14439" w:rsidP="00C14439">
      <w:pPr>
        <w:numPr>
          <w:ilvl w:val="0"/>
          <w:numId w:val="13"/>
        </w:numPr>
        <w:shd w:val="clear" w:color="auto" w:fill="FFFFFF"/>
        <w:spacing w:after="90" w:line="240" w:lineRule="auto"/>
        <w:textAlignment w:val="baseline"/>
        <w:rPr>
          <w:rFonts w:ascii="Times New Roman" w:hAnsi="Times New Roman"/>
        </w:rPr>
      </w:pPr>
      <w:r>
        <w:t>Review the Case Study.</w:t>
      </w:r>
    </w:p>
    <w:p w14:paraId="29DED864" w14:textId="77777777" w:rsidR="00C14439" w:rsidRDefault="00C14439" w:rsidP="00C14439">
      <w:pPr>
        <w:numPr>
          <w:ilvl w:val="0"/>
          <w:numId w:val="13"/>
        </w:numPr>
        <w:shd w:val="clear" w:color="auto" w:fill="FFFFFF"/>
        <w:spacing w:after="0" w:line="240" w:lineRule="auto"/>
        <w:textAlignment w:val="baseline"/>
      </w:pPr>
      <w:r>
        <w:t>Review the </w:t>
      </w:r>
      <w:hyperlink r:id="rId49" w:tgtFrame="_blank" w:history="1">
        <w:r>
          <w:rPr>
            <w:rStyle w:val="Hyperlink"/>
            <w:bdr w:val="none" w:sz="0" w:space="0" w:color="auto" w:frame="1"/>
          </w:rPr>
          <w:t>Comprehensive Case Study Content Exemplar</w:t>
        </w:r>
      </w:hyperlink>
      <w:r>
        <w:t> to understand what is needed within your paper.</w:t>
      </w:r>
    </w:p>
    <w:p w14:paraId="65202FBF" w14:textId="77777777" w:rsidR="00C14439" w:rsidRDefault="00C14439" w:rsidP="00C14439">
      <w:pPr>
        <w:numPr>
          <w:ilvl w:val="0"/>
          <w:numId w:val="13"/>
        </w:numPr>
        <w:shd w:val="clear" w:color="auto" w:fill="FFFFFF"/>
        <w:spacing w:after="0" w:line="240" w:lineRule="auto"/>
        <w:textAlignment w:val="baseline"/>
      </w:pPr>
      <w:r>
        <w:t>Use the </w:t>
      </w:r>
      <w:hyperlink r:id="rId50" w:tgtFrame="_blank" w:history="1">
        <w:r>
          <w:rPr>
            <w:rStyle w:val="Hyperlink"/>
            <w:bdr w:val="none" w:sz="0" w:space="0" w:color="auto" w:frame="1"/>
          </w:rPr>
          <w:t>Comprehensive Case Study Paper Template</w:t>
        </w:r>
      </w:hyperlink>
      <w:r>
        <w:t> to write the assignment in the proper format.</w:t>
      </w:r>
    </w:p>
    <w:p w14:paraId="1ED48DCD" w14:textId="77777777" w:rsidR="00C14439" w:rsidRDefault="00C14439" w:rsidP="00C14439">
      <w:pPr>
        <w:numPr>
          <w:ilvl w:val="0"/>
          <w:numId w:val="13"/>
        </w:numPr>
        <w:shd w:val="clear" w:color="auto" w:fill="FFFFFF"/>
        <w:spacing w:after="90" w:line="240" w:lineRule="auto"/>
        <w:textAlignment w:val="baseline"/>
      </w:pPr>
      <w:r>
        <w:t>Follow the requirements on the rubric and within the Content Exemplar.</w:t>
      </w:r>
    </w:p>
    <w:p w14:paraId="5B50BC06" w14:textId="77777777" w:rsidR="00C14439" w:rsidRDefault="00C14439" w:rsidP="00C14439">
      <w:pPr>
        <w:numPr>
          <w:ilvl w:val="0"/>
          <w:numId w:val="13"/>
        </w:numPr>
        <w:shd w:val="clear" w:color="auto" w:fill="FFFFFF"/>
        <w:spacing w:after="90" w:line="240" w:lineRule="auto"/>
        <w:textAlignment w:val="baseline"/>
      </w:pPr>
      <w:r>
        <w:t>Interactive Comprehensive Case Studies should be 3- to 5-pages in length, excluding the title and reference pages.</w:t>
      </w:r>
    </w:p>
    <w:p w14:paraId="434A281E" w14:textId="77777777" w:rsidR="00C14439" w:rsidRDefault="00C14439" w:rsidP="00C14439">
      <w:pPr>
        <w:numPr>
          <w:ilvl w:val="0"/>
          <w:numId w:val="13"/>
        </w:numPr>
        <w:shd w:val="clear" w:color="auto" w:fill="FFFFFF"/>
        <w:spacing w:after="90" w:line="240" w:lineRule="auto"/>
        <w:textAlignment w:val="baseline"/>
      </w:pPr>
      <w:r>
        <w:t>Interactive case studies should include a minimum of three evidence-based practice guidelines or articles.</w:t>
      </w:r>
    </w:p>
    <w:p w14:paraId="0EF1DCFF" w14:textId="77777777" w:rsidR="00C14439" w:rsidRDefault="00C14439" w:rsidP="00C14439">
      <w:pPr>
        <w:numPr>
          <w:ilvl w:val="0"/>
          <w:numId w:val="13"/>
        </w:numPr>
        <w:shd w:val="clear" w:color="auto" w:fill="FFFFFF"/>
        <w:spacing w:after="90" w:line="240" w:lineRule="auto"/>
        <w:textAlignment w:val="baseline"/>
      </w:pPr>
      <w:r>
        <w:t>All papers should conform to the most recent APA standards.</w:t>
      </w:r>
    </w:p>
    <w:p w14:paraId="6FB7CACC" w14:textId="77777777" w:rsidR="00C14439" w:rsidRDefault="00C14439" w:rsidP="00C14439">
      <w:pPr>
        <w:pStyle w:val="NormalWeb"/>
        <w:shd w:val="clear" w:color="auto" w:fill="FFFFFF"/>
        <w:textAlignment w:val="baseline"/>
        <w:rPr>
          <w:rFonts w:ascii="inherit" w:hAnsi="inherit"/>
        </w:rPr>
      </w:pPr>
      <w:r>
        <w:rPr>
          <w:rFonts w:ascii="inherit" w:hAnsi="inherit"/>
        </w:rPr>
        <w:t xml:space="preserve">Your case study </w:t>
      </w:r>
      <w:proofErr w:type="gramStart"/>
      <w:r>
        <w:rPr>
          <w:rFonts w:ascii="inherit" w:hAnsi="inherit"/>
        </w:rPr>
        <w:t>write up</w:t>
      </w:r>
      <w:proofErr w:type="gramEnd"/>
      <w:r>
        <w:rPr>
          <w:rFonts w:ascii="inherit" w:hAnsi="inherit"/>
        </w:rPr>
        <w:t xml:space="preserve"> should include specific reference to relevant guidelines and other clinical information. The national guidelines should also be considered within treatment plans.</w:t>
      </w:r>
    </w:p>
    <w:p w14:paraId="78EBDBBB" w14:textId="77777777" w:rsidR="00C14439" w:rsidRDefault="00C14439" w:rsidP="00C14439">
      <w:pPr>
        <w:pStyle w:val="NormalWeb"/>
        <w:shd w:val="clear" w:color="auto" w:fill="FFFFFF"/>
        <w:textAlignment w:val="baseline"/>
        <w:rPr>
          <w:rFonts w:ascii="inherit" w:hAnsi="inherit"/>
        </w:rPr>
      </w:pPr>
      <w:r>
        <w:rPr>
          <w:rFonts w:ascii="inherit" w:hAnsi="inherit"/>
        </w:rPr>
        <w:t>When you have completed viewing the patient information, download the Comprehensive Case Study Paper Template (Word) from the assignment page in Moodle. Use this document to complete the assignment and then submit it to the assignment drop box. Additionally, there is an Exemplar document for review to help guide your case study write up.</w:t>
      </w:r>
    </w:p>
    <w:p w14:paraId="72677C45" w14:textId="4FBBCD4E" w:rsidR="00C14439" w:rsidRDefault="00C14439">
      <w:r>
        <w:t>Xxxxxxxxxxxxxxxxxxxxxxxxxxxxxxxxxxxxxxxxxxxxxxxxxxxxxxxxxxxxxxxxxxxxxxxxxxxxxxxxxxxxxxxxxxxxxxxxxxxx</w:t>
      </w:r>
    </w:p>
    <w:p w14:paraId="57B899BE" w14:textId="77777777" w:rsidR="00C14439" w:rsidRDefault="00C14439" w:rsidP="00C14439">
      <w:pPr>
        <w:pStyle w:val="Heading1"/>
        <w:spacing w:before="0"/>
        <w:ind w:left="4800"/>
        <w:textAlignment w:val="baseline"/>
        <w:rPr>
          <w:rFonts w:ascii="inherit" w:hAnsi="inherit"/>
        </w:rPr>
      </w:pPr>
      <w:r>
        <w:rPr>
          <w:rFonts w:ascii="inherit" w:hAnsi="inherit"/>
          <w:b/>
          <w:bCs/>
        </w:rPr>
        <w:t>Psychosis Interactive Case Study</w:t>
      </w:r>
    </w:p>
    <w:p w14:paraId="5FEEF5A6" w14:textId="77777777" w:rsidR="00C14439" w:rsidRDefault="00C14439" w:rsidP="00C14439">
      <w:pPr>
        <w:shd w:val="clear" w:color="auto" w:fill="F3F3F3"/>
        <w:textAlignment w:val="baseline"/>
        <w:rPr>
          <w:rFonts w:ascii="Open Sans" w:hAnsi="Open Sans" w:cs="Open Sans"/>
          <w:color w:val="FEFEFE"/>
        </w:rPr>
      </w:pPr>
      <w:proofErr w:type="spellStart"/>
      <w:r>
        <w:rPr>
          <w:rFonts w:ascii="Open Sans" w:hAnsi="Open Sans" w:cs="Open Sans"/>
          <w:color w:val="FEFEFE"/>
        </w:rPr>
        <w:t>InstructionsPatient</w:t>
      </w:r>
      <w:proofErr w:type="spellEnd"/>
      <w:r>
        <w:rPr>
          <w:rFonts w:ascii="Open Sans" w:hAnsi="Open Sans" w:cs="Open Sans"/>
          <w:color w:val="FEFEFE"/>
        </w:rPr>
        <w:t xml:space="preserve"> Subjective </w:t>
      </w:r>
      <w:proofErr w:type="spellStart"/>
      <w:r>
        <w:rPr>
          <w:rFonts w:ascii="Open Sans" w:hAnsi="Open Sans" w:cs="Open Sans"/>
          <w:color w:val="FEFEFE"/>
        </w:rPr>
        <w:t>InformationHistoriesMedications</w:t>
      </w:r>
      <w:proofErr w:type="spellEnd"/>
      <w:r>
        <w:rPr>
          <w:rFonts w:ascii="Open Sans" w:hAnsi="Open Sans" w:cs="Open Sans"/>
          <w:color w:val="FEFEFE"/>
        </w:rPr>
        <w:t xml:space="preserve"> and </w:t>
      </w:r>
      <w:proofErr w:type="spellStart"/>
      <w:r>
        <w:rPr>
          <w:rFonts w:ascii="Open Sans" w:hAnsi="Open Sans" w:cs="Open Sans"/>
          <w:color w:val="FEFEFE"/>
        </w:rPr>
        <w:t>AllergiesReview</w:t>
      </w:r>
      <w:proofErr w:type="spellEnd"/>
      <w:r>
        <w:rPr>
          <w:rFonts w:ascii="Open Sans" w:hAnsi="Open Sans" w:cs="Open Sans"/>
          <w:color w:val="FEFEFE"/>
        </w:rPr>
        <w:t xml:space="preserve"> of Systems (ROS)Psychiatric Review of Systems (PROS)</w:t>
      </w:r>
      <w:proofErr w:type="spellStart"/>
      <w:r>
        <w:rPr>
          <w:rFonts w:ascii="Open Sans" w:hAnsi="Open Sans" w:cs="Open Sans"/>
          <w:color w:val="FEFEFE"/>
        </w:rPr>
        <w:t>ObjectiveLab</w:t>
      </w:r>
      <w:proofErr w:type="spellEnd"/>
      <w:r>
        <w:rPr>
          <w:rFonts w:ascii="Open Sans" w:hAnsi="Open Sans" w:cs="Open Sans"/>
          <w:color w:val="FEFEFE"/>
        </w:rPr>
        <w:t xml:space="preserve"> Values</w:t>
      </w:r>
    </w:p>
    <w:p w14:paraId="6D52C329" w14:textId="77777777" w:rsidR="00C14439" w:rsidRDefault="00C14439" w:rsidP="00C14439">
      <w:pPr>
        <w:pStyle w:val="Heading2"/>
        <w:shd w:val="clear" w:color="auto" w:fill="FFFFFF"/>
        <w:textAlignment w:val="baseline"/>
        <w:rPr>
          <w:rFonts w:ascii="inherit" w:hAnsi="inherit" w:cs="Open Sans"/>
          <w:color w:val="A52238"/>
        </w:rPr>
      </w:pPr>
      <w:r>
        <w:rPr>
          <w:rFonts w:ascii="inherit" w:hAnsi="inherit" w:cs="Open Sans"/>
          <w:color w:val="A52238"/>
        </w:rPr>
        <w:t>Patient Subjective Information</w:t>
      </w:r>
    </w:p>
    <w:p w14:paraId="1B15DE47" w14:textId="77777777" w:rsidR="00C14439" w:rsidRDefault="00C14439" w:rsidP="00C14439">
      <w:pPr>
        <w:shd w:val="clear" w:color="auto" w:fill="FFFFFF"/>
        <w:textAlignment w:val="baseline"/>
        <w:rPr>
          <w:rFonts w:ascii="Open Sans" w:hAnsi="Open Sans" w:cs="Open Sans"/>
          <w:color w:val="000000"/>
        </w:rPr>
      </w:pPr>
      <w:hyperlink r:id="rId51" w:tgtFrame="_blank" w:history="1">
        <w:r>
          <w:rPr>
            <w:rStyle w:val="Hyperlink"/>
            <w:rFonts w:ascii="Open Sans" w:hAnsi="Open Sans" w:cs="Open Sans"/>
            <w:bdr w:val="none" w:sz="0" w:space="0" w:color="auto" w:frame="1"/>
          </w:rPr>
          <w:t>Transcript for Psychosis Interactive Case Study</w:t>
        </w:r>
      </w:hyperlink>
    </w:p>
    <w:p w14:paraId="48F00045" w14:textId="77777777" w:rsidR="00C14439" w:rsidRDefault="00C14439"/>
    <w:p w14:paraId="5DF15DA3" w14:textId="77777777" w:rsidR="00C14439" w:rsidRDefault="00C14439" w:rsidP="00C14439">
      <w:pPr>
        <w:pStyle w:val="Heading1"/>
        <w:rPr>
          <w:color w:val="000000"/>
        </w:rPr>
      </w:pPr>
      <w:r>
        <w:rPr>
          <w:color w:val="000000"/>
        </w:rPr>
        <w:t>Psychosis Case Study Transcript</w:t>
      </w:r>
    </w:p>
    <w:p w14:paraId="0FA23153" w14:textId="77777777" w:rsidR="00C14439" w:rsidRDefault="00C14439" w:rsidP="00C14439">
      <w:pPr>
        <w:pStyle w:val="NormalWeb"/>
        <w:rPr>
          <w:color w:val="000000"/>
          <w:sz w:val="27"/>
          <w:szCs w:val="27"/>
        </w:rPr>
      </w:pPr>
      <w:r>
        <w:rPr>
          <w:b/>
          <w:bCs/>
          <w:color w:val="000000"/>
          <w:sz w:val="27"/>
          <w:szCs w:val="27"/>
        </w:rPr>
        <w:t>Chief Complaint:</w:t>
      </w:r>
      <w:r>
        <w:rPr>
          <w:color w:val="000000"/>
          <w:sz w:val="27"/>
          <w:szCs w:val="27"/>
        </w:rPr>
        <w:t xml:space="preserve"> Everly Mann is a 24-year-old </w:t>
      </w:r>
      <w:proofErr w:type="gramStart"/>
      <w:r>
        <w:rPr>
          <w:color w:val="000000"/>
          <w:sz w:val="27"/>
          <w:szCs w:val="27"/>
        </w:rPr>
        <w:t>African-American</w:t>
      </w:r>
      <w:proofErr w:type="gramEnd"/>
      <w:r>
        <w:rPr>
          <w:color w:val="000000"/>
          <w:sz w:val="27"/>
          <w:szCs w:val="27"/>
        </w:rPr>
        <w:t xml:space="preserve"> female presenting to the clinic with a report of “I see lots of spiders crawling on my body and hands and legs, but no one else can see them. I feel them on my arms and legs. I think they are attracted to the hamburgers.”</w:t>
      </w:r>
    </w:p>
    <w:p w14:paraId="5C4B0156" w14:textId="77777777" w:rsidR="00C14439" w:rsidRDefault="00C14439" w:rsidP="00C14439">
      <w:pPr>
        <w:pStyle w:val="NormalWeb"/>
        <w:rPr>
          <w:color w:val="000000"/>
          <w:sz w:val="27"/>
          <w:szCs w:val="27"/>
        </w:rPr>
      </w:pPr>
      <w:r>
        <w:rPr>
          <w:b/>
          <w:bCs/>
          <w:color w:val="000000"/>
          <w:sz w:val="27"/>
          <w:szCs w:val="27"/>
        </w:rPr>
        <w:t>History of Present Illness:</w:t>
      </w:r>
    </w:p>
    <w:p w14:paraId="447F2552" w14:textId="77777777" w:rsidR="00C14439" w:rsidRDefault="00C14439" w:rsidP="00C14439">
      <w:pPr>
        <w:pStyle w:val="NormalWeb"/>
        <w:rPr>
          <w:color w:val="000000"/>
          <w:sz w:val="27"/>
          <w:szCs w:val="27"/>
        </w:rPr>
      </w:pPr>
      <w:r>
        <w:rPr>
          <w:b/>
          <w:bCs/>
          <w:color w:val="000000"/>
          <w:sz w:val="27"/>
          <w:szCs w:val="27"/>
        </w:rPr>
        <w:t>Onset:</w:t>
      </w:r>
      <w:r>
        <w:rPr>
          <w:color w:val="000000"/>
          <w:sz w:val="27"/>
          <w:szCs w:val="27"/>
        </w:rPr>
        <w:t> Diagnosed 1 year ago after first psychotic break, voices returned recently as well as tactile and visual hallucinations—spiders on legs and feet. Presents with disheveled appearance, flat affect, tangential speech, reports auditory, visual, and tactile hallucinations daily, some audio hallucinations as well and states her thoughts are being told to others aloud.</w:t>
      </w:r>
    </w:p>
    <w:p w14:paraId="5CC795E7" w14:textId="77777777" w:rsidR="00C14439" w:rsidRDefault="00C14439" w:rsidP="00C14439">
      <w:pPr>
        <w:pStyle w:val="NormalWeb"/>
        <w:rPr>
          <w:color w:val="000000"/>
          <w:sz w:val="27"/>
          <w:szCs w:val="27"/>
        </w:rPr>
      </w:pPr>
      <w:r>
        <w:rPr>
          <w:b/>
          <w:bCs/>
          <w:color w:val="000000"/>
          <w:sz w:val="27"/>
          <w:szCs w:val="27"/>
        </w:rPr>
        <w:t>Location:</w:t>
      </w:r>
      <w:r>
        <w:rPr>
          <w:color w:val="000000"/>
          <w:sz w:val="27"/>
          <w:szCs w:val="27"/>
        </w:rPr>
        <w:t> Is distracted and poorly performing at work, misses work and is frequently late and unable to concentrate at home with family or alone as well.</w:t>
      </w:r>
    </w:p>
    <w:p w14:paraId="6FCE93F6" w14:textId="77777777" w:rsidR="00C14439" w:rsidRDefault="00C14439" w:rsidP="00C14439">
      <w:pPr>
        <w:pStyle w:val="NormalWeb"/>
        <w:rPr>
          <w:color w:val="000000"/>
          <w:sz w:val="27"/>
          <w:szCs w:val="27"/>
        </w:rPr>
      </w:pPr>
      <w:r>
        <w:rPr>
          <w:b/>
          <w:bCs/>
          <w:color w:val="000000"/>
          <w:sz w:val="27"/>
          <w:szCs w:val="27"/>
        </w:rPr>
        <w:t>Duration:</w:t>
      </w:r>
      <w:r>
        <w:rPr>
          <w:color w:val="000000"/>
          <w:sz w:val="27"/>
          <w:szCs w:val="27"/>
        </w:rPr>
        <w:t> Symptoms are continuous. Auditory hallucinations returned about 6 weeks ago and have drastically increased. Tactile and visual hallucination returned about 5 weeks ago and have gradually increased.</w:t>
      </w:r>
    </w:p>
    <w:p w14:paraId="630F246C" w14:textId="77777777" w:rsidR="00C14439" w:rsidRDefault="00C14439" w:rsidP="00C14439">
      <w:pPr>
        <w:pStyle w:val="NormalWeb"/>
        <w:rPr>
          <w:color w:val="000000"/>
          <w:sz w:val="27"/>
          <w:szCs w:val="27"/>
        </w:rPr>
      </w:pPr>
      <w:r>
        <w:rPr>
          <w:b/>
          <w:bCs/>
          <w:color w:val="000000"/>
          <w:sz w:val="27"/>
          <w:szCs w:val="27"/>
        </w:rPr>
        <w:t>Characteristics:</w:t>
      </w:r>
      <w:r>
        <w:rPr>
          <w:color w:val="000000"/>
          <w:sz w:val="27"/>
          <w:szCs w:val="27"/>
        </w:rPr>
        <w:t> Hears three voices talking to her, “a good voice and a mean voice and a third that is just blubber.” Reporting the “mean voice” making derogatory comments. Denies command voices.</w:t>
      </w:r>
    </w:p>
    <w:p w14:paraId="56F53E57" w14:textId="77777777" w:rsidR="00C14439" w:rsidRDefault="00C14439" w:rsidP="00C14439">
      <w:pPr>
        <w:pStyle w:val="NormalWeb"/>
        <w:rPr>
          <w:color w:val="000000"/>
          <w:sz w:val="27"/>
          <w:szCs w:val="27"/>
        </w:rPr>
      </w:pPr>
      <w:r>
        <w:rPr>
          <w:b/>
          <w:bCs/>
          <w:color w:val="000000"/>
          <w:sz w:val="27"/>
          <w:szCs w:val="27"/>
        </w:rPr>
        <w:t>Aggravating:</w:t>
      </w:r>
      <w:r>
        <w:rPr>
          <w:color w:val="000000"/>
          <w:sz w:val="27"/>
          <w:szCs w:val="27"/>
        </w:rPr>
        <w:t xml:space="preserve"> When in public places, is very suspicious that others can hear her thoughts and possibly </w:t>
      </w:r>
      <w:proofErr w:type="gramStart"/>
      <w:r>
        <w:rPr>
          <w:color w:val="000000"/>
          <w:sz w:val="27"/>
          <w:szCs w:val="27"/>
        </w:rPr>
        <w:t>whispering</w:t>
      </w:r>
      <w:proofErr w:type="gramEnd"/>
      <w:r>
        <w:rPr>
          <w:color w:val="000000"/>
          <w:sz w:val="27"/>
          <w:szCs w:val="27"/>
        </w:rPr>
        <w:t xml:space="preserve"> about her. Has become agitated, chaotic, fearful, and yelled at strangers in public.</w:t>
      </w:r>
    </w:p>
    <w:p w14:paraId="19657A28" w14:textId="77777777" w:rsidR="00C14439" w:rsidRDefault="00C14439" w:rsidP="00C14439">
      <w:pPr>
        <w:pStyle w:val="NormalWeb"/>
        <w:rPr>
          <w:color w:val="000000"/>
          <w:sz w:val="27"/>
          <w:szCs w:val="27"/>
        </w:rPr>
      </w:pPr>
      <w:r>
        <w:rPr>
          <w:b/>
          <w:bCs/>
          <w:color w:val="000000"/>
          <w:sz w:val="27"/>
          <w:szCs w:val="27"/>
        </w:rPr>
        <w:t>Relieving:</w:t>
      </w:r>
      <w:r>
        <w:rPr>
          <w:color w:val="000000"/>
          <w:sz w:val="27"/>
          <w:szCs w:val="27"/>
        </w:rPr>
        <w:t> Can be distracted for a while with music or a movie. Seroquel PO worked adequately for almost a year, then the patient felt she was well enough to stop medication.</w:t>
      </w:r>
    </w:p>
    <w:p w14:paraId="650C0F3F" w14:textId="77777777" w:rsidR="00C14439" w:rsidRDefault="00C14439" w:rsidP="00C14439">
      <w:pPr>
        <w:pStyle w:val="NormalWeb"/>
        <w:rPr>
          <w:color w:val="000000"/>
          <w:sz w:val="27"/>
          <w:szCs w:val="27"/>
        </w:rPr>
      </w:pPr>
      <w:r>
        <w:rPr>
          <w:b/>
          <w:bCs/>
          <w:color w:val="000000"/>
          <w:sz w:val="27"/>
          <w:szCs w:val="27"/>
        </w:rPr>
        <w:t>Temporal:</w:t>
      </w:r>
      <w:r>
        <w:rPr>
          <w:color w:val="000000"/>
          <w:sz w:val="27"/>
          <w:szCs w:val="27"/>
        </w:rPr>
        <w:t> Worse in the a.m. after waking.</w:t>
      </w:r>
    </w:p>
    <w:p w14:paraId="1AB1BF01" w14:textId="77777777" w:rsidR="00C14439" w:rsidRDefault="00C14439" w:rsidP="00C14439">
      <w:pPr>
        <w:pStyle w:val="NormalWeb"/>
        <w:rPr>
          <w:color w:val="000000"/>
          <w:sz w:val="27"/>
          <w:szCs w:val="27"/>
        </w:rPr>
      </w:pPr>
      <w:r>
        <w:rPr>
          <w:b/>
          <w:bCs/>
          <w:color w:val="000000"/>
          <w:sz w:val="27"/>
          <w:szCs w:val="27"/>
        </w:rPr>
        <w:t>Severity:</w:t>
      </w:r>
      <w:r>
        <w:rPr>
          <w:color w:val="000000"/>
          <w:sz w:val="27"/>
          <w:szCs w:val="27"/>
        </w:rPr>
        <w:t> Outbursts at times when responding to voices or suspicious of others. Whispers constantly to answer voices.</w:t>
      </w:r>
    </w:p>
    <w:p w14:paraId="6B8B78CF" w14:textId="0D8BF4C7" w:rsidR="00C14439" w:rsidRDefault="00C14439" w:rsidP="00C14439">
      <w:pPr>
        <w:pStyle w:val="NormalWeb"/>
        <w:rPr>
          <w:color w:val="000000"/>
          <w:sz w:val="27"/>
          <w:szCs w:val="27"/>
        </w:rPr>
      </w:pPr>
      <w:r>
        <w:rPr>
          <w:color w:val="000000"/>
          <w:sz w:val="27"/>
          <w:szCs w:val="27"/>
        </w:rPr>
        <w:t>Xxxxxxxxxxxxxxxxxxxxxxxxxxxxxxxxxxxxxxxxxxxxxxxxxxxxxxxxxxxxxxxxxxxxxxxxxxxxxxxxxxxxxxxxxx</w:t>
      </w:r>
    </w:p>
    <w:p w14:paraId="7408FB82" w14:textId="77777777" w:rsidR="00C14439" w:rsidRDefault="00C14439" w:rsidP="00C14439">
      <w:pPr>
        <w:pStyle w:val="Heading1"/>
        <w:spacing w:before="0"/>
        <w:ind w:left="4800"/>
        <w:textAlignment w:val="baseline"/>
        <w:rPr>
          <w:rFonts w:ascii="inherit" w:hAnsi="inherit"/>
        </w:rPr>
      </w:pPr>
      <w:r>
        <w:rPr>
          <w:rFonts w:ascii="inherit" w:hAnsi="inherit"/>
          <w:b/>
          <w:bCs/>
        </w:rPr>
        <w:t>Psychosis Interactive Case Study</w:t>
      </w:r>
    </w:p>
    <w:p w14:paraId="17A5A93C" w14:textId="77777777" w:rsidR="00C14439" w:rsidRDefault="00C14439" w:rsidP="00C14439">
      <w:pPr>
        <w:shd w:val="clear" w:color="auto" w:fill="F3F3F3"/>
        <w:textAlignment w:val="baseline"/>
        <w:rPr>
          <w:rFonts w:ascii="Open Sans" w:hAnsi="Open Sans" w:cs="Open Sans"/>
          <w:color w:val="FEFEFE"/>
        </w:rPr>
      </w:pPr>
      <w:proofErr w:type="spellStart"/>
      <w:r>
        <w:rPr>
          <w:rFonts w:ascii="Open Sans" w:hAnsi="Open Sans" w:cs="Open Sans"/>
          <w:color w:val="FEFEFE"/>
        </w:rPr>
        <w:t>InstructionsPatient</w:t>
      </w:r>
      <w:proofErr w:type="spellEnd"/>
      <w:r>
        <w:rPr>
          <w:rFonts w:ascii="Open Sans" w:hAnsi="Open Sans" w:cs="Open Sans"/>
          <w:color w:val="FEFEFE"/>
        </w:rPr>
        <w:t xml:space="preserve"> Subjective </w:t>
      </w:r>
      <w:proofErr w:type="spellStart"/>
      <w:r>
        <w:rPr>
          <w:rFonts w:ascii="Open Sans" w:hAnsi="Open Sans" w:cs="Open Sans"/>
          <w:color w:val="FEFEFE"/>
        </w:rPr>
        <w:t>InformationHistoriesMedications</w:t>
      </w:r>
      <w:proofErr w:type="spellEnd"/>
      <w:r>
        <w:rPr>
          <w:rFonts w:ascii="Open Sans" w:hAnsi="Open Sans" w:cs="Open Sans"/>
          <w:color w:val="FEFEFE"/>
        </w:rPr>
        <w:t xml:space="preserve"> and </w:t>
      </w:r>
      <w:proofErr w:type="spellStart"/>
      <w:r>
        <w:rPr>
          <w:rFonts w:ascii="Open Sans" w:hAnsi="Open Sans" w:cs="Open Sans"/>
          <w:color w:val="FEFEFE"/>
        </w:rPr>
        <w:t>AllergiesReview</w:t>
      </w:r>
      <w:proofErr w:type="spellEnd"/>
      <w:r>
        <w:rPr>
          <w:rFonts w:ascii="Open Sans" w:hAnsi="Open Sans" w:cs="Open Sans"/>
          <w:color w:val="FEFEFE"/>
        </w:rPr>
        <w:t xml:space="preserve"> of Systems (ROS)Psychiatric Review of Systems (PROS)</w:t>
      </w:r>
      <w:proofErr w:type="spellStart"/>
      <w:r>
        <w:rPr>
          <w:rFonts w:ascii="Open Sans" w:hAnsi="Open Sans" w:cs="Open Sans"/>
          <w:color w:val="FEFEFE"/>
        </w:rPr>
        <w:t>ObjectiveLab</w:t>
      </w:r>
      <w:proofErr w:type="spellEnd"/>
      <w:r>
        <w:rPr>
          <w:rFonts w:ascii="Open Sans" w:hAnsi="Open Sans" w:cs="Open Sans"/>
          <w:color w:val="FEFEFE"/>
        </w:rPr>
        <w:t xml:space="preserve"> Values</w:t>
      </w:r>
    </w:p>
    <w:p w14:paraId="495A11C7" w14:textId="77777777" w:rsidR="00C14439" w:rsidRDefault="00C14439" w:rsidP="00C14439">
      <w:pPr>
        <w:pStyle w:val="Heading2"/>
        <w:shd w:val="clear" w:color="auto" w:fill="FFFFFF"/>
        <w:textAlignment w:val="baseline"/>
        <w:rPr>
          <w:rFonts w:ascii="inherit" w:hAnsi="inherit" w:cs="Open Sans"/>
          <w:color w:val="A52238"/>
        </w:rPr>
      </w:pPr>
      <w:r>
        <w:rPr>
          <w:rFonts w:ascii="inherit" w:hAnsi="inherit" w:cs="Open Sans"/>
          <w:color w:val="A52238"/>
        </w:rPr>
        <w:t>Histories</w:t>
      </w:r>
    </w:p>
    <w:p w14:paraId="1F68D4DD" w14:textId="77777777" w:rsidR="00C14439" w:rsidRDefault="00C14439" w:rsidP="00C14439">
      <w:pPr>
        <w:pStyle w:val="Heading3"/>
        <w:shd w:val="clear" w:color="auto" w:fill="EFEFEF"/>
        <w:spacing w:before="0" w:beforeAutospacing="0" w:after="0" w:afterAutospacing="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1</w:t>
      </w:r>
      <w:r>
        <w:rPr>
          <w:rFonts w:ascii="inherit" w:hAnsi="inherit" w:cs="Open Sans"/>
          <w:color w:val="000000"/>
        </w:rPr>
        <w:t>Past Medical History</w:t>
      </w:r>
    </w:p>
    <w:p w14:paraId="718226A8" w14:textId="77777777" w:rsidR="00C14439" w:rsidRPr="00C14439" w:rsidRDefault="00C14439" w:rsidP="00C14439">
      <w:pPr>
        <w:numPr>
          <w:ilvl w:val="0"/>
          <w:numId w:val="14"/>
        </w:numPr>
        <w:shd w:val="clear" w:color="auto" w:fill="FFFFFF"/>
        <w:spacing w:after="90" w:line="240" w:lineRule="auto"/>
        <w:textAlignment w:val="baseline"/>
        <w:rPr>
          <w:rFonts w:ascii="Open Sans" w:eastAsia="Times New Roman" w:hAnsi="Open Sans" w:cs="Open Sans"/>
          <w:color w:val="000000"/>
          <w:kern w:val="0"/>
          <w:sz w:val="24"/>
          <w:szCs w:val="24"/>
          <w14:ligatures w14:val="none"/>
        </w:rPr>
      </w:pPr>
      <w:r w:rsidRPr="00C14439">
        <w:rPr>
          <w:rFonts w:ascii="Open Sans" w:eastAsia="Times New Roman" w:hAnsi="Open Sans" w:cs="Open Sans"/>
          <w:color w:val="000000"/>
          <w:kern w:val="0"/>
          <w:sz w:val="24"/>
          <w:szCs w:val="24"/>
          <w14:ligatures w14:val="none"/>
        </w:rPr>
        <w:t xml:space="preserve">PCOS diagnosed 4 years </w:t>
      </w:r>
      <w:proofErr w:type="gramStart"/>
      <w:r w:rsidRPr="00C14439">
        <w:rPr>
          <w:rFonts w:ascii="Open Sans" w:eastAsia="Times New Roman" w:hAnsi="Open Sans" w:cs="Open Sans"/>
          <w:color w:val="000000"/>
          <w:kern w:val="0"/>
          <w:sz w:val="24"/>
          <w:szCs w:val="24"/>
          <w14:ligatures w14:val="none"/>
        </w:rPr>
        <w:t>ago</w:t>
      </w:r>
      <w:proofErr w:type="gramEnd"/>
    </w:p>
    <w:p w14:paraId="2911EC40" w14:textId="77777777" w:rsidR="00C14439" w:rsidRPr="00C14439" w:rsidRDefault="00C14439" w:rsidP="00C14439">
      <w:pPr>
        <w:numPr>
          <w:ilvl w:val="0"/>
          <w:numId w:val="14"/>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Open Sans" w:eastAsia="Times New Roman" w:hAnsi="Open Sans" w:cs="Open Sans"/>
          <w:color w:val="000000"/>
          <w:kern w:val="0"/>
          <w:sz w:val="24"/>
          <w:szCs w:val="24"/>
          <w14:ligatures w14:val="none"/>
        </w:rPr>
        <w:t>Obesity</w:t>
      </w:r>
    </w:p>
    <w:p w14:paraId="47BC1833" w14:textId="77777777" w:rsidR="00C14439" w:rsidRDefault="00C14439" w:rsidP="00C14439">
      <w:pPr>
        <w:pStyle w:val="Heading3"/>
        <w:shd w:val="clear" w:color="auto" w:fill="EFEFEF"/>
        <w:spacing w:before="0" w:beforeAutospacing="0" w:after="0" w:afterAutospacing="0"/>
        <w:textAlignment w:val="baseline"/>
        <w:rPr>
          <w:rFonts w:ascii="inherit" w:hAnsi="inherit" w:cs="Open Sans"/>
          <w:color w:val="000000"/>
        </w:rPr>
      </w:pPr>
    </w:p>
    <w:p w14:paraId="13BAE666"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2</w:t>
      </w:r>
      <w:r>
        <w:rPr>
          <w:rFonts w:ascii="inherit" w:hAnsi="inherit" w:cs="Open Sans"/>
          <w:color w:val="000000"/>
        </w:rPr>
        <w:t>Surgical</w:t>
      </w:r>
    </w:p>
    <w:p w14:paraId="3B1F1D16" w14:textId="77777777" w:rsidR="00C14439" w:rsidRPr="00C14439" w:rsidRDefault="00C14439" w:rsidP="00C14439">
      <w:pPr>
        <w:numPr>
          <w:ilvl w:val="0"/>
          <w:numId w:val="15"/>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Open Sans" w:eastAsia="Times New Roman" w:hAnsi="Open Sans" w:cs="Open Sans"/>
          <w:color w:val="000000"/>
          <w:kern w:val="0"/>
          <w:sz w:val="24"/>
          <w:szCs w:val="24"/>
          <w14:ligatures w14:val="none"/>
        </w:rPr>
        <w:t>None</w:t>
      </w:r>
    </w:p>
    <w:p w14:paraId="2F7886CC" w14:textId="77777777" w:rsidR="00C14439" w:rsidRDefault="00C14439" w:rsidP="00C14439">
      <w:pPr>
        <w:pStyle w:val="Heading3"/>
        <w:shd w:val="clear" w:color="auto" w:fill="EFEFEF"/>
        <w:spacing w:before="0" w:after="0"/>
        <w:textAlignment w:val="baseline"/>
        <w:rPr>
          <w:rFonts w:ascii="inherit" w:hAnsi="inherit" w:cs="Open Sans"/>
          <w:color w:val="000000"/>
        </w:rPr>
      </w:pPr>
    </w:p>
    <w:p w14:paraId="04258ECE"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3</w:t>
      </w:r>
      <w:r>
        <w:rPr>
          <w:rFonts w:ascii="inherit" w:hAnsi="inherit" w:cs="Open Sans"/>
          <w:color w:val="000000"/>
        </w:rPr>
        <w:t>Ongoing</w:t>
      </w:r>
    </w:p>
    <w:p w14:paraId="5E9915C8" w14:textId="77777777" w:rsidR="00C14439" w:rsidRPr="00C14439" w:rsidRDefault="00C14439" w:rsidP="00C14439">
      <w:pPr>
        <w:numPr>
          <w:ilvl w:val="0"/>
          <w:numId w:val="16"/>
        </w:numPr>
        <w:shd w:val="clear" w:color="auto" w:fill="FFFFFF"/>
        <w:spacing w:after="90" w:line="240" w:lineRule="auto"/>
        <w:textAlignment w:val="baseline"/>
        <w:rPr>
          <w:rFonts w:ascii="Open Sans" w:eastAsia="Times New Roman" w:hAnsi="Open Sans" w:cs="Open Sans"/>
          <w:color w:val="000000"/>
          <w:kern w:val="0"/>
          <w:sz w:val="24"/>
          <w:szCs w:val="24"/>
          <w14:ligatures w14:val="none"/>
        </w:rPr>
      </w:pPr>
      <w:r w:rsidRPr="00C14439">
        <w:rPr>
          <w:rFonts w:ascii="Open Sans" w:eastAsia="Times New Roman" w:hAnsi="Open Sans" w:cs="Open Sans"/>
          <w:color w:val="000000"/>
          <w:kern w:val="0"/>
          <w:sz w:val="24"/>
          <w:szCs w:val="24"/>
          <w14:ligatures w14:val="none"/>
        </w:rPr>
        <w:t>PCOS</w:t>
      </w:r>
    </w:p>
    <w:p w14:paraId="31E590B8" w14:textId="77777777" w:rsidR="00C14439" w:rsidRPr="00C14439" w:rsidRDefault="00C14439" w:rsidP="00C14439">
      <w:pPr>
        <w:numPr>
          <w:ilvl w:val="0"/>
          <w:numId w:val="16"/>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Open Sans" w:eastAsia="Times New Roman" w:hAnsi="Open Sans" w:cs="Open Sans"/>
          <w:color w:val="000000"/>
          <w:kern w:val="0"/>
          <w:sz w:val="24"/>
          <w:szCs w:val="24"/>
          <w14:ligatures w14:val="none"/>
        </w:rPr>
        <w:t>Obesity</w:t>
      </w:r>
    </w:p>
    <w:p w14:paraId="5BFC717B" w14:textId="77777777" w:rsidR="00C14439" w:rsidRDefault="00C14439" w:rsidP="00C14439">
      <w:pPr>
        <w:pStyle w:val="Heading3"/>
        <w:shd w:val="clear" w:color="auto" w:fill="EFEFEF"/>
        <w:spacing w:before="0" w:after="0"/>
        <w:textAlignment w:val="baseline"/>
        <w:rPr>
          <w:rFonts w:ascii="inherit" w:hAnsi="inherit" w:cs="Open Sans"/>
          <w:color w:val="000000"/>
        </w:rPr>
      </w:pPr>
    </w:p>
    <w:p w14:paraId="2FE42DB5"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4</w:t>
      </w:r>
      <w:r>
        <w:rPr>
          <w:rFonts w:ascii="inherit" w:hAnsi="inherit" w:cs="Open Sans"/>
          <w:color w:val="000000"/>
        </w:rPr>
        <w:t>Psychiatric History</w:t>
      </w:r>
    </w:p>
    <w:p w14:paraId="40C74B90" w14:textId="77777777" w:rsidR="00C14439" w:rsidRPr="00C14439" w:rsidRDefault="00C14439" w:rsidP="00C14439">
      <w:pPr>
        <w:numPr>
          <w:ilvl w:val="0"/>
          <w:numId w:val="17"/>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Inpatient and Outpatient Psychiatric/Mental Health Care:</w:t>
      </w:r>
      <w:r w:rsidRPr="00C14439">
        <w:rPr>
          <w:rFonts w:ascii="Open Sans" w:eastAsia="Times New Roman" w:hAnsi="Open Sans" w:cs="Open Sans"/>
          <w:color w:val="000000"/>
          <w:kern w:val="0"/>
          <w:sz w:val="24"/>
          <w:szCs w:val="24"/>
          <w14:ligatures w14:val="none"/>
        </w:rPr>
        <w:t xml:space="preserve"> Hospitalized at age 19 with initial psychotic break. Audio hallucinations and thought projection delusions. Inpatient hospitalization at this time for three weeks until symptoms resided. Followed-up consistently for two years with outpatient visits and medication management. Good symptom control with Seroquel and CBT therapy. Follow-up with mental health counselor and psychiatrist decreased and became sporadic when client began full-time job. </w:t>
      </w:r>
      <w:proofErr w:type="gramStart"/>
      <w:r w:rsidRPr="00C14439">
        <w:rPr>
          <w:rFonts w:ascii="Open Sans" w:eastAsia="Times New Roman" w:hAnsi="Open Sans" w:cs="Open Sans"/>
          <w:color w:val="000000"/>
          <w:kern w:val="0"/>
          <w:sz w:val="24"/>
          <w:szCs w:val="24"/>
          <w14:ligatures w14:val="none"/>
        </w:rPr>
        <w:t>Patient</w:t>
      </w:r>
      <w:proofErr w:type="gramEnd"/>
      <w:r w:rsidRPr="00C14439">
        <w:rPr>
          <w:rFonts w:ascii="Open Sans" w:eastAsia="Times New Roman" w:hAnsi="Open Sans" w:cs="Open Sans"/>
          <w:color w:val="000000"/>
          <w:kern w:val="0"/>
          <w:sz w:val="24"/>
          <w:szCs w:val="24"/>
          <w14:ligatures w14:val="none"/>
        </w:rPr>
        <w:t xml:space="preserve"> felt symptoms were controlled enough that she may be cured and could stop medications.</w:t>
      </w:r>
    </w:p>
    <w:p w14:paraId="38AAB16C" w14:textId="77777777" w:rsidR="00C14439" w:rsidRPr="00C14439" w:rsidRDefault="00C14439" w:rsidP="00C14439">
      <w:pPr>
        <w:numPr>
          <w:ilvl w:val="0"/>
          <w:numId w:val="17"/>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Past Psych Diagnosis(es):</w:t>
      </w:r>
      <w:r w:rsidRPr="00C14439">
        <w:rPr>
          <w:rFonts w:ascii="Open Sans" w:eastAsia="Times New Roman" w:hAnsi="Open Sans" w:cs="Open Sans"/>
          <w:color w:val="000000"/>
          <w:kern w:val="0"/>
          <w:sz w:val="24"/>
          <w:szCs w:val="24"/>
          <w14:ligatures w14:val="none"/>
        </w:rPr>
        <w:t> Schizophreniform d/o</w:t>
      </w:r>
    </w:p>
    <w:p w14:paraId="07655B79" w14:textId="77777777" w:rsidR="00C14439" w:rsidRPr="00C14439" w:rsidRDefault="00C14439" w:rsidP="00C14439">
      <w:pPr>
        <w:numPr>
          <w:ilvl w:val="0"/>
          <w:numId w:val="17"/>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Treatments:</w:t>
      </w:r>
      <w:r w:rsidRPr="00C14439">
        <w:rPr>
          <w:rFonts w:ascii="Open Sans" w:eastAsia="Times New Roman" w:hAnsi="Open Sans" w:cs="Open Sans"/>
          <w:color w:val="000000"/>
          <w:kern w:val="0"/>
          <w:sz w:val="24"/>
          <w:szCs w:val="24"/>
          <w14:ligatures w14:val="none"/>
        </w:rPr>
        <w:t> Inpatient treatment, education of client and family</w:t>
      </w:r>
    </w:p>
    <w:p w14:paraId="5672DF43" w14:textId="77777777" w:rsidR="00C14439" w:rsidRPr="00C14439" w:rsidRDefault="00C14439" w:rsidP="00C14439">
      <w:pPr>
        <w:numPr>
          <w:ilvl w:val="0"/>
          <w:numId w:val="17"/>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Current Psychotropic Medications:</w:t>
      </w:r>
      <w:r w:rsidRPr="00C14439">
        <w:rPr>
          <w:rFonts w:ascii="Open Sans" w:eastAsia="Times New Roman" w:hAnsi="Open Sans" w:cs="Open Sans"/>
          <w:color w:val="000000"/>
          <w:kern w:val="0"/>
          <w:sz w:val="24"/>
          <w:szCs w:val="24"/>
          <w14:ligatures w14:val="none"/>
        </w:rPr>
        <w:t> Seroquel 50 mg 1 tablet PO daily</w:t>
      </w:r>
    </w:p>
    <w:p w14:paraId="0FEBF0EC" w14:textId="77777777" w:rsidR="00C14439" w:rsidRPr="00C14439" w:rsidRDefault="00C14439" w:rsidP="00C14439">
      <w:pPr>
        <w:numPr>
          <w:ilvl w:val="0"/>
          <w:numId w:val="17"/>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Previous Medication Trials:</w:t>
      </w:r>
      <w:r w:rsidRPr="00C14439">
        <w:rPr>
          <w:rFonts w:ascii="Open Sans" w:eastAsia="Times New Roman" w:hAnsi="Open Sans" w:cs="Open Sans"/>
          <w:color w:val="000000"/>
          <w:kern w:val="0"/>
          <w:sz w:val="24"/>
          <w:szCs w:val="24"/>
          <w14:ligatures w14:val="none"/>
        </w:rPr>
        <w:t> Only Seroquel</w:t>
      </w:r>
    </w:p>
    <w:p w14:paraId="69865091" w14:textId="77777777" w:rsidR="00C14439" w:rsidRPr="00C14439" w:rsidRDefault="00C14439" w:rsidP="00C14439">
      <w:pPr>
        <w:numPr>
          <w:ilvl w:val="0"/>
          <w:numId w:val="17"/>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Previous Therapy Trials:</w:t>
      </w:r>
      <w:r w:rsidRPr="00C14439">
        <w:rPr>
          <w:rFonts w:ascii="Open Sans" w:eastAsia="Times New Roman" w:hAnsi="Open Sans" w:cs="Open Sans"/>
          <w:color w:val="000000"/>
          <w:kern w:val="0"/>
          <w:sz w:val="24"/>
          <w:szCs w:val="24"/>
          <w14:ligatures w14:val="none"/>
        </w:rPr>
        <w:t> Individual CBT psychotherapy and social skills training</w:t>
      </w:r>
    </w:p>
    <w:p w14:paraId="60CDCBC7" w14:textId="77777777" w:rsidR="00C14439" w:rsidRPr="00C14439" w:rsidRDefault="00C14439" w:rsidP="00C14439">
      <w:pPr>
        <w:numPr>
          <w:ilvl w:val="0"/>
          <w:numId w:val="17"/>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Outcomes of previous treatment:</w:t>
      </w:r>
      <w:r w:rsidRPr="00C14439">
        <w:rPr>
          <w:rFonts w:ascii="Open Sans" w:eastAsia="Times New Roman" w:hAnsi="Open Sans" w:cs="Open Sans"/>
          <w:color w:val="000000"/>
          <w:kern w:val="0"/>
          <w:sz w:val="24"/>
          <w:szCs w:val="24"/>
          <w14:ligatures w14:val="none"/>
        </w:rPr>
        <w:t> Substantial improvement of symptoms within five weeks on last admission and continued outpatient check-in monthly</w:t>
      </w:r>
    </w:p>
    <w:p w14:paraId="3A64E9D4" w14:textId="77777777" w:rsidR="00C14439" w:rsidRDefault="00C14439" w:rsidP="00C14439">
      <w:pPr>
        <w:pStyle w:val="Heading3"/>
        <w:shd w:val="clear" w:color="auto" w:fill="EFEFEF"/>
        <w:spacing w:before="0" w:after="0"/>
        <w:textAlignment w:val="baseline"/>
        <w:rPr>
          <w:rFonts w:ascii="inherit" w:hAnsi="inherit" w:cs="Open Sans"/>
          <w:color w:val="000000"/>
        </w:rPr>
      </w:pPr>
    </w:p>
    <w:p w14:paraId="5FBA4D6C"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5</w:t>
      </w:r>
      <w:r>
        <w:rPr>
          <w:rFonts w:ascii="inherit" w:hAnsi="inherit" w:cs="Open Sans"/>
          <w:color w:val="000000"/>
        </w:rPr>
        <w:t>Developmental History</w:t>
      </w:r>
    </w:p>
    <w:p w14:paraId="5BEDEAD3" w14:textId="77777777" w:rsidR="00C14439" w:rsidRPr="00C14439" w:rsidRDefault="00C14439" w:rsidP="00C14439">
      <w:pPr>
        <w:numPr>
          <w:ilvl w:val="0"/>
          <w:numId w:val="18"/>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Birth history:</w:t>
      </w:r>
      <w:r w:rsidRPr="00C14439">
        <w:rPr>
          <w:rFonts w:ascii="Open Sans" w:eastAsia="Times New Roman" w:hAnsi="Open Sans" w:cs="Open Sans"/>
          <w:color w:val="000000"/>
          <w:kern w:val="0"/>
          <w:sz w:val="24"/>
          <w:szCs w:val="24"/>
          <w14:ligatures w14:val="none"/>
        </w:rPr>
        <w:t> Unknown</w:t>
      </w:r>
    </w:p>
    <w:p w14:paraId="51568B33" w14:textId="77777777" w:rsidR="00C14439" w:rsidRPr="00C14439" w:rsidRDefault="00C14439" w:rsidP="00C14439">
      <w:pPr>
        <w:numPr>
          <w:ilvl w:val="0"/>
          <w:numId w:val="18"/>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Developmental delays:</w:t>
      </w:r>
      <w:r w:rsidRPr="00C14439">
        <w:rPr>
          <w:rFonts w:ascii="Open Sans" w:eastAsia="Times New Roman" w:hAnsi="Open Sans" w:cs="Open Sans"/>
          <w:color w:val="000000"/>
          <w:kern w:val="0"/>
          <w:sz w:val="24"/>
          <w:szCs w:val="24"/>
          <w14:ligatures w14:val="none"/>
        </w:rPr>
        <w:t> Unknown</w:t>
      </w:r>
    </w:p>
    <w:p w14:paraId="0027089C" w14:textId="77777777" w:rsidR="00C14439" w:rsidRPr="00C14439" w:rsidRDefault="00C14439" w:rsidP="00C14439">
      <w:pPr>
        <w:numPr>
          <w:ilvl w:val="0"/>
          <w:numId w:val="18"/>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How were they managed?</w:t>
      </w:r>
      <w:r w:rsidRPr="00C14439">
        <w:rPr>
          <w:rFonts w:ascii="Open Sans" w:eastAsia="Times New Roman" w:hAnsi="Open Sans" w:cs="Open Sans"/>
          <w:color w:val="000000"/>
          <w:kern w:val="0"/>
          <w:sz w:val="24"/>
          <w:szCs w:val="24"/>
          <w14:ligatures w14:val="none"/>
        </w:rPr>
        <w:t> None identified.</w:t>
      </w:r>
    </w:p>
    <w:p w14:paraId="7481FD6B" w14:textId="77777777" w:rsidR="00C14439" w:rsidRPr="00C14439" w:rsidRDefault="00C14439" w:rsidP="00C14439">
      <w:pPr>
        <w:numPr>
          <w:ilvl w:val="0"/>
          <w:numId w:val="18"/>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 xml:space="preserve">If </w:t>
      </w:r>
      <w:proofErr w:type="gramStart"/>
      <w:r w:rsidRPr="00C14439">
        <w:rPr>
          <w:rFonts w:ascii="inherit" w:eastAsia="Times New Roman" w:hAnsi="inherit" w:cs="Open Sans"/>
          <w:b/>
          <w:bCs/>
          <w:color w:val="000000"/>
          <w:kern w:val="0"/>
          <w:sz w:val="24"/>
          <w:szCs w:val="24"/>
          <w:bdr w:val="none" w:sz="0" w:space="0" w:color="auto" w:frame="1"/>
          <w14:ligatures w14:val="none"/>
        </w:rPr>
        <w:t>any</w:t>
      </w:r>
      <w:proofErr w:type="gramEnd"/>
      <w:r w:rsidRPr="00C14439">
        <w:rPr>
          <w:rFonts w:ascii="inherit" w:eastAsia="Times New Roman" w:hAnsi="inherit" w:cs="Open Sans"/>
          <w:b/>
          <w:bCs/>
          <w:color w:val="000000"/>
          <w:kern w:val="0"/>
          <w:sz w:val="24"/>
          <w:szCs w:val="24"/>
          <w:bdr w:val="none" w:sz="0" w:space="0" w:color="auto" w:frame="1"/>
          <w14:ligatures w14:val="none"/>
        </w:rPr>
        <w:t xml:space="preserve"> delays what therapies were used, and did they help?</w:t>
      </w:r>
      <w:r w:rsidRPr="00C14439">
        <w:rPr>
          <w:rFonts w:ascii="Open Sans" w:eastAsia="Times New Roman" w:hAnsi="Open Sans" w:cs="Open Sans"/>
          <w:color w:val="000000"/>
          <w:kern w:val="0"/>
          <w:sz w:val="24"/>
          <w:szCs w:val="24"/>
          <w14:ligatures w14:val="none"/>
        </w:rPr>
        <w:t> N/A</w:t>
      </w:r>
    </w:p>
    <w:p w14:paraId="39E3ED48" w14:textId="77777777" w:rsidR="00C14439" w:rsidRPr="00C14439" w:rsidRDefault="00C14439" w:rsidP="00C14439">
      <w:pPr>
        <w:shd w:val="clear" w:color="auto" w:fill="FFFFFF"/>
        <w:spacing w:beforeAutospacing="1" w:after="0" w:afterAutospacing="1"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Substance Use:</w:t>
      </w:r>
      <w:r w:rsidRPr="00C14439">
        <w:rPr>
          <w:rFonts w:ascii="Open Sans" w:eastAsia="Times New Roman" w:hAnsi="Open Sans" w:cs="Open Sans"/>
          <w:color w:val="000000"/>
          <w:kern w:val="0"/>
          <w:sz w:val="24"/>
          <w:szCs w:val="24"/>
          <w14:ligatures w14:val="none"/>
        </w:rPr>
        <w:t> Denies any use of nonprescription medication, denies use of tobacco or ETOH.</w:t>
      </w:r>
    </w:p>
    <w:p w14:paraId="7812AB4F" w14:textId="77777777" w:rsidR="00C14439" w:rsidRPr="00C14439" w:rsidRDefault="00C14439" w:rsidP="00C14439">
      <w:p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C14439">
        <w:rPr>
          <w:rFonts w:ascii="inherit" w:eastAsia="Times New Roman" w:hAnsi="inherit" w:cs="Open Sans"/>
          <w:b/>
          <w:bCs/>
          <w:color w:val="000000"/>
          <w:kern w:val="0"/>
          <w:sz w:val="24"/>
          <w:szCs w:val="24"/>
          <w:bdr w:val="none" w:sz="0" w:space="0" w:color="auto" w:frame="1"/>
          <w14:ligatures w14:val="none"/>
        </w:rPr>
        <w:t>Trauma History:</w:t>
      </w:r>
      <w:r w:rsidRPr="00C14439">
        <w:rPr>
          <w:rFonts w:ascii="Open Sans" w:eastAsia="Times New Roman" w:hAnsi="Open Sans" w:cs="Open Sans"/>
          <w:color w:val="000000"/>
          <w:kern w:val="0"/>
          <w:sz w:val="24"/>
          <w:szCs w:val="24"/>
          <w14:ligatures w14:val="none"/>
        </w:rPr>
        <w:t> Denies any past history of trauma.</w:t>
      </w:r>
    </w:p>
    <w:p w14:paraId="17986079" w14:textId="77777777" w:rsidR="00C14439" w:rsidRDefault="00C14439" w:rsidP="00C14439">
      <w:pPr>
        <w:pStyle w:val="Heading3"/>
        <w:shd w:val="clear" w:color="auto" w:fill="EFEFEF"/>
        <w:spacing w:before="0" w:after="0"/>
        <w:textAlignment w:val="baseline"/>
        <w:rPr>
          <w:rFonts w:ascii="inherit" w:hAnsi="inherit" w:cs="Open Sans"/>
          <w:color w:val="000000"/>
        </w:rPr>
      </w:pPr>
    </w:p>
    <w:p w14:paraId="09390BD1"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6</w:t>
      </w:r>
      <w:r>
        <w:rPr>
          <w:rFonts w:ascii="inherit" w:hAnsi="inherit" w:cs="Open Sans"/>
          <w:color w:val="000000"/>
        </w:rPr>
        <w:t>Social History</w:t>
      </w:r>
    </w:p>
    <w:p w14:paraId="777B9B28" w14:textId="77777777" w:rsidR="000A6512" w:rsidRPr="000A6512" w:rsidRDefault="000A6512" w:rsidP="000A6512">
      <w:pPr>
        <w:numPr>
          <w:ilvl w:val="0"/>
          <w:numId w:val="19"/>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H:</w:t>
      </w:r>
      <w:r w:rsidRPr="000A6512">
        <w:rPr>
          <w:rFonts w:ascii="Open Sans" w:eastAsia="Times New Roman" w:hAnsi="Open Sans" w:cs="Open Sans"/>
          <w:color w:val="000000"/>
          <w:kern w:val="0"/>
          <w:sz w:val="24"/>
          <w:szCs w:val="24"/>
          <w14:ligatures w14:val="none"/>
        </w:rPr>
        <w:t> Lives with parents. Four other siblings, ages 21, 18, 17, and 12 y/o.</w:t>
      </w:r>
    </w:p>
    <w:p w14:paraId="5BFC56A6" w14:textId="77777777" w:rsidR="000A6512" w:rsidRPr="000A6512" w:rsidRDefault="000A6512" w:rsidP="000A6512">
      <w:pPr>
        <w:numPr>
          <w:ilvl w:val="0"/>
          <w:numId w:val="19"/>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E:</w:t>
      </w:r>
      <w:r w:rsidRPr="000A6512">
        <w:rPr>
          <w:rFonts w:ascii="Open Sans" w:eastAsia="Times New Roman" w:hAnsi="Open Sans" w:cs="Open Sans"/>
          <w:color w:val="000000"/>
          <w:kern w:val="0"/>
          <w:sz w:val="24"/>
          <w:szCs w:val="24"/>
          <w14:ligatures w14:val="none"/>
        </w:rPr>
        <w:t> High school diploma</w:t>
      </w:r>
    </w:p>
    <w:p w14:paraId="7A9507BA" w14:textId="77777777" w:rsidR="000A6512" w:rsidRPr="000A6512" w:rsidRDefault="000A6512" w:rsidP="000A6512">
      <w:pPr>
        <w:numPr>
          <w:ilvl w:val="0"/>
          <w:numId w:val="19"/>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A:</w:t>
      </w:r>
      <w:r w:rsidRPr="000A6512">
        <w:rPr>
          <w:rFonts w:ascii="Open Sans" w:eastAsia="Times New Roman" w:hAnsi="Open Sans" w:cs="Open Sans"/>
          <w:color w:val="000000"/>
          <w:kern w:val="0"/>
          <w:sz w:val="24"/>
          <w:szCs w:val="24"/>
          <w14:ligatures w14:val="none"/>
        </w:rPr>
        <w:t> Secretary at local hotel</w:t>
      </w:r>
    </w:p>
    <w:p w14:paraId="42565A37" w14:textId="77777777" w:rsidR="000A6512" w:rsidRPr="000A6512" w:rsidRDefault="000A6512" w:rsidP="000A6512">
      <w:pPr>
        <w:numPr>
          <w:ilvl w:val="0"/>
          <w:numId w:val="19"/>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D:</w:t>
      </w:r>
      <w:r w:rsidRPr="000A6512">
        <w:rPr>
          <w:rFonts w:ascii="Open Sans" w:eastAsia="Times New Roman" w:hAnsi="Open Sans" w:cs="Open Sans"/>
          <w:color w:val="000000"/>
          <w:kern w:val="0"/>
          <w:sz w:val="24"/>
          <w:szCs w:val="24"/>
          <w14:ligatures w14:val="none"/>
        </w:rPr>
        <w:t> Non-smoker. Denies alcohol intake, denies any other substance use intake. Caffeine: 2 cups every morning.</w:t>
      </w:r>
    </w:p>
    <w:p w14:paraId="05CFBC56" w14:textId="77777777" w:rsidR="000A6512" w:rsidRPr="000A6512" w:rsidRDefault="000A6512" w:rsidP="000A6512">
      <w:pPr>
        <w:numPr>
          <w:ilvl w:val="0"/>
          <w:numId w:val="19"/>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S:</w:t>
      </w:r>
      <w:r w:rsidRPr="000A6512">
        <w:rPr>
          <w:rFonts w:ascii="Open Sans" w:eastAsia="Times New Roman" w:hAnsi="Open Sans" w:cs="Open Sans"/>
          <w:color w:val="000000"/>
          <w:kern w:val="0"/>
          <w:sz w:val="24"/>
          <w:szCs w:val="24"/>
          <w14:ligatures w14:val="none"/>
        </w:rPr>
        <w:t> Non suicidality</w:t>
      </w:r>
    </w:p>
    <w:p w14:paraId="0D78E63E" w14:textId="77777777" w:rsidR="000A6512" w:rsidRPr="000A6512" w:rsidRDefault="000A6512" w:rsidP="000A6512">
      <w:pPr>
        <w:numPr>
          <w:ilvl w:val="0"/>
          <w:numId w:val="19"/>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S:</w:t>
      </w:r>
      <w:r w:rsidRPr="000A6512">
        <w:rPr>
          <w:rFonts w:ascii="Open Sans" w:eastAsia="Times New Roman" w:hAnsi="Open Sans" w:cs="Open Sans"/>
          <w:color w:val="000000"/>
          <w:kern w:val="0"/>
          <w:sz w:val="24"/>
          <w:szCs w:val="24"/>
          <w14:ligatures w14:val="none"/>
        </w:rPr>
        <w:t xml:space="preserve"> Currently sexually active with one male partner x 1.5 years. No personal </w:t>
      </w:r>
      <w:proofErr w:type="spellStart"/>
      <w:r w:rsidRPr="000A6512">
        <w:rPr>
          <w:rFonts w:ascii="Open Sans" w:eastAsia="Times New Roman" w:hAnsi="Open Sans" w:cs="Open Sans"/>
          <w:color w:val="000000"/>
          <w:kern w:val="0"/>
          <w:sz w:val="24"/>
          <w:szCs w:val="24"/>
          <w14:ligatures w14:val="none"/>
        </w:rPr>
        <w:t>hx</w:t>
      </w:r>
      <w:proofErr w:type="spellEnd"/>
      <w:r w:rsidRPr="000A6512">
        <w:rPr>
          <w:rFonts w:ascii="Open Sans" w:eastAsia="Times New Roman" w:hAnsi="Open Sans" w:cs="Open Sans"/>
          <w:color w:val="000000"/>
          <w:kern w:val="0"/>
          <w:sz w:val="24"/>
          <w:szCs w:val="24"/>
          <w14:ligatures w14:val="none"/>
        </w:rPr>
        <w:t xml:space="preserve"> STD or exposure by partner. Last intercourse four nights ago. Uses OTC spermicide for BCP. Partner uses condoms.</w:t>
      </w:r>
    </w:p>
    <w:p w14:paraId="7225986F" w14:textId="77777777" w:rsidR="000A6512" w:rsidRPr="000A6512" w:rsidRDefault="000A6512" w:rsidP="000A6512">
      <w:p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Open Sans" w:eastAsia="Times New Roman" w:hAnsi="Open Sans" w:cs="Open Sans"/>
          <w:color w:val="000000"/>
          <w:kern w:val="0"/>
          <w:sz w:val="24"/>
          <w:szCs w:val="24"/>
          <w14:ligatures w14:val="none"/>
        </w:rPr>
        <w:t>Spirituality: Spiritual, no specifics.</w:t>
      </w:r>
    </w:p>
    <w:p w14:paraId="6D810ACC" w14:textId="77777777" w:rsidR="000A6512" w:rsidRDefault="000A6512" w:rsidP="00C14439">
      <w:pPr>
        <w:pStyle w:val="Heading3"/>
        <w:shd w:val="clear" w:color="auto" w:fill="EFEFEF"/>
        <w:spacing w:before="0" w:after="0"/>
        <w:textAlignment w:val="baseline"/>
        <w:rPr>
          <w:rFonts w:ascii="inherit" w:hAnsi="inherit" w:cs="Open Sans"/>
          <w:color w:val="000000"/>
        </w:rPr>
      </w:pPr>
    </w:p>
    <w:p w14:paraId="6C8713C2"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7</w:t>
      </w:r>
      <w:r>
        <w:rPr>
          <w:rFonts w:ascii="inherit" w:hAnsi="inherit" w:cs="Open Sans"/>
          <w:color w:val="000000"/>
        </w:rPr>
        <w:t>Family History</w:t>
      </w:r>
    </w:p>
    <w:p w14:paraId="73FCA52F" w14:textId="77777777" w:rsidR="000A6512" w:rsidRPr="000A6512" w:rsidRDefault="000A6512" w:rsidP="000A6512">
      <w:pPr>
        <w:numPr>
          <w:ilvl w:val="0"/>
          <w:numId w:val="20"/>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Father:</w:t>
      </w:r>
      <w:r w:rsidRPr="000A6512">
        <w:rPr>
          <w:rFonts w:ascii="Open Sans" w:eastAsia="Times New Roman" w:hAnsi="Open Sans" w:cs="Open Sans"/>
          <w:color w:val="000000"/>
          <w:kern w:val="0"/>
          <w:sz w:val="24"/>
          <w:szCs w:val="24"/>
          <w14:ligatures w14:val="none"/>
        </w:rPr>
        <w:t> alive, age 48, obese, recent MI at age 46</w:t>
      </w:r>
    </w:p>
    <w:p w14:paraId="3E59E14E" w14:textId="77777777" w:rsidR="000A6512" w:rsidRPr="000A6512" w:rsidRDefault="000A6512" w:rsidP="000A6512">
      <w:pPr>
        <w:numPr>
          <w:ilvl w:val="0"/>
          <w:numId w:val="20"/>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Mother:</w:t>
      </w:r>
      <w:r w:rsidRPr="000A6512">
        <w:rPr>
          <w:rFonts w:ascii="Open Sans" w:eastAsia="Times New Roman" w:hAnsi="Open Sans" w:cs="Open Sans"/>
          <w:color w:val="000000"/>
          <w:kern w:val="0"/>
          <w:sz w:val="24"/>
          <w:szCs w:val="24"/>
          <w14:ligatures w14:val="none"/>
        </w:rPr>
        <w:t> alive, age 40, DM Type 2</w:t>
      </w:r>
    </w:p>
    <w:p w14:paraId="1925301A" w14:textId="77777777" w:rsidR="000A6512" w:rsidRPr="000A6512" w:rsidRDefault="000A6512" w:rsidP="000A6512">
      <w:pPr>
        <w:numPr>
          <w:ilvl w:val="0"/>
          <w:numId w:val="20"/>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Grandparents:</w:t>
      </w:r>
      <w:r w:rsidRPr="000A6512">
        <w:rPr>
          <w:rFonts w:ascii="Open Sans" w:eastAsia="Times New Roman" w:hAnsi="Open Sans" w:cs="Open Sans"/>
          <w:color w:val="000000"/>
          <w:kern w:val="0"/>
          <w:sz w:val="24"/>
          <w:szCs w:val="24"/>
          <w14:ligatures w14:val="none"/>
        </w:rPr>
        <w:t> Unknown</w:t>
      </w:r>
    </w:p>
    <w:p w14:paraId="42B302DA" w14:textId="77777777" w:rsidR="000A6512" w:rsidRPr="000A6512" w:rsidRDefault="000A6512" w:rsidP="000A6512">
      <w:pPr>
        <w:shd w:val="clear" w:color="auto" w:fill="FFFFFF"/>
        <w:spacing w:beforeAutospacing="1" w:after="0" w:afterAutospacing="1"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Family History of Psychiatric Mental Illness:</w:t>
      </w:r>
      <w:r w:rsidRPr="000A6512">
        <w:rPr>
          <w:rFonts w:ascii="Open Sans" w:eastAsia="Times New Roman" w:hAnsi="Open Sans" w:cs="Open Sans"/>
          <w:color w:val="000000"/>
          <w:kern w:val="0"/>
          <w:sz w:val="24"/>
          <w:szCs w:val="24"/>
          <w14:ligatures w14:val="none"/>
        </w:rPr>
        <w:t> Unknown</w:t>
      </w:r>
    </w:p>
    <w:p w14:paraId="688141E1" w14:textId="77777777" w:rsidR="000A6512" w:rsidRPr="000A6512" w:rsidRDefault="000A6512" w:rsidP="000A6512">
      <w:p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inherit" w:eastAsia="Times New Roman" w:hAnsi="inherit" w:cs="Open Sans"/>
          <w:b/>
          <w:bCs/>
          <w:color w:val="000000"/>
          <w:kern w:val="0"/>
          <w:sz w:val="24"/>
          <w:szCs w:val="24"/>
          <w:bdr w:val="none" w:sz="0" w:space="0" w:color="auto" w:frame="1"/>
          <w14:ligatures w14:val="none"/>
        </w:rPr>
        <w:t>Family History of Suicide:</w:t>
      </w:r>
      <w:r w:rsidRPr="000A6512">
        <w:rPr>
          <w:rFonts w:ascii="Open Sans" w:eastAsia="Times New Roman" w:hAnsi="Open Sans" w:cs="Open Sans"/>
          <w:color w:val="000000"/>
          <w:kern w:val="0"/>
          <w:sz w:val="24"/>
          <w:szCs w:val="24"/>
          <w14:ligatures w14:val="none"/>
        </w:rPr>
        <w:t> Denied</w:t>
      </w:r>
    </w:p>
    <w:p w14:paraId="4B303FAB" w14:textId="77777777" w:rsidR="000A6512" w:rsidRDefault="000A6512" w:rsidP="00C14439">
      <w:pPr>
        <w:pStyle w:val="Heading3"/>
        <w:shd w:val="clear" w:color="auto" w:fill="EFEFEF"/>
        <w:spacing w:before="0" w:after="0"/>
        <w:textAlignment w:val="baseline"/>
        <w:rPr>
          <w:rFonts w:ascii="inherit" w:hAnsi="inherit" w:cs="Open Sans"/>
          <w:color w:val="000000"/>
        </w:rPr>
      </w:pPr>
    </w:p>
    <w:p w14:paraId="150DFA95"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8</w:t>
      </w:r>
      <w:r>
        <w:rPr>
          <w:rFonts w:ascii="inherit" w:hAnsi="inherit" w:cs="Open Sans"/>
          <w:color w:val="000000"/>
        </w:rPr>
        <w:t>Immunizations and Travel</w:t>
      </w:r>
    </w:p>
    <w:p w14:paraId="3A393378" w14:textId="77777777" w:rsidR="000A6512" w:rsidRDefault="000A6512" w:rsidP="000A6512">
      <w:pPr>
        <w:pStyle w:val="NormalWeb"/>
        <w:shd w:val="clear" w:color="auto" w:fill="FFFFFF"/>
        <w:spacing w:before="0" w:after="0"/>
        <w:textAlignment w:val="baseline"/>
        <w:rPr>
          <w:rFonts w:ascii="Open Sans" w:hAnsi="Open Sans" w:cs="Open Sans"/>
          <w:color w:val="000000"/>
        </w:rPr>
      </w:pPr>
      <w:r>
        <w:rPr>
          <w:rStyle w:val="Strong"/>
          <w:rFonts w:ascii="inherit" w:hAnsi="inherit" w:cs="Open Sans"/>
          <w:color w:val="000000"/>
          <w:bdr w:val="none" w:sz="0" w:space="0" w:color="auto" w:frame="1"/>
        </w:rPr>
        <w:t>Last immunization:</w:t>
      </w:r>
      <w:r>
        <w:rPr>
          <w:rFonts w:ascii="Open Sans" w:hAnsi="Open Sans" w:cs="Open Sans"/>
          <w:color w:val="000000"/>
        </w:rPr>
        <w:t> Flu vaccine, 2 years ago</w:t>
      </w:r>
    </w:p>
    <w:p w14:paraId="3F78626D" w14:textId="77777777" w:rsidR="000A6512" w:rsidRDefault="000A6512" w:rsidP="000A6512">
      <w:pPr>
        <w:pStyle w:val="NormalWeb"/>
        <w:shd w:val="clear" w:color="auto" w:fill="FFFFFF"/>
        <w:spacing w:before="0" w:beforeAutospacing="0" w:after="0" w:afterAutospacing="0"/>
        <w:textAlignment w:val="baseline"/>
        <w:rPr>
          <w:rFonts w:ascii="Open Sans" w:hAnsi="Open Sans" w:cs="Open Sans"/>
          <w:color w:val="000000"/>
        </w:rPr>
      </w:pPr>
      <w:r>
        <w:rPr>
          <w:rFonts w:ascii="Open Sans" w:hAnsi="Open Sans" w:cs="Open Sans"/>
          <w:color w:val="000000"/>
        </w:rPr>
        <w:t>No recent travel outside the US.</w:t>
      </w:r>
    </w:p>
    <w:p w14:paraId="3C72B3B0" w14:textId="77777777" w:rsidR="000A6512" w:rsidRDefault="000A6512" w:rsidP="00C14439">
      <w:pPr>
        <w:pStyle w:val="Heading3"/>
        <w:shd w:val="clear" w:color="auto" w:fill="EFEFEF"/>
        <w:spacing w:before="0" w:after="0"/>
        <w:textAlignment w:val="baseline"/>
        <w:rPr>
          <w:rFonts w:ascii="inherit" w:hAnsi="inherit" w:cs="Open Sans"/>
          <w:color w:val="000000"/>
        </w:rPr>
      </w:pPr>
    </w:p>
    <w:p w14:paraId="5452D868"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9</w:t>
      </w:r>
      <w:r>
        <w:rPr>
          <w:rFonts w:ascii="inherit" w:hAnsi="inherit" w:cs="Open Sans"/>
          <w:color w:val="000000"/>
        </w:rPr>
        <w:t>Preventive Health Care</w:t>
      </w:r>
    </w:p>
    <w:p w14:paraId="12B7C9D5" w14:textId="7A04AC19" w:rsidR="000A6512" w:rsidRDefault="000A6512" w:rsidP="00C14439">
      <w:pPr>
        <w:pStyle w:val="Heading3"/>
        <w:shd w:val="clear" w:color="auto" w:fill="EFEFEF"/>
        <w:spacing w:before="0" w:after="0"/>
        <w:textAlignment w:val="baseline"/>
        <w:rPr>
          <w:rFonts w:ascii="inherit" w:hAnsi="inherit" w:cs="Open Sans"/>
          <w:color w:val="000000"/>
        </w:rPr>
      </w:pPr>
      <w:r>
        <w:rPr>
          <w:rFonts w:ascii="Open Sans" w:hAnsi="Open Sans" w:cs="Open Sans"/>
          <w:color w:val="000000"/>
          <w:shd w:val="clear" w:color="auto" w:fill="FFFFFF"/>
        </w:rPr>
        <w:t>Last Gyn exam and PAP, ASCUS with negative HPV co-testing 8 months ago at Primary Care Provider-f/u pap due in 3 years. Last PCP visit, 8 months ago for possible contraception initiation to aid with PCOS symptoms.</w:t>
      </w:r>
    </w:p>
    <w:p w14:paraId="0944E30E"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050505"/>
        </w:rPr>
        <w:t>10</w:t>
      </w:r>
      <w:r>
        <w:rPr>
          <w:rFonts w:ascii="inherit" w:hAnsi="inherit" w:cs="Open Sans"/>
          <w:color w:val="000000"/>
        </w:rPr>
        <w:t>Safety</w:t>
      </w:r>
    </w:p>
    <w:p w14:paraId="703D34B3" w14:textId="1E7F4038" w:rsidR="000A6512" w:rsidRDefault="000A6512" w:rsidP="00C14439">
      <w:pPr>
        <w:pStyle w:val="Heading3"/>
        <w:shd w:val="clear" w:color="auto" w:fill="EFEFEF"/>
        <w:spacing w:before="0" w:after="0"/>
        <w:textAlignment w:val="baseline"/>
        <w:rPr>
          <w:rFonts w:ascii="inherit" w:hAnsi="inherit" w:cs="Open Sans"/>
          <w:color w:val="000000"/>
        </w:rPr>
      </w:pPr>
      <w:r>
        <w:rPr>
          <w:rFonts w:ascii="Open Sans" w:hAnsi="Open Sans" w:cs="Open Sans"/>
          <w:color w:val="000000"/>
          <w:shd w:val="clear" w:color="auto" w:fill="FFFFFF"/>
        </w:rPr>
        <w:t>Regularly wears seatbelt when riding as passenger.</w:t>
      </w:r>
    </w:p>
    <w:p w14:paraId="32C73853" w14:textId="77777777" w:rsidR="00C14439" w:rsidRDefault="00C14439" w:rsidP="00C14439">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11</w:t>
      </w:r>
      <w:r>
        <w:rPr>
          <w:rFonts w:ascii="inherit" w:hAnsi="inherit" w:cs="Open Sans"/>
          <w:color w:val="000000"/>
        </w:rPr>
        <w:t>Weapons</w:t>
      </w:r>
    </w:p>
    <w:p w14:paraId="5A6182F6" w14:textId="50ABED10" w:rsidR="000A6512" w:rsidRDefault="000A6512" w:rsidP="00C14439">
      <w:pPr>
        <w:pStyle w:val="Heading3"/>
        <w:shd w:val="clear" w:color="auto" w:fill="EFEFEF"/>
        <w:spacing w:before="0" w:after="0"/>
        <w:textAlignment w:val="baseline"/>
        <w:rPr>
          <w:rFonts w:ascii="Open Sans" w:hAnsi="Open Sans" w:cs="Open Sans"/>
          <w:color w:val="000000"/>
          <w:shd w:val="clear" w:color="auto" w:fill="FFFFFF"/>
        </w:rPr>
      </w:pPr>
      <w:r>
        <w:rPr>
          <w:rFonts w:ascii="Open Sans" w:hAnsi="Open Sans" w:cs="Open Sans"/>
          <w:color w:val="000000"/>
          <w:shd w:val="clear" w:color="auto" w:fill="FFFFFF"/>
        </w:rPr>
        <w:t>No weapons in the home.</w:t>
      </w:r>
    </w:p>
    <w:p w14:paraId="1C44D89E" w14:textId="58A438AD" w:rsidR="000A6512" w:rsidRDefault="000A6512" w:rsidP="00C14439">
      <w:pPr>
        <w:pStyle w:val="Heading3"/>
        <w:shd w:val="clear" w:color="auto" w:fill="EFEFEF"/>
        <w:spacing w:before="0" w:after="0"/>
        <w:textAlignment w:val="baseline"/>
        <w:rPr>
          <w:rFonts w:ascii="Open Sans" w:hAnsi="Open Sans" w:cs="Open Sans"/>
          <w:color w:val="000000"/>
          <w:shd w:val="clear" w:color="auto" w:fill="FFFFFF"/>
        </w:rPr>
      </w:pPr>
      <w:r>
        <w:rPr>
          <w:rFonts w:ascii="Open Sans" w:hAnsi="Open Sans" w:cs="Open Sans"/>
          <w:color w:val="000000"/>
          <w:shd w:val="clear" w:color="auto" w:fill="FFFFFF"/>
        </w:rPr>
        <w:t>xxxxxxxxxxxxxxxxxxxxxxxxxxxxxxxxxxxxxxxxxxxxxxxxxxxxxxxxxxxxxxxxxxxxxxxxxxxxxxxxxxxxxxxxxxxxxxx</w:t>
      </w:r>
    </w:p>
    <w:p w14:paraId="2EA19836" w14:textId="77777777" w:rsidR="000A6512" w:rsidRDefault="000A6512" w:rsidP="000A6512">
      <w:pPr>
        <w:pStyle w:val="Heading1"/>
        <w:spacing w:before="0"/>
        <w:ind w:left="4800"/>
        <w:textAlignment w:val="baseline"/>
        <w:rPr>
          <w:rFonts w:ascii="inherit" w:hAnsi="inherit"/>
        </w:rPr>
      </w:pPr>
      <w:r>
        <w:rPr>
          <w:rFonts w:ascii="inherit" w:hAnsi="inherit"/>
          <w:b/>
          <w:bCs/>
        </w:rPr>
        <w:t>Psychosis Interactive Case Study</w:t>
      </w:r>
    </w:p>
    <w:p w14:paraId="08591B86" w14:textId="77777777" w:rsidR="000A6512" w:rsidRDefault="000A6512" w:rsidP="000A6512">
      <w:pPr>
        <w:shd w:val="clear" w:color="auto" w:fill="F3F3F3"/>
        <w:textAlignment w:val="baseline"/>
        <w:rPr>
          <w:rFonts w:ascii="Open Sans" w:hAnsi="Open Sans" w:cs="Open Sans"/>
          <w:color w:val="FEFEFE"/>
        </w:rPr>
      </w:pPr>
      <w:proofErr w:type="spellStart"/>
      <w:r>
        <w:rPr>
          <w:rFonts w:ascii="Open Sans" w:hAnsi="Open Sans" w:cs="Open Sans"/>
          <w:color w:val="FEFEFE"/>
        </w:rPr>
        <w:t>InstructionsPatient</w:t>
      </w:r>
      <w:proofErr w:type="spellEnd"/>
      <w:r>
        <w:rPr>
          <w:rFonts w:ascii="Open Sans" w:hAnsi="Open Sans" w:cs="Open Sans"/>
          <w:color w:val="FEFEFE"/>
        </w:rPr>
        <w:t xml:space="preserve"> Subjective </w:t>
      </w:r>
      <w:proofErr w:type="spellStart"/>
      <w:r>
        <w:rPr>
          <w:rFonts w:ascii="Open Sans" w:hAnsi="Open Sans" w:cs="Open Sans"/>
          <w:color w:val="FEFEFE"/>
        </w:rPr>
        <w:t>InformationHistoriesMedications</w:t>
      </w:r>
      <w:proofErr w:type="spellEnd"/>
      <w:r>
        <w:rPr>
          <w:rFonts w:ascii="Open Sans" w:hAnsi="Open Sans" w:cs="Open Sans"/>
          <w:color w:val="FEFEFE"/>
        </w:rPr>
        <w:t xml:space="preserve"> and </w:t>
      </w:r>
      <w:proofErr w:type="spellStart"/>
      <w:r>
        <w:rPr>
          <w:rFonts w:ascii="Open Sans" w:hAnsi="Open Sans" w:cs="Open Sans"/>
          <w:color w:val="FEFEFE"/>
        </w:rPr>
        <w:t>AllergiesReview</w:t>
      </w:r>
      <w:proofErr w:type="spellEnd"/>
      <w:r>
        <w:rPr>
          <w:rFonts w:ascii="Open Sans" w:hAnsi="Open Sans" w:cs="Open Sans"/>
          <w:color w:val="FEFEFE"/>
        </w:rPr>
        <w:t xml:space="preserve"> of Systems (ROS)Psychiatric Review of Systems (PROS)</w:t>
      </w:r>
      <w:proofErr w:type="spellStart"/>
      <w:r>
        <w:rPr>
          <w:rFonts w:ascii="Open Sans" w:hAnsi="Open Sans" w:cs="Open Sans"/>
          <w:color w:val="FEFEFE"/>
        </w:rPr>
        <w:t>ObjectiveLab</w:t>
      </w:r>
      <w:proofErr w:type="spellEnd"/>
      <w:r>
        <w:rPr>
          <w:rFonts w:ascii="Open Sans" w:hAnsi="Open Sans" w:cs="Open Sans"/>
          <w:color w:val="FEFEFE"/>
        </w:rPr>
        <w:t xml:space="preserve"> Values</w:t>
      </w:r>
    </w:p>
    <w:p w14:paraId="5D81973B" w14:textId="77777777" w:rsidR="000A6512" w:rsidRDefault="000A6512" w:rsidP="000A6512">
      <w:pPr>
        <w:pStyle w:val="Heading2"/>
        <w:shd w:val="clear" w:color="auto" w:fill="FFFFFF"/>
        <w:textAlignment w:val="baseline"/>
        <w:rPr>
          <w:rFonts w:ascii="inherit" w:hAnsi="inherit" w:cs="Open Sans"/>
          <w:color w:val="A52238"/>
        </w:rPr>
      </w:pPr>
      <w:r>
        <w:rPr>
          <w:rFonts w:ascii="inherit" w:hAnsi="inherit" w:cs="Open Sans"/>
          <w:color w:val="A52238"/>
        </w:rPr>
        <w:t>Medications and Allergies</w:t>
      </w:r>
    </w:p>
    <w:p w14:paraId="4F938B13" w14:textId="77777777" w:rsidR="000A6512" w:rsidRDefault="000A6512" w:rsidP="000A6512">
      <w:pPr>
        <w:pStyle w:val="Heading3"/>
        <w:shd w:val="clear" w:color="auto" w:fill="FFFFFF"/>
        <w:textAlignment w:val="baseline"/>
        <w:rPr>
          <w:rFonts w:ascii="inherit" w:hAnsi="inherit" w:cs="Open Sans"/>
          <w:color w:val="000000"/>
        </w:rPr>
      </w:pPr>
      <w:r>
        <w:rPr>
          <w:rFonts w:ascii="inherit" w:hAnsi="inherit" w:cs="Open Sans"/>
          <w:color w:val="000000"/>
        </w:rPr>
        <w:t>Medications</w:t>
      </w:r>
    </w:p>
    <w:p w14:paraId="6A4B2D2B" w14:textId="77777777" w:rsidR="000A6512" w:rsidRDefault="000A6512" w:rsidP="000A6512">
      <w:pPr>
        <w:numPr>
          <w:ilvl w:val="0"/>
          <w:numId w:val="21"/>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Metformin 800 mg BID with meals</w:t>
      </w:r>
    </w:p>
    <w:p w14:paraId="6110BF95" w14:textId="77777777" w:rsidR="000A6512" w:rsidRDefault="000A6512" w:rsidP="000A6512">
      <w:pPr>
        <w:numPr>
          <w:ilvl w:val="0"/>
          <w:numId w:val="21"/>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Seroquel 50 mg BID</w:t>
      </w:r>
    </w:p>
    <w:p w14:paraId="5A92A5B9" w14:textId="77777777" w:rsidR="000A6512" w:rsidRDefault="000A6512" w:rsidP="000A6512">
      <w:pPr>
        <w:pStyle w:val="Heading3"/>
        <w:shd w:val="clear" w:color="auto" w:fill="FFFFFF"/>
        <w:textAlignment w:val="baseline"/>
        <w:rPr>
          <w:rFonts w:ascii="inherit" w:hAnsi="inherit" w:cs="Open Sans"/>
          <w:color w:val="000000"/>
        </w:rPr>
      </w:pPr>
      <w:r>
        <w:rPr>
          <w:rFonts w:ascii="inherit" w:hAnsi="inherit" w:cs="Open Sans"/>
          <w:color w:val="000000"/>
        </w:rPr>
        <w:t>Allergies</w:t>
      </w:r>
    </w:p>
    <w:p w14:paraId="46EC87F1" w14:textId="77777777" w:rsidR="000A6512" w:rsidRDefault="000A6512" w:rsidP="000A6512">
      <w:pPr>
        <w:numPr>
          <w:ilvl w:val="0"/>
          <w:numId w:val="22"/>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Medication: PCN (rash)</w:t>
      </w:r>
    </w:p>
    <w:p w14:paraId="7B280B4E" w14:textId="77777777" w:rsidR="000A6512" w:rsidRDefault="000A6512" w:rsidP="000A6512">
      <w:pPr>
        <w:numPr>
          <w:ilvl w:val="0"/>
          <w:numId w:val="22"/>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Food: NKA</w:t>
      </w:r>
    </w:p>
    <w:p w14:paraId="4A46989C" w14:textId="77777777" w:rsidR="000A6512" w:rsidRDefault="000A6512" w:rsidP="000A6512">
      <w:pPr>
        <w:numPr>
          <w:ilvl w:val="0"/>
          <w:numId w:val="22"/>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Environmental: NKA</w:t>
      </w:r>
    </w:p>
    <w:p w14:paraId="11597A75" w14:textId="77777777" w:rsidR="000A6512" w:rsidRDefault="000A6512" w:rsidP="000A6512">
      <w:pPr>
        <w:numPr>
          <w:ilvl w:val="0"/>
          <w:numId w:val="22"/>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Latex: NKA</w:t>
      </w:r>
    </w:p>
    <w:p w14:paraId="467028A6" w14:textId="67DDEE36" w:rsidR="000A6512" w:rsidRDefault="000A6512" w:rsidP="00C14439">
      <w:pPr>
        <w:pStyle w:val="Heading3"/>
        <w:shd w:val="clear" w:color="auto" w:fill="EFEFEF"/>
        <w:spacing w:before="0" w:after="0"/>
        <w:textAlignment w:val="baseline"/>
        <w:rPr>
          <w:rFonts w:ascii="inherit" w:hAnsi="inherit" w:cs="Open Sans"/>
          <w:color w:val="000000"/>
        </w:rPr>
      </w:pPr>
      <w:r>
        <w:rPr>
          <w:rFonts w:ascii="inherit" w:hAnsi="inherit" w:cs="Open Sans"/>
          <w:color w:val="000000"/>
        </w:rPr>
        <w:t>Xxxxxxxxxxxxxxxxxxxxxxxxxxxxxxxxxxxxxxxxxxxxxxxxxxxxxxxxxxxxxxxxxxxxxxxxxxxxxxxxxxxxxxxxxxxxxxxxxx</w:t>
      </w:r>
    </w:p>
    <w:p w14:paraId="2EDB86B0" w14:textId="77777777" w:rsidR="000A6512" w:rsidRDefault="000A6512" w:rsidP="000A6512">
      <w:pPr>
        <w:pStyle w:val="Heading1"/>
        <w:spacing w:before="0"/>
        <w:ind w:left="4800"/>
        <w:textAlignment w:val="baseline"/>
        <w:rPr>
          <w:rFonts w:ascii="inherit" w:hAnsi="inherit"/>
        </w:rPr>
      </w:pPr>
      <w:r>
        <w:rPr>
          <w:rFonts w:ascii="inherit" w:hAnsi="inherit"/>
          <w:b/>
          <w:bCs/>
        </w:rPr>
        <w:t>Psychosis Interactive Case Study</w:t>
      </w:r>
    </w:p>
    <w:p w14:paraId="36CACF33" w14:textId="77777777" w:rsidR="000A6512" w:rsidRDefault="000A6512" w:rsidP="000A6512">
      <w:pPr>
        <w:shd w:val="clear" w:color="auto" w:fill="F3F3F3"/>
        <w:textAlignment w:val="baseline"/>
        <w:rPr>
          <w:rFonts w:ascii="Open Sans" w:hAnsi="Open Sans" w:cs="Open Sans"/>
          <w:color w:val="FEFEFE"/>
        </w:rPr>
      </w:pPr>
      <w:proofErr w:type="spellStart"/>
      <w:r>
        <w:rPr>
          <w:rFonts w:ascii="Open Sans" w:hAnsi="Open Sans" w:cs="Open Sans"/>
          <w:color w:val="FEFEFE"/>
        </w:rPr>
        <w:t>InstructionsPatient</w:t>
      </w:r>
      <w:proofErr w:type="spellEnd"/>
      <w:r>
        <w:rPr>
          <w:rFonts w:ascii="Open Sans" w:hAnsi="Open Sans" w:cs="Open Sans"/>
          <w:color w:val="FEFEFE"/>
        </w:rPr>
        <w:t xml:space="preserve"> Subjective </w:t>
      </w:r>
      <w:proofErr w:type="spellStart"/>
      <w:r>
        <w:rPr>
          <w:rFonts w:ascii="Open Sans" w:hAnsi="Open Sans" w:cs="Open Sans"/>
          <w:color w:val="FEFEFE"/>
        </w:rPr>
        <w:t>InformationHistoriesMedications</w:t>
      </w:r>
      <w:proofErr w:type="spellEnd"/>
      <w:r>
        <w:rPr>
          <w:rFonts w:ascii="Open Sans" w:hAnsi="Open Sans" w:cs="Open Sans"/>
          <w:color w:val="FEFEFE"/>
        </w:rPr>
        <w:t xml:space="preserve"> and </w:t>
      </w:r>
      <w:proofErr w:type="spellStart"/>
      <w:r>
        <w:rPr>
          <w:rFonts w:ascii="Open Sans" w:hAnsi="Open Sans" w:cs="Open Sans"/>
          <w:color w:val="FEFEFE"/>
        </w:rPr>
        <w:t>AllergiesReview</w:t>
      </w:r>
      <w:proofErr w:type="spellEnd"/>
      <w:r>
        <w:rPr>
          <w:rFonts w:ascii="Open Sans" w:hAnsi="Open Sans" w:cs="Open Sans"/>
          <w:color w:val="FEFEFE"/>
        </w:rPr>
        <w:t xml:space="preserve"> of Systems (ROS)Psychiatric Review of Systems (PROS)</w:t>
      </w:r>
      <w:proofErr w:type="spellStart"/>
      <w:r>
        <w:rPr>
          <w:rFonts w:ascii="Open Sans" w:hAnsi="Open Sans" w:cs="Open Sans"/>
          <w:color w:val="FEFEFE"/>
        </w:rPr>
        <w:t>ObjectiveLab</w:t>
      </w:r>
      <w:proofErr w:type="spellEnd"/>
      <w:r>
        <w:rPr>
          <w:rFonts w:ascii="Open Sans" w:hAnsi="Open Sans" w:cs="Open Sans"/>
          <w:color w:val="FEFEFE"/>
        </w:rPr>
        <w:t xml:space="preserve"> Values</w:t>
      </w:r>
    </w:p>
    <w:p w14:paraId="1D7BB963" w14:textId="77777777" w:rsidR="000A6512" w:rsidRDefault="000A6512" w:rsidP="000A6512">
      <w:pPr>
        <w:pStyle w:val="Heading2"/>
        <w:shd w:val="clear" w:color="auto" w:fill="FFFFFF"/>
        <w:textAlignment w:val="baseline"/>
        <w:rPr>
          <w:rFonts w:ascii="inherit" w:hAnsi="inherit" w:cs="Open Sans"/>
          <w:color w:val="A52238"/>
        </w:rPr>
      </w:pPr>
      <w:r>
        <w:rPr>
          <w:rFonts w:ascii="inherit" w:hAnsi="inherit" w:cs="Open Sans"/>
          <w:color w:val="A52238"/>
        </w:rPr>
        <w:t>Review of Systems (ROS)</w:t>
      </w:r>
    </w:p>
    <w:p w14:paraId="2E83C6FC" w14:textId="77777777" w:rsidR="000A6512" w:rsidRDefault="000A6512" w:rsidP="000A6512">
      <w:pPr>
        <w:pStyle w:val="Heading3"/>
        <w:shd w:val="clear" w:color="auto" w:fill="EFEFEF"/>
        <w:spacing w:before="0" w:beforeAutospacing="0" w:after="0" w:afterAutospacing="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1</w:t>
      </w:r>
      <w:r>
        <w:rPr>
          <w:rFonts w:ascii="inherit" w:hAnsi="inherit" w:cs="Open Sans"/>
          <w:color w:val="000000"/>
        </w:rPr>
        <w:t>General</w:t>
      </w:r>
    </w:p>
    <w:p w14:paraId="21C683DE" w14:textId="52947AA4" w:rsidR="000A6512" w:rsidRDefault="000A6512" w:rsidP="000A6512">
      <w:pPr>
        <w:pStyle w:val="Heading3"/>
        <w:shd w:val="clear" w:color="auto" w:fill="EFEFEF"/>
        <w:spacing w:before="0" w:beforeAutospacing="0" w:after="0" w:afterAutospacing="0"/>
        <w:textAlignment w:val="baseline"/>
        <w:rPr>
          <w:rFonts w:ascii="inherit" w:hAnsi="inherit" w:cs="Open Sans"/>
          <w:color w:val="000000"/>
        </w:rPr>
      </w:pPr>
      <w:r>
        <w:rPr>
          <w:rFonts w:ascii="Open Sans" w:hAnsi="Open Sans" w:cs="Open Sans"/>
          <w:color w:val="000000"/>
          <w:shd w:val="clear" w:color="auto" w:fill="FFFFFF"/>
        </w:rPr>
        <w:t>Reports usual health as “good.” Denies fever, chills, weight changes.</w:t>
      </w:r>
    </w:p>
    <w:p w14:paraId="107577FC" w14:textId="77777777" w:rsidR="000A6512" w:rsidRDefault="000A6512" w:rsidP="000A6512">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2</w:t>
      </w:r>
      <w:r>
        <w:rPr>
          <w:rFonts w:ascii="inherit" w:hAnsi="inherit" w:cs="Open Sans"/>
          <w:color w:val="000000"/>
        </w:rPr>
        <w:t>Respiratory/Thorax</w:t>
      </w:r>
    </w:p>
    <w:p w14:paraId="75967E9E" w14:textId="77777777" w:rsidR="000A6512" w:rsidRPr="000A6512" w:rsidRDefault="000A6512" w:rsidP="000A6512">
      <w:pPr>
        <w:numPr>
          <w:ilvl w:val="0"/>
          <w:numId w:val="24"/>
        </w:numPr>
        <w:shd w:val="clear" w:color="auto" w:fill="FFFFFF"/>
        <w:spacing w:after="90" w:line="240" w:lineRule="auto"/>
        <w:textAlignment w:val="baseline"/>
        <w:rPr>
          <w:rFonts w:ascii="Open Sans" w:eastAsia="Times New Roman" w:hAnsi="Open Sans" w:cs="Open Sans"/>
          <w:color w:val="000000"/>
          <w:kern w:val="0"/>
          <w:sz w:val="24"/>
          <w:szCs w:val="24"/>
          <w14:ligatures w14:val="none"/>
        </w:rPr>
      </w:pPr>
      <w:r w:rsidRPr="000A6512">
        <w:rPr>
          <w:rFonts w:ascii="Open Sans" w:eastAsia="Times New Roman" w:hAnsi="Open Sans" w:cs="Open Sans"/>
          <w:color w:val="000000"/>
          <w:kern w:val="0"/>
          <w:sz w:val="24"/>
          <w:szCs w:val="24"/>
          <w14:ligatures w14:val="none"/>
        </w:rPr>
        <w:t>Denies cough, dyspnea, or wheezing.</w:t>
      </w:r>
    </w:p>
    <w:p w14:paraId="29845F4C" w14:textId="77777777" w:rsidR="000A6512" w:rsidRPr="000A6512" w:rsidRDefault="000A6512" w:rsidP="000A6512">
      <w:pPr>
        <w:numPr>
          <w:ilvl w:val="0"/>
          <w:numId w:val="24"/>
        </w:numPr>
        <w:shd w:val="clear" w:color="auto" w:fill="FFFFFF"/>
        <w:spacing w:after="0" w:line="240" w:lineRule="auto"/>
        <w:textAlignment w:val="baseline"/>
        <w:rPr>
          <w:rFonts w:ascii="Open Sans" w:eastAsia="Times New Roman" w:hAnsi="Open Sans" w:cs="Open Sans"/>
          <w:color w:val="000000"/>
          <w:kern w:val="0"/>
          <w:sz w:val="24"/>
          <w:szCs w:val="24"/>
          <w14:ligatures w14:val="none"/>
        </w:rPr>
      </w:pPr>
      <w:r w:rsidRPr="000A6512">
        <w:rPr>
          <w:rFonts w:ascii="Open Sans" w:eastAsia="Times New Roman" w:hAnsi="Open Sans" w:cs="Open Sans"/>
          <w:color w:val="000000"/>
          <w:kern w:val="0"/>
          <w:sz w:val="24"/>
          <w:szCs w:val="24"/>
          <w14:ligatures w14:val="none"/>
        </w:rPr>
        <w:t xml:space="preserve">Denies past </w:t>
      </w:r>
      <w:proofErr w:type="spellStart"/>
      <w:r w:rsidRPr="000A6512">
        <w:rPr>
          <w:rFonts w:ascii="Open Sans" w:eastAsia="Times New Roman" w:hAnsi="Open Sans" w:cs="Open Sans"/>
          <w:color w:val="000000"/>
          <w:kern w:val="0"/>
          <w:sz w:val="24"/>
          <w:szCs w:val="24"/>
          <w14:ligatures w14:val="none"/>
        </w:rPr>
        <w:t>hx</w:t>
      </w:r>
      <w:proofErr w:type="spellEnd"/>
      <w:r w:rsidRPr="000A6512">
        <w:rPr>
          <w:rFonts w:ascii="Open Sans" w:eastAsia="Times New Roman" w:hAnsi="Open Sans" w:cs="Open Sans"/>
          <w:color w:val="000000"/>
          <w:kern w:val="0"/>
          <w:sz w:val="24"/>
          <w:szCs w:val="24"/>
          <w14:ligatures w14:val="none"/>
        </w:rPr>
        <w:t xml:space="preserve"> of asthma, recurrent infections.</w:t>
      </w:r>
    </w:p>
    <w:p w14:paraId="2EE6022A" w14:textId="77777777" w:rsidR="000A6512" w:rsidRDefault="000A6512" w:rsidP="000A6512">
      <w:pPr>
        <w:pStyle w:val="Heading3"/>
        <w:shd w:val="clear" w:color="auto" w:fill="EFEFEF"/>
        <w:spacing w:before="0" w:after="0"/>
        <w:textAlignment w:val="baseline"/>
        <w:rPr>
          <w:rFonts w:ascii="inherit" w:hAnsi="inherit" w:cs="Open Sans"/>
          <w:color w:val="000000"/>
        </w:rPr>
      </w:pPr>
    </w:p>
    <w:p w14:paraId="0588A823" w14:textId="77777777" w:rsidR="000A6512" w:rsidRDefault="000A6512" w:rsidP="000A6512">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3</w:t>
      </w:r>
      <w:r>
        <w:rPr>
          <w:rFonts w:ascii="inherit" w:hAnsi="inherit" w:cs="Open Sans"/>
          <w:color w:val="000000"/>
        </w:rPr>
        <w:t>Cardiovascular</w:t>
      </w:r>
    </w:p>
    <w:p w14:paraId="362874D9" w14:textId="65211BA0" w:rsidR="000A6512" w:rsidRPr="008F046F" w:rsidRDefault="000A6512" w:rsidP="000A6512">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Denies chest pain, palpitations.</w:t>
      </w:r>
    </w:p>
    <w:p w14:paraId="66A6F2EC" w14:textId="77777777" w:rsidR="000A6512" w:rsidRDefault="000A6512" w:rsidP="000A6512">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050505"/>
        </w:rPr>
        <w:t>4</w:t>
      </w:r>
      <w:r>
        <w:rPr>
          <w:rFonts w:ascii="inherit" w:hAnsi="inherit" w:cs="Open Sans"/>
          <w:color w:val="000000"/>
        </w:rPr>
        <w:t>GU</w:t>
      </w:r>
    </w:p>
    <w:p w14:paraId="2DC22805" w14:textId="77777777" w:rsidR="000A6512" w:rsidRDefault="000A6512" w:rsidP="000A6512">
      <w:pPr>
        <w:numPr>
          <w:ilvl w:val="0"/>
          <w:numId w:val="23"/>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Diagnosed with UTI 3 days ago. Nocturia, urinary frequency, and lower abdominal pain have resolved.</w:t>
      </w:r>
    </w:p>
    <w:p w14:paraId="0C860AF5" w14:textId="77777777" w:rsidR="000A6512" w:rsidRDefault="000A6512" w:rsidP="000A6512">
      <w:pPr>
        <w:numPr>
          <w:ilvl w:val="0"/>
          <w:numId w:val="23"/>
        </w:numPr>
        <w:shd w:val="clear" w:color="auto" w:fill="FFFFFF"/>
        <w:spacing w:after="90" w:line="240" w:lineRule="auto"/>
        <w:textAlignment w:val="baseline"/>
        <w:rPr>
          <w:rFonts w:ascii="Open Sans" w:hAnsi="Open Sans" w:cs="Open Sans"/>
          <w:color w:val="000000"/>
        </w:rPr>
      </w:pPr>
      <w:r>
        <w:rPr>
          <w:rFonts w:ascii="Open Sans" w:hAnsi="Open Sans" w:cs="Open Sans"/>
          <w:color w:val="000000"/>
        </w:rPr>
        <w:t>Menarche age 15. Cycle usually q 35–55 days irregularly, duration 8 days, flow moderate, mild dysmenorrhea, LMP 3 weeks ago. G0T0P0A0L0.</w:t>
      </w:r>
    </w:p>
    <w:p w14:paraId="0D5F02E4" w14:textId="77777777" w:rsidR="000A6512" w:rsidRDefault="000A6512" w:rsidP="000A6512">
      <w:pPr>
        <w:numPr>
          <w:ilvl w:val="0"/>
          <w:numId w:val="23"/>
        </w:numPr>
        <w:shd w:val="clear" w:color="auto" w:fill="FFFFFF"/>
        <w:spacing w:after="0" w:line="240" w:lineRule="auto"/>
        <w:textAlignment w:val="baseline"/>
        <w:rPr>
          <w:rFonts w:ascii="Open Sans" w:hAnsi="Open Sans" w:cs="Open Sans"/>
          <w:color w:val="000000"/>
        </w:rPr>
      </w:pPr>
      <w:r>
        <w:rPr>
          <w:rFonts w:ascii="Open Sans" w:hAnsi="Open Sans" w:cs="Open Sans"/>
          <w:color w:val="000000"/>
        </w:rPr>
        <w:t xml:space="preserve">Currently sexually active with one male partner x 1.5 years. No personal </w:t>
      </w:r>
      <w:proofErr w:type="spellStart"/>
      <w:r>
        <w:rPr>
          <w:rFonts w:ascii="Open Sans" w:hAnsi="Open Sans" w:cs="Open Sans"/>
          <w:color w:val="000000"/>
        </w:rPr>
        <w:t>hx</w:t>
      </w:r>
      <w:proofErr w:type="spellEnd"/>
      <w:r>
        <w:rPr>
          <w:rFonts w:ascii="Open Sans" w:hAnsi="Open Sans" w:cs="Open Sans"/>
          <w:color w:val="000000"/>
        </w:rPr>
        <w:t xml:space="preserve"> STD or exposure by partner. Last intercourse 4 nights ago. Uses OTC spermicide for BCP. Partner uses condoms.</w:t>
      </w:r>
    </w:p>
    <w:p w14:paraId="10FEACEA" w14:textId="77777777" w:rsidR="000A6512" w:rsidRDefault="000A6512" w:rsidP="000A6512">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5</w:t>
      </w:r>
      <w:r>
        <w:rPr>
          <w:rFonts w:ascii="inherit" w:hAnsi="inherit" w:cs="Open Sans"/>
          <w:color w:val="000000"/>
        </w:rPr>
        <w:t>Endo</w:t>
      </w:r>
    </w:p>
    <w:p w14:paraId="22260CAD" w14:textId="6B903AB2" w:rsidR="008F046F" w:rsidRPr="008F046F" w:rsidRDefault="008F046F" w:rsidP="000A6512">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 xml:space="preserve">Reports </w:t>
      </w:r>
      <w:proofErr w:type="spellStart"/>
      <w:r w:rsidRPr="008F046F">
        <w:rPr>
          <w:rFonts w:ascii="Open Sans" w:hAnsi="Open Sans" w:cs="Open Sans"/>
          <w:b w:val="0"/>
          <w:bCs w:val="0"/>
          <w:color w:val="000000"/>
          <w:shd w:val="clear" w:color="auto" w:fill="FFFFFF"/>
        </w:rPr>
        <w:t>hx</w:t>
      </w:r>
      <w:proofErr w:type="spellEnd"/>
      <w:r w:rsidRPr="008F046F">
        <w:rPr>
          <w:rFonts w:ascii="Open Sans" w:hAnsi="Open Sans" w:cs="Open Sans"/>
          <w:b w:val="0"/>
          <w:bCs w:val="0"/>
          <w:color w:val="000000"/>
          <w:shd w:val="clear" w:color="auto" w:fill="FFFFFF"/>
        </w:rPr>
        <w:t xml:space="preserve"> of PCOS, reports adherence to Metformin therapy but not sure why taking.</w:t>
      </w:r>
    </w:p>
    <w:p w14:paraId="153C3672" w14:textId="77777777" w:rsidR="000A6512" w:rsidRDefault="000A6512" w:rsidP="000A6512">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6</w:t>
      </w:r>
      <w:r>
        <w:rPr>
          <w:rFonts w:ascii="inherit" w:hAnsi="inherit" w:cs="Open Sans"/>
          <w:color w:val="000000"/>
        </w:rPr>
        <w:t>Derm</w:t>
      </w:r>
    </w:p>
    <w:p w14:paraId="1780481E" w14:textId="516050CF" w:rsidR="008F046F" w:rsidRPr="008F046F" w:rsidRDefault="008F046F" w:rsidP="000A6512">
      <w:pPr>
        <w:pStyle w:val="Heading3"/>
        <w:shd w:val="clear" w:color="auto" w:fill="EFEFEF"/>
        <w:spacing w:before="0" w:after="0"/>
        <w:textAlignment w:val="baseline"/>
        <w:rPr>
          <w:rFonts w:ascii="inherit" w:hAnsi="inherit" w:cs="Open Sans"/>
          <w:b w:val="0"/>
          <w:bCs w:val="0"/>
          <w:color w:val="000000"/>
        </w:rPr>
      </w:pPr>
      <w:proofErr w:type="gramStart"/>
      <w:r w:rsidRPr="008F046F">
        <w:rPr>
          <w:rFonts w:ascii="Open Sans" w:hAnsi="Open Sans" w:cs="Open Sans"/>
          <w:b w:val="0"/>
          <w:bCs w:val="0"/>
          <w:color w:val="000000"/>
          <w:shd w:val="clear" w:color="auto" w:fill="FFFFFF"/>
        </w:rPr>
        <w:t>Complains</w:t>
      </w:r>
      <w:proofErr w:type="gramEnd"/>
      <w:r w:rsidRPr="008F046F">
        <w:rPr>
          <w:rFonts w:ascii="Open Sans" w:hAnsi="Open Sans" w:cs="Open Sans"/>
          <w:b w:val="0"/>
          <w:bCs w:val="0"/>
          <w:color w:val="000000"/>
          <w:shd w:val="clear" w:color="auto" w:fill="FFFFFF"/>
        </w:rPr>
        <w:t xml:space="preserve"> of increase in facial hair to chin and at side of face. Also complains of “acne” to cheeks and around nose.</w:t>
      </w:r>
    </w:p>
    <w:p w14:paraId="4201780C" w14:textId="77777777" w:rsidR="000A6512" w:rsidRDefault="000A6512" w:rsidP="000A6512">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7</w:t>
      </w:r>
      <w:r>
        <w:rPr>
          <w:rFonts w:ascii="inherit" w:hAnsi="inherit" w:cs="Open Sans"/>
          <w:color w:val="000000"/>
        </w:rPr>
        <w:t>Neuro</w:t>
      </w:r>
    </w:p>
    <w:p w14:paraId="2748A7A5" w14:textId="42F194C5" w:rsidR="008F046F" w:rsidRDefault="008F046F" w:rsidP="000A6512">
      <w:pPr>
        <w:pStyle w:val="Heading3"/>
        <w:shd w:val="clear" w:color="auto" w:fill="EFEFEF"/>
        <w:spacing w:before="0" w:after="0"/>
        <w:textAlignment w:val="baseline"/>
        <w:rPr>
          <w:rFonts w:ascii="Open Sans" w:hAnsi="Open Sans" w:cs="Open Sans"/>
          <w:b w:val="0"/>
          <w:bCs w:val="0"/>
          <w:color w:val="000000"/>
          <w:shd w:val="clear" w:color="auto" w:fill="FFFFFF"/>
        </w:rPr>
      </w:pPr>
      <w:r w:rsidRPr="008F046F">
        <w:rPr>
          <w:rFonts w:ascii="Open Sans" w:hAnsi="Open Sans" w:cs="Open Sans"/>
          <w:b w:val="0"/>
          <w:bCs w:val="0"/>
          <w:color w:val="000000"/>
          <w:shd w:val="clear" w:color="auto" w:fill="FFFFFF"/>
        </w:rPr>
        <w:t xml:space="preserve">Denies coordination problems, numbness, tingling. Denies seizures or frequent headaches. Not aware of memory </w:t>
      </w:r>
      <w:proofErr w:type="gramStart"/>
      <w:r w:rsidRPr="008F046F">
        <w:rPr>
          <w:rFonts w:ascii="Open Sans" w:hAnsi="Open Sans" w:cs="Open Sans"/>
          <w:b w:val="0"/>
          <w:bCs w:val="0"/>
          <w:color w:val="000000"/>
          <w:shd w:val="clear" w:color="auto" w:fill="FFFFFF"/>
        </w:rPr>
        <w:t>problem</w:t>
      </w:r>
      <w:proofErr w:type="gramEnd"/>
      <w:r w:rsidRPr="008F046F">
        <w:rPr>
          <w:rFonts w:ascii="Open Sans" w:hAnsi="Open Sans" w:cs="Open Sans"/>
          <w:b w:val="0"/>
          <w:bCs w:val="0"/>
          <w:color w:val="000000"/>
          <w:shd w:val="clear" w:color="auto" w:fill="FFFFFF"/>
        </w:rPr>
        <w:t>. Denies h/o head injury.</w:t>
      </w:r>
    </w:p>
    <w:p w14:paraId="70E95D5F" w14:textId="31D3D7A7" w:rsidR="008F046F" w:rsidRDefault="008F046F" w:rsidP="000A6512">
      <w:pPr>
        <w:pStyle w:val="Heading3"/>
        <w:shd w:val="clear" w:color="auto" w:fill="EFEFEF"/>
        <w:spacing w:before="0" w:after="0"/>
        <w:textAlignment w:val="baseline"/>
        <w:rPr>
          <w:rFonts w:ascii="Open Sans" w:hAnsi="Open Sans" w:cs="Open Sans"/>
          <w:b w:val="0"/>
          <w:bCs w:val="0"/>
          <w:color w:val="000000"/>
          <w:shd w:val="clear" w:color="auto" w:fill="FFFFFF"/>
        </w:rPr>
      </w:pPr>
      <w:r>
        <w:rPr>
          <w:rFonts w:ascii="Open Sans" w:hAnsi="Open Sans" w:cs="Open Sans"/>
          <w:b w:val="0"/>
          <w:bCs w:val="0"/>
          <w:color w:val="000000"/>
          <w:shd w:val="clear" w:color="auto" w:fill="FFFFFF"/>
        </w:rPr>
        <w:t>Xxxxxxxxxxxxxxxxxxxxxxxxxxxxxxxxxxxxxxxxxxxxxxxxxxxxxxxxxxxxxxxxxxxxxxxxxxxxxxxxxxxxxxxx</w:t>
      </w:r>
    </w:p>
    <w:p w14:paraId="62B103B4" w14:textId="77777777" w:rsidR="008F046F" w:rsidRDefault="008F046F" w:rsidP="008F046F">
      <w:pPr>
        <w:pStyle w:val="Heading1"/>
        <w:spacing w:before="0"/>
        <w:ind w:left="4800"/>
        <w:textAlignment w:val="baseline"/>
        <w:rPr>
          <w:rFonts w:ascii="inherit" w:hAnsi="inherit"/>
        </w:rPr>
      </w:pPr>
      <w:r>
        <w:rPr>
          <w:rFonts w:ascii="inherit" w:hAnsi="inherit"/>
          <w:b/>
          <w:bCs/>
        </w:rPr>
        <w:t>Psychosis Interactive Case Study</w:t>
      </w:r>
    </w:p>
    <w:p w14:paraId="3BE800B5" w14:textId="77777777" w:rsidR="008F046F" w:rsidRDefault="008F046F" w:rsidP="008F046F">
      <w:pPr>
        <w:shd w:val="clear" w:color="auto" w:fill="F3F3F3"/>
        <w:textAlignment w:val="baseline"/>
        <w:rPr>
          <w:rFonts w:ascii="Open Sans" w:hAnsi="Open Sans" w:cs="Open Sans"/>
          <w:color w:val="FEFEFE"/>
        </w:rPr>
      </w:pPr>
      <w:proofErr w:type="spellStart"/>
      <w:r>
        <w:rPr>
          <w:rFonts w:ascii="Open Sans" w:hAnsi="Open Sans" w:cs="Open Sans"/>
          <w:color w:val="FEFEFE"/>
        </w:rPr>
        <w:t>InstructionsPatient</w:t>
      </w:r>
      <w:proofErr w:type="spellEnd"/>
      <w:r>
        <w:rPr>
          <w:rFonts w:ascii="Open Sans" w:hAnsi="Open Sans" w:cs="Open Sans"/>
          <w:color w:val="FEFEFE"/>
        </w:rPr>
        <w:t xml:space="preserve"> Subjective </w:t>
      </w:r>
      <w:proofErr w:type="spellStart"/>
      <w:r>
        <w:rPr>
          <w:rFonts w:ascii="Open Sans" w:hAnsi="Open Sans" w:cs="Open Sans"/>
          <w:color w:val="FEFEFE"/>
        </w:rPr>
        <w:t>InformationHistoriesMedications</w:t>
      </w:r>
      <w:proofErr w:type="spellEnd"/>
      <w:r>
        <w:rPr>
          <w:rFonts w:ascii="Open Sans" w:hAnsi="Open Sans" w:cs="Open Sans"/>
          <w:color w:val="FEFEFE"/>
        </w:rPr>
        <w:t xml:space="preserve"> and </w:t>
      </w:r>
      <w:proofErr w:type="spellStart"/>
      <w:r>
        <w:rPr>
          <w:rFonts w:ascii="Open Sans" w:hAnsi="Open Sans" w:cs="Open Sans"/>
          <w:color w:val="FEFEFE"/>
        </w:rPr>
        <w:t>AllergiesReview</w:t>
      </w:r>
      <w:proofErr w:type="spellEnd"/>
      <w:r>
        <w:rPr>
          <w:rFonts w:ascii="Open Sans" w:hAnsi="Open Sans" w:cs="Open Sans"/>
          <w:color w:val="FEFEFE"/>
        </w:rPr>
        <w:t xml:space="preserve"> of Systems (ROS)Psychiatric Review of Systems (PROS)</w:t>
      </w:r>
      <w:proofErr w:type="spellStart"/>
      <w:r>
        <w:rPr>
          <w:rFonts w:ascii="Open Sans" w:hAnsi="Open Sans" w:cs="Open Sans"/>
          <w:color w:val="FEFEFE"/>
        </w:rPr>
        <w:t>ObjectiveLab</w:t>
      </w:r>
      <w:proofErr w:type="spellEnd"/>
      <w:r>
        <w:rPr>
          <w:rFonts w:ascii="Open Sans" w:hAnsi="Open Sans" w:cs="Open Sans"/>
          <w:color w:val="FEFEFE"/>
        </w:rPr>
        <w:t xml:space="preserve"> Values</w:t>
      </w:r>
    </w:p>
    <w:p w14:paraId="4E70044F" w14:textId="77777777" w:rsidR="008F046F" w:rsidRDefault="008F046F" w:rsidP="008F046F">
      <w:pPr>
        <w:pStyle w:val="Heading2"/>
        <w:shd w:val="clear" w:color="auto" w:fill="FFFFFF"/>
        <w:textAlignment w:val="baseline"/>
        <w:rPr>
          <w:rFonts w:ascii="inherit" w:hAnsi="inherit" w:cs="Open Sans"/>
          <w:color w:val="A52238"/>
        </w:rPr>
      </w:pPr>
      <w:r>
        <w:rPr>
          <w:rFonts w:ascii="inherit" w:hAnsi="inherit" w:cs="Open Sans"/>
          <w:color w:val="A52238"/>
        </w:rPr>
        <w:t>Psychiatric Review of Systems (PROS)</w:t>
      </w:r>
    </w:p>
    <w:p w14:paraId="3A621B66" w14:textId="77777777" w:rsidR="008F046F" w:rsidRDefault="008F046F" w:rsidP="008F046F">
      <w:pPr>
        <w:pStyle w:val="Heading3"/>
        <w:shd w:val="clear" w:color="auto" w:fill="EFEFEF"/>
        <w:spacing w:before="0" w:beforeAutospacing="0" w:after="0" w:afterAutospacing="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050505"/>
        </w:rPr>
        <w:t>1</w:t>
      </w:r>
      <w:r>
        <w:rPr>
          <w:rFonts w:ascii="inherit" w:hAnsi="inherit" w:cs="Open Sans"/>
          <w:color w:val="000000"/>
        </w:rPr>
        <w:t>Mood</w:t>
      </w:r>
    </w:p>
    <w:p w14:paraId="60C1E395" w14:textId="77777777" w:rsidR="008F046F" w:rsidRDefault="008F046F" w:rsidP="008F046F">
      <w:pPr>
        <w:pStyle w:val="NormalWeb"/>
        <w:shd w:val="clear" w:color="auto" w:fill="FFFFFF"/>
        <w:spacing w:before="0" w:beforeAutospacing="0" w:after="0" w:afterAutospacing="0"/>
        <w:textAlignment w:val="baseline"/>
        <w:rPr>
          <w:rFonts w:ascii="inherit" w:hAnsi="inherit" w:cs="Open Sans"/>
          <w:color w:val="000000"/>
        </w:rPr>
      </w:pPr>
      <w:r>
        <w:rPr>
          <w:rFonts w:ascii="inherit" w:hAnsi="inherit" w:cs="Open Sans"/>
          <w:color w:val="000000"/>
        </w:rPr>
        <w:t>Anhedonia, constricted affect, presence of significant stressors.</w:t>
      </w:r>
    </w:p>
    <w:p w14:paraId="0944A891"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2</w:t>
      </w:r>
      <w:r>
        <w:rPr>
          <w:rFonts w:ascii="inherit" w:hAnsi="inherit" w:cs="Open Sans"/>
          <w:color w:val="000000"/>
        </w:rPr>
        <w:t>Sleep</w:t>
      </w:r>
    </w:p>
    <w:p w14:paraId="13EFD0BD" w14:textId="054F3247"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Hypersomnia, difficulty getting up in the morning, no middle-night awakening.</w:t>
      </w:r>
    </w:p>
    <w:p w14:paraId="2A03898F"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3</w:t>
      </w:r>
      <w:r>
        <w:rPr>
          <w:rFonts w:ascii="inherit" w:hAnsi="inherit" w:cs="Open Sans"/>
          <w:color w:val="000000"/>
        </w:rPr>
        <w:t>Interests</w:t>
      </w:r>
    </w:p>
    <w:p w14:paraId="17C1E243" w14:textId="3256DFEB"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Inability to successfully carry out goal-directed behavior, social isolation.</w:t>
      </w:r>
    </w:p>
    <w:p w14:paraId="64C10658"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4</w:t>
      </w:r>
      <w:r>
        <w:rPr>
          <w:rFonts w:ascii="inherit" w:hAnsi="inherit" w:cs="Open Sans"/>
          <w:color w:val="000000"/>
        </w:rPr>
        <w:t>Feelings of Guilt</w:t>
      </w:r>
    </w:p>
    <w:p w14:paraId="6BDE5FF3" w14:textId="1A37D3D6"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 xml:space="preserve">Low self-esteem, </w:t>
      </w:r>
      <w:proofErr w:type="gramStart"/>
      <w:r w:rsidRPr="008F046F">
        <w:rPr>
          <w:rFonts w:ascii="Open Sans" w:hAnsi="Open Sans" w:cs="Open Sans"/>
          <w:b w:val="0"/>
          <w:bCs w:val="0"/>
          <w:color w:val="000000"/>
          <w:shd w:val="clear" w:color="auto" w:fill="FFFFFF"/>
        </w:rPr>
        <w:t>anxious</w:t>
      </w:r>
      <w:proofErr w:type="gramEnd"/>
      <w:r w:rsidRPr="008F046F">
        <w:rPr>
          <w:rFonts w:ascii="Open Sans" w:hAnsi="Open Sans" w:cs="Open Sans"/>
          <w:b w:val="0"/>
          <w:bCs w:val="0"/>
          <w:color w:val="000000"/>
          <w:shd w:val="clear" w:color="auto" w:fill="FFFFFF"/>
        </w:rPr>
        <w:t xml:space="preserve"> in public, lack of motivation, guilt over diagnosis.</w:t>
      </w:r>
    </w:p>
    <w:p w14:paraId="5C1D3E2D"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5</w:t>
      </w:r>
      <w:r>
        <w:rPr>
          <w:rFonts w:ascii="inherit" w:hAnsi="inherit" w:cs="Open Sans"/>
          <w:color w:val="000000"/>
        </w:rPr>
        <w:t>Energy</w:t>
      </w:r>
    </w:p>
    <w:p w14:paraId="1D7485DB" w14:textId="7E6A9F18"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No increased energy, feeling fatigued.</w:t>
      </w:r>
    </w:p>
    <w:p w14:paraId="68E726E0"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6</w:t>
      </w:r>
      <w:r>
        <w:rPr>
          <w:rFonts w:ascii="inherit" w:hAnsi="inherit" w:cs="Open Sans"/>
          <w:color w:val="000000"/>
        </w:rPr>
        <w:t>Concentration</w:t>
      </w:r>
    </w:p>
    <w:p w14:paraId="54838AD8" w14:textId="0397F06D"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Difficulty concentrating when hearing voices.</w:t>
      </w:r>
    </w:p>
    <w:p w14:paraId="06CB5A1D"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7</w:t>
      </w:r>
      <w:r>
        <w:rPr>
          <w:rFonts w:ascii="inherit" w:hAnsi="inherit" w:cs="Open Sans"/>
          <w:color w:val="000000"/>
        </w:rPr>
        <w:t>Appetite</w:t>
      </w:r>
    </w:p>
    <w:p w14:paraId="2A1EF081" w14:textId="183C5BB3"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No increased or decreased appetite.</w:t>
      </w:r>
    </w:p>
    <w:p w14:paraId="424CABE1" w14:textId="77777777"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Pr>
          <w:rStyle w:val="marker"/>
          <w:rFonts w:ascii="inherit" w:hAnsi="inherit" w:cs="Open Sans"/>
          <w:caps/>
          <w:color w:val="FEFEFE"/>
          <w:sz w:val="33"/>
          <w:szCs w:val="33"/>
          <w:bdr w:val="none" w:sz="0" w:space="0" w:color="auto" w:frame="1"/>
          <w:shd w:val="clear" w:color="auto" w:fill="A52238"/>
        </w:rPr>
        <w:t>8</w:t>
      </w:r>
      <w:r>
        <w:rPr>
          <w:rFonts w:ascii="inherit" w:hAnsi="inherit" w:cs="Open Sans"/>
          <w:color w:val="000000"/>
        </w:rPr>
        <w:t>Psychosis</w:t>
      </w:r>
    </w:p>
    <w:p w14:paraId="23217B8B" w14:textId="4A11A333"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Audio hallucinations, no command voices, voices are distracting. Sometimes unable to distinguish if hallucination or actual people around her. Afraid co-workers and family members can read her thoughts. Visual and tactile hallucinations now occurring daily—spiders or bugs crawling on arms and legs.</w:t>
      </w:r>
    </w:p>
    <w:p w14:paraId="126AAA10"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9</w:t>
      </w:r>
      <w:r>
        <w:rPr>
          <w:rFonts w:ascii="inherit" w:hAnsi="inherit" w:cs="Open Sans"/>
          <w:color w:val="000000"/>
        </w:rPr>
        <w:t>Self-Harm/Suicide Risk</w:t>
      </w:r>
    </w:p>
    <w:p w14:paraId="72DB4AC2" w14:textId="4AEC1F65" w:rsidR="008F046F" w:rsidRPr="008F046F" w:rsidRDefault="008F046F" w:rsidP="008F046F">
      <w:pPr>
        <w:pStyle w:val="Heading3"/>
        <w:shd w:val="clear" w:color="auto" w:fill="EFEFEF"/>
        <w:spacing w:before="0" w:after="0"/>
        <w:textAlignment w:val="baseline"/>
        <w:rPr>
          <w:rFonts w:ascii="inherit" w:hAnsi="inherit" w:cs="Open Sans"/>
          <w:b w:val="0"/>
          <w:bCs w:val="0"/>
          <w:color w:val="000000"/>
        </w:rPr>
      </w:pPr>
      <w:r w:rsidRPr="008F046F">
        <w:rPr>
          <w:rFonts w:ascii="Open Sans" w:hAnsi="Open Sans" w:cs="Open Sans"/>
          <w:b w:val="0"/>
          <w:bCs w:val="0"/>
          <w:color w:val="000000"/>
          <w:shd w:val="clear" w:color="auto" w:fill="FFFFFF"/>
        </w:rPr>
        <w:t>No self-inflicted injuries, no frequent thoughts of death, no suicidal thoughts, no suicidal intent, no past suicide attempts.</w:t>
      </w:r>
    </w:p>
    <w:p w14:paraId="210ADAB1"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10</w:t>
      </w:r>
      <w:r>
        <w:rPr>
          <w:rFonts w:ascii="inherit" w:hAnsi="inherit" w:cs="Open Sans"/>
          <w:color w:val="000000"/>
        </w:rPr>
        <w:t>Homicidal Thoughts</w:t>
      </w:r>
    </w:p>
    <w:p w14:paraId="67C3D625" w14:textId="707DC4B9" w:rsidR="0070555D" w:rsidRPr="0070555D" w:rsidRDefault="0070555D" w:rsidP="008F046F">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No homicidal thoughts, sometimes wants to “kill” the voices and spiders.</w:t>
      </w:r>
    </w:p>
    <w:p w14:paraId="38747897" w14:textId="77777777" w:rsidR="008F046F" w:rsidRDefault="008F046F" w:rsidP="008F046F">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11</w:t>
      </w:r>
      <w:r>
        <w:rPr>
          <w:rFonts w:ascii="inherit" w:hAnsi="inherit" w:cs="Open Sans"/>
          <w:color w:val="000000"/>
        </w:rPr>
        <w:t>Precipitating Factors</w:t>
      </w:r>
    </w:p>
    <w:p w14:paraId="0F93C5A2" w14:textId="556832BD" w:rsidR="0070555D" w:rsidRPr="0070555D" w:rsidRDefault="0070555D" w:rsidP="008F046F">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 xml:space="preserve">Withdrawn, poor work performance, limited interpersonal relationship problems. Stopped taking meds after getting </w:t>
      </w:r>
      <w:proofErr w:type="gramStart"/>
      <w:r w:rsidRPr="0070555D">
        <w:rPr>
          <w:rFonts w:ascii="Open Sans" w:hAnsi="Open Sans" w:cs="Open Sans"/>
          <w:b w:val="0"/>
          <w:bCs w:val="0"/>
          <w:color w:val="000000"/>
          <w:shd w:val="clear" w:color="auto" w:fill="FFFFFF"/>
        </w:rPr>
        <w:t>new</w:t>
      </w:r>
      <w:proofErr w:type="gramEnd"/>
      <w:r w:rsidRPr="0070555D">
        <w:rPr>
          <w:rFonts w:ascii="Open Sans" w:hAnsi="Open Sans" w:cs="Open Sans"/>
          <w:b w:val="0"/>
          <w:bCs w:val="0"/>
          <w:color w:val="000000"/>
          <w:shd w:val="clear" w:color="auto" w:fill="FFFFFF"/>
        </w:rPr>
        <w:t xml:space="preserve"> job and feeling like she was better.</w:t>
      </w:r>
    </w:p>
    <w:p w14:paraId="2FCFE76F" w14:textId="5E66F59E" w:rsidR="008F046F" w:rsidRDefault="0070555D" w:rsidP="000A6512">
      <w:pPr>
        <w:pStyle w:val="Heading3"/>
        <w:shd w:val="clear" w:color="auto" w:fill="EFEFEF"/>
        <w:spacing w:before="0" w:after="0"/>
        <w:textAlignment w:val="baseline"/>
        <w:rPr>
          <w:rFonts w:ascii="inherit" w:hAnsi="inherit" w:cs="Open Sans"/>
          <w:b w:val="0"/>
          <w:bCs w:val="0"/>
          <w:color w:val="000000"/>
        </w:rPr>
      </w:pPr>
      <w:r>
        <w:rPr>
          <w:rFonts w:ascii="inherit" w:hAnsi="inherit" w:cs="Open Sans"/>
          <w:b w:val="0"/>
          <w:bCs w:val="0"/>
          <w:color w:val="000000"/>
        </w:rPr>
        <w:t>Xxxxxxxxxxxxxxxxxxxxxxxxxxxxxxxxxxxxxxxxxxxxxxxxxxxxxxxxxxxxxxxxxxxxxxxxxxxxxxxxxxxxxxxxxxxxxxxxx</w:t>
      </w:r>
    </w:p>
    <w:p w14:paraId="72E64574" w14:textId="77777777" w:rsidR="0070555D" w:rsidRDefault="0070555D" w:rsidP="0070555D">
      <w:pPr>
        <w:pStyle w:val="Heading1"/>
        <w:spacing w:before="0"/>
        <w:ind w:left="4800"/>
        <w:textAlignment w:val="baseline"/>
        <w:rPr>
          <w:rFonts w:ascii="inherit" w:hAnsi="inherit"/>
        </w:rPr>
      </w:pPr>
      <w:r>
        <w:rPr>
          <w:rFonts w:ascii="inherit" w:hAnsi="inherit"/>
          <w:b/>
          <w:bCs/>
        </w:rPr>
        <w:t>Psychosis Interactive Case Study</w:t>
      </w:r>
    </w:p>
    <w:p w14:paraId="070360D7" w14:textId="77777777" w:rsidR="0070555D" w:rsidRDefault="0070555D" w:rsidP="0070555D">
      <w:pPr>
        <w:shd w:val="clear" w:color="auto" w:fill="F3F3F3"/>
        <w:textAlignment w:val="baseline"/>
        <w:rPr>
          <w:rFonts w:ascii="Open Sans" w:hAnsi="Open Sans" w:cs="Open Sans"/>
          <w:color w:val="FEFEFE"/>
        </w:rPr>
      </w:pPr>
      <w:proofErr w:type="spellStart"/>
      <w:r>
        <w:rPr>
          <w:rFonts w:ascii="Open Sans" w:hAnsi="Open Sans" w:cs="Open Sans"/>
          <w:color w:val="FEFEFE"/>
        </w:rPr>
        <w:t>InstructionsPatient</w:t>
      </w:r>
      <w:proofErr w:type="spellEnd"/>
      <w:r>
        <w:rPr>
          <w:rFonts w:ascii="Open Sans" w:hAnsi="Open Sans" w:cs="Open Sans"/>
          <w:color w:val="FEFEFE"/>
        </w:rPr>
        <w:t xml:space="preserve"> Subjective </w:t>
      </w:r>
      <w:proofErr w:type="spellStart"/>
      <w:r>
        <w:rPr>
          <w:rFonts w:ascii="Open Sans" w:hAnsi="Open Sans" w:cs="Open Sans"/>
          <w:color w:val="FEFEFE"/>
        </w:rPr>
        <w:t>InformationHistoriesMedications</w:t>
      </w:r>
      <w:proofErr w:type="spellEnd"/>
      <w:r>
        <w:rPr>
          <w:rFonts w:ascii="Open Sans" w:hAnsi="Open Sans" w:cs="Open Sans"/>
          <w:color w:val="FEFEFE"/>
        </w:rPr>
        <w:t xml:space="preserve"> and </w:t>
      </w:r>
      <w:proofErr w:type="spellStart"/>
      <w:r>
        <w:rPr>
          <w:rFonts w:ascii="Open Sans" w:hAnsi="Open Sans" w:cs="Open Sans"/>
          <w:color w:val="FEFEFE"/>
        </w:rPr>
        <w:t>AllergiesReview</w:t>
      </w:r>
      <w:proofErr w:type="spellEnd"/>
      <w:r>
        <w:rPr>
          <w:rFonts w:ascii="Open Sans" w:hAnsi="Open Sans" w:cs="Open Sans"/>
          <w:color w:val="FEFEFE"/>
        </w:rPr>
        <w:t xml:space="preserve"> of Systems (ROS)Psychiatric Review of Systems (PROS)</w:t>
      </w:r>
      <w:proofErr w:type="spellStart"/>
      <w:r>
        <w:rPr>
          <w:rFonts w:ascii="Open Sans" w:hAnsi="Open Sans" w:cs="Open Sans"/>
          <w:color w:val="FEFEFE"/>
        </w:rPr>
        <w:t>ObjectiveLab</w:t>
      </w:r>
      <w:proofErr w:type="spellEnd"/>
      <w:r>
        <w:rPr>
          <w:rFonts w:ascii="Open Sans" w:hAnsi="Open Sans" w:cs="Open Sans"/>
          <w:color w:val="FEFEFE"/>
        </w:rPr>
        <w:t xml:space="preserve"> Values</w:t>
      </w:r>
    </w:p>
    <w:p w14:paraId="27A6C896" w14:textId="77777777" w:rsidR="0070555D" w:rsidRDefault="0070555D" w:rsidP="0070555D">
      <w:pPr>
        <w:pStyle w:val="Heading2"/>
        <w:shd w:val="clear" w:color="auto" w:fill="FFFFFF"/>
        <w:textAlignment w:val="baseline"/>
        <w:rPr>
          <w:rFonts w:ascii="inherit" w:hAnsi="inherit" w:cs="Open Sans"/>
          <w:color w:val="A52238"/>
        </w:rPr>
      </w:pPr>
      <w:r>
        <w:rPr>
          <w:rFonts w:ascii="inherit" w:hAnsi="inherit" w:cs="Open Sans"/>
          <w:color w:val="A52238"/>
        </w:rPr>
        <w:t>Objective</w:t>
      </w:r>
    </w:p>
    <w:p w14:paraId="4469E9F9" w14:textId="77777777" w:rsidR="0070555D" w:rsidRDefault="0070555D" w:rsidP="0070555D">
      <w:pPr>
        <w:pStyle w:val="Heading3"/>
        <w:shd w:val="clear" w:color="auto" w:fill="FFFFFF"/>
        <w:textAlignment w:val="baseline"/>
        <w:rPr>
          <w:rFonts w:ascii="inherit" w:hAnsi="inherit" w:cs="Open Sans"/>
          <w:color w:val="000000"/>
        </w:rPr>
      </w:pPr>
      <w:r>
        <w:rPr>
          <w:rFonts w:ascii="inherit" w:hAnsi="inherit" w:cs="Open Sans"/>
          <w:color w:val="000000"/>
        </w:rPr>
        <w:t>Physical Exam &amp; Vital Signs</w:t>
      </w:r>
    </w:p>
    <w:p w14:paraId="2E41DA3D" w14:textId="77777777" w:rsidR="0070555D" w:rsidRDefault="0070555D" w:rsidP="0070555D">
      <w:pPr>
        <w:pStyle w:val="Heading4"/>
        <w:shd w:val="clear" w:color="auto" w:fill="FFFFFF"/>
        <w:textAlignment w:val="baseline"/>
        <w:rPr>
          <w:rFonts w:ascii="inherit" w:hAnsi="inherit" w:cs="Open Sans"/>
          <w:color w:val="000000"/>
        </w:rPr>
      </w:pPr>
      <w:r>
        <w:rPr>
          <w:rFonts w:ascii="inherit" w:hAnsi="inherit" w:cs="Open Sans"/>
          <w:color w:val="000000"/>
        </w:rPr>
        <w:t>Vital Signs:</w:t>
      </w:r>
    </w:p>
    <w:tbl>
      <w:tblPr>
        <w:tblW w:w="0" w:type="auto"/>
        <w:shd w:val="clear" w:color="auto" w:fill="FEFEFE"/>
        <w:tblCellMar>
          <w:left w:w="0" w:type="dxa"/>
          <w:right w:w="0" w:type="dxa"/>
        </w:tblCellMar>
        <w:tblLook w:val="04A0" w:firstRow="1" w:lastRow="0" w:firstColumn="1" w:lastColumn="0" w:noHBand="0" w:noVBand="1"/>
      </w:tblPr>
      <w:tblGrid>
        <w:gridCol w:w="422"/>
        <w:gridCol w:w="1985"/>
      </w:tblGrid>
      <w:tr w:rsidR="0070555D" w14:paraId="749365AF" w14:textId="77777777" w:rsidTr="0070555D">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2F5E1567" w14:textId="77777777" w:rsidR="0070555D" w:rsidRDefault="0070555D">
            <w:pPr>
              <w:rPr>
                <w:rFonts w:ascii="inherit" w:hAnsi="inherit" w:cs="Times New Roman"/>
                <w:b/>
                <w:bCs/>
                <w:color w:val="FEFEFE"/>
              </w:rPr>
            </w:pPr>
            <w:proofErr w:type="spellStart"/>
            <w:r>
              <w:rPr>
                <w:rFonts w:ascii="inherit" w:hAnsi="inherit"/>
                <w:b/>
                <w:bCs/>
                <w:color w:val="FEFEFE"/>
              </w:rPr>
              <w:t>Ht</w:t>
            </w:r>
            <w:proofErr w:type="spellEnd"/>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4767CF95" w14:textId="77777777" w:rsidR="0070555D" w:rsidRDefault="0070555D">
            <w:pPr>
              <w:rPr>
                <w:rFonts w:ascii="Times New Roman" w:hAnsi="Times New Roman"/>
              </w:rPr>
            </w:pPr>
            <w:r>
              <w:t>61 inches</w:t>
            </w:r>
          </w:p>
        </w:tc>
      </w:tr>
      <w:tr w:rsidR="0070555D" w14:paraId="1D027D17" w14:textId="77777777" w:rsidTr="0070555D">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55B0F39E" w14:textId="77777777" w:rsidR="0070555D" w:rsidRDefault="0070555D">
            <w:pPr>
              <w:rPr>
                <w:rFonts w:ascii="inherit" w:hAnsi="inherit"/>
                <w:b/>
                <w:bCs/>
                <w:color w:val="FEFEFE"/>
              </w:rPr>
            </w:pPr>
            <w:proofErr w:type="spellStart"/>
            <w:r>
              <w:rPr>
                <w:rFonts w:ascii="inherit" w:hAnsi="inherit"/>
                <w:b/>
                <w:bCs/>
                <w:color w:val="FEFEFE"/>
              </w:rPr>
              <w:t>Wt</w:t>
            </w:r>
            <w:proofErr w:type="spellEnd"/>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007ED6C9" w14:textId="77777777" w:rsidR="0070555D" w:rsidRDefault="0070555D">
            <w:pPr>
              <w:rPr>
                <w:rFonts w:ascii="Times New Roman" w:hAnsi="Times New Roman"/>
              </w:rPr>
            </w:pPr>
            <w:r>
              <w:t>232 lbs.</w:t>
            </w:r>
          </w:p>
        </w:tc>
      </w:tr>
      <w:tr w:rsidR="0070555D" w14:paraId="204E5DB7" w14:textId="77777777" w:rsidTr="0070555D">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0385AB4F" w14:textId="77777777" w:rsidR="0070555D" w:rsidRDefault="0070555D">
            <w:pPr>
              <w:rPr>
                <w:rFonts w:ascii="inherit" w:hAnsi="inherit"/>
                <w:b/>
                <w:bCs/>
                <w:color w:val="FEFEFE"/>
              </w:rPr>
            </w:pPr>
            <w:r>
              <w:rPr>
                <w:rFonts w:ascii="inherit" w:hAnsi="inherit"/>
                <w:b/>
                <w:bCs/>
                <w:color w:val="FEFEFE"/>
              </w:rPr>
              <w:t>T</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3A09AD69" w14:textId="77777777" w:rsidR="0070555D" w:rsidRDefault="0070555D">
            <w:pPr>
              <w:rPr>
                <w:rFonts w:ascii="Times New Roman" w:hAnsi="Times New Roman"/>
              </w:rPr>
            </w:pPr>
            <w:r>
              <w:t>99.9</w:t>
            </w:r>
          </w:p>
        </w:tc>
      </w:tr>
      <w:tr w:rsidR="0070555D" w14:paraId="070B44CF" w14:textId="77777777" w:rsidTr="0070555D">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796DF910" w14:textId="77777777" w:rsidR="0070555D" w:rsidRDefault="0070555D">
            <w:pPr>
              <w:rPr>
                <w:rFonts w:ascii="inherit" w:hAnsi="inherit"/>
                <w:b/>
                <w:bCs/>
                <w:color w:val="FEFEFE"/>
              </w:rPr>
            </w:pPr>
            <w:r>
              <w:rPr>
                <w:rFonts w:ascii="inherit" w:hAnsi="inherit"/>
                <w:b/>
                <w:bCs/>
                <w:color w:val="FEFEFE"/>
              </w:rPr>
              <w:t>P</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0AF8D4E0" w14:textId="77777777" w:rsidR="0070555D" w:rsidRDefault="0070555D">
            <w:pPr>
              <w:rPr>
                <w:rFonts w:ascii="Times New Roman" w:hAnsi="Times New Roman"/>
              </w:rPr>
            </w:pPr>
            <w:r>
              <w:t>76</w:t>
            </w:r>
          </w:p>
        </w:tc>
      </w:tr>
      <w:tr w:rsidR="0070555D" w14:paraId="5BE50CE8" w14:textId="77777777" w:rsidTr="0070555D">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565B6BDA" w14:textId="77777777" w:rsidR="0070555D" w:rsidRDefault="0070555D">
            <w:pPr>
              <w:rPr>
                <w:rFonts w:ascii="inherit" w:hAnsi="inherit"/>
                <w:b/>
                <w:bCs/>
                <w:color w:val="FEFEFE"/>
              </w:rPr>
            </w:pPr>
            <w:r>
              <w:rPr>
                <w:rFonts w:ascii="inherit" w:hAnsi="inherit"/>
                <w:b/>
                <w:bCs/>
                <w:color w:val="FEFEFE"/>
              </w:rPr>
              <w:t>R</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0C455BF2" w14:textId="77777777" w:rsidR="0070555D" w:rsidRDefault="0070555D">
            <w:pPr>
              <w:rPr>
                <w:rFonts w:ascii="Times New Roman" w:hAnsi="Times New Roman"/>
              </w:rPr>
            </w:pPr>
            <w:r>
              <w:t>18</w:t>
            </w:r>
          </w:p>
        </w:tc>
      </w:tr>
      <w:tr w:rsidR="0070555D" w14:paraId="21FFBD32" w14:textId="77777777" w:rsidTr="0070555D">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7D2D10BF" w14:textId="77777777" w:rsidR="0070555D" w:rsidRDefault="0070555D">
            <w:pPr>
              <w:rPr>
                <w:rFonts w:ascii="inherit" w:hAnsi="inherit"/>
                <w:b/>
                <w:bCs/>
                <w:color w:val="FEFEFE"/>
              </w:rPr>
            </w:pPr>
            <w:r>
              <w:rPr>
                <w:rFonts w:ascii="inherit" w:hAnsi="inherit"/>
                <w:b/>
                <w:bCs/>
                <w:color w:val="FEFEFE"/>
              </w:rPr>
              <w:t>BP</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44E861E1" w14:textId="77777777" w:rsidR="0070555D" w:rsidRDefault="0070555D">
            <w:pPr>
              <w:rPr>
                <w:rFonts w:ascii="Times New Roman" w:hAnsi="Times New Roman"/>
              </w:rPr>
            </w:pPr>
            <w:r>
              <w:t>134/80</w:t>
            </w:r>
          </w:p>
        </w:tc>
      </w:tr>
      <w:tr w:rsidR="0070555D" w14:paraId="10633587" w14:textId="77777777" w:rsidTr="0070555D">
        <w:tc>
          <w:tcPr>
            <w:tcW w:w="0" w:type="auto"/>
            <w:tcBorders>
              <w:top w:val="single" w:sz="6" w:space="0" w:color="999999"/>
              <w:left w:val="single" w:sz="6" w:space="0" w:color="999999"/>
              <w:bottom w:val="single" w:sz="6" w:space="0" w:color="999999"/>
              <w:right w:val="single" w:sz="6" w:space="0" w:color="999999"/>
            </w:tcBorders>
            <w:shd w:val="clear" w:color="auto" w:fill="A52238"/>
            <w:vAlign w:val="bottom"/>
            <w:hideMark/>
          </w:tcPr>
          <w:p w14:paraId="6B09F370" w14:textId="77777777" w:rsidR="0070555D" w:rsidRDefault="0070555D">
            <w:pPr>
              <w:rPr>
                <w:rFonts w:ascii="inherit" w:hAnsi="inherit"/>
                <w:b/>
                <w:bCs/>
                <w:color w:val="FEFEFE"/>
              </w:rPr>
            </w:pPr>
            <w:r>
              <w:rPr>
                <w:rFonts w:ascii="inherit" w:hAnsi="inherit"/>
                <w:b/>
                <w:bCs/>
                <w:color w:val="FEFEFE"/>
              </w:rPr>
              <w:t>BMI</w:t>
            </w:r>
          </w:p>
        </w:tc>
        <w:tc>
          <w:tcPr>
            <w:tcW w:w="0" w:type="auto"/>
            <w:tcBorders>
              <w:top w:val="single" w:sz="2" w:space="0" w:color="EFEFEF"/>
              <w:left w:val="single" w:sz="6" w:space="0" w:color="EFEFEF"/>
              <w:bottom w:val="single" w:sz="2" w:space="0" w:color="EFEFEF"/>
              <w:right w:val="single" w:sz="6" w:space="0" w:color="EFEFEF"/>
            </w:tcBorders>
            <w:shd w:val="clear" w:color="auto" w:fill="FEFEFE"/>
            <w:vAlign w:val="bottom"/>
            <w:hideMark/>
          </w:tcPr>
          <w:p w14:paraId="77CD0C71" w14:textId="77777777" w:rsidR="0070555D" w:rsidRDefault="0070555D">
            <w:pPr>
              <w:rPr>
                <w:rFonts w:ascii="Times New Roman" w:hAnsi="Times New Roman"/>
              </w:rPr>
            </w:pPr>
            <w:r>
              <w:t>calculate at every visit</w:t>
            </w:r>
          </w:p>
        </w:tc>
      </w:tr>
    </w:tbl>
    <w:p w14:paraId="490933DD" w14:textId="77777777" w:rsidR="0070555D" w:rsidRDefault="0070555D" w:rsidP="0070555D">
      <w:pPr>
        <w:pStyle w:val="Heading4"/>
        <w:shd w:val="clear" w:color="auto" w:fill="FFFFFF"/>
        <w:textAlignment w:val="baseline"/>
        <w:rPr>
          <w:rFonts w:ascii="inherit" w:hAnsi="inherit" w:cs="Open Sans"/>
          <w:color w:val="000000"/>
        </w:rPr>
      </w:pPr>
      <w:r>
        <w:rPr>
          <w:rFonts w:ascii="inherit" w:hAnsi="inherit" w:cs="Open Sans"/>
          <w:color w:val="000000"/>
        </w:rPr>
        <w:t>General Appearance</w:t>
      </w:r>
    </w:p>
    <w:p w14:paraId="01178B7E" w14:textId="77777777" w:rsidR="0070555D" w:rsidRDefault="0070555D" w:rsidP="0070555D">
      <w:pPr>
        <w:pStyle w:val="NormalWeb"/>
        <w:shd w:val="clear" w:color="auto" w:fill="FFFFFF"/>
        <w:textAlignment w:val="baseline"/>
        <w:rPr>
          <w:rFonts w:ascii="inherit" w:hAnsi="inherit" w:cs="Open Sans"/>
          <w:color w:val="000000"/>
        </w:rPr>
      </w:pPr>
      <w:r>
        <w:rPr>
          <w:rFonts w:ascii="inherit" w:hAnsi="inherit" w:cs="Open Sans"/>
          <w:color w:val="000000"/>
        </w:rPr>
        <w:t>General appearance same as stated age, disheveled appearance with fair personal hygiene; no inappropriate clothing, no bizarre personal appearance, no body odor.</w:t>
      </w:r>
    </w:p>
    <w:p w14:paraId="7F4F0AF4" w14:textId="77777777" w:rsidR="0070555D" w:rsidRDefault="0070555D" w:rsidP="0070555D">
      <w:pPr>
        <w:pStyle w:val="NormalWeb"/>
        <w:shd w:val="clear" w:color="auto" w:fill="FFFFFF"/>
        <w:textAlignment w:val="baseline"/>
        <w:rPr>
          <w:rFonts w:ascii="inherit" w:hAnsi="inherit" w:cs="Open Sans"/>
          <w:color w:val="000000"/>
        </w:rPr>
      </w:pPr>
      <w:proofErr w:type="gramStart"/>
      <w:r>
        <w:rPr>
          <w:rFonts w:ascii="inherit" w:hAnsi="inherit" w:cs="Open Sans"/>
          <w:color w:val="000000"/>
        </w:rPr>
        <w:t>Remainder</w:t>
      </w:r>
      <w:proofErr w:type="gramEnd"/>
      <w:r>
        <w:rPr>
          <w:rFonts w:ascii="inherit" w:hAnsi="inherit" w:cs="Open Sans"/>
          <w:color w:val="000000"/>
        </w:rPr>
        <w:t xml:space="preserve"> of physical exam deferred during psychiatric mental health assessment.</w:t>
      </w:r>
    </w:p>
    <w:p w14:paraId="16643CF6" w14:textId="77777777" w:rsidR="0070555D" w:rsidRDefault="0070555D" w:rsidP="0070555D">
      <w:pPr>
        <w:pStyle w:val="Heading3"/>
        <w:shd w:val="clear" w:color="auto" w:fill="FFFFFF"/>
        <w:textAlignment w:val="baseline"/>
        <w:rPr>
          <w:rFonts w:ascii="inherit" w:hAnsi="inherit" w:cs="Open Sans"/>
          <w:color w:val="000000"/>
        </w:rPr>
      </w:pPr>
      <w:r>
        <w:rPr>
          <w:rFonts w:ascii="inherit" w:hAnsi="inherit" w:cs="Open Sans"/>
          <w:color w:val="000000"/>
        </w:rPr>
        <w:t>Neurological</w:t>
      </w:r>
    </w:p>
    <w:p w14:paraId="1E837439" w14:textId="77777777" w:rsidR="0070555D" w:rsidRDefault="0070555D" w:rsidP="0070555D">
      <w:pPr>
        <w:pStyle w:val="Heading4"/>
        <w:shd w:val="clear" w:color="auto" w:fill="FFFFFF"/>
        <w:textAlignment w:val="baseline"/>
        <w:rPr>
          <w:rFonts w:ascii="inherit" w:hAnsi="inherit" w:cs="Open Sans"/>
          <w:color w:val="000000"/>
        </w:rPr>
      </w:pPr>
      <w:r>
        <w:rPr>
          <w:rFonts w:ascii="inherit" w:hAnsi="inherit" w:cs="Open Sans"/>
          <w:color w:val="000000"/>
        </w:rPr>
        <w:t>Mental Status Exam</w:t>
      </w:r>
    </w:p>
    <w:p w14:paraId="340E73CB" w14:textId="6FF4AA2A" w:rsidR="0070555D" w:rsidRDefault="0070555D" w:rsidP="0070555D">
      <w:pPr>
        <w:pStyle w:val="Heading3"/>
        <w:shd w:val="clear" w:color="auto" w:fill="EFEFEF"/>
        <w:spacing w:before="0" w:beforeAutospacing="0" w:after="0" w:afterAutospacing="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1</w:t>
      </w:r>
      <w:proofErr w:type="gramStart"/>
      <w:r>
        <w:rPr>
          <w:rFonts w:ascii="inherit" w:hAnsi="inherit" w:cs="Open Sans"/>
          <w:color w:val="000000"/>
        </w:rPr>
        <w:t>General</w:t>
      </w:r>
      <w:r>
        <w:rPr>
          <w:rFonts w:ascii="inherit" w:hAnsi="inherit" w:cs="Open Sans"/>
          <w:color w:val="000000"/>
        </w:rPr>
        <w:t>:-</w:t>
      </w:r>
      <w:proofErr w:type="gramEnd"/>
      <w:r w:rsidRPr="0070555D">
        <w:rPr>
          <w:rFonts w:ascii="Open Sans" w:hAnsi="Open Sans" w:cs="Open Sans"/>
          <w:color w:val="000000"/>
          <w:shd w:val="clear" w:color="auto" w:fill="FFFFFF"/>
        </w:rPr>
        <w:t xml:space="preserve"> </w:t>
      </w:r>
      <w:r w:rsidRPr="0070555D">
        <w:rPr>
          <w:rFonts w:ascii="Open Sans" w:hAnsi="Open Sans" w:cs="Open Sans"/>
          <w:b w:val="0"/>
          <w:bCs w:val="0"/>
          <w:color w:val="000000"/>
          <w:shd w:val="clear" w:color="auto" w:fill="FFFFFF"/>
        </w:rPr>
        <w:t>A&amp;Ox2 (person and place only). Disheveled appearance. No spontaneous speech, but answers questions when asked.</w:t>
      </w:r>
    </w:p>
    <w:p w14:paraId="297CF85B" w14:textId="77777777"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2</w:t>
      </w:r>
      <w:r>
        <w:rPr>
          <w:rFonts w:ascii="inherit" w:hAnsi="inherit" w:cs="Open Sans"/>
          <w:color w:val="000000"/>
        </w:rPr>
        <w:t>Behavior</w:t>
      </w:r>
    </w:p>
    <w:p w14:paraId="570807F2" w14:textId="29574653" w:rsidR="0070555D" w:rsidRPr="0070555D" w:rsidRDefault="0070555D" w:rsidP="0070555D">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Cooperative, distracted, at times seems to be responding to internal stimuli (voices) by suspiciously looking about the room. No hostile nor disinterested attitude, no heightened startle, no hypervigilance.</w:t>
      </w:r>
    </w:p>
    <w:p w14:paraId="3A508B15" w14:textId="77777777"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3</w:t>
      </w:r>
      <w:r>
        <w:rPr>
          <w:rFonts w:ascii="inherit" w:hAnsi="inherit" w:cs="Open Sans"/>
          <w:color w:val="000000"/>
        </w:rPr>
        <w:t>Movement</w:t>
      </w:r>
    </w:p>
    <w:p w14:paraId="7FE224E7" w14:textId="2956AB7D" w:rsidR="0070555D" w:rsidRPr="0070555D" w:rsidRDefault="0070555D" w:rsidP="0070555D">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No tremors or tics; normal gait and stance; no involuntary movements.</w:t>
      </w:r>
    </w:p>
    <w:p w14:paraId="3EF47E2B" w14:textId="77777777"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4</w:t>
      </w:r>
      <w:r>
        <w:rPr>
          <w:rFonts w:ascii="inherit" w:hAnsi="inherit" w:cs="Open Sans"/>
          <w:color w:val="000000"/>
        </w:rPr>
        <w:t>Speech</w:t>
      </w:r>
    </w:p>
    <w:p w14:paraId="3D19BEF5" w14:textId="5B485C0D" w:rsidR="0070555D" w:rsidRPr="0070555D" w:rsidRDefault="0070555D" w:rsidP="0070555D">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Minimal, slowed speech, normal volume.</w:t>
      </w:r>
    </w:p>
    <w:p w14:paraId="449913C8" w14:textId="77777777"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5</w:t>
      </w:r>
      <w:r>
        <w:rPr>
          <w:rFonts w:ascii="inherit" w:hAnsi="inherit" w:cs="Open Sans"/>
          <w:color w:val="000000"/>
        </w:rPr>
        <w:t>Mood</w:t>
      </w:r>
    </w:p>
    <w:p w14:paraId="7EF647FC" w14:textId="77777777" w:rsidR="0070555D" w:rsidRPr="0070555D" w:rsidRDefault="0070555D" w:rsidP="0070555D">
      <w:pPr>
        <w:pStyle w:val="Heading3"/>
        <w:shd w:val="clear" w:color="auto" w:fill="EFEFEF"/>
        <w:spacing w:before="0" w:after="0"/>
        <w:textAlignment w:val="baseline"/>
        <w:rPr>
          <w:rFonts w:ascii="Open Sans" w:hAnsi="Open Sans" w:cs="Open Sans"/>
          <w:b w:val="0"/>
          <w:bCs w:val="0"/>
          <w:color w:val="000000"/>
          <w:shd w:val="clear" w:color="auto" w:fill="FFFFFF"/>
        </w:rPr>
      </w:pPr>
      <w:r w:rsidRPr="0070555D">
        <w:rPr>
          <w:rFonts w:ascii="Open Sans" w:hAnsi="Open Sans" w:cs="Open Sans"/>
          <w:b w:val="0"/>
          <w:bCs w:val="0"/>
          <w:color w:val="000000"/>
          <w:shd w:val="clear" w:color="auto" w:fill="FFFFFF"/>
        </w:rPr>
        <w:t>Anhedonia, constricted affect, anxiety at times related to suspicions and voices.</w:t>
      </w:r>
    </w:p>
    <w:p w14:paraId="3F98C988" w14:textId="499547F4"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6</w:t>
      </w:r>
      <w:r>
        <w:rPr>
          <w:rFonts w:ascii="inherit" w:hAnsi="inherit" w:cs="Open Sans"/>
          <w:color w:val="000000"/>
        </w:rPr>
        <w:t>Affect</w:t>
      </w:r>
    </w:p>
    <w:p w14:paraId="7E558483" w14:textId="0BC27016" w:rsidR="0070555D" w:rsidRPr="0070555D" w:rsidRDefault="0070555D" w:rsidP="0070555D">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Constricted</w:t>
      </w:r>
    </w:p>
    <w:p w14:paraId="63783322" w14:textId="77777777"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7</w:t>
      </w:r>
      <w:r>
        <w:rPr>
          <w:rFonts w:ascii="inherit" w:hAnsi="inherit" w:cs="Open Sans"/>
          <w:color w:val="000000"/>
        </w:rPr>
        <w:t>Language</w:t>
      </w:r>
    </w:p>
    <w:p w14:paraId="22161562" w14:textId="56F67724" w:rsidR="0070555D" w:rsidRPr="0070555D" w:rsidRDefault="0070555D" w:rsidP="0070555D">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No language abnormalities; speech fluent, but minimal, normal sentence structure.</w:t>
      </w:r>
    </w:p>
    <w:p w14:paraId="154E7932" w14:textId="77777777"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8</w:t>
      </w:r>
      <w:r>
        <w:rPr>
          <w:rFonts w:ascii="inherit" w:hAnsi="inherit" w:cs="Open Sans"/>
          <w:color w:val="000000"/>
        </w:rPr>
        <w:t>Cognition</w:t>
      </w:r>
    </w:p>
    <w:p w14:paraId="695CCA35" w14:textId="43248710" w:rsidR="0070555D" w:rsidRPr="0070555D" w:rsidRDefault="0070555D" w:rsidP="0070555D">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No deficiency on evaluation of connectedness, organized.</w:t>
      </w:r>
    </w:p>
    <w:p w14:paraId="7E8C1E78" w14:textId="77777777"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9</w:t>
      </w:r>
      <w:r>
        <w:rPr>
          <w:rFonts w:ascii="inherit" w:hAnsi="inherit" w:cs="Open Sans"/>
          <w:color w:val="000000"/>
        </w:rPr>
        <w:t>Thought Process</w:t>
      </w:r>
    </w:p>
    <w:p w14:paraId="35E6A480" w14:textId="1CE887A6" w:rsidR="0070555D" w:rsidRPr="0070555D" w:rsidRDefault="0070555D" w:rsidP="0070555D">
      <w:pPr>
        <w:pStyle w:val="Heading3"/>
        <w:shd w:val="clear" w:color="auto" w:fill="EFEFEF"/>
        <w:spacing w:before="0" w:after="0"/>
        <w:textAlignment w:val="baseline"/>
        <w:rPr>
          <w:rFonts w:ascii="inherit" w:hAnsi="inherit" w:cs="Open Sans"/>
          <w:b w:val="0"/>
          <w:bCs w:val="0"/>
          <w:color w:val="000000"/>
        </w:rPr>
      </w:pPr>
      <w:r w:rsidRPr="0070555D">
        <w:rPr>
          <w:rFonts w:ascii="Open Sans" w:hAnsi="Open Sans" w:cs="Open Sans"/>
          <w:b w:val="0"/>
          <w:bCs w:val="0"/>
          <w:color w:val="000000"/>
          <w:shd w:val="clear" w:color="auto" w:fill="FFFFFF"/>
        </w:rPr>
        <w:t>No deficiency on evaluation of connectedness, organized.</w:t>
      </w:r>
    </w:p>
    <w:p w14:paraId="6079E158" w14:textId="41417144"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050505"/>
        </w:rPr>
        <w:t>10</w:t>
      </w:r>
      <w:r>
        <w:rPr>
          <w:rFonts w:ascii="inherit" w:hAnsi="inherit" w:cs="Open Sans"/>
          <w:color w:val="000000"/>
        </w:rPr>
        <w:t>Thought Content</w:t>
      </w:r>
    </w:p>
    <w:p w14:paraId="356D34EB" w14:textId="77777777" w:rsidR="0070555D" w:rsidRPr="0070555D" w:rsidRDefault="0070555D" w:rsidP="0070555D">
      <w:pPr>
        <w:pStyle w:val="Heading3"/>
        <w:shd w:val="clear" w:color="auto" w:fill="EFEFEF"/>
        <w:spacing w:before="0" w:after="0"/>
        <w:textAlignment w:val="baseline"/>
        <w:rPr>
          <w:rFonts w:ascii="Open Sans" w:hAnsi="Open Sans" w:cs="Open Sans"/>
          <w:b w:val="0"/>
          <w:bCs w:val="0"/>
          <w:color w:val="000000"/>
          <w:shd w:val="clear" w:color="auto" w:fill="FFFFFF"/>
        </w:rPr>
      </w:pPr>
      <w:r w:rsidRPr="0070555D">
        <w:rPr>
          <w:rFonts w:ascii="Open Sans" w:hAnsi="Open Sans" w:cs="Open Sans"/>
          <w:b w:val="0"/>
          <w:bCs w:val="0"/>
          <w:color w:val="000000"/>
          <w:shd w:val="clear" w:color="auto" w:fill="FFFFFF"/>
        </w:rPr>
        <w:t>Audio hallucinations, paranoid ideations, thought insertion, no suicidal ideation, nor homicidal ideations.</w:t>
      </w:r>
    </w:p>
    <w:p w14:paraId="2525C7C2" w14:textId="77777777" w:rsidR="0070555D" w:rsidRDefault="0070555D" w:rsidP="0070555D">
      <w:pPr>
        <w:pStyle w:val="Heading3"/>
        <w:shd w:val="clear" w:color="auto" w:fill="EFEFEF"/>
        <w:spacing w:before="0" w:after="0"/>
        <w:textAlignment w:val="baseline"/>
        <w:rPr>
          <w:rFonts w:ascii="inherit" w:hAnsi="inherit" w:cs="Open Sans"/>
          <w:color w:val="000000"/>
        </w:rPr>
      </w:pPr>
    </w:p>
    <w:p w14:paraId="3EC6E1A2" w14:textId="77777777" w:rsidR="0070555D" w:rsidRDefault="0070555D" w:rsidP="0070555D">
      <w:pPr>
        <w:pStyle w:val="Heading3"/>
        <w:shd w:val="clear" w:color="auto" w:fill="EFEFEF"/>
        <w:spacing w:before="0" w:after="0"/>
        <w:textAlignment w:val="baseline"/>
        <w:rPr>
          <w:rFonts w:ascii="inherit" w:hAnsi="inherit" w:cs="Open Sans"/>
          <w:color w:val="000000"/>
        </w:rPr>
      </w:pPr>
      <w:r>
        <w:rPr>
          <w:rStyle w:val="marker"/>
          <w:rFonts w:ascii="inherit" w:hAnsi="inherit" w:cs="Open Sans"/>
          <w:caps/>
          <w:color w:val="FEFEFE"/>
          <w:sz w:val="33"/>
          <w:szCs w:val="33"/>
          <w:bdr w:val="none" w:sz="0" w:space="0" w:color="auto" w:frame="1"/>
          <w:shd w:val="clear" w:color="auto" w:fill="A52238"/>
        </w:rPr>
        <w:t>11</w:t>
      </w:r>
      <w:r>
        <w:rPr>
          <w:rFonts w:ascii="inherit" w:hAnsi="inherit" w:cs="Open Sans"/>
          <w:color w:val="000000"/>
        </w:rPr>
        <w:t>Insight and Judgment</w:t>
      </w:r>
    </w:p>
    <w:p w14:paraId="2CF32CD6" w14:textId="3A606065" w:rsidR="005C06EC" w:rsidRPr="005C06EC" w:rsidRDefault="005C06EC" w:rsidP="0070555D">
      <w:pPr>
        <w:pStyle w:val="Heading3"/>
        <w:shd w:val="clear" w:color="auto" w:fill="EFEFEF"/>
        <w:spacing w:before="0" w:after="0"/>
        <w:textAlignment w:val="baseline"/>
        <w:rPr>
          <w:rFonts w:ascii="inherit" w:hAnsi="inherit" w:cs="Open Sans"/>
          <w:b w:val="0"/>
          <w:bCs w:val="0"/>
          <w:color w:val="000000"/>
        </w:rPr>
      </w:pPr>
      <w:r w:rsidRPr="005C06EC">
        <w:rPr>
          <w:rFonts w:ascii="Open Sans" w:hAnsi="Open Sans" w:cs="Open Sans"/>
          <w:b w:val="0"/>
          <w:bCs w:val="0"/>
          <w:color w:val="000000"/>
          <w:shd w:val="clear" w:color="auto" w:fill="FFFFFF"/>
        </w:rPr>
        <w:t>Impaired insight, impaired judgment, poor problem-solving.</w:t>
      </w:r>
    </w:p>
    <w:p w14:paraId="68EE28A4" w14:textId="327753C7" w:rsidR="005C06EC" w:rsidRDefault="005C06EC" w:rsidP="005C06EC">
      <w:pPr>
        <w:textAlignment w:val="baseline"/>
        <w:rPr>
          <w:color w:val="000000"/>
          <w:sz w:val="27"/>
          <w:szCs w:val="27"/>
        </w:rPr>
      </w:pPr>
      <w:r>
        <w:rPr>
          <w:color w:val="000000"/>
          <w:sz w:val="27"/>
          <w:szCs w:val="27"/>
        </w:rPr>
        <w:t>Xxxxxxxxxxxxxxxxxxxxxxxxxxxxxxxxxxxxxxxxxxxxxxxxxxxxxxxxxxxxxxxxxxxxxxxxxx</w:t>
      </w:r>
    </w:p>
    <w:p w14:paraId="7CC5B3AF" w14:textId="77777777" w:rsidR="005C06EC" w:rsidRDefault="005C06EC" w:rsidP="005C06EC">
      <w:pPr>
        <w:pStyle w:val="Heading1"/>
        <w:spacing w:before="0"/>
        <w:ind w:left="4800"/>
        <w:textAlignment w:val="baseline"/>
        <w:rPr>
          <w:rFonts w:ascii="inherit" w:hAnsi="inherit"/>
        </w:rPr>
      </w:pPr>
      <w:r>
        <w:rPr>
          <w:rFonts w:ascii="inherit" w:hAnsi="inherit"/>
          <w:b/>
          <w:bCs/>
        </w:rPr>
        <w:t>Psychosis Interactive Case Study</w:t>
      </w:r>
    </w:p>
    <w:p w14:paraId="478B49D8" w14:textId="77777777" w:rsidR="005C06EC" w:rsidRDefault="005C06EC" w:rsidP="005C06EC">
      <w:pPr>
        <w:shd w:val="clear" w:color="auto" w:fill="F3F3F3"/>
        <w:textAlignment w:val="baseline"/>
        <w:rPr>
          <w:rFonts w:ascii="Open Sans" w:hAnsi="Open Sans" w:cs="Open Sans"/>
          <w:color w:val="FEFEFE"/>
        </w:rPr>
      </w:pPr>
      <w:proofErr w:type="spellStart"/>
      <w:r>
        <w:rPr>
          <w:rFonts w:ascii="Open Sans" w:hAnsi="Open Sans" w:cs="Open Sans"/>
          <w:color w:val="FEFEFE"/>
        </w:rPr>
        <w:t>InstructionsPatient</w:t>
      </w:r>
      <w:proofErr w:type="spellEnd"/>
      <w:r>
        <w:rPr>
          <w:rFonts w:ascii="Open Sans" w:hAnsi="Open Sans" w:cs="Open Sans"/>
          <w:color w:val="FEFEFE"/>
        </w:rPr>
        <w:t xml:space="preserve"> Subjective </w:t>
      </w:r>
      <w:proofErr w:type="spellStart"/>
      <w:r>
        <w:rPr>
          <w:rFonts w:ascii="Open Sans" w:hAnsi="Open Sans" w:cs="Open Sans"/>
          <w:color w:val="FEFEFE"/>
        </w:rPr>
        <w:t>InformationHistoriesMedications</w:t>
      </w:r>
      <w:proofErr w:type="spellEnd"/>
      <w:r>
        <w:rPr>
          <w:rFonts w:ascii="Open Sans" w:hAnsi="Open Sans" w:cs="Open Sans"/>
          <w:color w:val="FEFEFE"/>
        </w:rPr>
        <w:t xml:space="preserve"> and </w:t>
      </w:r>
      <w:proofErr w:type="spellStart"/>
      <w:r>
        <w:rPr>
          <w:rFonts w:ascii="Open Sans" w:hAnsi="Open Sans" w:cs="Open Sans"/>
          <w:color w:val="FEFEFE"/>
        </w:rPr>
        <w:t>AllergiesReview</w:t>
      </w:r>
      <w:proofErr w:type="spellEnd"/>
      <w:r>
        <w:rPr>
          <w:rFonts w:ascii="Open Sans" w:hAnsi="Open Sans" w:cs="Open Sans"/>
          <w:color w:val="FEFEFE"/>
        </w:rPr>
        <w:t xml:space="preserve"> of Systems (ROS)Psychiatric Review of Systems (PROS)</w:t>
      </w:r>
      <w:proofErr w:type="spellStart"/>
      <w:r>
        <w:rPr>
          <w:rFonts w:ascii="Open Sans" w:hAnsi="Open Sans" w:cs="Open Sans"/>
          <w:color w:val="FEFEFE"/>
        </w:rPr>
        <w:t>ObjectiveLab</w:t>
      </w:r>
      <w:proofErr w:type="spellEnd"/>
      <w:r>
        <w:rPr>
          <w:rFonts w:ascii="Open Sans" w:hAnsi="Open Sans" w:cs="Open Sans"/>
          <w:color w:val="FEFEFE"/>
        </w:rPr>
        <w:t xml:space="preserve"> Values</w:t>
      </w:r>
    </w:p>
    <w:p w14:paraId="459CB451" w14:textId="77777777" w:rsidR="005C06EC" w:rsidRDefault="005C06EC" w:rsidP="005C06EC">
      <w:pPr>
        <w:pStyle w:val="Heading2"/>
        <w:shd w:val="clear" w:color="auto" w:fill="FFFFFF"/>
        <w:textAlignment w:val="baseline"/>
        <w:rPr>
          <w:rFonts w:ascii="inherit" w:hAnsi="inherit" w:cs="Open Sans"/>
          <w:color w:val="A52238"/>
        </w:rPr>
      </w:pPr>
      <w:r>
        <w:rPr>
          <w:rFonts w:ascii="inherit" w:hAnsi="inherit" w:cs="Open Sans"/>
          <w:color w:val="A52238"/>
        </w:rPr>
        <w:t>Lab Values</w:t>
      </w:r>
    </w:p>
    <w:p w14:paraId="27BE60E4" w14:textId="77777777" w:rsidR="005C06EC" w:rsidRDefault="005C06EC" w:rsidP="005C06EC">
      <w:pPr>
        <w:pStyle w:val="NormalWeb"/>
        <w:shd w:val="clear" w:color="auto" w:fill="FFFFFF"/>
        <w:textAlignment w:val="baseline"/>
        <w:rPr>
          <w:rFonts w:ascii="inherit" w:hAnsi="inherit" w:cs="Open Sans"/>
          <w:color w:val="000000"/>
        </w:rPr>
      </w:pPr>
      <w:r>
        <w:rPr>
          <w:rFonts w:ascii="inherit" w:hAnsi="inherit" w:cs="Open Sans"/>
          <w:color w:val="000000"/>
        </w:rPr>
        <w:t>***No recent labs on file.</w:t>
      </w:r>
    </w:p>
    <w:p w14:paraId="53984ECC" w14:textId="77777777" w:rsidR="005C06EC" w:rsidRPr="005C06EC" w:rsidRDefault="005C06EC" w:rsidP="005C06EC">
      <w:pPr>
        <w:textAlignment w:val="baseline"/>
        <w:rPr>
          <w:rFonts w:ascii="Times New Roman" w:hAnsi="Times New Roman" w:cs="Times New Roman"/>
        </w:rPr>
      </w:pPr>
    </w:p>
    <w:p w14:paraId="3324DE58" w14:textId="77777777" w:rsidR="00C14439" w:rsidRDefault="00C14439"/>
    <w:sectPr w:rsidR="00C14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40F"/>
    <w:multiLevelType w:val="multilevel"/>
    <w:tmpl w:val="F9E2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C4451"/>
    <w:multiLevelType w:val="multilevel"/>
    <w:tmpl w:val="1A06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30E62"/>
    <w:multiLevelType w:val="multilevel"/>
    <w:tmpl w:val="E704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44571"/>
    <w:multiLevelType w:val="multilevel"/>
    <w:tmpl w:val="6556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B6B67"/>
    <w:multiLevelType w:val="multilevel"/>
    <w:tmpl w:val="32AE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C148A"/>
    <w:multiLevelType w:val="multilevel"/>
    <w:tmpl w:val="66703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F4E4C"/>
    <w:multiLevelType w:val="multilevel"/>
    <w:tmpl w:val="147C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F05D8A"/>
    <w:multiLevelType w:val="multilevel"/>
    <w:tmpl w:val="6C72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EA440A"/>
    <w:multiLevelType w:val="multilevel"/>
    <w:tmpl w:val="E8C4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C423A"/>
    <w:multiLevelType w:val="multilevel"/>
    <w:tmpl w:val="C93C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7C6CD6"/>
    <w:multiLevelType w:val="multilevel"/>
    <w:tmpl w:val="2752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7E2530"/>
    <w:multiLevelType w:val="multilevel"/>
    <w:tmpl w:val="D654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C6C16"/>
    <w:multiLevelType w:val="multilevel"/>
    <w:tmpl w:val="8E6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24E87"/>
    <w:multiLevelType w:val="multilevel"/>
    <w:tmpl w:val="BF3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415777"/>
    <w:multiLevelType w:val="multilevel"/>
    <w:tmpl w:val="8AD20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A01471"/>
    <w:multiLevelType w:val="multilevel"/>
    <w:tmpl w:val="EBDC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DF3ADE"/>
    <w:multiLevelType w:val="multilevel"/>
    <w:tmpl w:val="436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AE04C7"/>
    <w:multiLevelType w:val="multilevel"/>
    <w:tmpl w:val="022E1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D0526"/>
    <w:multiLevelType w:val="multilevel"/>
    <w:tmpl w:val="3FA4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23452"/>
    <w:multiLevelType w:val="multilevel"/>
    <w:tmpl w:val="E356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412D00"/>
    <w:multiLevelType w:val="multilevel"/>
    <w:tmpl w:val="1F92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8043B9"/>
    <w:multiLevelType w:val="multilevel"/>
    <w:tmpl w:val="8698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A5E24"/>
    <w:multiLevelType w:val="multilevel"/>
    <w:tmpl w:val="B354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9A0770"/>
    <w:multiLevelType w:val="multilevel"/>
    <w:tmpl w:val="ED684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42443">
    <w:abstractNumId w:val="14"/>
  </w:num>
  <w:num w:numId="2" w16cid:durableId="882136040">
    <w:abstractNumId w:val="15"/>
  </w:num>
  <w:num w:numId="3" w16cid:durableId="936450532">
    <w:abstractNumId w:val="0"/>
  </w:num>
  <w:num w:numId="4" w16cid:durableId="113604072">
    <w:abstractNumId w:val="11"/>
  </w:num>
  <w:num w:numId="5" w16cid:durableId="647976690">
    <w:abstractNumId w:val="9"/>
  </w:num>
  <w:num w:numId="6" w16cid:durableId="206186281">
    <w:abstractNumId w:val="17"/>
  </w:num>
  <w:num w:numId="7" w16cid:durableId="1550534883">
    <w:abstractNumId w:val="23"/>
  </w:num>
  <w:num w:numId="8" w16cid:durableId="431241003">
    <w:abstractNumId w:val="20"/>
  </w:num>
  <w:num w:numId="9" w16cid:durableId="1428429074">
    <w:abstractNumId w:val="3"/>
  </w:num>
  <w:num w:numId="10" w16cid:durableId="2101870985">
    <w:abstractNumId w:val="18"/>
  </w:num>
  <w:num w:numId="11" w16cid:durableId="444160281">
    <w:abstractNumId w:val="5"/>
  </w:num>
  <w:num w:numId="12" w16cid:durableId="1356417754">
    <w:abstractNumId w:val="8"/>
  </w:num>
  <w:num w:numId="13" w16cid:durableId="853113211">
    <w:abstractNumId w:val="1"/>
  </w:num>
  <w:num w:numId="14" w16cid:durableId="375619466">
    <w:abstractNumId w:val="4"/>
  </w:num>
  <w:num w:numId="15" w16cid:durableId="792331752">
    <w:abstractNumId w:val="13"/>
  </w:num>
  <w:num w:numId="16" w16cid:durableId="1903787226">
    <w:abstractNumId w:val="21"/>
  </w:num>
  <w:num w:numId="17" w16cid:durableId="550649672">
    <w:abstractNumId w:val="12"/>
  </w:num>
  <w:num w:numId="18" w16cid:durableId="139005008">
    <w:abstractNumId w:val="16"/>
  </w:num>
  <w:num w:numId="19" w16cid:durableId="1315335785">
    <w:abstractNumId w:val="10"/>
  </w:num>
  <w:num w:numId="20" w16cid:durableId="1369722233">
    <w:abstractNumId w:val="22"/>
  </w:num>
  <w:num w:numId="21" w16cid:durableId="757941803">
    <w:abstractNumId w:val="6"/>
  </w:num>
  <w:num w:numId="22" w16cid:durableId="1989745140">
    <w:abstractNumId w:val="7"/>
  </w:num>
  <w:num w:numId="23" w16cid:durableId="2126849808">
    <w:abstractNumId w:val="19"/>
  </w:num>
  <w:num w:numId="24" w16cid:durableId="107699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39"/>
    <w:rsid w:val="000A6512"/>
    <w:rsid w:val="005C06EC"/>
    <w:rsid w:val="0070555D"/>
    <w:rsid w:val="007C0B6B"/>
    <w:rsid w:val="007E1555"/>
    <w:rsid w:val="00810ACD"/>
    <w:rsid w:val="008F046F"/>
    <w:rsid w:val="009C160B"/>
    <w:rsid w:val="00C1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9825D"/>
  <w15:chartTrackingRefBased/>
  <w15:docId w15:val="{4D13EEEA-67CF-4425-8969-A869496B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4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1443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C1443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C14439"/>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next w:val="Normal"/>
    <w:link w:val="Heading5Char"/>
    <w:uiPriority w:val="9"/>
    <w:semiHidden/>
    <w:unhideWhenUsed/>
    <w:qFormat/>
    <w:rsid w:val="00C1443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443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14439"/>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C14439"/>
    <w:rPr>
      <w:rFonts w:ascii="Times New Roman" w:eastAsia="Times New Roman" w:hAnsi="Times New Roman" w:cs="Times New Roman"/>
      <w:b/>
      <w:bCs/>
      <w:kern w:val="0"/>
      <w:sz w:val="24"/>
      <w:szCs w:val="24"/>
      <w14:ligatures w14:val="none"/>
    </w:rPr>
  </w:style>
  <w:style w:type="paragraph" w:customStyle="1" w:styleId="breadcrumb-item">
    <w:name w:val="breadcrumb-item"/>
    <w:basedOn w:val="Normal"/>
    <w:rsid w:val="00C144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14439"/>
    <w:rPr>
      <w:color w:val="0000FF"/>
      <w:u w:val="single"/>
    </w:rPr>
  </w:style>
  <w:style w:type="character" w:customStyle="1" w:styleId="sr-only">
    <w:name w:val="sr-only"/>
    <w:basedOn w:val="DefaultParagraphFont"/>
    <w:rsid w:val="00C14439"/>
  </w:style>
  <w:style w:type="character" w:customStyle="1" w:styleId="badge">
    <w:name w:val="badge"/>
    <w:basedOn w:val="DefaultParagraphFont"/>
    <w:rsid w:val="00C14439"/>
  </w:style>
  <w:style w:type="character" w:styleId="Strong">
    <w:name w:val="Strong"/>
    <w:basedOn w:val="DefaultParagraphFont"/>
    <w:uiPriority w:val="22"/>
    <w:qFormat/>
    <w:rsid w:val="00C14439"/>
    <w:rPr>
      <w:b/>
      <w:bCs/>
    </w:rPr>
  </w:style>
  <w:style w:type="character" w:customStyle="1" w:styleId="font-weight-normal">
    <w:name w:val="font-weight-normal"/>
    <w:basedOn w:val="DefaultParagraphFont"/>
    <w:rsid w:val="00C14439"/>
  </w:style>
  <w:style w:type="paragraph" w:customStyle="1" w:styleId="vjs-limelight-playlist-item">
    <w:name w:val="vjs-limelight-playlist-item"/>
    <w:basedOn w:val="Normal"/>
    <w:rsid w:val="00C144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C144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C14439"/>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C14439"/>
    <w:rPr>
      <w:i/>
      <w:iCs/>
    </w:rPr>
  </w:style>
  <w:style w:type="character" w:customStyle="1" w:styleId="Heading1Char">
    <w:name w:val="Heading 1 Char"/>
    <w:basedOn w:val="DefaultParagraphFont"/>
    <w:link w:val="Heading1"/>
    <w:uiPriority w:val="9"/>
    <w:rsid w:val="00C14439"/>
    <w:rPr>
      <w:rFonts w:asciiTheme="majorHAnsi" w:eastAsiaTheme="majorEastAsia" w:hAnsiTheme="majorHAnsi" w:cstheme="majorBidi"/>
      <w:color w:val="2F5496" w:themeColor="accent1" w:themeShade="BF"/>
      <w:sz w:val="32"/>
      <w:szCs w:val="32"/>
    </w:rPr>
  </w:style>
  <w:style w:type="character" w:customStyle="1" w:styleId="marker">
    <w:name w:val="marker"/>
    <w:basedOn w:val="DefaultParagraphFont"/>
    <w:rsid w:val="00C1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045">
      <w:bodyDiv w:val="1"/>
      <w:marLeft w:val="0"/>
      <w:marRight w:val="0"/>
      <w:marTop w:val="0"/>
      <w:marBottom w:val="0"/>
      <w:divBdr>
        <w:top w:val="none" w:sz="0" w:space="0" w:color="auto"/>
        <w:left w:val="none" w:sz="0" w:space="0" w:color="auto"/>
        <w:bottom w:val="none" w:sz="0" w:space="0" w:color="auto"/>
        <w:right w:val="none" w:sz="0" w:space="0" w:color="auto"/>
      </w:divBdr>
    </w:div>
    <w:div w:id="173111134">
      <w:bodyDiv w:val="1"/>
      <w:marLeft w:val="0"/>
      <w:marRight w:val="0"/>
      <w:marTop w:val="0"/>
      <w:marBottom w:val="0"/>
      <w:divBdr>
        <w:top w:val="none" w:sz="0" w:space="0" w:color="auto"/>
        <w:left w:val="none" w:sz="0" w:space="0" w:color="auto"/>
        <w:bottom w:val="none" w:sz="0" w:space="0" w:color="auto"/>
        <w:right w:val="none" w:sz="0" w:space="0" w:color="auto"/>
      </w:divBdr>
    </w:div>
    <w:div w:id="200214409">
      <w:bodyDiv w:val="1"/>
      <w:marLeft w:val="0"/>
      <w:marRight w:val="0"/>
      <w:marTop w:val="0"/>
      <w:marBottom w:val="0"/>
      <w:divBdr>
        <w:top w:val="none" w:sz="0" w:space="0" w:color="auto"/>
        <w:left w:val="none" w:sz="0" w:space="0" w:color="auto"/>
        <w:bottom w:val="none" w:sz="0" w:space="0" w:color="auto"/>
        <w:right w:val="none" w:sz="0" w:space="0" w:color="auto"/>
      </w:divBdr>
      <w:divsChild>
        <w:div w:id="1993438353">
          <w:marLeft w:val="0"/>
          <w:marRight w:val="0"/>
          <w:marTop w:val="0"/>
          <w:marBottom w:val="0"/>
          <w:divBdr>
            <w:top w:val="none" w:sz="0" w:space="0" w:color="auto"/>
            <w:left w:val="none" w:sz="0" w:space="0" w:color="auto"/>
            <w:bottom w:val="none" w:sz="0" w:space="0" w:color="auto"/>
            <w:right w:val="none" w:sz="0" w:space="0" w:color="auto"/>
          </w:divBdr>
          <w:divsChild>
            <w:div w:id="1367292217">
              <w:marLeft w:val="0"/>
              <w:marRight w:val="0"/>
              <w:marTop w:val="0"/>
              <w:marBottom w:val="0"/>
              <w:divBdr>
                <w:top w:val="none" w:sz="0" w:space="0" w:color="auto"/>
                <w:left w:val="none" w:sz="0" w:space="0" w:color="auto"/>
                <w:bottom w:val="none" w:sz="0" w:space="0" w:color="auto"/>
                <w:right w:val="none" w:sz="0" w:space="0" w:color="auto"/>
              </w:divBdr>
            </w:div>
            <w:div w:id="124205977">
              <w:marLeft w:val="0"/>
              <w:marRight w:val="0"/>
              <w:marTop w:val="0"/>
              <w:marBottom w:val="0"/>
              <w:divBdr>
                <w:top w:val="none" w:sz="0" w:space="0" w:color="auto"/>
                <w:left w:val="none" w:sz="0" w:space="0" w:color="auto"/>
                <w:bottom w:val="none" w:sz="0" w:space="0" w:color="auto"/>
                <w:right w:val="none" w:sz="0" w:space="0" w:color="auto"/>
              </w:divBdr>
              <w:divsChild>
                <w:div w:id="17923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20534">
      <w:bodyDiv w:val="1"/>
      <w:marLeft w:val="0"/>
      <w:marRight w:val="0"/>
      <w:marTop w:val="0"/>
      <w:marBottom w:val="0"/>
      <w:divBdr>
        <w:top w:val="none" w:sz="0" w:space="0" w:color="auto"/>
        <w:left w:val="none" w:sz="0" w:space="0" w:color="auto"/>
        <w:bottom w:val="none" w:sz="0" w:space="0" w:color="auto"/>
        <w:right w:val="none" w:sz="0" w:space="0" w:color="auto"/>
      </w:divBdr>
    </w:div>
    <w:div w:id="253393074">
      <w:bodyDiv w:val="1"/>
      <w:marLeft w:val="0"/>
      <w:marRight w:val="0"/>
      <w:marTop w:val="0"/>
      <w:marBottom w:val="0"/>
      <w:divBdr>
        <w:top w:val="none" w:sz="0" w:space="0" w:color="auto"/>
        <w:left w:val="none" w:sz="0" w:space="0" w:color="auto"/>
        <w:bottom w:val="none" w:sz="0" w:space="0" w:color="auto"/>
        <w:right w:val="none" w:sz="0" w:space="0" w:color="auto"/>
      </w:divBdr>
      <w:divsChild>
        <w:div w:id="1073044358">
          <w:marLeft w:val="0"/>
          <w:marRight w:val="0"/>
          <w:marTop w:val="0"/>
          <w:marBottom w:val="0"/>
          <w:divBdr>
            <w:top w:val="none" w:sz="0" w:space="0" w:color="auto"/>
            <w:left w:val="none" w:sz="0" w:space="0" w:color="auto"/>
            <w:bottom w:val="none" w:sz="0" w:space="0" w:color="auto"/>
            <w:right w:val="none" w:sz="0" w:space="0" w:color="auto"/>
          </w:divBdr>
          <w:divsChild>
            <w:div w:id="731856064">
              <w:marLeft w:val="0"/>
              <w:marRight w:val="0"/>
              <w:marTop w:val="0"/>
              <w:marBottom w:val="0"/>
              <w:divBdr>
                <w:top w:val="none" w:sz="0" w:space="0" w:color="auto"/>
                <w:left w:val="none" w:sz="0" w:space="0" w:color="auto"/>
                <w:bottom w:val="none" w:sz="0" w:space="0" w:color="auto"/>
                <w:right w:val="none" w:sz="0" w:space="0" w:color="auto"/>
              </w:divBdr>
              <w:divsChild>
                <w:div w:id="623921875">
                  <w:marLeft w:val="0"/>
                  <w:marRight w:val="0"/>
                  <w:marTop w:val="0"/>
                  <w:marBottom w:val="0"/>
                  <w:divBdr>
                    <w:top w:val="none" w:sz="0" w:space="0" w:color="auto"/>
                    <w:left w:val="none" w:sz="0" w:space="0" w:color="auto"/>
                    <w:bottom w:val="none" w:sz="0" w:space="0" w:color="auto"/>
                    <w:right w:val="none" w:sz="0" w:space="0" w:color="auto"/>
                  </w:divBdr>
                  <w:divsChild>
                    <w:div w:id="242764943">
                      <w:marLeft w:val="0"/>
                      <w:marRight w:val="0"/>
                      <w:marTop w:val="0"/>
                      <w:marBottom w:val="0"/>
                      <w:divBdr>
                        <w:top w:val="none" w:sz="0" w:space="0" w:color="auto"/>
                        <w:left w:val="none" w:sz="0" w:space="0" w:color="auto"/>
                        <w:bottom w:val="none" w:sz="0" w:space="0" w:color="auto"/>
                        <w:right w:val="none" w:sz="0" w:space="0" w:color="auto"/>
                      </w:divBdr>
                      <w:divsChild>
                        <w:div w:id="20838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7997">
              <w:marLeft w:val="0"/>
              <w:marRight w:val="0"/>
              <w:marTop w:val="0"/>
              <w:marBottom w:val="0"/>
              <w:divBdr>
                <w:top w:val="none" w:sz="0" w:space="0" w:color="auto"/>
                <w:left w:val="none" w:sz="0" w:space="0" w:color="auto"/>
                <w:bottom w:val="none" w:sz="0" w:space="0" w:color="auto"/>
                <w:right w:val="none" w:sz="0" w:space="0" w:color="auto"/>
              </w:divBdr>
            </w:div>
          </w:divsChild>
        </w:div>
        <w:div w:id="644508596">
          <w:marLeft w:val="0"/>
          <w:marRight w:val="0"/>
          <w:marTop w:val="0"/>
          <w:marBottom w:val="0"/>
          <w:divBdr>
            <w:top w:val="none" w:sz="0" w:space="0" w:color="auto"/>
            <w:left w:val="none" w:sz="0" w:space="0" w:color="auto"/>
            <w:bottom w:val="none" w:sz="0" w:space="0" w:color="auto"/>
            <w:right w:val="none" w:sz="0" w:space="0" w:color="auto"/>
          </w:divBdr>
          <w:divsChild>
            <w:div w:id="882911182">
              <w:marLeft w:val="0"/>
              <w:marRight w:val="0"/>
              <w:marTop w:val="0"/>
              <w:marBottom w:val="0"/>
              <w:divBdr>
                <w:top w:val="none" w:sz="0" w:space="0" w:color="auto"/>
                <w:left w:val="none" w:sz="0" w:space="0" w:color="auto"/>
                <w:bottom w:val="none" w:sz="0" w:space="0" w:color="auto"/>
                <w:right w:val="none" w:sz="0" w:space="0" w:color="auto"/>
              </w:divBdr>
            </w:div>
          </w:divsChild>
        </w:div>
        <w:div w:id="194580018">
          <w:marLeft w:val="0"/>
          <w:marRight w:val="0"/>
          <w:marTop w:val="0"/>
          <w:marBottom w:val="0"/>
          <w:divBdr>
            <w:top w:val="none" w:sz="0" w:space="0" w:color="auto"/>
            <w:left w:val="none" w:sz="0" w:space="0" w:color="auto"/>
            <w:bottom w:val="none" w:sz="0" w:space="0" w:color="auto"/>
            <w:right w:val="none" w:sz="0" w:space="0" w:color="auto"/>
          </w:divBdr>
          <w:divsChild>
            <w:div w:id="666329792">
              <w:marLeft w:val="0"/>
              <w:marRight w:val="0"/>
              <w:marTop w:val="0"/>
              <w:marBottom w:val="0"/>
              <w:divBdr>
                <w:top w:val="none" w:sz="0" w:space="0" w:color="auto"/>
                <w:left w:val="none" w:sz="0" w:space="0" w:color="auto"/>
                <w:bottom w:val="none" w:sz="0" w:space="0" w:color="auto"/>
                <w:right w:val="none" w:sz="0" w:space="0" w:color="auto"/>
              </w:divBdr>
              <w:divsChild>
                <w:div w:id="519049197">
                  <w:marLeft w:val="225"/>
                  <w:marRight w:val="225"/>
                  <w:marTop w:val="0"/>
                  <w:marBottom w:val="0"/>
                  <w:divBdr>
                    <w:top w:val="none" w:sz="0" w:space="0" w:color="auto"/>
                    <w:left w:val="none" w:sz="0" w:space="0" w:color="auto"/>
                    <w:bottom w:val="none" w:sz="0" w:space="0" w:color="auto"/>
                    <w:right w:val="none" w:sz="0" w:space="0" w:color="auto"/>
                  </w:divBdr>
                  <w:divsChild>
                    <w:div w:id="694044541">
                      <w:marLeft w:val="0"/>
                      <w:marRight w:val="0"/>
                      <w:marTop w:val="0"/>
                      <w:marBottom w:val="0"/>
                      <w:divBdr>
                        <w:top w:val="none" w:sz="0" w:space="0" w:color="auto"/>
                        <w:left w:val="none" w:sz="0" w:space="0" w:color="auto"/>
                        <w:bottom w:val="none" w:sz="0" w:space="0" w:color="auto"/>
                        <w:right w:val="none" w:sz="0" w:space="0" w:color="auto"/>
                      </w:divBdr>
                      <w:divsChild>
                        <w:div w:id="739982938">
                          <w:marLeft w:val="0"/>
                          <w:marRight w:val="0"/>
                          <w:marTop w:val="0"/>
                          <w:marBottom w:val="0"/>
                          <w:divBdr>
                            <w:top w:val="none" w:sz="0" w:space="0" w:color="auto"/>
                            <w:left w:val="none" w:sz="0" w:space="0" w:color="auto"/>
                            <w:bottom w:val="none" w:sz="0" w:space="0" w:color="auto"/>
                            <w:right w:val="none" w:sz="0" w:space="0" w:color="auto"/>
                          </w:divBdr>
                          <w:divsChild>
                            <w:div w:id="643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0418">
                  <w:marLeft w:val="0"/>
                  <w:marRight w:val="0"/>
                  <w:marTop w:val="0"/>
                  <w:marBottom w:val="0"/>
                  <w:divBdr>
                    <w:top w:val="none" w:sz="0" w:space="0" w:color="auto"/>
                    <w:left w:val="none" w:sz="0" w:space="0" w:color="auto"/>
                    <w:bottom w:val="none" w:sz="0" w:space="0" w:color="auto"/>
                    <w:right w:val="none" w:sz="0" w:space="0" w:color="auto"/>
                  </w:divBdr>
                  <w:divsChild>
                    <w:div w:id="1083769260">
                      <w:marLeft w:val="0"/>
                      <w:marRight w:val="0"/>
                      <w:marTop w:val="0"/>
                      <w:marBottom w:val="0"/>
                      <w:divBdr>
                        <w:top w:val="none" w:sz="0" w:space="0" w:color="auto"/>
                        <w:left w:val="none" w:sz="0" w:space="0" w:color="auto"/>
                        <w:bottom w:val="none" w:sz="0" w:space="0" w:color="auto"/>
                        <w:right w:val="none" w:sz="0" w:space="0" w:color="auto"/>
                      </w:divBdr>
                      <w:divsChild>
                        <w:div w:id="519516702">
                          <w:marLeft w:val="0"/>
                          <w:marRight w:val="0"/>
                          <w:marTop w:val="0"/>
                          <w:marBottom w:val="0"/>
                          <w:divBdr>
                            <w:top w:val="none" w:sz="0" w:space="0" w:color="auto"/>
                            <w:left w:val="none" w:sz="0" w:space="0" w:color="auto"/>
                            <w:bottom w:val="none" w:sz="0" w:space="0" w:color="auto"/>
                            <w:right w:val="none" w:sz="0" w:space="0" w:color="auto"/>
                          </w:divBdr>
                          <w:divsChild>
                            <w:div w:id="1875072053">
                              <w:marLeft w:val="0"/>
                              <w:marRight w:val="0"/>
                              <w:marTop w:val="0"/>
                              <w:marBottom w:val="0"/>
                              <w:divBdr>
                                <w:top w:val="none" w:sz="0" w:space="0" w:color="auto"/>
                                <w:left w:val="none" w:sz="0" w:space="0" w:color="auto"/>
                                <w:bottom w:val="none" w:sz="0" w:space="0" w:color="auto"/>
                                <w:right w:val="none" w:sz="0" w:space="0" w:color="auto"/>
                              </w:divBdr>
                              <w:divsChild>
                                <w:div w:id="18180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184056">
      <w:bodyDiv w:val="1"/>
      <w:marLeft w:val="0"/>
      <w:marRight w:val="0"/>
      <w:marTop w:val="0"/>
      <w:marBottom w:val="0"/>
      <w:divBdr>
        <w:top w:val="none" w:sz="0" w:space="0" w:color="auto"/>
        <w:left w:val="none" w:sz="0" w:space="0" w:color="auto"/>
        <w:bottom w:val="none" w:sz="0" w:space="0" w:color="auto"/>
        <w:right w:val="none" w:sz="0" w:space="0" w:color="auto"/>
      </w:divBdr>
    </w:div>
    <w:div w:id="361706554">
      <w:bodyDiv w:val="1"/>
      <w:marLeft w:val="0"/>
      <w:marRight w:val="0"/>
      <w:marTop w:val="0"/>
      <w:marBottom w:val="0"/>
      <w:divBdr>
        <w:top w:val="none" w:sz="0" w:space="0" w:color="auto"/>
        <w:left w:val="none" w:sz="0" w:space="0" w:color="auto"/>
        <w:bottom w:val="none" w:sz="0" w:space="0" w:color="auto"/>
        <w:right w:val="none" w:sz="0" w:space="0" w:color="auto"/>
      </w:divBdr>
      <w:divsChild>
        <w:div w:id="264845486">
          <w:marLeft w:val="0"/>
          <w:marRight w:val="0"/>
          <w:marTop w:val="0"/>
          <w:marBottom w:val="0"/>
          <w:divBdr>
            <w:top w:val="none" w:sz="0" w:space="0" w:color="auto"/>
            <w:left w:val="none" w:sz="0" w:space="0" w:color="auto"/>
            <w:bottom w:val="none" w:sz="0" w:space="0" w:color="auto"/>
            <w:right w:val="none" w:sz="0" w:space="0" w:color="auto"/>
          </w:divBdr>
          <w:divsChild>
            <w:div w:id="874194764">
              <w:marLeft w:val="0"/>
              <w:marRight w:val="0"/>
              <w:marTop w:val="0"/>
              <w:marBottom w:val="0"/>
              <w:divBdr>
                <w:top w:val="none" w:sz="0" w:space="0" w:color="auto"/>
                <w:left w:val="none" w:sz="0" w:space="0" w:color="auto"/>
                <w:bottom w:val="none" w:sz="0" w:space="0" w:color="auto"/>
                <w:right w:val="none" w:sz="0" w:space="0" w:color="auto"/>
              </w:divBdr>
            </w:div>
            <w:div w:id="608203214">
              <w:marLeft w:val="0"/>
              <w:marRight w:val="0"/>
              <w:marTop w:val="0"/>
              <w:marBottom w:val="0"/>
              <w:divBdr>
                <w:top w:val="none" w:sz="0" w:space="0" w:color="auto"/>
                <w:left w:val="none" w:sz="0" w:space="0" w:color="auto"/>
                <w:bottom w:val="none" w:sz="0" w:space="0" w:color="auto"/>
                <w:right w:val="none" w:sz="0" w:space="0" w:color="auto"/>
              </w:divBdr>
              <w:divsChild>
                <w:div w:id="17915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2926">
      <w:bodyDiv w:val="1"/>
      <w:marLeft w:val="0"/>
      <w:marRight w:val="0"/>
      <w:marTop w:val="0"/>
      <w:marBottom w:val="0"/>
      <w:divBdr>
        <w:top w:val="none" w:sz="0" w:space="0" w:color="auto"/>
        <w:left w:val="none" w:sz="0" w:space="0" w:color="auto"/>
        <w:bottom w:val="none" w:sz="0" w:space="0" w:color="auto"/>
        <w:right w:val="none" w:sz="0" w:space="0" w:color="auto"/>
      </w:divBdr>
      <w:divsChild>
        <w:div w:id="255411072">
          <w:marLeft w:val="0"/>
          <w:marRight w:val="0"/>
          <w:marTop w:val="0"/>
          <w:marBottom w:val="0"/>
          <w:divBdr>
            <w:top w:val="none" w:sz="0" w:space="0" w:color="auto"/>
            <w:left w:val="none" w:sz="0" w:space="0" w:color="auto"/>
            <w:bottom w:val="none" w:sz="0" w:space="0" w:color="auto"/>
            <w:right w:val="none" w:sz="0" w:space="0" w:color="auto"/>
          </w:divBdr>
          <w:divsChild>
            <w:div w:id="150948614">
              <w:marLeft w:val="0"/>
              <w:marRight w:val="0"/>
              <w:marTop w:val="0"/>
              <w:marBottom w:val="0"/>
              <w:divBdr>
                <w:top w:val="none" w:sz="0" w:space="0" w:color="auto"/>
                <w:left w:val="none" w:sz="0" w:space="0" w:color="auto"/>
                <w:bottom w:val="none" w:sz="0" w:space="0" w:color="auto"/>
                <w:right w:val="none" w:sz="0" w:space="0" w:color="auto"/>
              </w:divBdr>
              <w:divsChild>
                <w:div w:id="1126198683">
                  <w:marLeft w:val="0"/>
                  <w:marRight w:val="0"/>
                  <w:marTop w:val="0"/>
                  <w:marBottom w:val="0"/>
                  <w:divBdr>
                    <w:top w:val="none" w:sz="0" w:space="0" w:color="auto"/>
                    <w:left w:val="none" w:sz="0" w:space="0" w:color="auto"/>
                    <w:bottom w:val="none" w:sz="0" w:space="0" w:color="auto"/>
                    <w:right w:val="none" w:sz="0" w:space="0" w:color="auto"/>
                  </w:divBdr>
                  <w:divsChild>
                    <w:div w:id="868840695">
                      <w:marLeft w:val="0"/>
                      <w:marRight w:val="0"/>
                      <w:marTop w:val="0"/>
                      <w:marBottom w:val="0"/>
                      <w:divBdr>
                        <w:top w:val="none" w:sz="0" w:space="0" w:color="auto"/>
                        <w:left w:val="none" w:sz="0" w:space="0" w:color="auto"/>
                        <w:bottom w:val="none" w:sz="0" w:space="0" w:color="auto"/>
                        <w:right w:val="none" w:sz="0" w:space="0" w:color="auto"/>
                      </w:divBdr>
                      <w:divsChild>
                        <w:div w:id="17618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7380">
              <w:marLeft w:val="0"/>
              <w:marRight w:val="0"/>
              <w:marTop w:val="0"/>
              <w:marBottom w:val="0"/>
              <w:divBdr>
                <w:top w:val="none" w:sz="0" w:space="0" w:color="auto"/>
                <w:left w:val="none" w:sz="0" w:space="0" w:color="auto"/>
                <w:bottom w:val="none" w:sz="0" w:space="0" w:color="auto"/>
                <w:right w:val="none" w:sz="0" w:space="0" w:color="auto"/>
              </w:divBdr>
            </w:div>
          </w:divsChild>
        </w:div>
        <w:div w:id="602617921">
          <w:marLeft w:val="0"/>
          <w:marRight w:val="0"/>
          <w:marTop w:val="0"/>
          <w:marBottom w:val="0"/>
          <w:divBdr>
            <w:top w:val="none" w:sz="0" w:space="0" w:color="auto"/>
            <w:left w:val="none" w:sz="0" w:space="0" w:color="auto"/>
            <w:bottom w:val="none" w:sz="0" w:space="0" w:color="auto"/>
            <w:right w:val="none" w:sz="0" w:space="0" w:color="auto"/>
          </w:divBdr>
          <w:divsChild>
            <w:div w:id="1686520800">
              <w:marLeft w:val="0"/>
              <w:marRight w:val="0"/>
              <w:marTop w:val="0"/>
              <w:marBottom w:val="0"/>
              <w:divBdr>
                <w:top w:val="none" w:sz="0" w:space="0" w:color="auto"/>
                <w:left w:val="none" w:sz="0" w:space="0" w:color="auto"/>
                <w:bottom w:val="none" w:sz="0" w:space="0" w:color="auto"/>
                <w:right w:val="none" w:sz="0" w:space="0" w:color="auto"/>
              </w:divBdr>
              <w:divsChild>
                <w:div w:id="630403582">
                  <w:marLeft w:val="0"/>
                  <w:marRight w:val="0"/>
                  <w:marTop w:val="0"/>
                  <w:marBottom w:val="0"/>
                  <w:divBdr>
                    <w:top w:val="none" w:sz="0" w:space="0" w:color="auto"/>
                    <w:left w:val="none" w:sz="0" w:space="0" w:color="auto"/>
                    <w:bottom w:val="none" w:sz="0" w:space="0" w:color="auto"/>
                    <w:right w:val="none" w:sz="0" w:space="0" w:color="auto"/>
                  </w:divBdr>
                </w:div>
              </w:divsChild>
            </w:div>
            <w:div w:id="1858039857">
              <w:marLeft w:val="0"/>
              <w:marRight w:val="0"/>
              <w:marTop w:val="0"/>
              <w:marBottom w:val="0"/>
              <w:divBdr>
                <w:top w:val="none" w:sz="0" w:space="0" w:color="auto"/>
                <w:left w:val="none" w:sz="0" w:space="0" w:color="auto"/>
                <w:bottom w:val="none" w:sz="0" w:space="0" w:color="auto"/>
                <w:right w:val="none" w:sz="0" w:space="0" w:color="auto"/>
              </w:divBdr>
              <w:divsChild>
                <w:div w:id="316813008">
                  <w:marLeft w:val="0"/>
                  <w:marRight w:val="0"/>
                  <w:marTop w:val="0"/>
                  <w:marBottom w:val="0"/>
                  <w:divBdr>
                    <w:top w:val="none" w:sz="0" w:space="0" w:color="auto"/>
                    <w:left w:val="none" w:sz="0" w:space="0" w:color="auto"/>
                    <w:bottom w:val="none" w:sz="0" w:space="0" w:color="auto"/>
                    <w:right w:val="none" w:sz="0" w:space="0" w:color="auto"/>
                  </w:divBdr>
                  <w:divsChild>
                    <w:div w:id="1958682980">
                      <w:marLeft w:val="225"/>
                      <w:marRight w:val="225"/>
                      <w:marTop w:val="0"/>
                      <w:marBottom w:val="0"/>
                      <w:divBdr>
                        <w:top w:val="none" w:sz="0" w:space="0" w:color="auto"/>
                        <w:left w:val="none" w:sz="0" w:space="0" w:color="auto"/>
                        <w:bottom w:val="none" w:sz="0" w:space="0" w:color="auto"/>
                        <w:right w:val="none" w:sz="0" w:space="0" w:color="auto"/>
                      </w:divBdr>
                      <w:divsChild>
                        <w:div w:id="1484807915">
                          <w:marLeft w:val="0"/>
                          <w:marRight w:val="0"/>
                          <w:marTop w:val="0"/>
                          <w:marBottom w:val="0"/>
                          <w:divBdr>
                            <w:top w:val="none" w:sz="0" w:space="0" w:color="auto"/>
                            <w:left w:val="none" w:sz="0" w:space="0" w:color="auto"/>
                            <w:bottom w:val="none" w:sz="0" w:space="0" w:color="auto"/>
                            <w:right w:val="none" w:sz="0" w:space="0" w:color="auto"/>
                          </w:divBdr>
                          <w:divsChild>
                            <w:div w:id="205219696">
                              <w:marLeft w:val="0"/>
                              <w:marRight w:val="0"/>
                              <w:marTop w:val="0"/>
                              <w:marBottom w:val="0"/>
                              <w:divBdr>
                                <w:top w:val="none" w:sz="0" w:space="0" w:color="auto"/>
                                <w:left w:val="none" w:sz="0" w:space="0" w:color="auto"/>
                                <w:bottom w:val="none" w:sz="0" w:space="0" w:color="auto"/>
                                <w:right w:val="none" w:sz="0" w:space="0" w:color="auto"/>
                              </w:divBdr>
                              <w:divsChild>
                                <w:div w:id="3291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9907">
                      <w:marLeft w:val="0"/>
                      <w:marRight w:val="0"/>
                      <w:marTop w:val="0"/>
                      <w:marBottom w:val="0"/>
                      <w:divBdr>
                        <w:top w:val="none" w:sz="0" w:space="0" w:color="auto"/>
                        <w:left w:val="none" w:sz="0" w:space="0" w:color="auto"/>
                        <w:bottom w:val="none" w:sz="0" w:space="0" w:color="auto"/>
                        <w:right w:val="none" w:sz="0" w:space="0" w:color="auto"/>
                      </w:divBdr>
                      <w:divsChild>
                        <w:div w:id="418676425">
                          <w:marLeft w:val="0"/>
                          <w:marRight w:val="0"/>
                          <w:marTop w:val="0"/>
                          <w:marBottom w:val="0"/>
                          <w:divBdr>
                            <w:top w:val="none" w:sz="0" w:space="0" w:color="auto"/>
                            <w:left w:val="none" w:sz="0" w:space="0" w:color="auto"/>
                            <w:bottom w:val="none" w:sz="0" w:space="0" w:color="auto"/>
                            <w:right w:val="none" w:sz="0" w:space="0" w:color="auto"/>
                          </w:divBdr>
                          <w:divsChild>
                            <w:div w:id="1168640565">
                              <w:marLeft w:val="0"/>
                              <w:marRight w:val="0"/>
                              <w:marTop w:val="0"/>
                              <w:marBottom w:val="0"/>
                              <w:divBdr>
                                <w:top w:val="none" w:sz="0" w:space="0" w:color="auto"/>
                                <w:left w:val="none" w:sz="0" w:space="0" w:color="auto"/>
                                <w:bottom w:val="none" w:sz="0" w:space="0" w:color="auto"/>
                                <w:right w:val="none" w:sz="0" w:space="0" w:color="auto"/>
                              </w:divBdr>
                              <w:divsChild>
                                <w:div w:id="741755120">
                                  <w:marLeft w:val="0"/>
                                  <w:marRight w:val="0"/>
                                  <w:marTop w:val="0"/>
                                  <w:marBottom w:val="0"/>
                                  <w:divBdr>
                                    <w:top w:val="none" w:sz="0" w:space="0" w:color="auto"/>
                                    <w:left w:val="none" w:sz="0" w:space="0" w:color="auto"/>
                                    <w:bottom w:val="none" w:sz="0" w:space="0" w:color="auto"/>
                                    <w:right w:val="none" w:sz="0" w:space="0" w:color="auto"/>
                                  </w:divBdr>
                                  <w:divsChild>
                                    <w:div w:id="1707636902">
                                      <w:marLeft w:val="0"/>
                                      <w:marRight w:val="0"/>
                                      <w:marTop w:val="0"/>
                                      <w:marBottom w:val="0"/>
                                      <w:divBdr>
                                        <w:top w:val="none" w:sz="0" w:space="0" w:color="auto"/>
                                        <w:left w:val="none" w:sz="0" w:space="0" w:color="auto"/>
                                        <w:bottom w:val="none" w:sz="0" w:space="0" w:color="auto"/>
                                        <w:right w:val="none" w:sz="0" w:space="0" w:color="auto"/>
                                      </w:divBdr>
                                      <w:divsChild>
                                        <w:div w:id="1283540346">
                                          <w:marLeft w:val="0"/>
                                          <w:marRight w:val="0"/>
                                          <w:marTop w:val="0"/>
                                          <w:marBottom w:val="0"/>
                                          <w:divBdr>
                                            <w:top w:val="none" w:sz="0" w:space="0" w:color="auto"/>
                                            <w:left w:val="none" w:sz="0" w:space="0" w:color="auto"/>
                                            <w:bottom w:val="none" w:sz="0" w:space="0" w:color="auto"/>
                                            <w:right w:val="none" w:sz="0" w:space="0" w:color="auto"/>
                                          </w:divBdr>
                                          <w:divsChild>
                                            <w:div w:id="738330306">
                                              <w:marLeft w:val="0"/>
                                              <w:marRight w:val="0"/>
                                              <w:marTop w:val="0"/>
                                              <w:marBottom w:val="0"/>
                                              <w:divBdr>
                                                <w:top w:val="none" w:sz="0" w:space="0" w:color="auto"/>
                                                <w:left w:val="none" w:sz="0" w:space="0" w:color="auto"/>
                                                <w:bottom w:val="none" w:sz="0" w:space="0" w:color="auto"/>
                                                <w:right w:val="none" w:sz="0" w:space="0" w:color="auto"/>
                                              </w:divBdr>
                                              <w:divsChild>
                                                <w:div w:id="544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230774">
                      <w:marLeft w:val="0"/>
                      <w:marRight w:val="0"/>
                      <w:marTop w:val="0"/>
                      <w:marBottom w:val="0"/>
                      <w:divBdr>
                        <w:top w:val="none" w:sz="0" w:space="0" w:color="auto"/>
                        <w:left w:val="none" w:sz="0" w:space="0" w:color="auto"/>
                        <w:bottom w:val="none" w:sz="0" w:space="0" w:color="auto"/>
                        <w:right w:val="none" w:sz="0" w:space="0" w:color="auto"/>
                      </w:divBdr>
                      <w:divsChild>
                        <w:div w:id="1914971778">
                          <w:marLeft w:val="-225"/>
                          <w:marRight w:val="-225"/>
                          <w:marTop w:val="0"/>
                          <w:marBottom w:val="0"/>
                          <w:divBdr>
                            <w:top w:val="none" w:sz="0" w:space="0" w:color="auto"/>
                            <w:left w:val="none" w:sz="0" w:space="0" w:color="auto"/>
                            <w:bottom w:val="none" w:sz="0" w:space="0" w:color="auto"/>
                            <w:right w:val="none" w:sz="0" w:space="0" w:color="auto"/>
                          </w:divBdr>
                          <w:divsChild>
                            <w:div w:id="15537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586488">
      <w:bodyDiv w:val="1"/>
      <w:marLeft w:val="0"/>
      <w:marRight w:val="0"/>
      <w:marTop w:val="0"/>
      <w:marBottom w:val="0"/>
      <w:divBdr>
        <w:top w:val="none" w:sz="0" w:space="0" w:color="auto"/>
        <w:left w:val="none" w:sz="0" w:space="0" w:color="auto"/>
        <w:bottom w:val="none" w:sz="0" w:space="0" w:color="auto"/>
        <w:right w:val="none" w:sz="0" w:space="0" w:color="auto"/>
      </w:divBdr>
    </w:div>
    <w:div w:id="1068305674">
      <w:bodyDiv w:val="1"/>
      <w:marLeft w:val="0"/>
      <w:marRight w:val="0"/>
      <w:marTop w:val="0"/>
      <w:marBottom w:val="0"/>
      <w:divBdr>
        <w:top w:val="none" w:sz="0" w:space="0" w:color="auto"/>
        <w:left w:val="none" w:sz="0" w:space="0" w:color="auto"/>
        <w:bottom w:val="none" w:sz="0" w:space="0" w:color="auto"/>
        <w:right w:val="none" w:sz="0" w:space="0" w:color="auto"/>
      </w:divBdr>
    </w:div>
    <w:div w:id="1328091047">
      <w:bodyDiv w:val="1"/>
      <w:marLeft w:val="0"/>
      <w:marRight w:val="0"/>
      <w:marTop w:val="0"/>
      <w:marBottom w:val="0"/>
      <w:divBdr>
        <w:top w:val="none" w:sz="0" w:space="0" w:color="auto"/>
        <w:left w:val="none" w:sz="0" w:space="0" w:color="auto"/>
        <w:bottom w:val="none" w:sz="0" w:space="0" w:color="auto"/>
        <w:right w:val="none" w:sz="0" w:space="0" w:color="auto"/>
      </w:divBdr>
      <w:divsChild>
        <w:div w:id="1589070567">
          <w:marLeft w:val="0"/>
          <w:marRight w:val="0"/>
          <w:marTop w:val="0"/>
          <w:marBottom w:val="0"/>
          <w:divBdr>
            <w:top w:val="none" w:sz="0" w:space="0" w:color="auto"/>
            <w:left w:val="none" w:sz="0" w:space="0" w:color="auto"/>
            <w:bottom w:val="none" w:sz="0" w:space="0" w:color="auto"/>
            <w:right w:val="none" w:sz="0" w:space="0" w:color="auto"/>
          </w:divBdr>
          <w:divsChild>
            <w:div w:id="951863976">
              <w:marLeft w:val="0"/>
              <w:marRight w:val="0"/>
              <w:marTop w:val="0"/>
              <w:marBottom w:val="0"/>
              <w:divBdr>
                <w:top w:val="none" w:sz="0" w:space="0" w:color="auto"/>
                <w:left w:val="none" w:sz="0" w:space="0" w:color="auto"/>
                <w:bottom w:val="none" w:sz="0" w:space="0" w:color="auto"/>
                <w:right w:val="none" w:sz="0" w:space="0" w:color="auto"/>
              </w:divBdr>
              <w:divsChild>
                <w:div w:id="815603889">
                  <w:marLeft w:val="0"/>
                  <w:marRight w:val="0"/>
                  <w:marTop w:val="0"/>
                  <w:marBottom w:val="0"/>
                  <w:divBdr>
                    <w:top w:val="none" w:sz="0" w:space="0" w:color="auto"/>
                    <w:left w:val="none" w:sz="0" w:space="0" w:color="auto"/>
                    <w:bottom w:val="none" w:sz="0" w:space="0" w:color="auto"/>
                    <w:right w:val="none" w:sz="0" w:space="0" w:color="auto"/>
                  </w:divBdr>
                  <w:divsChild>
                    <w:div w:id="1803887566">
                      <w:marLeft w:val="0"/>
                      <w:marRight w:val="0"/>
                      <w:marTop w:val="0"/>
                      <w:marBottom w:val="0"/>
                      <w:divBdr>
                        <w:top w:val="none" w:sz="0" w:space="0" w:color="auto"/>
                        <w:left w:val="none" w:sz="0" w:space="0" w:color="auto"/>
                        <w:bottom w:val="none" w:sz="0" w:space="0" w:color="auto"/>
                        <w:right w:val="none" w:sz="0" w:space="0" w:color="auto"/>
                      </w:divBdr>
                      <w:divsChild>
                        <w:div w:id="4678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86812">
              <w:marLeft w:val="0"/>
              <w:marRight w:val="0"/>
              <w:marTop w:val="0"/>
              <w:marBottom w:val="0"/>
              <w:divBdr>
                <w:top w:val="none" w:sz="0" w:space="0" w:color="auto"/>
                <w:left w:val="none" w:sz="0" w:space="0" w:color="auto"/>
                <w:bottom w:val="none" w:sz="0" w:space="0" w:color="auto"/>
                <w:right w:val="none" w:sz="0" w:space="0" w:color="auto"/>
              </w:divBdr>
            </w:div>
          </w:divsChild>
        </w:div>
        <w:div w:id="526988959">
          <w:marLeft w:val="0"/>
          <w:marRight w:val="0"/>
          <w:marTop w:val="0"/>
          <w:marBottom w:val="0"/>
          <w:divBdr>
            <w:top w:val="none" w:sz="0" w:space="0" w:color="auto"/>
            <w:left w:val="none" w:sz="0" w:space="0" w:color="auto"/>
            <w:bottom w:val="none" w:sz="0" w:space="0" w:color="auto"/>
            <w:right w:val="none" w:sz="0" w:space="0" w:color="auto"/>
          </w:divBdr>
          <w:divsChild>
            <w:div w:id="506601268">
              <w:marLeft w:val="0"/>
              <w:marRight w:val="0"/>
              <w:marTop w:val="0"/>
              <w:marBottom w:val="0"/>
              <w:divBdr>
                <w:top w:val="none" w:sz="0" w:space="0" w:color="auto"/>
                <w:left w:val="none" w:sz="0" w:space="0" w:color="auto"/>
                <w:bottom w:val="none" w:sz="0" w:space="0" w:color="auto"/>
                <w:right w:val="none" w:sz="0" w:space="0" w:color="auto"/>
              </w:divBdr>
            </w:div>
          </w:divsChild>
        </w:div>
        <w:div w:id="1917007411">
          <w:marLeft w:val="0"/>
          <w:marRight w:val="0"/>
          <w:marTop w:val="0"/>
          <w:marBottom w:val="0"/>
          <w:divBdr>
            <w:top w:val="none" w:sz="0" w:space="0" w:color="auto"/>
            <w:left w:val="none" w:sz="0" w:space="0" w:color="auto"/>
            <w:bottom w:val="none" w:sz="0" w:space="0" w:color="auto"/>
            <w:right w:val="none" w:sz="0" w:space="0" w:color="auto"/>
          </w:divBdr>
          <w:divsChild>
            <w:div w:id="1341009996">
              <w:marLeft w:val="0"/>
              <w:marRight w:val="0"/>
              <w:marTop w:val="0"/>
              <w:marBottom w:val="0"/>
              <w:divBdr>
                <w:top w:val="none" w:sz="0" w:space="0" w:color="auto"/>
                <w:left w:val="none" w:sz="0" w:space="0" w:color="auto"/>
                <w:bottom w:val="none" w:sz="0" w:space="0" w:color="auto"/>
                <w:right w:val="none" w:sz="0" w:space="0" w:color="auto"/>
              </w:divBdr>
              <w:divsChild>
                <w:div w:id="783038136">
                  <w:marLeft w:val="225"/>
                  <w:marRight w:val="225"/>
                  <w:marTop w:val="0"/>
                  <w:marBottom w:val="0"/>
                  <w:divBdr>
                    <w:top w:val="none" w:sz="0" w:space="0" w:color="auto"/>
                    <w:left w:val="none" w:sz="0" w:space="0" w:color="auto"/>
                    <w:bottom w:val="none" w:sz="0" w:space="0" w:color="auto"/>
                    <w:right w:val="none" w:sz="0" w:space="0" w:color="auto"/>
                  </w:divBdr>
                  <w:divsChild>
                    <w:div w:id="923997660">
                      <w:marLeft w:val="0"/>
                      <w:marRight w:val="0"/>
                      <w:marTop w:val="0"/>
                      <w:marBottom w:val="0"/>
                      <w:divBdr>
                        <w:top w:val="none" w:sz="0" w:space="0" w:color="auto"/>
                        <w:left w:val="none" w:sz="0" w:space="0" w:color="auto"/>
                        <w:bottom w:val="none" w:sz="0" w:space="0" w:color="auto"/>
                        <w:right w:val="none" w:sz="0" w:space="0" w:color="auto"/>
                      </w:divBdr>
                      <w:divsChild>
                        <w:div w:id="1509368616">
                          <w:marLeft w:val="0"/>
                          <w:marRight w:val="0"/>
                          <w:marTop w:val="0"/>
                          <w:marBottom w:val="0"/>
                          <w:divBdr>
                            <w:top w:val="none" w:sz="0" w:space="0" w:color="auto"/>
                            <w:left w:val="none" w:sz="0" w:space="0" w:color="auto"/>
                            <w:bottom w:val="none" w:sz="0" w:space="0" w:color="auto"/>
                            <w:right w:val="none" w:sz="0" w:space="0" w:color="auto"/>
                          </w:divBdr>
                          <w:divsChild>
                            <w:div w:id="621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61574">
                  <w:marLeft w:val="0"/>
                  <w:marRight w:val="0"/>
                  <w:marTop w:val="0"/>
                  <w:marBottom w:val="0"/>
                  <w:divBdr>
                    <w:top w:val="none" w:sz="0" w:space="0" w:color="auto"/>
                    <w:left w:val="none" w:sz="0" w:space="0" w:color="auto"/>
                    <w:bottom w:val="none" w:sz="0" w:space="0" w:color="auto"/>
                    <w:right w:val="none" w:sz="0" w:space="0" w:color="auto"/>
                  </w:divBdr>
                  <w:divsChild>
                    <w:div w:id="185407735">
                      <w:marLeft w:val="0"/>
                      <w:marRight w:val="0"/>
                      <w:marTop w:val="0"/>
                      <w:marBottom w:val="0"/>
                      <w:divBdr>
                        <w:top w:val="none" w:sz="0" w:space="0" w:color="auto"/>
                        <w:left w:val="none" w:sz="0" w:space="0" w:color="auto"/>
                        <w:bottom w:val="none" w:sz="0" w:space="0" w:color="auto"/>
                        <w:right w:val="none" w:sz="0" w:space="0" w:color="auto"/>
                      </w:divBdr>
                      <w:divsChild>
                        <w:div w:id="1127816705">
                          <w:marLeft w:val="0"/>
                          <w:marRight w:val="0"/>
                          <w:marTop w:val="0"/>
                          <w:marBottom w:val="0"/>
                          <w:divBdr>
                            <w:top w:val="none" w:sz="0" w:space="0" w:color="auto"/>
                            <w:left w:val="none" w:sz="0" w:space="0" w:color="auto"/>
                            <w:bottom w:val="none" w:sz="0" w:space="0" w:color="auto"/>
                            <w:right w:val="none" w:sz="0" w:space="0" w:color="auto"/>
                          </w:divBdr>
                          <w:divsChild>
                            <w:div w:id="135683300">
                              <w:marLeft w:val="0"/>
                              <w:marRight w:val="0"/>
                              <w:marTop w:val="0"/>
                              <w:marBottom w:val="0"/>
                              <w:divBdr>
                                <w:top w:val="none" w:sz="0" w:space="0" w:color="auto"/>
                                <w:left w:val="none" w:sz="0" w:space="0" w:color="auto"/>
                                <w:bottom w:val="none" w:sz="0" w:space="0" w:color="auto"/>
                                <w:right w:val="none" w:sz="0" w:space="0" w:color="auto"/>
                              </w:divBdr>
                              <w:divsChild>
                                <w:div w:id="410662215">
                                  <w:marLeft w:val="0"/>
                                  <w:marRight w:val="0"/>
                                  <w:marTop w:val="0"/>
                                  <w:marBottom w:val="0"/>
                                  <w:divBdr>
                                    <w:top w:val="none" w:sz="0" w:space="0" w:color="auto"/>
                                    <w:left w:val="none" w:sz="0" w:space="0" w:color="auto"/>
                                    <w:bottom w:val="none" w:sz="0" w:space="0" w:color="auto"/>
                                    <w:right w:val="none" w:sz="0" w:space="0" w:color="auto"/>
                                  </w:divBdr>
                                  <w:divsChild>
                                    <w:div w:id="720986302">
                                      <w:marLeft w:val="0"/>
                                      <w:marRight w:val="0"/>
                                      <w:marTop w:val="0"/>
                                      <w:marBottom w:val="0"/>
                                      <w:divBdr>
                                        <w:top w:val="none" w:sz="0" w:space="0" w:color="auto"/>
                                        <w:left w:val="none" w:sz="0" w:space="0" w:color="auto"/>
                                        <w:bottom w:val="none" w:sz="0" w:space="0" w:color="auto"/>
                                        <w:right w:val="none" w:sz="0" w:space="0" w:color="auto"/>
                                      </w:divBdr>
                                      <w:divsChild>
                                        <w:div w:id="529150450">
                                          <w:marLeft w:val="0"/>
                                          <w:marRight w:val="0"/>
                                          <w:marTop w:val="0"/>
                                          <w:marBottom w:val="0"/>
                                          <w:divBdr>
                                            <w:top w:val="none" w:sz="0" w:space="0" w:color="auto"/>
                                            <w:left w:val="none" w:sz="0" w:space="0" w:color="auto"/>
                                            <w:bottom w:val="none" w:sz="0" w:space="0" w:color="auto"/>
                                            <w:right w:val="none" w:sz="0" w:space="0" w:color="auto"/>
                                          </w:divBdr>
                                          <w:divsChild>
                                            <w:div w:id="4108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601172">
      <w:bodyDiv w:val="1"/>
      <w:marLeft w:val="0"/>
      <w:marRight w:val="0"/>
      <w:marTop w:val="0"/>
      <w:marBottom w:val="0"/>
      <w:divBdr>
        <w:top w:val="none" w:sz="0" w:space="0" w:color="auto"/>
        <w:left w:val="none" w:sz="0" w:space="0" w:color="auto"/>
        <w:bottom w:val="none" w:sz="0" w:space="0" w:color="auto"/>
        <w:right w:val="none" w:sz="0" w:space="0" w:color="auto"/>
      </w:divBdr>
      <w:divsChild>
        <w:div w:id="1730568843">
          <w:marLeft w:val="0"/>
          <w:marRight w:val="0"/>
          <w:marTop w:val="0"/>
          <w:marBottom w:val="0"/>
          <w:divBdr>
            <w:top w:val="none" w:sz="0" w:space="0" w:color="auto"/>
            <w:left w:val="none" w:sz="0" w:space="0" w:color="auto"/>
            <w:bottom w:val="none" w:sz="0" w:space="0" w:color="auto"/>
            <w:right w:val="none" w:sz="0" w:space="0" w:color="auto"/>
          </w:divBdr>
          <w:divsChild>
            <w:div w:id="1413698359">
              <w:marLeft w:val="0"/>
              <w:marRight w:val="0"/>
              <w:marTop w:val="0"/>
              <w:marBottom w:val="0"/>
              <w:divBdr>
                <w:top w:val="none" w:sz="0" w:space="0" w:color="auto"/>
                <w:left w:val="none" w:sz="0" w:space="0" w:color="auto"/>
                <w:bottom w:val="none" w:sz="0" w:space="0" w:color="auto"/>
                <w:right w:val="none" w:sz="0" w:space="0" w:color="auto"/>
              </w:divBdr>
            </w:div>
            <w:div w:id="2115127277">
              <w:marLeft w:val="0"/>
              <w:marRight w:val="0"/>
              <w:marTop w:val="0"/>
              <w:marBottom w:val="0"/>
              <w:divBdr>
                <w:top w:val="none" w:sz="0" w:space="0" w:color="auto"/>
                <w:left w:val="none" w:sz="0" w:space="0" w:color="auto"/>
                <w:bottom w:val="none" w:sz="0" w:space="0" w:color="auto"/>
                <w:right w:val="none" w:sz="0" w:space="0" w:color="auto"/>
              </w:divBdr>
              <w:divsChild>
                <w:div w:id="9160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3401">
      <w:bodyDiv w:val="1"/>
      <w:marLeft w:val="0"/>
      <w:marRight w:val="0"/>
      <w:marTop w:val="0"/>
      <w:marBottom w:val="0"/>
      <w:divBdr>
        <w:top w:val="none" w:sz="0" w:space="0" w:color="auto"/>
        <w:left w:val="none" w:sz="0" w:space="0" w:color="auto"/>
        <w:bottom w:val="none" w:sz="0" w:space="0" w:color="auto"/>
        <w:right w:val="none" w:sz="0" w:space="0" w:color="auto"/>
      </w:divBdr>
      <w:divsChild>
        <w:div w:id="216863132">
          <w:marLeft w:val="0"/>
          <w:marRight w:val="0"/>
          <w:marTop w:val="0"/>
          <w:marBottom w:val="0"/>
          <w:divBdr>
            <w:top w:val="none" w:sz="0" w:space="0" w:color="auto"/>
            <w:left w:val="none" w:sz="0" w:space="0" w:color="auto"/>
            <w:bottom w:val="none" w:sz="0" w:space="0" w:color="auto"/>
            <w:right w:val="none" w:sz="0" w:space="0" w:color="auto"/>
          </w:divBdr>
          <w:divsChild>
            <w:div w:id="1684622284">
              <w:marLeft w:val="0"/>
              <w:marRight w:val="0"/>
              <w:marTop w:val="0"/>
              <w:marBottom w:val="0"/>
              <w:divBdr>
                <w:top w:val="none" w:sz="0" w:space="0" w:color="auto"/>
                <w:left w:val="none" w:sz="0" w:space="0" w:color="auto"/>
                <w:bottom w:val="none" w:sz="0" w:space="0" w:color="auto"/>
                <w:right w:val="none" w:sz="0" w:space="0" w:color="auto"/>
              </w:divBdr>
            </w:div>
            <w:div w:id="1757365113">
              <w:marLeft w:val="0"/>
              <w:marRight w:val="0"/>
              <w:marTop w:val="0"/>
              <w:marBottom w:val="0"/>
              <w:divBdr>
                <w:top w:val="none" w:sz="0" w:space="0" w:color="auto"/>
                <w:left w:val="none" w:sz="0" w:space="0" w:color="auto"/>
                <w:bottom w:val="none" w:sz="0" w:space="0" w:color="auto"/>
                <w:right w:val="none" w:sz="0" w:space="0" w:color="auto"/>
              </w:divBdr>
              <w:divsChild>
                <w:div w:id="1133408740">
                  <w:marLeft w:val="0"/>
                  <w:marRight w:val="0"/>
                  <w:marTop w:val="0"/>
                  <w:marBottom w:val="0"/>
                  <w:divBdr>
                    <w:top w:val="none" w:sz="0" w:space="0" w:color="auto"/>
                    <w:left w:val="none" w:sz="0" w:space="0" w:color="auto"/>
                    <w:bottom w:val="none" w:sz="0" w:space="0" w:color="auto"/>
                    <w:right w:val="none" w:sz="0" w:space="0" w:color="auto"/>
                  </w:divBdr>
                  <w:divsChild>
                    <w:div w:id="598953581">
                      <w:marLeft w:val="0"/>
                      <w:marRight w:val="0"/>
                      <w:marTop w:val="0"/>
                      <w:marBottom w:val="0"/>
                      <w:divBdr>
                        <w:top w:val="none" w:sz="0" w:space="0" w:color="auto"/>
                        <w:left w:val="none" w:sz="0" w:space="0" w:color="auto"/>
                        <w:bottom w:val="none" w:sz="0" w:space="0" w:color="auto"/>
                        <w:right w:val="none" w:sz="0" w:space="0" w:color="auto"/>
                      </w:divBdr>
                      <w:divsChild>
                        <w:div w:id="2044668058">
                          <w:marLeft w:val="0"/>
                          <w:marRight w:val="0"/>
                          <w:marTop w:val="0"/>
                          <w:marBottom w:val="0"/>
                          <w:divBdr>
                            <w:top w:val="none" w:sz="0" w:space="0" w:color="auto"/>
                            <w:left w:val="none" w:sz="0" w:space="0" w:color="auto"/>
                            <w:bottom w:val="none" w:sz="0" w:space="0" w:color="auto"/>
                            <w:right w:val="none" w:sz="0" w:space="0" w:color="auto"/>
                          </w:divBdr>
                          <w:divsChild>
                            <w:div w:id="13941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71162">
          <w:marLeft w:val="0"/>
          <w:marRight w:val="0"/>
          <w:marTop w:val="0"/>
          <w:marBottom w:val="0"/>
          <w:divBdr>
            <w:top w:val="none" w:sz="0" w:space="0" w:color="auto"/>
            <w:left w:val="none" w:sz="0" w:space="0" w:color="auto"/>
            <w:bottom w:val="none" w:sz="0" w:space="0" w:color="auto"/>
            <w:right w:val="none" w:sz="0" w:space="0" w:color="auto"/>
          </w:divBdr>
        </w:div>
      </w:divsChild>
    </w:div>
    <w:div w:id="1739787316">
      <w:bodyDiv w:val="1"/>
      <w:marLeft w:val="0"/>
      <w:marRight w:val="0"/>
      <w:marTop w:val="0"/>
      <w:marBottom w:val="0"/>
      <w:divBdr>
        <w:top w:val="none" w:sz="0" w:space="0" w:color="auto"/>
        <w:left w:val="none" w:sz="0" w:space="0" w:color="auto"/>
        <w:bottom w:val="none" w:sz="0" w:space="0" w:color="auto"/>
        <w:right w:val="none" w:sz="0" w:space="0" w:color="auto"/>
      </w:divBdr>
      <w:divsChild>
        <w:div w:id="384181123">
          <w:marLeft w:val="0"/>
          <w:marRight w:val="0"/>
          <w:marTop w:val="0"/>
          <w:marBottom w:val="0"/>
          <w:divBdr>
            <w:top w:val="none" w:sz="0" w:space="0" w:color="auto"/>
            <w:left w:val="none" w:sz="0" w:space="0" w:color="auto"/>
            <w:bottom w:val="none" w:sz="0" w:space="0" w:color="auto"/>
            <w:right w:val="none" w:sz="0" w:space="0" w:color="auto"/>
          </w:divBdr>
          <w:divsChild>
            <w:div w:id="2123988751">
              <w:marLeft w:val="0"/>
              <w:marRight w:val="0"/>
              <w:marTop w:val="0"/>
              <w:marBottom w:val="0"/>
              <w:divBdr>
                <w:top w:val="none" w:sz="0" w:space="0" w:color="auto"/>
                <w:left w:val="none" w:sz="0" w:space="0" w:color="auto"/>
                <w:bottom w:val="none" w:sz="0" w:space="0" w:color="auto"/>
                <w:right w:val="none" w:sz="0" w:space="0" w:color="auto"/>
              </w:divBdr>
            </w:div>
            <w:div w:id="1725106307">
              <w:marLeft w:val="0"/>
              <w:marRight w:val="0"/>
              <w:marTop w:val="0"/>
              <w:marBottom w:val="0"/>
              <w:divBdr>
                <w:top w:val="none" w:sz="0" w:space="0" w:color="auto"/>
                <w:left w:val="none" w:sz="0" w:space="0" w:color="auto"/>
                <w:bottom w:val="none" w:sz="0" w:space="0" w:color="auto"/>
                <w:right w:val="none" w:sz="0" w:space="0" w:color="auto"/>
              </w:divBdr>
              <w:divsChild>
                <w:div w:id="397747068">
                  <w:marLeft w:val="0"/>
                  <w:marRight w:val="0"/>
                  <w:marTop w:val="0"/>
                  <w:marBottom w:val="0"/>
                  <w:divBdr>
                    <w:top w:val="none" w:sz="0" w:space="0" w:color="auto"/>
                    <w:left w:val="none" w:sz="0" w:space="0" w:color="auto"/>
                    <w:bottom w:val="none" w:sz="0" w:space="0" w:color="auto"/>
                    <w:right w:val="none" w:sz="0" w:space="0" w:color="auto"/>
                  </w:divBdr>
                  <w:divsChild>
                    <w:div w:id="4497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5360">
      <w:bodyDiv w:val="1"/>
      <w:marLeft w:val="0"/>
      <w:marRight w:val="0"/>
      <w:marTop w:val="0"/>
      <w:marBottom w:val="0"/>
      <w:divBdr>
        <w:top w:val="none" w:sz="0" w:space="0" w:color="auto"/>
        <w:left w:val="none" w:sz="0" w:space="0" w:color="auto"/>
        <w:bottom w:val="none" w:sz="0" w:space="0" w:color="auto"/>
        <w:right w:val="none" w:sz="0" w:space="0" w:color="auto"/>
      </w:divBdr>
    </w:div>
    <w:div w:id="1860586212">
      <w:bodyDiv w:val="1"/>
      <w:marLeft w:val="0"/>
      <w:marRight w:val="0"/>
      <w:marTop w:val="0"/>
      <w:marBottom w:val="0"/>
      <w:divBdr>
        <w:top w:val="none" w:sz="0" w:space="0" w:color="auto"/>
        <w:left w:val="none" w:sz="0" w:space="0" w:color="auto"/>
        <w:bottom w:val="none" w:sz="0" w:space="0" w:color="auto"/>
        <w:right w:val="none" w:sz="0" w:space="0" w:color="auto"/>
      </w:divBdr>
    </w:div>
    <w:div w:id="1925020478">
      <w:bodyDiv w:val="1"/>
      <w:marLeft w:val="0"/>
      <w:marRight w:val="0"/>
      <w:marTop w:val="0"/>
      <w:marBottom w:val="0"/>
      <w:divBdr>
        <w:top w:val="none" w:sz="0" w:space="0" w:color="auto"/>
        <w:left w:val="none" w:sz="0" w:space="0" w:color="auto"/>
        <w:bottom w:val="none" w:sz="0" w:space="0" w:color="auto"/>
        <w:right w:val="none" w:sz="0" w:space="0" w:color="auto"/>
      </w:divBdr>
      <w:divsChild>
        <w:div w:id="583026923">
          <w:marLeft w:val="0"/>
          <w:marRight w:val="0"/>
          <w:marTop w:val="0"/>
          <w:marBottom w:val="0"/>
          <w:divBdr>
            <w:top w:val="none" w:sz="0" w:space="0" w:color="auto"/>
            <w:left w:val="none" w:sz="0" w:space="0" w:color="auto"/>
            <w:bottom w:val="none" w:sz="0" w:space="0" w:color="auto"/>
            <w:right w:val="none" w:sz="0" w:space="0" w:color="auto"/>
          </w:divBdr>
          <w:divsChild>
            <w:div w:id="1553733113">
              <w:marLeft w:val="0"/>
              <w:marRight w:val="0"/>
              <w:marTop w:val="0"/>
              <w:marBottom w:val="0"/>
              <w:divBdr>
                <w:top w:val="none" w:sz="0" w:space="0" w:color="auto"/>
                <w:left w:val="none" w:sz="0" w:space="0" w:color="auto"/>
                <w:bottom w:val="none" w:sz="0" w:space="0" w:color="auto"/>
                <w:right w:val="none" w:sz="0" w:space="0" w:color="auto"/>
              </w:divBdr>
            </w:div>
            <w:div w:id="633144087">
              <w:marLeft w:val="0"/>
              <w:marRight w:val="0"/>
              <w:marTop w:val="0"/>
              <w:marBottom w:val="0"/>
              <w:divBdr>
                <w:top w:val="none" w:sz="0" w:space="0" w:color="auto"/>
                <w:left w:val="none" w:sz="0" w:space="0" w:color="auto"/>
                <w:bottom w:val="none" w:sz="0" w:space="0" w:color="auto"/>
                <w:right w:val="none" w:sz="0" w:space="0" w:color="auto"/>
              </w:divBdr>
              <w:divsChild>
                <w:div w:id="830757992">
                  <w:marLeft w:val="0"/>
                  <w:marRight w:val="0"/>
                  <w:marTop w:val="0"/>
                  <w:marBottom w:val="0"/>
                  <w:divBdr>
                    <w:top w:val="none" w:sz="0" w:space="0" w:color="auto"/>
                    <w:left w:val="none" w:sz="0" w:space="0" w:color="auto"/>
                    <w:bottom w:val="none" w:sz="0" w:space="0" w:color="auto"/>
                    <w:right w:val="none" w:sz="0" w:space="0" w:color="auto"/>
                  </w:divBdr>
                  <w:divsChild>
                    <w:div w:id="18312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99357">
      <w:bodyDiv w:val="1"/>
      <w:marLeft w:val="0"/>
      <w:marRight w:val="0"/>
      <w:marTop w:val="0"/>
      <w:marBottom w:val="0"/>
      <w:divBdr>
        <w:top w:val="none" w:sz="0" w:space="0" w:color="auto"/>
        <w:left w:val="none" w:sz="0" w:space="0" w:color="auto"/>
        <w:bottom w:val="none" w:sz="0" w:space="0" w:color="auto"/>
        <w:right w:val="none" w:sz="0" w:space="0" w:color="auto"/>
      </w:divBdr>
      <w:divsChild>
        <w:div w:id="70735921">
          <w:marLeft w:val="0"/>
          <w:marRight w:val="0"/>
          <w:marTop w:val="0"/>
          <w:marBottom w:val="0"/>
          <w:divBdr>
            <w:top w:val="none" w:sz="0" w:space="0" w:color="auto"/>
            <w:left w:val="none" w:sz="0" w:space="0" w:color="auto"/>
            <w:bottom w:val="none" w:sz="0" w:space="0" w:color="auto"/>
            <w:right w:val="none" w:sz="0" w:space="0" w:color="auto"/>
          </w:divBdr>
          <w:divsChild>
            <w:div w:id="1029259623">
              <w:marLeft w:val="0"/>
              <w:marRight w:val="0"/>
              <w:marTop w:val="0"/>
              <w:marBottom w:val="0"/>
              <w:divBdr>
                <w:top w:val="none" w:sz="0" w:space="0" w:color="auto"/>
                <w:left w:val="none" w:sz="0" w:space="0" w:color="auto"/>
                <w:bottom w:val="none" w:sz="0" w:space="0" w:color="auto"/>
                <w:right w:val="none" w:sz="0" w:space="0" w:color="auto"/>
              </w:divBdr>
            </w:div>
            <w:div w:id="29499908">
              <w:marLeft w:val="0"/>
              <w:marRight w:val="0"/>
              <w:marTop w:val="0"/>
              <w:marBottom w:val="0"/>
              <w:divBdr>
                <w:top w:val="none" w:sz="0" w:space="0" w:color="auto"/>
                <w:left w:val="none" w:sz="0" w:space="0" w:color="auto"/>
                <w:bottom w:val="none" w:sz="0" w:space="0" w:color="auto"/>
                <w:right w:val="none" w:sz="0" w:space="0" w:color="auto"/>
              </w:divBdr>
              <w:divsChild>
                <w:div w:id="1452744059">
                  <w:marLeft w:val="0"/>
                  <w:marRight w:val="0"/>
                  <w:marTop w:val="0"/>
                  <w:marBottom w:val="0"/>
                  <w:divBdr>
                    <w:top w:val="none" w:sz="0" w:space="0" w:color="auto"/>
                    <w:left w:val="none" w:sz="0" w:space="0" w:color="auto"/>
                    <w:bottom w:val="none" w:sz="0" w:space="0" w:color="auto"/>
                    <w:right w:val="none" w:sz="0" w:space="0" w:color="auto"/>
                  </w:divBdr>
                  <w:divsChild>
                    <w:div w:id="1764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48009">
      <w:bodyDiv w:val="1"/>
      <w:marLeft w:val="0"/>
      <w:marRight w:val="0"/>
      <w:marTop w:val="0"/>
      <w:marBottom w:val="0"/>
      <w:divBdr>
        <w:top w:val="none" w:sz="0" w:space="0" w:color="auto"/>
        <w:left w:val="none" w:sz="0" w:space="0" w:color="auto"/>
        <w:bottom w:val="none" w:sz="0" w:space="0" w:color="auto"/>
        <w:right w:val="none" w:sz="0" w:space="0" w:color="auto"/>
      </w:divBdr>
      <w:divsChild>
        <w:div w:id="1995060147">
          <w:marLeft w:val="0"/>
          <w:marRight w:val="0"/>
          <w:marTop w:val="0"/>
          <w:marBottom w:val="0"/>
          <w:divBdr>
            <w:top w:val="none" w:sz="0" w:space="0" w:color="auto"/>
            <w:left w:val="none" w:sz="0" w:space="0" w:color="auto"/>
            <w:bottom w:val="none" w:sz="0" w:space="0" w:color="auto"/>
            <w:right w:val="none" w:sz="0" w:space="0" w:color="auto"/>
          </w:divBdr>
          <w:divsChild>
            <w:div w:id="266431482">
              <w:marLeft w:val="0"/>
              <w:marRight w:val="0"/>
              <w:marTop w:val="0"/>
              <w:marBottom w:val="0"/>
              <w:divBdr>
                <w:top w:val="none" w:sz="0" w:space="0" w:color="auto"/>
                <w:left w:val="none" w:sz="0" w:space="0" w:color="auto"/>
                <w:bottom w:val="none" w:sz="0" w:space="0" w:color="auto"/>
                <w:right w:val="none" w:sz="0" w:space="0" w:color="auto"/>
              </w:divBdr>
            </w:div>
            <w:div w:id="1969357353">
              <w:marLeft w:val="0"/>
              <w:marRight w:val="0"/>
              <w:marTop w:val="0"/>
              <w:marBottom w:val="0"/>
              <w:divBdr>
                <w:top w:val="none" w:sz="0" w:space="0" w:color="auto"/>
                <w:left w:val="none" w:sz="0" w:space="0" w:color="auto"/>
                <w:bottom w:val="none" w:sz="0" w:space="0" w:color="auto"/>
                <w:right w:val="none" w:sz="0" w:space="0" w:color="auto"/>
              </w:divBdr>
              <w:divsChild>
                <w:div w:id="87317633">
                  <w:marLeft w:val="0"/>
                  <w:marRight w:val="0"/>
                  <w:marTop w:val="0"/>
                  <w:marBottom w:val="0"/>
                  <w:divBdr>
                    <w:top w:val="none" w:sz="0" w:space="0" w:color="auto"/>
                    <w:left w:val="none" w:sz="0" w:space="0" w:color="auto"/>
                    <w:bottom w:val="none" w:sz="0" w:space="0" w:color="auto"/>
                    <w:right w:val="none" w:sz="0" w:space="0" w:color="auto"/>
                  </w:divBdr>
                  <w:divsChild>
                    <w:div w:id="297414282">
                      <w:marLeft w:val="0"/>
                      <w:marRight w:val="0"/>
                      <w:marTop w:val="0"/>
                      <w:marBottom w:val="0"/>
                      <w:divBdr>
                        <w:top w:val="none" w:sz="0" w:space="0" w:color="auto"/>
                        <w:left w:val="none" w:sz="0" w:space="0" w:color="auto"/>
                        <w:bottom w:val="none" w:sz="0" w:space="0" w:color="auto"/>
                        <w:right w:val="none" w:sz="0" w:space="0" w:color="auto"/>
                      </w:divBdr>
                      <w:divsChild>
                        <w:div w:id="875236370">
                          <w:marLeft w:val="0"/>
                          <w:marRight w:val="0"/>
                          <w:marTop w:val="0"/>
                          <w:marBottom w:val="0"/>
                          <w:divBdr>
                            <w:top w:val="none" w:sz="0" w:space="0" w:color="auto"/>
                            <w:left w:val="none" w:sz="0" w:space="0" w:color="auto"/>
                            <w:bottom w:val="none" w:sz="0" w:space="0" w:color="auto"/>
                            <w:right w:val="none" w:sz="0" w:space="0" w:color="auto"/>
                          </w:divBdr>
                          <w:divsChild>
                            <w:div w:id="18091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120755444">
      <w:bodyDiv w:val="1"/>
      <w:marLeft w:val="0"/>
      <w:marRight w:val="0"/>
      <w:marTop w:val="0"/>
      <w:marBottom w:val="0"/>
      <w:divBdr>
        <w:top w:val="none" w:sz="0" w:space="0" w:color="auto"/>
        <w:left w:val="none" w:sz="0" w:space="0" w:color="auto"/>
        <w:bottom w:val="none" w:sz="0" w:space="0" w:color="auto"/>
        <w:right w:val="none" w:sz="0" w:space="0" w:color="auto"/>
      </w:divBdr>
    </w:div>
    <w:div w:id="2133749045">
      <w:bodyDiv w:val="1"/>
      <w:marLeft w:val="0"/>
      <w:marRight w:val="0"/>
      <w:marTop w:val="0"/>
      <w:marBottom w:val="0"/>
      <w:divBdr>
        <w:top w:val="none" w:sz="0" w:space="0" w:color="auto"/>
        <w:left w:val="none" w:sz="0" w:space="0" w:color="auto"/>
        <w:bottom w:val="none" w:sz="0" w:space="0" w:color="auto"/>
        <w:right w:val="none" w:sz="0" w:space="0" w:color="auto"/>
      </w:divBdr>
      <w:divsChild>
        <w:div w:id="110519807">
          <w:marLeft w:val="0"/>
          <w:marRight w:val="0"/>
          <w:marTop w:val="0"/>
          <w:marBottom w:val="0"/>
          <w:divBdr>
            <w:top w:val="none" w:sz="0" w:space="0" w:color="auto"/>
            <w:left w:val="none" w:sz="0" w:space="0" w:color="auto"/>
            <w:bottom w:val="none" w:sz="0" w:space="0" w:color="auto"/>
            <w:right w:val="none" w:sz="0" w:space="0" w:color="auto"/>
          </w:divBdr>
          <w:divsChild>
            <w:div w:id="228998209">
              <w:marLeft w:val="0"/>
              <w:marRight w:val="0"/>
              <w:marTop w:val="0"/>
              <w:marBottom w:val="0"/>
              <w:divBdr>
                <w:top w:val="none" w:sz="0" w:space="0" w:color="auto"/>
                <w:left w:val="none" w:sz="0" w:space="0" w:color="auto"/>
                <w:bottom w:val="none" w:sz="0" w:space="0" w:color="auto"/>
                <w:right w:val="none" w:sz="0" w:space="0" w:color="auto"/>
              </w:divBdr>
              <w:divsChild>
                <w:div w:id="755979607">
                  <w:marLeft w:val="0"/>
                  <w:marRight w:val="0"/>
                  <w:marTop w:val="0"/>
                  <w:marBottom w:val="0"/>
                  <w:divBdr>
                    <w:top w:val="none" w:sz="0" w:space="0" w:color="auto"/>
                    <w:left w:val="none" w:sz="0" w:space="0" w:color="auto"/>
                    <w:bottom w:val="none" w:sz="0" w:space="0" w:color="auto"/>
                    <w:right w:val="none" w:sz="0" w:space="0" w:color="auto"/>
                  </w:divBdr>
                  <w:divsChild>
                    <w:div w:id="109594063">
                      <w:marLeft w:val="0"/>
                      <w:marRight w:val="0"/>
                      <w:marTop w:val="0"/>
                      <w:marBottom w:val="0"/>
                      <w:divBdr>
                        <w:top w:val="none" w:sz="0" w:space="0" w:color="auto"/>
                        <w:left w:val="none" w:sz="0" w:space="0" w:color="auto"/>
                        <w:bottom w:val="none" w:sz="0" w:space="0" w:color="auto"/>
                        <w:right w:val="none" w:sz="0" w:space="0" w:color="auto"/>
                      </w:divBdr>
                      <w:divsChild>
                        <w:div w:id="8504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2920">
              <w:marLeft w:val="0"/>
              <w:marRight w:val="0"/>
              <w:marTop w:val="0"/>
              <w:marBottom w:val="0"/>
              <w:divBdr>
                <w:top w:val="none" w:sz="0" w:space="0" w:color="auto"/>
                <w:left w:val="none" w:sz="0" w:space="0" w:color="auto"/>
                <w:bottom w:val="none" w:sz="0" w:space="0" w:color="auto"/>
                <w:right w:val="none" w:sz="0" w:space="0" w:color="auto"/>
              </w:divBdr>
            </w:div>
          </w:divsChild>
        </w:div>
        <w:div w:id="1012102473">
          <w:marLeft w:val="0"/>
          <w:marRight w:val="0"/>
          <w:marTop w:val="0"/>
          <w:marBottom w:val="0"/>
          <w:divBdr>
            <w:top w:val="none" w:sz="0" w:space="0" w:color="auto"/>
            <w:left w:val="none" w:sz="0" w:space="0" w:color="auto"/>
            <w:bottom w:val="none" w:sz="0" w:space="0" w:color="auto"/>
            <w:right w:val="none" w:sz="0" w:space="0" w:color="auto"/>
          </w:divBdr>
          <w:divsChild>
            <w:div w:id="436414421">
              <w:marLeft w:val="0"/>
              <w:marRight w:val="0"/>
              <w:marTop w:val="0"/>
              <w:marBottom w:val="0"/>
              <w:divBdr>
                <w:top w:val="none" w:sz="0" w:space="0" w:color="auto"/>
                <w:left w:val="none" w:sz="0" w:space="0" w:color="auto"/>
                <w:bottom w:val="none" w:sz="0" w:space="0" w:color="auto"/>
                <w:right w:val="none" w:sz="0" w:space="0" w:color="auto"/>
              </w:divBdr>
            </w:div>
          </w:divsChild>
        </w:div>
        <w:div w:id="1130366913">
          <w:marLeft w:val="0"/>
          <w:marRight w:val="0"/>
          <w:marTop w:val="0"/>
          <w:marBottom w:val="0"/>
          <w:divBdr>
            <w:top w:val="none" w:sz="0" w:space="0" w:color="auto"/>
            <w:left w:val="none" w:sz="0" w:space="0" w:color="auto"/>
            <w:bottom w:val="none" w:sz="0" w:space="0" w:color="auto"/>
            <w:right w:val="none" w:sz="0" w:space="0" w:color="auto"/>
          </w:divBdr>
          <w:divsChild>
            <w:div w:id="1917399776">
              <w:marLeft w:val="0"/>
              <w:marRight w:val="0"/>
              <w:marTop w:val="0"/>
              <w:marBottom w:val="0"/>
              <w:divBdr>
                <w:top w:val="none" w:sz="0" w:space="0" w:color="auto"/>
                <w:left w:val="none" w:sz="0" w:space="0" w:color="auto"/>
                <w:bottom w:val="none" w:sz="0" w:space="0" w:color="auto"/>
                <w:right w:val="none" w:sz="0" w:space="0" w:color="auto"/>
              </w:divBdr>
              <w:divsChild>
                <w:div w:id="2064325320">
                  <w:marLeft w:val="225"/>
                  <w:marRight w:val="225"/>
                  <w:marTop w:val="0"/>
                  <w:marBottom w:val="0"/>
                  <w:divBdr>
                    <w:top w:val="none" w:sz="0" w:space="0" w:color="auto"/>
                    <w:left w:val="none" w:sz="0" w:space="0" w:color="auto"/>
                    <w:bottom w:val="none" w:sz="0" w:space="0" w:color="auto"/>
                    <w:right w:val="none" w:sz="0" w:space="0" w:color="auto"/>
                  </w:divBdr>
                  <w:divsChild>
                    <w:div w:id="1246304769">
                      <w:marLeft w:val="0"/>
                      <w:marRight w:val="0"/>
                      <w:marTop w:val="0"/>
                      <w:marBottom w:val="0"/>
                      <w:divBdr>
                        <w:top w:val="none" w:sz="0" w:space="0" w:color="auto"/>
                        <w:left w:val="none" w:sz="0" w:space="0" w:color="auto"/>
                        <w:bottom w:val="none" w:sz="0" w:space="0" w:color="auto"/>
                        <w:right w:val="none" w:sz="0" w:space="0" w:color="auto"/>
                      </w:divBdr>
                      <w:divsChild>
                        <w:div w:id="1433084799">
                          <w:marLeft w:val="0"/>
                          <w:marRight w:val="0"/>
                          <w:marTop w:val="0"/>
                          <w:marBottom w:val="0"/>
                          <w:divBdr>
                            <w:top w:val="none" w:sz="0" w:space="0" w:color="auto"/>
                            <w:left w:val="none" w:sz="0" w:space="0" w:color="auto"/>
                            <w:bottom w:val="single" w:sz="6" w:space="0" w:color="DEE2E6"/>
                            <w:right w:val="none" w:sz="0" w:space="0" w:color="auto"/>
                          </w:divBdr>
                          <w:divsChild>
                            <w:div w:id="586351715">
                              <w:marLeft w:val="0"/>
                              <w:marRight w:val="0"/>
                              <w:marTop w:val="0"/>
                              <w:marBottom w:val="0"/>
                              <w:divBdr>
                                <w:top w:val="none" w:sz="0" w:space="0" w:color="auto"/>
                                <w:left w:val="none" w:sz="0" w:space="0" w:color="auto"/>
                                <w:bottom w:val="none" w:sz="0" w:space="0" w:color="auto"/>
                                <w:right w:val="none" w:sz="0" w:space="0" w:color="auto"/>
                              </w:divBdr>
                            </w:div>
                          </w:divsChild>
                        </w:div>
                        <w:div w:id="1046178689">
                          <w:marLeft w:val="0"/>
                          <w:marRight w:val="0"/>
                          <w:marTop w:val="0"/>
                          <w:marBottom w:val="0"/>
                          <w:divBdr>
                            <w:top w:val="none" w:sz="0" w:space="0" w:color="auto"/>
                            <w:left w:val="none" w:sz="0" w:space="0" w:color="auto"/>
                            <w:bottom w:val="single" w:sz="6" w:space="0" w:color="DEE2E6"/>
                            <w:right w:val="none" w:sz="0" w:space="0" w:color="auto"/>
                          </w:divBdr>
                          <w:divsChild>
                            <w:div w:id="1779989170">
                              <w:marLeft w:val="0"/>
                              <w:marRight w:val="0"/>
                              <w:marTop w:val="0"/>
                              <w:marBottom w:val="0"/>
                              <w:divBdr>
                                <w:top w:val="none" w:sz="0" w:space="0" w:color="auto"/>
                                <w:left w:val="none" w:sz="0" w:space="0" w:color="auto"/>
                                <w:bottom w:val="none" w:sz="0" w:space="0" w:color="auto"/>
                                <w:right w:val="none" w:sz="0" w:space="0" w:color="auto"/>
                              </w:divBdr>
                              <w:divsChild>
                                <w:div w:id="13596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3078">
                      <w:marLeft w:val="0"/>
                      <w:marRight w:val="0"/>
                      <w:marTop w:val="0"/>
                      <w:marBottom w:val="0"/>
                      <w:divBdr>
                        <w:top w:val="none" w:sz="0" w:space="0" w:color="auto"/>
                        <w:left w:val="none" w:sz="0" w:space="0" w:color="auto"/>
                        <w:bottom w:val="none" w:sz="0" w:space="0" w:color="auto"/>
                        <w:right w:val="none" w:sz="0" w:space="0" w:color="auto"/>
                      </w:divBdr>
                      <w:divsChild>
                        <w:div w:id="1099059203">
                          <w:marLeft w:val="0"/>
                          <w:marRight w:val="0"/>
                          <w:marTop w:val="0"/>
                          <w:marBottom w:val="0"/>
                          <w:divBdr>
                            <w:top w:val="none" w:sz="0" w:space="0" w:color="auto"/>
                            <w:left w:val="none" w:sz="0" w:space="0" w:color="auto"/>
                            <w:bottom w:val="none" w:sz="0" w:space="0" w:color="auto"/>
                            <w:right w:val="none" w:sz="0" w:space="0" w:color="auto"/>
                          </w:divBdr>
                          <w:divsChild>
                            <w:div w:id="435714825">
                              <w:marLeft w:val="0"/>
                              <w:marRight w:val="0"/>
                              <w:marTop w:val="0"/>
                              <w:marBottom w:val="0"/>
                              <w:divBdr>
                                <w:top w:val="none" w:sz="0" w:space="0" w:color="auto"/>
                                <w:left w:val="none" w:sz="0" w:space="0" w:color="auto"/>
                                <w:bottom w:val="none" w:sz="0" w:space="0" w:color="auto"/>
                                <w:right w:val="none" w:sz="0" w:space="0" w:color="auto"/>
                              </w:divBdr>
                              <w:divsChild>
                                <w:div w:id="173232972">
                                  <w:marLeft w:val="0"/>
                                  <w:marRight w:val="0"/>
                                  <w:marTop w:val="0"/>
                                  <w:marBottom w:val="0"/>
                                  <w:divBdr>
                                    <w:top w:val="none" w:sz="0" w:space="0" w:color="auto"/>
                                    <w:left w:val="none" w:sz="0" w:space="0" w:color="auto"/>
                                    <w:bottom w:val="none" w:sz="0" w:space="0" w:color="auto"/>
                                    <w:right w:val="none" w:sz="0" w:space="0" w:color="auto"/>
                                  </w:divBdr>
                                  <w:divsChild>
                                    <w:div w:id="10927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od/page/view.php?id=668811" TargetMode="External"/><Relationship Id="rId26" Type="http://schemas.openxmlformats.org/officeDocument/2006/relationships/hyperlink" Target="https://lmscontent.embanet.com/RC/MSN/NU643/Transcripts/NU643_W4_Psychopharmacology-Antipsychotics-Pharmacology_Transcript.html" TargetMode="External"/><Relationship Id="rId39" Type="http://schemas.openxmlformats.org/officeDocument/2006/relationships/hyperlink" Target="https://www.thecarlatreport.com/ext/resources/wp-content/uploads/2017/11/TCPR_NovDec2015_Tests_Table_2.pdf" TargetMode="External"/><Relationship Id="rId21" Type="http://schemas.openxmlformats.org/officeDocument/2006/relationships/hyperlink" Target="https://myonline.regiscollege.edu/course/view.php?id=5023" TargetMode="External"/><Relationship Id="rId34" Type="http://schemas.openxmlformats.org/officeDocument/2006/relationships/hyperlink" Target="http://ajp.psychiatryonline.org/doi/full/10.1176/ajp.2007.164.6.870" TargetMode="External"/><Relationship Id="rId42" Type="http://schemas.openxmlformats.org/officeDocument/2006/relationships/hyperlink" Target="https://myonline.regiscollege.edu/my/courses.php" TargetMode="External"/><Relationship Id="rId47" Type="http://schemas.openxmlformats.org/officeDocument/2006/relationships/hyperlink" Target="https://lmscontent.embanet.com/RC/MSN/NU643/Docs/NU643%20Comprehensive%20Case%20Study%20Paper%20Template.docx" TargetMode="External"/><Relationship Id="rId50" Type="http://schemas.openxmlformats.org/officeDocument/2006/relationships/hyperlink" Target="https://lmscontent.embanet.com/RC/MSN/NU643/Docs/NU643%20Comprehensive%20Case%20Study%20Paper%20Template.docx" TargetMode="External"/><Relationship Id="rId7" Type="http://schemas.openxmlformats.org/officeDocument/2006/relationships/hyperlink" Target="https://myonline.regiscollege.edu/course/view.php?id=5023" TargetMode="External"/><Relationship Id="rId2" Type="http://schemas.openxmlformats.org/officeDocument/2006/relationships/styles" Target="styles.xml"/><Relationship Id="rId16" Type="http://schemas.openxmlformats.org/officeDocument/2006/relationships/hyperlink" Target="https://myonline.regiscollege.edu/mod/assign/view.php?id=668904" TargetMode="External"/><Relationship Id="rId29" Type="http://schemas.openxmlformats.org/officeDocument/2006/relationships/hyperlink" Target="https://lmscontent.embanet.com/RC/MSN/NU643/Transcripts/NU643_Wk4_Psychopharmacology_Extrapyramidal%20Side_Effects_of_Antipsychotics.html" TargetMode="External"/><Relationship Id="rId11" Type="http://schemas.openxmlformats.org/officeDocument/2006/relationships/hyperlink" Target="https://myonline.regiscollege.edu/mod/quiz/view.php?id=668897" TargetMode="External"/><Relationship Id="rId24" Type="http://schemas.openxmlformats.org/officeDocument/2006/relationships/hyperlink" Target="https://cdn.website-editor.net/30f11123991548a0af708722d458e476/files/uploaded/DSM%2520V.pdf" TargetMode="External"/><Relationship Id="rId32" Type="http://schemas.openxmlformats.org/officeDocument/2006/relationships/hyperlink" Target="https://bpac.org.nz/magazine/2007/february/pdfs/bpj3_antipsychotics_pages28-31.pdf" TargetMode="External"/><Relationship Id="rId37" Type="http://schemas.openxmlformats.org/officeDocument/2006/relationships/hyperlink" Target="https://health.maryland.gov/mmcp/pap/docs/Antipsychotic%20Review%20Programs/Abnormal%20Involuntary%20Movement%20Scale.pdf" TargetMode="External"/><Relationship Id="rId40" Type="http://schemas.openxmlformats.org/officeDocument/2006/relationships/hyperlink" Target="https://www.hhs.texas.gov/sites/default/files/documents/doing-business-with-hhs/provider-portal/facilities-regulation/psychiatric/psychotropic-monitoring-guidelines.pdf" TargetMode="External"/><Relationship Id="rId45" Type="http://schemas.openxmlformats.org/officeDocument/2006/relationships/hyperlink" Target="https://lmscontent.embanet.com/Media/RC/NU643/NU643-w08-m01/w08-m01b.html" TargetMode="External"/><Relationship Id="rId53" Type="http://schemas.openxmlformats.org/officeDocument/2006/relationships/theme" Target="theme/theme1.xml"/><Relationship Id="rId5" Type="http://schemas.openxmlformats.org/officeDocument/2006/relationships/hyperlink" Target="https://myonline.regiscollege.edu/my/" TargetMode="External"/><Relationship Id="rId10" Type="http://schemas.openxmlformats.org/officeDocument/2006/relationships/hyperlink" Target="https://lmscontent.embanet.com/RC/MSN/NU643/Transcripts/RC-MSN-NU643-Week_08_Introduction_Transcript.html" TargetMode="External"/><Relationship Id="rId19" Type="http://schemas.openxmlformats.org/officeDocument/2006/relationships/hyperlink" Target="https://myonline.regiscollege.edu/my/" TargetMode="External"/><Relationship Id="rId31" Type="http://schemas.openxmlformats.org/officeDocument/2006/relationships/hyperlink" Target="https://lmscontent.embanet.com/RC/MSN/NU643/Transcripts/NU643_Wk4_AIMS_Exam_Instructonal_Video.html" TargetMode="External"/><Relationship Id="rId44" Type="http://schemas.openxmlformats.org/officeDocument/2006/relationships/hyperlink" Target="https://myonline.regiscollege.edu/mod/assign/view.php?id=66890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myonline.regiscollege.edu/course/view.php?id=5023" TargetMode="External"/><Relationship Id="rId22" Type="http://schemas.openxmlformats.org/officeDocument/2006/relationships/hyperlink" Target="https://myonline.regiscollege.edu/mod/page/view.php?id=668900" TargetMode="External"/><Relationship Id="rId27" Type="http://schemas.openxmlformats.org/officeDocument/2006/relationships/hyperlink" Target="https://lmscontent.embanet.com/RC/MSN/NU643/Transcripts/NU643_W4_Antipsychotics-Memorable-Psychopharmacology_Transcript.html" TargetMode="External"/><Relationship Id="rId30" Type="http://schemas.openxmlformats.org/officeDocument/2006/relationships/image" Target="media/image2.jpeg"/><Relationship Id="rId35" Type="http://schemas.openxmlformats.org/officeDocument/2006/relationships/hyperlink" Target="https://doi.org/10.1002/wps.20567" TargetMode="External"/><Relationship Id="rId43" Type="http://schemas.openxmlformats.org/officeDocument/2006/relationships/hyperlink" Target="https://myonline.regiscollege.edu/course/view.php?id=5023" TargetMode="External"/><Relationship Id="rId48" Type="http://schemas.openxmlformats.org/officeDocument/2006/relationships/hyperlink" Target="https://lmscontent.embanet.com/RC/MSN/NU643/Rubrics/NU643_Comprehensive_Case_Study_Rubric.html" TargetMode="External"/><Relationship Id="rId8" Type="http://schemas.openxmlformats.org/officeDocument/2006/relationships/hyperlink" Target="https://myonline.regiscollege.edu/mod/page/view.php?id=668898" TargetMode="External"/><Relationship Id="rId51" Type="http://schemas.openxmlformats.org/officeDocument/2006/relationships/hyperlink" Target="https://lmscontent.embanet.com/Media/RC/NU643/NU643-w08-m01/Transcript.html" TargetMode="External"/><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myonline.regiscollege.edu/mod/quiz/view.php?id=668906" TargetMode="External"/><Relationship Id="rId25" Type="http://schemas.openxmlformats.org/officeDocument/2006/relationships/hyperlink" Target="https://lmscontent.embanet.com/RC/MSN/NU643/Docs/NU643_Week_8_Note_Taking_Tool.html" TargetMode="External"/><Relationship Id="rId33" Type="http://schemas.openxmlformats.org/officeDocument/2006/relationships/hyperlink" Target="https://www.aan.com/Guidelines/Home/GetGuidelineContent/614" TargetMode="External"/><Relationship Id="rId38" Type="http://schemas.openxmlformats.org/officeDocument/2006/relationships/hyperlink" Target="https://www.psychdb.com/teaching/clinical-practice-guidelines-cpg" TargetMode="External"/><Relationship Id="rId46" Type="http://schemas.openxmlformats.org/officeDocument/2006/relationships/hyperlink" Target="https://lmscontent.embanet.com/RC/MSN/NU643/Docs/NU643%20Comprehensive%20Case%20Study%20Template%20Content%20Exemplar.docx" TargetMode="External"/><Relationship Id="rId20" Type="http://schemas.openxmlformats.org/officeDocument/2006/relationships/hyperlink" Target="https://myonline.regiscollege.edu/my/courses.php" TargetMode="External"/><Relationship Id="rId41"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page/view.php?id=668899" TargetMode="External"/><Relationship Id="rId23" Type="http://schemas.openxmlformats.org/officeDocument/2006/relationships/hyperlink" Target="https://lmscontent.embanet.com/RC/MSN/NU643/Docs/AntipsychoticInformation.pdf" TargetMode="External"/><Relationship Id="rId28" Type="http://schemas.openxmlformats.org/officeDocument/2006/relationships/hyperlink" Target="https://lmscontent.embanet.com/RC/MSN/NU643/Transcripts/NU643_Wk4_Psychopharmacology_Side_effects_of_antipsychotics_Akathisia_and_dystonia.html" TargetMode="External"/><Relationship Id="rId36" Type="http://schemas.openxmlformats.org/officeDocument/2006/relationships/hyperlink" Target="https://psychiatryonline.org/pb/assets/raw/sitewide/practice_guidelines/guidelines/schizophrenia-guide.pdf" TargetMode="External"/><Relationship Id="rId49" Type="http://schemas.openxmlformats.org/officeDocument/2006/relationships/hyperlink" Target="https://lmscontent.embanet.com/RC/MSN/NU643/Docs/NU643%20Comprehensive%20Case%20Study%20Template%20Content%20Exempla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2515</Words>
  <Characters>16667</Characters>
  <Application>Microsoft Office Word</Application>
  <DocSecurity>0</DocSecurity>
  <Lines>463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2023-10-16T00:26:00Z</dcterms:created>
  <dcterms:modified xsi:type="dcterms:W3CDTF">2023-10-16T01:09:00Z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ac6116d4-3c4c-4907-8c48-4c656fce0bb7</vt:lpwstr>
  </property>
</Properties>
</file>