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EBD3" w14:textId="77777777" w:rsidR="00874B8E" w:rsidRPr="001E658C" w:rsidRDefault="00874B8E" w:rsidP="001E658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E658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Topic 5 DQ 2</w:t>
      </w:r>
    </w:p>
    <w:p w14:paraId="10A28331" w14:textId="4B0E5358" w:rsidR="00B832F7" w:rsidRPr="001E658C" w:rsidRDefault="00B832F7" w:rsidP="001E65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58C">
        <w:rPr>
          <w:rFonts w:ascii="Times New Roman" w:hAnsi="Times New Roman" w:cs="Times New Roman"/>
          <w:sz w:val="24"/>
          <w:szCs w:val="24"/>
        </w:rPr>
        <w:t>In the field of healthcare, leadership goes beyond official duties and has the power to have a profound impact on patient outcomes</w:t>
      </w:r>
      <w:r w:rsidR="00035557" w:rsidRPr="001E658C">
        <w:rPr>
          <w:rFonts w:ascii="Times New Roman" w:hAnsi="Times New Roman" w:cs="Times New Roman"/>
          <w:sz w:val="24"/>
          <w:szCs w:val="24"/>
        </w:rPr>
        <w:t xml:space="preserve"> (</w:t>
      </w:r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Van </w:t>
      </w:r>
      <w:proofErr w:type="spellStart"/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Diggele</w:t>
      </w:r>
      <w:proofErr w:type="spellEnd"/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</w:t>
      </w:r>
      <w:r w:rsid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2020</w:t>
      </w:r>
      <w:r w:rsidR="00035557" w:rsidRPr="001E658C">
        <w:rPr>
          <w:rFonts w:ascii="Times New Roman" w:hAnsi="Times New Roman" w:cs="Times New Roman"/>
          <w:sz w:val="24"/>
          <w:szCs w:val="24"/>
        </w:rPr>
        <w:t>)</w:t>
      </w:r>
      <w:r w:rsidRPr="001E658C">
        <w:rPr>
          <w:rFonts w:ascii="Times New Roman" w:hAnsi="Times New Roman" w:cs="Times New Roman"/>
          <w:sz w:val="24"/>
          <w:szCs w:val="24"/>
        </w:rPr>
        <w:t>. Effective leadership may promote change through advocacy tactics, whether or not the leader holds formal roles. These techniques may be used to foster a culture of continu</w:t>
      </w:r>
      <w:bookmarkStart w:id="0" w:name="_GoBack"/>
      <w:bookmarkEnd w:id="0"/>
      <w:r w:rsidRPr="001E658C">
        <w:rPr>
          <w:rFonts w:ascii="Times New Roman" w:hAnsi="Times New Roman" w:cs="Times New Roman"/>
          <w:sz w:val="24"/>
          <w:szCs w:val="24"/>
        </w:rPr>
        <w:t>ous improvement while fostering a workplace that is more patient-centered and effective. For one, I would set an example for others to follow because regardless of their position, leaders may set an example for the desirable attitudes and values in the company. Empathy, patient-centered care, and a dedication to continuous improvement can motivate coworkers to follow suit, improving patient care and results overall. Additionally, I would advocate for open communication. By encouraging regular feedback sessions, leaders ensure that every team member feels valued and heard, providing a platform to address concerns and celebrate successes collectively.</w:t>
      </w:r>
    </w:p>
    <w:p w14:paraId="7DC06566" w14:textId="558E5C9B" w:rsidR="000807DA" w:rsidRPr="001E658C" w:rsidRDefault="000807DA" w:rsidP="001E65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58C">
        <w:rPr>
          <w:rFonts w:ascii="Times New Roman" w:hAnsi="Times New Roman" w:cs="Times New Roman"/>
          <w:sz w:val="24"/>
          <w:szCs w:val="24"/>
        </w:rPr>
        <w:t xml:space="preserve">Notably, another strategy that I can utilize to </w:t>
      </w:r>
      <w:r w:rsidR="001E658C">
        <w:rPr>
          <w:rFonts w:ascii="Times New Roman" w:hAnsi="Times New Roman" w:cs="Times New Roman"/>
          <w:sz w:val="24"/>
          <w:szCs w:val="24"/>
        </w:rPr>
        <w:t>influence the workplace positively</w:t>
      </w:r>
      <w:r w:rsidRPr="001E658C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1E658C">
        <w:rPr>
          <w:rFonts w:ascii="Times New Roman" w:hAnsi="Times New Roman" w:cs="Times New Roman"/>
          <w:sz w:val="24"/>
          <w:szCs w:val="24"/>
        </w:rPr>
        <w:t>advocating</w:t>
      </w:r>
      <w:proofErr w:type="gramEnd"/>
      <w:r w:rsidRPr="001E658C">
        <w:rPr>
          <w:rFonts w:ascii="Times New Roman" w:hAnsi="Times New Roman" w:cs="Times New Roman"/>
          <w:sz w:val="24"/>
          <w:szCs w:val="24"/>
        </w:rPr>
        <w:t xml:space="preserve"> for a patient-centered approach to care. The well-being of patients should be prioritized, and leaders should involve patients and their families in decision-making processes. This strategy guarantees that care plans are customized to meet individual requirements, improving the overall standard of care</w:t>
      </w:r>
      <w:r w:rsidR="00394ECA" w:rsidRPr="001E658C">
        <w:rPr>
          <w:rFonts w:ascii="Times New Roman" w:hAnsi="Times New Roman" w:cs="Times New Roman"/>
          <w:sz w:val="24"/>
          <w:szCs w:val="24"/>
        </w:rPr>
        <w:t xml:space="preserve"> </w:t>
      </w:r>
      <w:r w:rsid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(Engle </w:t>
      </w:r>
      <w:r w:rsidR="00394ECA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et al</w:t>
      </w:r>
      <w:r w:rsid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394ECA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394ECA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2021)</w:t>
      </w:r>
      <w:r w:rsidRPr="001E658C">
        <w:rPr>
          <w:rFonts w:ascii="Times New Roman" w:hAnsi="Times New Roman" w:cs="Times New Roman"/>
          <w:sz w:val="24"/>
          <w:szCs w:val="24"/>
        </w:rPr>
        <w:t>.</w:t>
      </w:r>
      <w:r w:rsidR="00F6631E" w:rsidRPr="001E658C">
        <w:rPr>
          <w:rFonts w:ascii="Times New Roman" w:hAnsi="Times New Roman" w:cs="Times New Roman"/>
          <w:sz w:val="24"/>
          <w:szCs w:val="24"/>
        </w:rPr>
        <w:t xml:space="preserve"> As a nurse leader</w:t>
      </w:r>
      <w:r w:rsidR="001E658C">
        <w:rPr>
          <w:rFonts w:ascii="Times New Roman" w:hAnsi="Times New Roman" w:cs="Times New Roman"/>
          <w:sz w:val="24"/>
          <w:szCs w:val="24"/>
        </w:rPr>
        <w:t>,</w:t>
      </w:r>
      <w:r w:rsidR="00F6631E" w:rsidRPr="001E658C">
        <w:rPr>
          <w:rFonts w:ascii="Times New Roman" w:hAnsi="Times New Roman" w:cs="Times New Roman"/>
          <w:sz w:val="24"/>
          <w:szCs w:val="24"/>
        </w:rPr>
        <w:t xml:space="preserve"> I would also champion continuous learning and development within my team as a way of creating positive change in my current workplace. By advocating for training programs, workshops, and opportunities for staff to enhance their skills and knowledge, leaders ensure a well-trained workforce that is better equipped to provide quality care.</w:t>
      </w:r>
      <w:r w:rsidR="00035557" w:rsidRPr="001E658C">
        <w:rPr>
          <w:rFonts w:ascii="Times New Roman" w:hAnsi="Times New Roman" w:cs="Times New Roman"/>
          <w:sz w:val="24"/>
          <w:szCs w:val="24"/>
        </w:rPr>
        <w:t xml:space="preserve"> More importantly, as a nurse leader, I would advocate for data-driven decision</w:t>
      </w:r>
      <w:r w:rsidR="001E658C">
        <w:rPr>
          <w:rFonts w:ascii="Times New Roman" w:hAnsi="Times New Roman" w:cs="Times New Roman"/>
          <w:sz w:val="24"/>
          <w:szCs w:val="24"/>
        </w:rPr>
        <w:t>-</w:t>
      </w:r>
      <w:r w:rsidR="00035557" w:rsidRPr="001E658C">
        <w:rPr>
          <w:rFonts w:ascii="Times New Roman" w:hAnsi="Times New Roman" w:cs="Times New Roman"/>
          <w:sz w:val="24"/>
          <w:szCs w:val="24"/>
        </w:rPr>
        <w:t>making. Emphasizing the importance of data in healthcare, leaders should encourage the collection and analysis of data to identify areas for improvement and track progress over time</w:t>
      </w:r>
      <w:r w:rsidR="001A2988" w:rsidRPr="001E658C">
        <w:rPr>
          <w:rFonts w:ascii="Times New Roman" w:hAnsi="Times New Roman" w:cs="Times New Roman"/>
          <w:sz w:val="24"/>
          <w:szCs w:val="24"/>
        </w:rPr>
        <w:t xml:space="preserve"> </w:t>
      </w:r>
      <w:r w:rsidR="001A2988" w:rsidRPr="001E658C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1A2988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Sevy</w:t>
      </w:r>
      <w:proofErr w:type="spellEnd"/>
      <w:r w:rsidR="001A2988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1A2988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Majers</w:t>
      </w:r>
      <w:proofErr w:type="spellEnd"/>
      <w:r w:rsidR="001A2988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&amp; </w:t>
      </w:r>
      <w:proofErr w:type="spellStart"/>
      <w:r w:rsidR="001E658C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Warshawsky</w:t>
      </w:r>
      <w:proofErr w:type="spellEnd"/>
      <w:r w:rsid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1A2988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2020)</w:t>
      </w:r>
      <w:r w:rsidR="00035557" w:rsidRPr="001E658C">
        <w:rPr>
          <w:rFonts w:ascii="Times New Roman" w:hAnsi="Times New Roman" w:cs="Times New Roman"/>
          <w:sz w:val="24"/>
          <w:szCs w:val="24"/>
        </w:rPr>
        <w:t xml:space="preserve">. Data-driven decision-making ensures that changes and </w:t>
      </w:r>
      <w:r w:rsidR="001E658C">
        <w:rPr>
          <w:rFonts w:ascii="Times New Roman" w:hAnsi="Times New Roman" w:cs="Times New Roman"/>
          <w:sz w:val="24"/>
          <w:szCs w:val="24"/>
        </w:rPr>
        <w:t>modification</w:t>
      </w:r>
      <w:r w:rsidR="00035557" w:rsidRPr="001E658C">
        <w:rPr>
          <w:rFonts w:ascii="Times New Roman" w:hAnsi="Times New Roman" w:cs="Times New Roman"/>
          <w:sz w:val="24"/>
          <w:szCs w:val="24"/>
        </w:rPr>
        <w:t xml:space="preserve">s are based on evidence and can lead to more effective patient care. </w:t>
      </w:r>
      <w:r w:rsidR="00394ECA" w:rsidRPr="001E6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A8359" w14:textId="44145285" w:rsidR="00035557" w:rsidRPr="001E658C" w:rsidRDefault="001E658C" w:rsidP="001E65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58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0FE945C" w14:textId="2A6FA104" w:rsidR="00035557" w:rsidRPr="001E658C" w:rsidRDefault="00394ECA" w:rsidP="001E658C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Engle, R. L., Mohr, D. C., Holmes, S. K., Seibert, M. N., </w:t>
      </w:r>
      <w:proofErr w:type="spellStart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Afable</w:t>
      </w:r>
      <w:proofErr w:type="spellEnd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</w:t>
      </w:r>
      <w:proofErr w:type="spellStart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Leyson</w:t>
      </w:r>
      <w:proofErr w:type="spellEnd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J., &amp; </w:t>
      </w:r>
      <w:proofErr w:type="spellStart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Meterko</w:t>
      </w:r>
      <w:proofErr w:type="spellEnd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M. (2021). Evidence-based practice and patient-centered care: Doing both well. </w:t>
      </w:r>
      <w:r w:rsidRP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Health </w:t>
      </w:r>
      <w:r w:rsidR="001E658C" w:rsidRP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Care Management Review</w:t>
      </w:r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46</w:t>
      </w:r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(3), 174–184. </w:t>
      </w:r>
      <w:hyperlink r:id="rId4" w:history="1">
        <w:r w:rsidRPr="001E65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https://doi.org/10.1097/HMR.0000000000000254</w:t>
        </w:r>
      </w:hyperlink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766AF8C5" w14:textId="3CA2E052" w:rsidR="001A2988" w:rsidRPr="001E658C" w:rsidRDefault="001A2988" w:rsidP="001E658C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Sevy</w:t>
      </w:r>
      <w:proofErr w:type="spellEnd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Majers</w:t>
      </w:r>
      <w:proofErr w:type="spellEnd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J., &amp; </w:t>
      </w:r>
      <w:proofErr w:type="spellStart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Warshawsky</w:t>
      </w:r>
      <w:proofErr w:type="spellEnd"/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N. (2020). Evidence-Based Decision-Making for Nurse Leaders. </w:t>
      </w:r>
      <w:r w:rsid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Nurse L</w:t>
      </w:r>
      <w:r w:rsidRP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eader</w:t>
      </w:r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18</w:t>
      </w:r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471–475. </w:t>
      </w:r>
      <w:hyperlink r:id="rId5" w:history="1">
        <w:r w:rsidRPr="001E65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https://doi.org/10.1016/j.mnl.2020.06.006</w:t>
        </w:r>
      </w:hyperlink>
      <w:r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CA3293F" w14:textId="09840553" w:rsidR="00035557" w:rsidRPr="001E658C" w:rsidRDefault="001E658C" w:rsidP="001E65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</w:t>
      </w:r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 </w:t>
      </w:r>
      <w:proofErr w:type="spellStart"/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Diggele</w:t>
      </w:r>
      <w:proofErr w:type="spellEnd"/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C., Burgess, A., Roberts, C., &amp; </w:t>
      </w:r>
      <w:proofErr w:type="spellStart"/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Mellis</w:t>
      </w:r>
      <w:proofErr w:type="spellEnd"/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C. (2020). Leadership in healthcare education. </w:t>
      </w:r>
      <w:r w:rsidR="00035557" w:rsidRP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BMC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Medical E</w:t>
      </w:r>
      <w:r w:rsidR="00035557" w:rsidRP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ducation</w:t>
      </w:r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="00035557" w:rsidRPr="001E65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20</w:t>
      </w:r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proofErr w:type="spellStart"/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Suppl</w:t>
      </w:r>
      <w:proofErr w:type="spellEnd"/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2), 456. </w:t>
      </w:r>
      <w:hyperlink r:id="rId6" w:history="1">
        <w:r w:rsidR="00035557" w:rsidRPr="001E65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https://doi.org/10.1186/s12909-020-02288-x</w:t>
        </w:r>
      </w:hyperlink>
      <w:r w:rsidR="00035557" w:rsidRPr="001E65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035557" w:rsidRPr="001E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tzCxNDUzMTU0NzBV0lEKTi0uzszPAykwrAUAmCjEEywAAAA="/>
  </w:docVars>
  <w:rsids>
    <w:rsidRoot w:val="00874B8E"/>
    <w:rsid w:val="00035557"/>
    <w:rsid w:val="000807DA"/>
    <w:rsid w:val="001A2988"/>
    <w:rsid w:val="001E658C"/>
    <w:rsid w:val="00394ECA"/>
    <w:rsid w:val="004515E9"/>
    <w:rsid w:val="00874B8E"/>
    <w:rsid w:val="00933504"/>
    <w:rsid w:val="00B832F7"/>
    <w:rsid w:val="00D371E7"/>
    <w:rsid w:val="00F6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C9C6"/>
  <w15:chartTrackingRefBased/>
  <w15:docId w15:val="{7F22ECDB-C045-4CE8-8E6B-CF3FE34B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5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09-020-02288-x" TargetMode="External"/><Relationship Id="rId5" Type="http://schemas.openxmlformats.org/officeDocument/2006/relationships/hyperlink" Target="https://doi.org/10.1016/j.mnl.2020.06.006" TargetMode="External"/><Relationship Id="rId4" Type="http://schemas.openxmlformats.org/officeDocument/2006/relationships/hyperlink" Target="https://doi.org/10.1097/HMR.0000000000000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2430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2023-10-18T05:00:00Z</dcterms:created>
  <dcterms:modified xsi:type="dcterms:W3CDTF">2023-10-18T05:01:00Z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adc570440452dbf0024c1ced5b4d1dca07bb6459185fc4cb2eb226fdc6d12c60</vt:lpwstr>
  </property>
</Properties>
</file>