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28ABF" w14:textId="03321181" w:rsidR="00266F78" w:rsidRDefault="00266F78" w:rsidP="00266F78">
      <w:pPr>
        <w:pStyle w:val="Heading2"/>
        <w:spacing w:before="0" w:beforeAutospacing="0"/>
        <w:textAlignment w:val="center"/>
        <w:rPr>
          <w:rFonts w:ascii="var(--font-family-display)" w:hAnsi="var(--font-family-display)"/>
        </w:rPr>
      </w:pPr>
      <w:r w:rsidRPr="00266F78">
        <w:rPr>
          <w:caps/>
          <w:color w:val="6A737B"/>
          <w:sz w:val="18"/>
          <w:szCs w:val="18"/>
          <w14:ligatures w14:val="none"/>
        </w:rPr>
        <w:t>PAGE</w:t>
      </w:r>
      <w:r w:rsidRPr="00266F78">
        <w:rPr>
          <w:rFonts w:ascii="var(--font-family-display)" w:hAnsi="var(--font-family-display)"/>
        </w:rPr>
        <w:t xml:space="preserve"> </w:t>
      </w:r>
      <w:r>
        <w:rPr>
          <w:rFonts w:ascii="var(--font-family-display)" w:hAnsi="var(--font-family-display)"/>
        </w:rPr>
        <w:t>Week 6: Introduction and Objectives</w:t>
      </w:r>
    </w:p>
    <w:p w14:paraId="56F1A2F1" w14:textId="77777777" w:rsidR="00266F78" w:rsidRDefault="00266F78" w:rsidP="00266F78">
      <w:pPr>
        <w:pStyle w:val="breadcrumb-item"/>
        <w:numPr>
          <w:ilvl w:val="0"/>
          <w:numId w:val="2"/>
        </w:numPr>
      </w:pPr>
      <w:hyperlink r:id="rId6" w:history="1">
        <w:r>
          <w:rPr>
            <w:rStyle w:val="Hyperlink"/>
          </w:rPr>
          <w:t>Dashboard</w:t>
        </w:r>
      </w:hyperlink>
    </w:p>
    <w:p w14:paraId="0F04E46D" w14:textId="77777777" w:rsidR="00266F78" w:rsidRDefault="00266F78" w:rsidP="00266F78">
      <w:pPr>
        <w:pStyle w:val="breadcrumb-item"/>
        <w:numPr>
          <w:ilvl w:val="0"/>
          <w:numId w:val="2"/>
        </w:numPr>
      </w:pPr>
      <w:hyperlink r:id="rId7" w:history="1">
        <w:r>
          <w:rPr>
            <w:rStyle w:val="Hyperlink"/>
          </w:rPr>
          <w:t>My courses</w:t>
        </w:r>
      </w:hyperlink>
    </w:p>
    <w:p w14:paraId="49BBDA27" w14:textId="77777777" w:rsidR="00266F78" w:rsidRDefault="00266F78" w:rsidP="00266F78">
      <w:pPr>
        <w:pStyle w:val="breadcrumb-item"/>
        <w:numPr>
          <w:ilvl w:val="0"/>
          <w:numId w:val="2"/>
        </w:numPr>
      </w:pPr>
      <w:hyperlink r:id="rId8" w:tooltip="NU-664C-02-24PCSP FamilyPsychiatric Ment.Hlth I" w:history="1">
        <w:r>
          <w:rPr>
            <w:rStyle w:val="Hyperlink"/>
          </w:rPr>
          <w:t>NU-664C-02-24PCSP</w:t>
        </w:r>
      </w:hyperlink>
    </w:p>
    <w:p w14:paraId="46ACD89E" w14:textId="77777777" w:rsidR="00266F78" w:rsidRDefault="00266F78" w:rsidP="00266F78">
      <w:pPr>
        <w:pStyle w:val="breadcrumb-item"/>
        <w:numPr>
          <w:ilvl w:val="0"/>
          <w:numId w:val="2"/>
        </w:numPr>
      </w:pPr>
      <w:r>
        <w:t>Week 6: DSM Case Formulation</w:t>
      </w:r>
    </w:p>
    <w:p w14:paraId="6FFF060E" w14:textId="77777777" w:rsidR="00266F78" w:rsidRDefault="00266F78" w:rsidP="00266F78">
      <w:pPr>
        <w:pStyle w:val="breadcrumb-item"/>
        <w:numPr>
          <w:ilvl w:val="0"/>
          <w:numId w:val="2"/>
        </w:numPr>
      </w:pPr>
      <w:hyperlink r:id="rId9" w:tooltip="Page" w:history="1">
        <w:r>
          <w:rPr>
            <w:rStyle w:val="Hyperlink"/>
          </w:rPr>
          <w:t>Week 6: Introduction and Objectives</w:t>
        </w:r>
      </w:hyperlink>
    </w:p>
    <w:p w14:paraId="25982D11" w14:textId="77777777" w:rsidR="00266F78" w:rsidRDefault="00266F78" w:rsidP="00266F78">
      <w:pPr>
        <w:shd w:val="clear" w:color="auto" w:fill="F8F9FA"/>
      </w:pPr>
      <w:r>
        <w:rPr>
          <w:rStyle w:val="sr-only"/>
          <w:bdr w:val="none" w:sz="0" w:space="0" w:color="auto" w:frame="1"/>
        </w:rPr>
        <w:t>Completion requirements</w:t>
      </w:r>
    </w:p>
    <w:p w14:paraId="5A05A0E4" w14:textId="77777777" w:rsidR="00266F78" w:rsidRDefault="00266F78" w:rsidP="00266F78">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24FA421E" w14:textId="77777777" w:rsidR="00266F78" w:rsidRDefault="00266F78" w:rsidP="00266F78">
      <w:pPr>
        <w:pStyle w:val="Heading3"/>
        <w:shd w:val="clear" w:color="auto" w:fill="FFFFFF"/>
        <w:spacing w:before="0"/>
        <w:rPr>
          <w:rFonts w:ascii="var(--font-family-display)" w:hAnsi="var(--font-family-display)"/>
        </w:rPr>
      </w:pPr>
      <w:r>
        <w:rPr>
          <w:rFonts w:ascii="var(--font-family-display)" w:hAnsi="var(--font-family-display)"/>
        </w:rPr>
        <w:t>Introduction</w:t>
      </w:r>
    </w:p>
    <w:p w14:paraId="2FC732F8" w14:textId="77777777" w:rsidR="00266F78" w:rsidRDefault="00266F78" w:rsidP="00266F78">
      <w:pPr>
        <w:pStyle w:val="NormalWeb"/>
        <w:shd w:val="clear" w:color="auto" w:fill="FFFFFF"/>
        <w:spacing w:before="0" w:beforeAutospacing="0"/>
      </w:pPr>
      <w:r>
        <w:t>This week we will explore case formulations by sharpening your assessment skills. It is important to remember as you are gathering information, it should flow like a conversation. A diagnosis is important; however, we need to establish trust and a therapeutic alliance. You will be able to develop a treatment plan using a case-formulation process and format it in a SOAP note.</w:t>
      </w:r>
    </w:p>
    <w:p w14:paraId="07FB252B" w14:textId="77777777" w:rsidR="00266F78" w:rsidRDefault="00266F78" w:rsidP="00266F78">
      <w:pPr>
        <w:shd w:val="clear" w:color="auto" w:fill="FFFFFF"/>
      </w:pPr>
      <w:r>
        <w:pict w14:anchorId="6AA1238F">
          <v:rect id="_x0000_i1025" style="width:0;height:0" o:hralign="center" o:hrstd="t" o:hr="t" fillcolor="#a0a0a0" stroked="f"/>
        </w:pict>
      </w:r>
    </w:p>
    <w:p w14:paraId="48CDAAA1" w14:textId="77777777" w:rsidR="00266F78" w:rsidRDefault="00266F78" w:rsidP="00266F78">
      <w:pPr>
        <w:pStyle w:val="Heading3"/>
        <w:shd w:val="clear" w:color="auto" w:fill="FFFFFF"/>
        <w:spacing w:before="0"/>
        <w:rPr>
          <w:rFonts w:ascii="var(--font-family-display)" w:hAnsi="var(--font-family-display)"/>
        </w:rPr>
      </w:pPr>
      <w:r>
        <w:rPr>
          <w:rFonts w:ascii="var(--font-family-display)" w:hAnsi="var(--font-family-display)"/>
        </w:rPr>
        <w:t>Learning Materials Introduction</w:t>
      </w:r>
    </w:p>
    <w:p w14:paraId="1517AB52" w14:textId="77777777" w:rsidR="00266F78" w:rsidRDefault="00266F78" w:rsidP="00266F78">
      <w:pPr>
        <w:pStyle w:val="NormalWeb"/>
        <w:shd w:val="clear" w:color="auto" w:fill="FFFFFF"/>
        <w:spacing w:before="0" w:beforeAutospacing="0"/>
      </w:pPr>
      <w:r>
        <w:t>This week, our focus is on best practice guidelines when developing and implementing a treatment plan.</w:t>
      </w:r>
    </w:p>
    <w:p w14:paraId="4814318B" w14:textId="77777777" w:rsidR="00266F78" w:rsidRDefault="00266F78" w:rsidP="00266F78">
      <w:pPr>
        <w:pStyle w:val="NormalWeb"/>
        <w:shd w:val="clear" w:color="auto" w:fill="FFFFFF"/>
        <w:spacing w:before="0" w:beforeAutospacing="0"/>
      </w:pPr>
      <w:r>
        <w:t>Carlat’s 2016 text, </w:t>
      </w:r>
      <w:proofErr w:type="gramStart"/>
      <w:r>
        <w:rPr>
          <w:rStyle w:val="Emphasis"/>
        </w:rPr>
        <w:t>The</w:t>
      </w:r>
      <w:proofErr w:type="gramEnd"/>
      <w:r>
        <w:rPr>
          <w:rStyle w:val="Emphasis"/>
        </w:rPr>
        <w:t xml:space="preserve"> psychiatric interview</w:t>
      </w:r>
      <w:r>
        <w:t> (4th ed.), will prepare you to formulate a treatment plan using shared decision making with your patient (WO 1). The article Learning to Write Case Notes Using the SOAP Format and the SOAP note video for the week will help to improve your competence in documentation. </w:t>
      </w:r>
      <w:r>
        <w:rPr>
          <w:rStyle w:val="Emphasis"/>
        </w:rPr>
        <w:t>Kaplan &amp; Sadock’s synopsis of psychiatry</w:t>
      </w:r>
      <w:r>
        <w:t> (12th ed.) describes differential diagnoses throughout the text relating to different psychiatric diagnoses (WO 4).</w:t>
      </w:r>
    </w:p>
    <w:p w14:paraId="49BD89A5" w14:textId="77777777" w:rsidR="00266F78" w:rsidRDefault="00266F78" w:rsidP="00266F78">
      <w:pPr>
        <w:shd w:val="clear" w:color="auto" w:fill="FFFFFF"/>
      </w:pPr>
      <w:r>
        <w:pict w14:anchorId="42DE1BEF">
          <v:rect id="_x0000_i1026" style="width:0;height:0" o:hralign="center" o:hrstd="t" o:hr="t" fillcolor="#a0a0a0" stroked="f"/>
        </w:pict>
      </w:r>
    </w:p>
    <w:p w14:paraId="07566B37" w14:textId="77777777" w:rsidR="00266F78" w:rsidRDefault="00266F78" w:rsidP="00266F78">
      <w:pPr>
        <w:pStyle w:val="Heading3"/>
        <w:shd w:val="clear" w:color="auto" w:fill="FFFFFF"/>
        <w:spacing w:before="0"/>
        <w:rPr>
          <w:rFonts w:ascii="var(--font-family-display)" w:hAnsi="var(--font-family-display)"/>
        </w:rPr>
      </w:pPr>
      <w:r>
        <w:rPr>
          <w:rFonts w:ascii="var(--font-family-display)" w:hAnsi="var(--font-family-display)"/>
        </w:rPr>
        <w:t>Learning Objectives</w:t>
      </w:r>
    </w:p>
    <w:p w14:paraId="195BE284" w14:textId="77777777" w:rsidR="00266F78" w:rsidRDefault="00266F78" w:rsidP="00266F78">
      <w:pPr>
        <w:pStyle w:val="NormalWeb"/>
        <w:shd w:val="clear" w:color="auto" w:fill="FFFFFF"/>
        <w:spacing w:before="0" w:beforeAutospacing="0"/>
      </w:pPr>
      <w:r>
        <w:t>By the end of this week, you will be able to:</w:t>
      </w:r>
    </w:p>
    <w:p w14:paraId="750DAB01" w14:textId="77777777" w:rsidR="00266F78" w:rsidRDefault="00266F78" w:rsidP="00266F78">
      <w:pPr>
        <w:numPr>
          <w:ilvl w:val="0"/>
          <w:numId w:val="3"/>
        </w:numPr>
        <w:shd w:val="clear" w:color="auto" w:fill="FFFFFF"/>
        <w:spacing w:before="100" w:beforeAutospacing="1" w:after="100" w:afterAutospacing="1" w:line="240" w:lineRule="auto"/>
      </w:pPr>
      <w:r>
        <w:t>Use the case formulation process and best practice guidelines when developing and implementing a treatment plan.</w:t>
      </w:r>
    </w:p>
    <w:p w14:paraId="28664964" w14:textId="77777777" w:rsidR="00266F78" w:rsidRDefault="00266F78" w:rsidP="00266F78">
      <w:pPr>
        <w:numPr>
          <w:ilvl w:val="0"/>
          <w:numId w:val="3"/>
        </w:numPr>
        <w:shd w:val="clear" w:color="auto" w:fill="FFFFFF"/>
        <w:spacing w:before="100" w:beforeAutospacing="1" w:after="100" w:afterAutospacing="1" w:line="240" w:lineRule="auto"/>
      </w:pPr>
      <w:r>
        <w:t>Improve competence in conducting and documenting a comprehensive psychiatric exam to guide management of patients across the lifespan with psychiatric mental health problems.</w:t>
      </w:r>
    </w:p>
    <w:p w14:paraId="771A36E6" w14:textId="77777777" w:rsidR="00266F78" w:rsidRDefault="00266F78" w:rsidP="00266F78">
      <w:pPr>
        <w:numPr>
          <w:ilvl w:val="0"/>
          <w:numId w:val="3"/>
        </w:numPr>
        <w:shd w:val="clear" w:color="auto" w:fill="FFFFFF"/>
        <w:spacing w:before="100" w:beforeAutospacing="1" w:after="100" w:afterAutospacing="1" w:line="240" w:lineRule="auto"/>
      </w:pPr>
      <w:r>
        <w:t>Identify differentials to develop and implement your treatment plan.</w:t>
      </w:r>
    </w:p>
    <w:p w14:paraId="43B910E3" w14:textId="77777777" w:rsidR="00266F78" w:rsidRDefault="00266F78" w:rsidP="00266F78">
      <w:pPr>
        <w:shd w:val="clear" w:color="auto" w:fill="FFFFFF"/>
        <w:spacing w:after="0"/>
        <w:rPr>
          <w:rFonts w:ascii="Roboto" w:hAnsi="Roboto"/>
          <w:color w:val="1D2125"/>
          <w:sz w:val="23"/>
          <w:szCs w:val="23"/>
        </w:rPr>
      </w:pPr>
      <w:hyperlink r:id="rId10" w:history="1">
        <w:proofErr w:type="gramStart"/>
        <w:r>
          <w:rPr>
            <w:rStyle w:val="Hyperlink"/>
            <w:rFonts w:ascii="Times New Roman" w:hAnsi="Times New Roman" w:cs="Times New Roman"/>
            <w:sz w:val="23"/>
            <w:szCs w:val="23"/>
          </w:rPr>
          <w:t>◄</w:t>
        </w:r>
        <w:r>
          <w:rPr>
            <w:rStyle w:val="Hyperlink"/>
            <w:rFonts w:ascii="Roboto" w:hAnsi="Roboto"/>
            <w:sz w:val="23"/>
            <w:szCs w:val="23"/>
          </w:rPr>
          <w:t>  Week</w:t>
        </w:r>
        <w:proofErr w:type="gramEnd"/>
        <w:r>
          <w:rPr>
            <w:rStyle w:val="Hyperlink"/>
            <w:rFonts w:ascii="Roboto" w:hAnsi="Roboto"/>
            <w:sz w:val="23"/>
            <w:szCs w:val="23"/>
          </w:rPr>
          <w:t xml:space="preserve"> 5 Discussion 1: Conducting a Mental Status Exam (For Grading Purposes Only)</w:t>
        </w:r>
      </w:hyperlink>
    </w:p>
    <w:p w14:paraId="71BC4CB3" w14:textId="51185906" w:rsidR="00266F78" w:rsidRPr="00266F78" w:rsidRDefault="00266F78" w:rsidP="00266F78">
      <w:pPr>
        <w:spacing w:after="0" w:line="360" w:lineRule="atLeast"/>
        <w:textAlignment w:val="center"/>
        <w:rPr>
          <w:rFonts w:ascii="Times New Roman" w:eastAsia="Times New Roman" w:hAnsi="Times New Roman" w:cs="Times New Roman"/>
          <w:caps/>
          <w:color w:val="6A737B"/>
          <w:kern w:val="0"/>
          <w:sz w:val="18"/>
          <w:szCs w:val="18"/>
          <w14:ligatures w14:val="none"/>
        </w:rPr>
      </w:pPr>
      <w:r>
        <w:rPr>
          <w:rFonts w:ascii="Times New Roman" w:eastAsia="Times New Roman" w:hAnsi="Times New Roman" w:cs="Times New Roman"/>
          <w:caps/>
          <w:color w:val="6A737B"/>
          <w:kern w:val="0"/>
          <w:sz w:val="18"/>
          <w:szCs w:val="18"/>
          <w14:ligatures w14:val="none"/>
        </w:rPr>
        <w:t>xxxxxxxxxxxxxxxxxxxxxxxxxxxxxxxxxxxxxxxxxxxxxxxxxxxxxxxxxxxxxxxxxxxxxxxxxxxxxx</w:t>
      </w:r>
    </w:p>
    <w:p w14:paraId="5FD7530E" w14:textId="77777777" w:rsidR="00266F78" w:rsidRPr="00266F78" w:rsidRDefault="00266F78" w:rsidP="00266F7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66F78">
        <w:rPr>
          <w:rFonts w:ascii="var(--font-family-display)" w:eastAsia="Times New Roman" w:hAnsi="var(--font-family-display)" w:cs="Times New Roman"/>
          <w:b/>
          <w:bCs/>
          <w:kern w:val="0"/>
          <w:sz w:val="36"/>
          <w:szCs w:val="36"/>
          <w14:ligatures w14:val="none"/>
        </w:rPr>
        <w:t>Week 6: What's Due When</w:t>
      </w:r>
    </w:p>
    <w:p w14:paraId="629A2CCE" w14:textId="77777777" w:rsidR="00266F78" w:rsidRPr="00266F78" w:rsidRDefault="00266F78" w:rsidP="00266F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266F78">
          <w:rPr>
            <w:rFonts w:ascii="Times New Roman" w:eastAsia="Times New Roman" w:hAnsi="Times New Roman" w:cs="Times New Roman"/>
            <w:color w:val="0000FF"/>
            <w:kern w:val="0"/>
            <w:sz w:val="24"/>
            <w:szCs w:val="24"/>
            <w:u w:val="single"/>
            <w14:ligatures w14:val="none"/>
          </w:rPr>
          <w:t>Dashboard</w:t>
        </w:r>
      </w:hyperlink>
    </w:p>
    <w:p w14:paraId="4FB5CA2E" w14:textId="77777777" w:rsidR="00266F78" w:rsidRPr="00266F78" w:rsidRDefault="00266F78" w:rsidP="00266F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266F78">
          <w:rPr>
            <w:rFonts w:ascii="Times New Roman" w:eastAsia="Times New Roman" w:hAnsi="Times New Roman" w:cs="Times New Roman"/>
            <w:color w:val="0000FF"/>
            <w:kern w:val="0"/>
            <w:sz w:val="24"/>
            <w:szCs w:val="24"/>
            <w:u w:val="single"/>
            <w14:ligatures w14:val="none"/>
          </w:rPr>
          <w:t>My courses</w:t>
        </w:r>
      </w:hyperlink>
    </w:p>
    <w:p w14:paraId="0C1A1D68" w14:textId="77777777" w:rsidR="00266F78" w:rsidRPr="00266F78" w:rsidRDefault="00266F78" w:rsidP="00266F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64C-02-24PCSP FamilyPsychiatric Ment.Hlth I" w:history="1">
        <w:r w:rsidRPr="00266F78">
          <w:rPr>
            <w:rFonts w:ascii="Times New Roman" w:eastAsia="Times New Roman" w:hAnsi="Times New Roman" w:cs="Times New Roman"/>
            <w:color w:val="0000FF"/>
            <w:kern w:val="0"/>
            <w:sz w:val="24"/>
            <w:szCs w:val="24"/>
            <w:u w:val="single"/>
            <w14:ligatures w14:val="none"/>
          </w:rPr>
          <w:t>NU-664C-02-24PCSP</w:t>
        </w:r>
      </w:hyperlink>
    </w:p>
    <w:p w14:paraId="60E6D853" w14:textId="77777777" w:rsidR="00266F78" w:rsidRPr="00266F78" w:rsidRDefault="00266F78" w:rsidP="00266F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6F78">
        <w:rPr>
          <w:rFonts w:ascii="Times New Roman" w:eastAsia="Times New Roman" w:hAnsi="Times New Roman" w:cs="Times New Roman"/>
          <w:kern w:val="0"/>
          <w:sz w:val="24"/>
          <w:szCs w:val="24"/>
          <w14:ligatures w14:val="none"/>
        </w:rPr>
        <w:t>Week 6: DSM Case Formulation</w:t>
      </w:r>
    </w:p>
    <w:p w14:paraId="1305D52D" w14:textId="77777777" w:rsidR="00266F78" w:rsidRPr="00266F78" w:rsidRDefault="00266F78" w:rsidP="00266F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Page" w:history="1">
        <w:r w:rsidRPr="00266F78">
          <w:rPr>
            <w:rFonts w:ascii="Times New Roman" w:eastAsia="Times New Roman" w:hAnsi="Times New Roman" w:cs="Times New Roman"/>
            <w:color w:val="0000FF"/>
            <w:kern w:val="0"/>
            <w:sz w:val="24"/>
            <w:szCs w:val="24"/>
            <w:u w:val="single"/>
            <w14:ligatures w14:val="none"/>
          </w:rPr>
          <w:t>Week 6: What's Due When</w:t>
        </w:r>
      </w:hyperlink>
    </w:p>
    <w:p w14:paraId="61CFDDD6" w14:textId="77777777" w:rsidR="00266F78" w:rsidRPr="00266F78" w:rsidRDefault="00266F78" w:rsidP="00266F78">
      <w:pPr>
        <w:shd w:val="clear" w:color="auto" w:fill="F8F9FA"/>
        <w:spacing w:after="0" w:line="240" w:lineRule="auto"/>
        <w:rPr>
          <w:rFonts w:ascii="Roboto" w:eastAsia="Times New Roman" w:hAnsi="Roboto" w:cs="Times New Roman"/>
          <w:color w:val="1D2125"/>
          <w:kern w:val="0"/>
          <w:sz w:val="23"/>
          <w:szCs w:val="23"/>
          <w14:ligatures w14:val="none"/>
        </w:rPr>
      </w:pPr>
      <w:r w:rsidRPr="00266F78">
        <w:rPr>
          <w:rFonts w:ascii="Roboto" w:eastAsia="Times New Roman" w:hAnsi="Roboto" w:cs="Times New Roman"/>
          <w:color w:val="1D2125"/>
          <w:kern w:val="0"/>
          <w:sz w:val="23"/>
          <w:szCs w:val="23"/>
          <w:bdr w:val="none" w:sz="0" w:space="0" w:color="auto" w:frame="1"/>
          <w14:ligatures w14:val="none"/>
        </w:rPr>
        <w:t>Completion requirements</w:t>
      </w:r>
    </w:p>
    <w:p w14:paraId="7E7E474F" w14:textId="77777777" w:rsidR="00266F78" w:rsidRPr="00266F78" w:rsidRDefault="00266F78" w:rsidP="00266F78">
      <w:pPr>
        <w:shd w:val="clear" w:color="auto" w:fill="F8F9FA"/>
        <w:spacing w:after="0" w:line="240" w:lineRule="auto"/>
        <w:rPr>
          <w:rFonts w:ascii="Roboto" w:eastAsia="Times New Roman" w:hAnsi="Roboto" w:cs="Times New Roman"/>
          <w:color w:val="1D2125"/>
          <w:kern w:val="0"/>
          <w:sz w:val="23"/>
          <w:szCs w:val="23"/>
          <w14:ligatures w14:val="none"/>
        </w:rPr>
      </w:pPr>
      <w:r w:rsidRPr="00266F78">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266F78">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462"/>
        <w:gridCol w:w="1628"/>
        <w:gridCol w:w="2270"/>
      </w:tblGrid>
      <w:tr w:rsidR="00266F78" w:rsidRPr="00266F78" w14:paraId="28AC3F88" w14:textId="77777777" w:rsidTr="00266F78">
        <w:tc>
          <w:tcPr>
            <w:tcW w:w="0" w:type="auto"/>
            <w:gridSpan w:val="3"/>
            <w:tcBorders>
              <w:top w:val="nil"/>
              <w:left w:val="nil"/>
              <w:bottom w:val="nil"/>
              <w:right w:val="nil"/>
            </w:tcBorders>
            <w:shd w:val="clear" w:color="auto" w:fill="B40000"/>
            <w:vAlign w:val="center"/>
            <w:hideMark/>
          </w:tcPr>
          <w:p w14:paraId="4D82A978" w14:textId="77777777" w:rsidR="00266F78" w:rsidRPr="00266F78" w:rsidRDefault="00266F78" w:rsidP="00266F78">
            <w:pPr>
              <w:spacing w:after="0" w:line="240" w:lineRule="auto"/>
              <w:rPr>
                <w:rFonts w:ascii="Times New Roman" w:eastAsia="Times New Roman" w:hAnsi="Times New Roman" w:cs="Times New Roman"/>
                <w:color w:val="495057"/>
                <w:kern w:val="0"/>
                <w:sz w:val="24"/>
                <w:szCs w:val="24"/>
                <w14:ligatures w14:val="none"/>
              </w:rPr>
            </w:pPr>
            <w:r w:rsidRPr="00266F78">
              <w:rPr>
                <w:rFonts w:ascii="Times New Roman" w:eastAsia="Times New Roman" w:hAnsi="Times New Roman" w:cs="Times New Roman"/>
                <w:color w:val="495057"/>
                <w:kern w:val="0"/>
                <w:sz w:val="24"/>
                <w:szCs w:val="24"/>
                <w14:ligatures w14:val="none"/>
              </w:rPr>
              <w:t>What's Due When</w:t>
            </w:r>
          </w:p>
        </w:tc>
      </w:tr>
      <w:tr w:rsidR="00266F78" w:rsidRPr="00266F78" w14:paraId="508EC15B" w14:textId="77777777" w:rsidTr="00266F78">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30DFD33" w14:textId="77777777" w:rsidR="00266F78" w:rsidRPr="00266F78" w:rsidRDefault="00266F78" w:rsidP="00266F78">
            <w:pPr>
              <w:spacing w:after="0" w:line="240" w:lineRule="auto"/>
              <w:jc w:val="center"/>
              <w:rPr>
                <w:rFonts w:ascii="Times New Roman" w:eastAsia="Times New Roman" w:hAnsi="Times New Roman" w:cs="Times New Roman"/>
                <w:b/>
                <w:bCs/>
                <w:color w:val="FFFFFF"/>
                <w:kern w:val="0"/>
                <w:sz w:val="24"/>
                <w:szCs w:val="24"/>
                <w14:ligatures w14:val="none"/>
              </w:rPr>
            </w:pPr>
            <w:r w:rsidRPr="00266F78">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AB78197" w14:textId="77777777" w:rsidR="00266F78" w:rsidRPr="00266F78" w:rsidRDefault="00266F78" w:rsidP="00266F78">
            <w:pPr>
              <w:spacing w:after="0" w:line="240" w:lineRule="auto"/>
              <w:jc w:val="center"/>
              <w:rPr>
                <w:rFonts w:ascii="Times New Roman" w:eastAsia="Times New Roman" w:hAnsi="Times New Roman" w:cs="Times New Roman"/>
                <w:b/>
                <w:bCs/>
                <w:color w:val="FFFFFF"/>
                <w:kern w:val="0"/>
                <w:sz w:val="24"/>
                <w:szCs w:val="24"/>
                <w14:ligatures w14:val="none"/>
              </w:rPr>
            </w:pPr>
            <w:r w:rsidRPr="00266F78">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CF365A1" w14:textId="77777777" w:rsidR="00266F78" w:rsidRPr="00266F78" w:rsidRDefault="00266F78" w:rsidP="00266F78">
            <w:pPr>
              <w:spacing w:after="0" w:line="240" w:lineRule="auto"/>
              <w:jc w:val="center"/>
              <w:rPr>
                <w:rFonts w:ascii="Times New Roman" w:eastAsia="Times New Roman" w:hAnsi="Times New Roman" w:cs="Times New Roman"/>
                <w:b/>
                <w:bCs/>
                <w:color w:val="FFFFFF"/>
                <w:kern w:val="0"/>
                <w:sz w:val="24"/>
                <w:szCs w:val="24"/>
                <w14:ligatures w14:val="none"/>
              </w:rPr>
            </w:pPr>
            <w:r w:rsidRPr="00266F78">
              <w:rPr>
                <w:rFonts w:ascii="Times New Roman" w:eastAsia="Times New Roman" w:hAnsi="Times New Roman" w:cs="Times New Roman"/>
                <w:b/>
                <w:bCs/>
                <w:color w:val="FFFFFF"/>
                <w:kern w:val="0"/>
                <w:sz w:val="24"/>
                <w:szCs w:val="24"/>
                <w14:ligatures w14:val="none"/>
              </w:rPr>
              <w:t>Points</w:t>
            </w:r>
          </w:p>
        </w:tc>
      </w:tr>
      <w:tr w:rsidR="00266F78" w:rsidRPr="00266F78" w14:paraId="6040A0F6" w14:textId="77777777" w:rsidTr="00266F78">
        <w:tc>
          <w:tcPr>
            <w:tcW w:w="0" w:type="auto"/>
            <w:tcBorders>
              <w:top w:val="single" w:sz="6" w:space="0" w:color="000000"/>
              <w:left w:val="single" w:sz="6" w:space="0" w:color="000000"/>
              <w:bottom w:val="single" w:sz="6" w:space="0" w:color="000000"/>
              <w:right w:val="single" w:sz="6" w:space="0" w:color="000000"/>
            </w:tcBorders>
            <w:hideMark/>
          </w:tcPr>
          <w:p w14:paraId="0F9CA13E" w14:textId="77777777" w:rsidR="00266F78" w:rsidRPr="00266F78" w:rsidRDefault="00266F78" w:rsidP="00266F78">
            <w:pPr>
              <w:spacing w:after="0" w:line="240" w:lineRule="auto"/>
              <w:rPr>
                <w:rFonts w:ascii="Times New Roman" w:eastAsia="Times New Roman" w:hAnsi="Times New Roman" w:cs="Times New Roman"/>
                <w:kern w:val="0"/>
                <w:sz w:val="24"/>
                <w:szCs w:val="24"/>
                <w14:ligatures w14:val="none"/>
              </w:rPr>
            </w:pPr>
            <w:hyperlink r:id="rId15" w:tooltip="Week 6 Discussion 1: Writing Treatment Notes" w:history="1">
              <w:r w:rsidRPr="00266F78">
                <w:rPr>
                  <w:rFonts w:ascii="Times New Roman" w:eastAsia="Times New Roman" w:hAnsi="Times New Roman" w:cs="Times New Roman"/>
                  <w:color w:val="0000FF"/>
                  <w:kern w:val="0"/>
                  <w:sz w:val="24"/>
                  <w:szCs w:val="24"/>
                  <w:u w:val="single"/>
                  <w14:ligatures w14:val="none"/>
                </w:rPr>
                <w:t>Week 6 Discussion 1: Writing Treatment Notes</w:t>
              </w:r>
            </w:hyperlink>
          </w:p>
        </w:tc>
        <w:tc>
          <w:tcPr>
            <w:tcW w:w="0" w:type="auto"/>
            <w:tcBorders>
              <w:top w:val="single" w:sz="6" w:space="0" w:color="000000"/>
              <w:left w:val="single" w:sz="6" w:space="0" w:color="000000"/>
              <w:bottom w:val="single" w:sz="6" w:space="0" w:color="000000"/>
              <w:right w:val="single" w:sz="6" w:space="0" w:color="000000"/>
            </w:tcBorders>
            <w:hideMark/>
          </w:tcPr>
          <w:p w14:paraId="06E2918E" w14:textId="77777777" w:rsidR="00266F78" w:rsidRPr="00266F78" w:rsidRDefault="00266F78" w:rsidP="00266F78">
            <w:pPr>
              <w:spacing w:after="0" w:line="240" w:lineRule="auto"/>
              <w:rPr>
                <w:rFonts w:ascii="Times New Roman" w:eastAsia="Times New Roman" w:hAnsi="Times New Roman" w:cs="Times New Roman"/>
                <w:kern w:val="0"/>
                <w:sz w:val="24"/>
                <w:szCs w:val="24"/>
                <w14:ligatures w14:val="none"/>
              </w:rPr>
            </w:pPr>
            <w:r w:rsidRPr="00266F78">
              <w:rPr>
                <w:rFonts w:ascii="Times New Roman" w:eastAsia="Times New Roman" w:hAnsi="Times New Roman" w:cs="Times New Roman"/>
                <w:kern w:val="0"/>
                <w:sz w:val="24"/>
                <w:szCs w:val="24"/>
                <w14:ligatures w14:val="none"/>
              </w:rPr>
              <w:t>Initial Post: Day 4;</w:t>
            </w:r>
            <w:r w:rsidRPr="00266F78">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3CF6B9BF" w14:textId="77777777" w:rsidR="00266F78" w:rsidRPr="00266F78" w:rsidRDefault="00266F78" w:rsidP="00266F78">
            <w:pPr>
              <w:spacing w:after="0" w:line="240" w:lineRule="auto"/>
              <w:rPr>
                <w:rFonts w:ascii="Times New Roman" w:eastAsia="Times New Roman" w:hAnsi="Times New Roman" w:cs="Times New Roman"/>
                <w:kern w:val="0"/>
                <w:sz w:val="24"/>
                <w:szCs w:val="24"/>
                <w14:ligatures w14:val="none"/>
              </w:rPr>
            </w:pPr>
            <w:r w:rsidRPr="00266F78">
              <w:rPr>
                <w:rFonts w:ascii="Times New Roman" w:eastAsia="Times New Roman" w:hAnsi="Times New Roman" w:cs="Times New Roman"/>
                <w:kern w:val="0"/>
                <w:sz w:val="24"/>
                <w:szCs w:val="24"/>
                <w14:ligatures w14:val="none"/>
              </w:rPr>
              <w:t>100 points</w:t>
            </w:r>
          </w:p>
        </w:tc>
      </w:tr>
      <w:tr w:rsidR="00266F78" w:rsidRPr="00266F78" w14:paraId="7A46F9BC" w14:textId="77777777" w:rsidTr="00266F78">
        <w:tc>
          <w:tcPr>
            <w:tcW w:w="0" w:type="auto"/>
            <w:tcBorders>
              <w:top w:val="single" w:sz="6" w:space="0" w:color="000000"/>
              <w:left w:val="single" w:sz="6" w:space="0" w:color="000000"/>
              <w:bottom w:val="single" w:sz="6" w:space="0" w:color="000000"/>
              <w:right w:val="single" w:sz="6" w:space="0" w:color="000000"/>
            </w:tcBorders>
            <w:hideMark/>
          </w:tcPr>
          <w:p w14:paraId="2A6BEFA2" w14:textId="77777777" w:rsidR="00266F78" w:rsidRPr="00266F78" w:rsidRDefault="00266F78" w:rsidP="00266F78">
            <w:pPr>
              <w:spacing w:after="0" w:line="240" w:lineRule="auto"/>
              <w:rPr>
                <w:rFonts w:ascii="Times New Roman" w:eastAsia="Times New Roman" w:hAnsi="Times New Roman" w:cs="Times New Roman"/>
                <w:kern w:val="0"/>
                <w:sz w:val="24"/>
                <w:szCs w:val="24"/>
                <w14:ligatures w14:val="none"/>
              </w:rPr>
            </w:pPr>
            <w:hyperlink r:id="rId16" w:tooltip="Week 6 Get Started: Suicide PSA Proposal" w:history="1">
              <w:r w:rsidRPr="00266F78">
                <w:rPr>
                  <w:rFonts w:ascii="Times New Roman" w:eastAsia="Times New Roman" w:hAnsi="Times New Roman" w:cs="Times New Roman"/>
                  <w:color w:val="0000FF"/>
                  <w:kern w:val="0"/>
                  <w:sz w:val="24"/>
                  <w:szCs w:val="24"/>
                  <w:u w:val="single"/>
                  <w14:ligatures w14:val="none"/>
                </w:rPr>
                <w:t>Week 6 Get Started: Suicide PSA Proposal</w:t>
              </w:r>
            </w:hyperlink>
          </w:p>
        </w:tc>
        <w:tc>
          <w:tcPr>
            <w:tcW w:w="0" w:type="auto"/>
            <w:tcBorders>
              <w:top w:val="single" w:sz="6" w:space="0" w:color="000000"/>
              <w:left w:val="single" w:sz="6" w:space="0" w:color="000000"/>
              <w:bottom w:val="single" w:sz="6" w:space="0" w:color="000000"/>
              <w:right w:val="single" w:sz="6" w:space="0" w:color="000000"/>
            </w:tcBorders>
            <w:hideMark/>
          </w:tcPr>
          <w:p w14:paraId="09D4F3C5" w14:textId="77777777" w:rsidR="00266F78" w:rsidRPr="00266F78" w:rsidRDefault="00266F78" w:rsidP="00266F78">
            <w:pPr>
              <w:spacing w:after="0" w:line="240" w:lineRule="auto"/>
              <w:rPr>
                <w:rFonts w:ascii="Times New Roman" w:eastAsia="Times New Roman" w:hAnsi="Times New Roman" w:cs="Times New Roman"/>
                <w:kern w:val="0"/>
                <w:sz w:val="24"/>
                <w:szCs w:val="24"/>
                <w14:ligatures w14:val="none"/>
              </w:rPr>
            </w:pPr>
            <w:r w:rsidRPr="00266F78">
              <w:rPr>
                <w:rFonts w:ascii="Times New Roman" w:eastAsia="Times New Roman" w:hAnsi="Times New Roman" w:cs="Times New Roman"/>
                <w:kern w:val="0"/>
                <w:sz w:val="24"/>
                <w:szCs w:val="24"/>
                <w14:ligatures w14:val="none"/>
              </w:rPr>
              <w:t>Week 8, Day 7</w:t>
            </w:r>
          </w:p>
        </w:tc>
        <w:tc>
          <w:tcPr>
            <w:tcW w:w="0" w:type="auto"/>
            <w:tcBorders>
              <w:top w:val="single" w:sz="6" w:space="0" w:color="000000"/>
              <w:left w:val="single" w:sz="6" w:space="0" w:color="000000"/>
              <w:bottom w:val="single" w:sz="6" w:space="0" w:color="000000"/>
              <w:right w:val="single" w:sz="6" w:space="0" w:color="000000"/>
            </w:tcBorders>
            <w:hideMark/>
          </w:tcPr>
          <w:p w14:paraId="49987ED8" w14:textId="77777777" w:rsidR="00266F78" w:rsidRPr="00266F78" w:rsidRDefault="00266F78" w:rsidP="00266F78">
            <w:pPr>
              <w:spacing w:after="0" w:line="240" w:lineRule="auto"/>
              <w:rPr>
                <w:rFonts w:ascii="Times New Roman" w:eastAsia="Times New Roman" w:hAnsi="Times New Roman" w:cs="Times New Roman"/>
                <w:kern w:val="0"/>
                <w:sz w:val="24"/>
                <w:szCs w:val="24"/>
                <w14:ligatures w14:val="none"/>
              </w:rPr>
            </w:pPr>
            <w:r w:rsidRPr="00266F78">
              <w:rPr>
                <w:rFonts w:ascii="Times New Roman" w:eastAsia="Times New Roman" w:hAnsi="Times New Roman" w:cs="Times New Roman"/>
                <w:kern w:val="0"/>
                <w:sz w:val="24"/>
                <w:szCs w:val="24"/>
                <w14:ligatures w14:val="none"/>
              </w:rPr>
              <w:t>No grade this week;</w:t>
            </w:r>
            <w:r w:rsidRPr="00266F78">
              <w:rPr>
                <w:rFonts w:ascii="Times New Roman" w:eastAsia="Times New Roman" w:hAnsi="Times New Roman" w:cs="Times New Roman"/>
                <w:kern w:val="0"/>
                <w:sz w:val="24"/>
                <w:szCs w:val="24"/>
                <w14:ligatures w14:val="none"/>
              </w:rPr>
              <w:br/>
              <w:t>100 points when submitted</w:t>
            </w:r>
          </w:p>
        </w:tc>
      </w:tr>
      <w:tr w:rsidR="00266F78" w:rsidRPr="00266F78" w14:paraId="37EECE94" w14:textId="77777777" w:rsidTr="00266F78">
        <w:tc>
          <w:tcPr>
            <w:tcW w:w="0" w:type="auto"/>
            <w:tcBorders>
              <w:top w:val="single" w:sz="6" w:space="0" w:color="000000"/>
              <w:left w:val="single" w:sz="6" w:space="0" w:color="000000"/>
              <w:bottom w:val="single" w:sz="6" w:space="0" w:color="000000"/>
              <w:right w:val="single" w:sz="6" w:space="0" w:color="000000"/>
            </w:tcBorders>
            <w:hideMark/>
          </w:tcPr>
          <w:p w14:paraId="0FE79643" w14:textId="77777777" w:rsidR="00266F78" w:rsidRPr="00266F78" w:rsidRDefault="00266F78" w:rsidP="00266F78">
            <w:pPr>
              <w:spacing w:after="0" w:line="240" w:lineRule="auto"/>
              <w:rPr>
                <w:rFonts w:ascii="Times New Roman" w:eastAsia="Times New Roman" w:hAnsi="Times New Roman" w:cs="Times New Roman"/>
                <w:kern w:val="0"/>
                <w:sz w:val="24"/>
                <w:szCs w:val="24"/>
                <w14:ligatures w14:val="none"/>
              </w:rPr>
            </w:pPr>
            <w:hyperlink r:id="rId17" w:tooltip="Week 6: Quiz" w:history="1">
              <w:r w:rsidRPr="00266F78">
                <w:rPr>
                  <w:rFonts w:ascii="Times New Roman" w:eastAsia="Times New Roman" w:hAnsi="Times New Roman" w:cs="Times New Roman"/>
                  <w:color w:val="0000FF"/>
                  <w:kern w:val="0"/>
                  <w:sz w:val="24"/>
                  <w:szCs w:val="24"/>
                  <w:u w:val="single"/>
                  <w14:ligatures w14:val="none"/>
                </w:rPr>
                <w:t>Week 6: Quiz</w:t>
              </w:r>
            </w:hyperlink>
            <w:r w:rsidRPr="00266F78">
              <w:rPr>
                <w:rFonts w:ascii="Times New Roman" w:eastAsia="Times New Roman" w:hAnsi="Times New Roman" w:cs="Times New Roman"/>
                <w:kern w:val="0"/>
                <w:sz w:val="24"/>
                <w:szCs w:val="24"/>
                <w14:ligatures w14:val="none"/>
              </w:rPr>
              <w:t xml:space="preserve"> - Requires Respondus </w:t>
            </w:r>
            <w:proofErr w:type="spellStart"/>
            <w:r w:rsidRPr="00266F78">
              <w:rPr>
                <w:rFonts w:ascii="Times New Roman" w:eastAsia="Times New Roman" w:hAnsi="Times New Roman" w:cs="Times New Roman"/>
                <w:kern w:val="0"/>
                <w:sz w:val="24"/>
                <w:szCs w:val="24"/>
                <w14:ligatures w14:val="none"/>
              </w:rPr>
              <w:t>LockDown</w:t>
            </w:r>
            <w:proofErr w:type="spellEnd"/>
            <w:r w:rsidRPr="00266F78">
              <w:rPr>
                <w:rFonts w:ascii="Times New Roman" w:eastAsia="Times New Roman" w:hAnsi="Times New Roman" w:cs="Times New Roman"/>
                <w:kern w:val="0"/>
                <w:sz w:val="24"/>
                <w:szCs w:val="24"/>
                <w14:ligatures w14:val="none"/>
              </w:rPr>
              <w:t xml:space="preserve"> Browser + Webcam</w:t>
            </w:r>
          </w:p>
        </w:tc>
        <w:tc>
          <w:tcPr>
            <w:tcW w:w="0" w:type="auto"/>
            <w:tcBorders>
              <w:top w:val="single" w:sz="6" w:space="0" w:color="000000"/>
              <w:left w:val="single" w:sz="6" w:space="0" w:color="000000"/>
              <w:bottom w:val="single" w:sz="6" w:space="0" w:color="000000"/>
              <w:right w:val="single" w:sz="6" w:space="0" w:color="000000"/>
            </w:tcBorders>
            <w:hideMark/>
          </w:tcPr>
          <w:p w14:paraId="427C50A5" w14:textId="77777777" w:rsidR="00266F78" w:rsidRPr="00266F78" w:rsidRDefault="00266F78" w:rsidP="00266F78">
            <w:pPr>
              <w:spacing w:after="0" w:line="240" w:lineRule="auto"/>
              <w:rPr>
                <w:rFonts w:ascii="Times New Roman" w:eastAsia="Times New Roman" w:hAnsi="Times New Roman" w:cs="Times New Roman"/>
                <w:kern w:val="0"/>
                <w:sz w:val="24"/>
                <w:szCs w:val="24"/>
                <w14:ligatures w14:val="none"/>
              </w:rPr>
            </w:pPr>
            <w:r w:rsidRPr="00266F78">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362EAEA5" w14:textId="77777777" w:rsidR="00266F78" w:rsidRPr="00266F78" w:rsidRDefault="00266F78" w:rsidP="00266F78">
            <w:pPr>
              <w:spacing w:after="0" w:line="240" w:lineRule="auto"/>
              <w:rPr>
                <w:rFonts w:ascii="Times New Roman" w:eastAsia="Times New Roman" w:hAnsi="Times New Roman" w:cs="Times New Roman"/>
                <w:kern w:val="0"/>
                <w:sz w:val="24"/>
                <w:szCs w:val="24"/>
                <w14:ligatures w14:val="none"/>
              </w:rPr>
            </w:pPr>
            <w:r w:rsidRPr="00266F78">
              <w:rPr>
                <w:rFonts w:ascii="Times New Roman" w:eastAsia="Times New Roman" w:hAnsi="Times New Roman" w:cs="Times New Roman"/>
                <w:kern w:val="0"/>
                <w:sz w:val="24"/>
                <w:szCs w:val="24"/>
                <w14:ligatures w14:val="none"/>
              </w:rPr>
              <w:t>100 points</w:t>
            </w:r>
          </w:p>
        </w:tc>
      </w:tr>
    </w:tbl>
    <w:p w14:paraId="5F77C70D" w14:textId="77777777" w:rsidR="00266F78" w:rsidRDefault="00266F78" w:rsidP="00266F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66F78">
        <w:rPr>
          <w:rFonts w:ascii="Roboto" w:eastAsia="Times New Roman" w:hAnsi="Roboto" w:cs="Times New Roman"/>
          <w:color w:val="1D2125"/>
          <w:kern w:val="0"/>
          <w:sz w:val="23"/>
          <w:szCs w:val="23"/>
          <w14:ligatures w14:val="none"/>
        </w:rPr>
        <w:t>Complete </w:t>
      </w:r>
      <w:hyperlink r:id="rId18" w:tooltip="Learning Activities Table" w:history="1">
        <w:r w:rsidRPr="00266F78">
          <w:rPr>
            <w:rFonts w:ascii="Roboto" w:eastAsia="Times New Roman" w:hAnsi="Roboto" w:cs="Times New Roman"/>
            <w:color w:val="0000FF"/>
            <w:kern w:val="0"/>
            <w:sz w:val="23"/>
            <w:szCs w:val="23"/>
            <w:u w:val="single"/>
            <w14:ligatures w14:val="none"/>
          </w:rPr>
          <w:t>Learning Activities Table</w:t>
        </w:r>
      </w:hyperlink>
    </w:p>
    <w:p w14:paraId="3DC2BDF6" w14:textId="6730CF33" w:rsidR="00266F78" w:rsidRDefault="00266F78" w:rsidP="00266F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w:t>
      </w:r>
    </w:p>
    <w:p w14:paraId="2823E573" w14:textId="77777777" w:rsidR="00266F78" w:rsidRDefault="00266F78" w:rsidP="00266F78">
      <w:pPr>
        <w:pStyle w:val="Heading2"/>
        <w:spacing w:before="0" w:beforeAutospacing="0"/>
        <w:textAlignment w:val="center"/>
        <w:rPr>
          <w:rFonts w:ascii="var(--font-family-display)" w:hAnsi="var(--font-family-display)"/>
        </w:rPr>
      </w:pPr>
      <w:r>
        <w:rPr>
          <w:rFonts w:ascii="var(--font-family-display)" w:hAnsi="var(--font-family-display)"/>
        </w:rPr>
        <w:t>Week 6: Learning Materials</w:t>
      </w:r>
    </w:p>
    <w:p w14:paraId="042643B3" w14:textId="77777777" w:rsidR="00266F78" w:rsidRDefault="00266F78" w:rsidP="00266F78">
      <w:pPr>
        <w:pStyle w:val="breadcrumb-item"/>
        <w:numPr>
          <w:ilvl w:val="0"/>
          <w:numId w:val="4"/>
        </w:numPr>
      </w:pPr>
      <w:hyperlink r:id="rId19" w:history="1">
        <w:r>
          <w:rPr>
            <w:rStyle w:val="Hyperlink"/>
          </w:rPr>
          <w:t>Dashboard</w:t>
        </w:r>
      </w:hyperlink>
    </w:p>
    <w:p w14:paraId="4AFFD21D" w14:textId="77777777" w:rsidR="00266F78" w:rsidRDefault="00266F78" w:rsidP="00266F78">
      <w:pPr>
        <w:pStyle w:val="breadcrumb-item"/>
        <w:numPr>
          <w:ilvl w:val="0"/>
          <w:numId w:val="4"/>
        </w:numPr>
      </w:pPr>
      <w:hyperlink r:id="rId20" w:history="1">
        <w:r>
          <w:rPr>
            <w:rStyle w:val="Hyperlink"/>
          </w:rPr>
          <w:t>My courses</w:t>
        </w:r>
      </w:hyperlink>
    </w:p>
    <w:p w14:paraId="532C8331" w14:textId="77777777" w:rsidR="00266F78" w:rsidRDefault="00266F78" w:rsidP="00266F78">
      <w:pPr>
        <w:pStyle w:val="breadcrumb-item"/>
        <w:numPr>
          <w:ilvl w:val="0"/>
          <w:numId w:val="4"/>
        </w:numPr>
      </w:pPr>
      <w:hyperlink r:id="rId21" w:tooltip="NU-664C-02-24PCSP FamilyPsychiatric Ment.Hlth I" w:history="1">
        <w:r>
          <w:rPr>
            <w:rStyle w:val="Hyperlink"/>
          </w:rPr>
          <w:t>NU-664C-02-24PCSP</w:t>
        </w:r>
      </w:hyperlink>
    </w:p>
    <w:p w14:paraId="6DB1D4C7" w14:textId="77777777" w:rsidR="00266F78" w:rsidRDefault="00266F78" w:rsidP="00266F78">
      <w:pPr>
        <w:pStyle w:val="breadcrumb-item"/>
        <w:numPr>
          <w:ilvl w:val="0"/>
          <w:numId w:val="4"/>
        </w:numPr>
      </w:pPr>
      <w:r>
        <w:t>Week 6: DSM Case Formulation</w:t>
      </w:r>
    </w:p>
    <w:p w14:paraId="5A3CB84C" w14:textId="77777777" w:rsidR="00266F78" w:rsidRDefault="00266F78" w:rsidP="00266F78">
      <w:pPr>
        <w:pStyle w:val="breadcrumb-item"/>
        <w:numPr>
          <w:ilvl w:val="0"/>
          <w:numId w:val="4"/>
        </w:numPr>
      </w:pPr>
      <w:hyperlink r:id="rId22" w:tooltip="Page" w:history="1">
        <w:r>
          <w:rPr>
            <w:rStyle w:val="Hyperlink"/>
          </w:rPr>
          <w:t>Week 6: Learning Materials</w:t>
        </w:r>
      </w:hyperlink>
    </w:p>
    <w:p w14:paraId="66772BED" w14:textId="77777777" w:rsidR="00266F78" w:rsidRDefault="00266F78" w:rsidP="00266F78">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04DD07A8" w14:textId="77777777" w:rsidR="00266F78" w:rsidRDefault="00266F78" w:rsidP="00266F78">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2E7B625E" w14:textId="77777777" w:rsidR="00266F78" w:rsidRDefault="00266F78" w:rsidP="00266F78">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Readings</w:t>
      </w:r>
    </w:p>
    <w:p w14:paraId="4E797BAD" w14:textId="77777777" w:rsidR="00266F78" w:rsidRDefault="00266F78" w:rsidP="00266F78">
      <w:pPr>
        <w:pStyle w:val="Heading4"/>
        <w:shd w:val="clear" w:color="auto" w:fill="FFFFFF"/>
        <w:spacing w:before="0"/>
        <w:rPr>
          <w:rFonts w:ascii="var(--font-family-display)" w:hAnsi="var(--font-family-display)"/>
          <w:color w:val="1D2125"/>
        </w:rPr>
      </w:pPr>
      <w:r>
        <w:rPr>
          <w:rFonts w:ascii="var(--font-family-display)" w:hAnsi="var(--font-family-display)"/>
          <w:color w:val="1D2125"/>
        </w:rPr>
        <w:t>Required</w:t>
      </w:r>
    </w:p>
    <w:p w14:paraId="258A7949" w14:textId="77777777" w:rsidR="00266F78" w:rsidRDefault="00266F78" w:rsidP="00266F78">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Carlat, D. J. (2016). </w:t>
      </w:r>
      <w:r>
        <w:rPr>
          <w:rStyle w:val="Emphasis"/>
          <w:rFonts w:ascii="Roboto" w:hAnsi="Roboto"/>
          <w:color w:val="1D2125"/>
          <w:sz w:val="23"/>
          <w:szCs w:val="23"/>
        </w:rPr>
        <w:t>The psychiatric interview</w:t>
      </w:r>
      <w:r>
        <w:rPr>
          <w:rFonts w:ascii="Roboto" w:hAnsi="Roboto"/>
          <w:color w:val="1D2125"/>
          <w:sz w:val="23"/>
          <w:szCs w:val="23"/>
        </w:rPr>
        <w:t> (4th ed.). Lippincott, Williams, &amp; Wilkins.</w:t>
      </w:r>
    </w:p>
    <w:p w14:paraId="4C5BAC67" w14:textId="77777777" w:rsidR="00266F78" w:rsidRDefault="00266F78" w:rsidP="00266F78">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33, Negotiating a Treatment Plan</w:t>
      </w:r>
    </w:p>
    <w:p w14:paraId="73F1BECF" w14:textId="77777777" w:rsidR="00266F78" w:rsidRDefault="00266F78" w:rsidP="00266F78">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34, Writing up the Results of the Interview</w:t>
      </w:r>
    </w:p>
    <w:p w14:paraId="1C3211C6" w14:textId="77777777" w:rsidR="00266F78" w:rsidRDefault="00266F78" w:rsidP="00266F78">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Yearwood, E. L., Pearson, G. S., &amp; Newland, J. A. (2012). </w:t>
      </w:r>
      <w:r>
        <w:rPr>
          <w:rStyle w:val="Emphasis"/>
          <w:rFonts w:ascii="Roboto" w:hAnsi="Roboto"/>
          <w:color w:val="1D2125"/>
          <w:sz w:val="23"/>
          <w:szCs w:val="23"/>
        </w:rPr>
        <w:t>Child and adolescent behavioral health</w:t>
      </w:r>
      <w:r>
        <w:rPr>
          <w:rFonts w:ascii="Roboto" w:hAnsi="Roboto"/>
          <w:color w:val="1D2125"/>
          <w:sz w:val="23"/>
          <w:szCs w:val="23"/>
        </w:rPr>
        <w:t>. Wiley-Blackwell.</w:t>
      </w:r>
    </w:p>
    <w:p w14:paraId="47E09519" w14:textId="77777777" w:rsidR="00266F78" w:rsidRDefault="00266F78" w:rsidP="00266F78">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6, Issues in Prescribing Psychiatric Medication to Children and Adolescents</w:t>
      </w:r>
    </w:p>
    <w:p w14:paraId="0DC4B474" w14:textId="77777777" w:rsidR="00266F78" w:rsidRDefault="00266F78" w:rsidP="00266F78">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Boland, R., Verduin, M., &amp; Ruiz, P. (2021). </w:t>
      </w:r>
      <w:r>
        <w:rPr>
          <w:rStyle w:val="Emphasis"/>
          <w:rFonts w:ascii="Roboto" w:hAnsi="Roboto"/>
          <w:color w:val="1D2125"/>
          <w:sz w:val="23"/>
          <w:szCs w:val="23"/>
        </w:rPr>
        <w:t>Kaplan &amp; Sadock’s synopsis of psychiatry</w:t>
      </w:r>
      <w:r>
        <w:rPr>
          <w:rFonts w:ascii="Roboto" w:hAnsi="Roboto"/>
          <w:color w:val="1D2125"/>
          <w:sz w:val="23"/>
          <w:szCs w:val="23"/>
        </w:rPr>
        <w:t> (12th ed.). Wolters Kluwer. ISBN-13: 978-1975145569</w:t>
      </w:r>
    </w:p>
    <w:p w14:paraId="4E4B8DD9" w14:textId="77777777" w:rsidR="00266F78" w:rsidRDefault="00266F78" w:rsidP="00266F78">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21, Psychopharmacology</w:t>
      </w:r>
    </w:p>
    <w:p w14:paraId="438D9127" w14:textId="77777777" w:rsidR="00266F78" w:rsidRDefault="00266F78" w:rsidP="00266F78">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23, Psychotherapies</w:t>
      </w:r>
    </w:p>
    <w:p w14:paraId="29065E69" w14:textId="77777777" w:rsidR="00266F78" w:rsidRDefault="00266F78" w:rsidP="00266F78">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Wheeler, K. (2020). </w:t>
      </w:r>
      <w:r>
        <w:rPr>
          <w:rStyle w:val="Emphasis"/>
          <w:rFonts w:ascii="Roboto" w:hAnsi="Roboto"/>
          <w:color w:val="1D2125"/>
          <w:sz w:val="23"/>
          <w:szCs w:val="23"/>
        </w:rPr>
        <w:t>Psychotherapy for the advanced practice psychiatric nurse </w:t>
      </w:r>
      <w:r>
        <w:rPr>
          <w:rFonts w:ascii="Roboto" w:hAnsi="Roboto"/>
          <w:color w:val="1D2125"/>
          <w:sz w:val="23"/>
          <w:szCs w:val="23"/>
        </w:rPr>
        <w:t>(Locomotive Portfolios) (3rd ed.). Springer. ISBN-13: 978-0826193797 ISBN-10: 082619379X</w:t>
      </w:r>
    </w:p>
    <w:p w14:paraId="7460A26E" w14:textId="77777777" w:rsidR="00266F78" w:rsidRDefault="00266F78" w:rsidP="00266F78">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28, Reimbursement and Documentation</w:t>
      </w:r>
    </w:p>
    <w:p w14:paraId="3A445052" w14:textId="77777777" w:rsidR="00266F78" w:rsidRDefault="00266F78" w:rsidP="00266F78">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Cameron, S., &amp; Turtle-song, </w:t>
      </w:r>
      <w:proofErr w:type="spellStart"/>
      <w:r>
        <w:rPr>
          <w:rFonts w:ascii="Roboto" w:hAnsi="Roboto"/>
          <w:color w:val="1D2125"/>
          <w:sz w:val="23"/>
          <w:szCs w:val="23"/>
        </w:rPr>
        <w:t>i</w:t>
      </w:r>
      <w:proofErr w:type="spellEnd"/>
      <w:r>
        <w:rPr>
          <w:rFonts w:ascii="Roboto" w:hAnsi="Roboto"/>
          <w:color w:val="1D2125"/>
          <w:sz w:val="23"/>
          <w:szCs w:val="23"/>
        </w:rPr>
        <w:t>. (2002). </w:t>
      </w:r>
      <w:hyperlink r:id="rId23" w:tgtFrame="_blank" w:history="1">
        <w:r>
          <w:rPr>
            <w:rStyle w:val="Hyperlink"/>
            <w:rFonts w:ascii="Roboto" w:hAnsi="Roboto"/>
            <w:sz w:val="23"/>
            <w:szCs w:val="23"/>
          </w:rPr>
          <w:t>Learning to write case notes using the SOAP format</w:t>
        </w:r>
      </w:hyperlink>
      <w:r>
        <w:rPr>
          <w:rFonts w:ascii="Roboto" w:hAnsi="Roboto"/>
          <w:color w:val="1D2125"/>
          <w:sz w:val="23"/>
          <w:szCs w:val="23"/>
        </w:rPr>
        <w:t>. </w:t>
      </w:r>
      <w:r>
        <w:rPr>
          <w:rStyle w:val="Emphasis"/>
          <w:rFonts w:ascii="Roboto" w:hAnsi="Roboto"/>
          <w:color w:val="1D2125"/>
          <w:sz w:val="23"/>
          <w:szCs w:val="23"/>
        </w:rPr>
        <w:t>Journal of Counseling &amp; Development, 80</w:t>
      </w:r>
      <w:r>
        <w:rPr>
          <w:rFonts w:ascii="Roboto" w:hAnsi="Roboto"/>
          <w:color w:val="1D2125"/>
          <w:sz w:val="23"/>
          <w:szCs w:val="23"/>
        </w:rPr>
        <w:t>, 286–292.</w:t>
      </w:r>
    </w:p>
    <w:p w14:paraId="69CA2517" w14:textId="77777777" w:rsidR="00266F78" w:rsidRDefault="00266F78" w:rsidP="00266F78">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Presentations</w:t>
      </w:r>
    </w:p>
    <w:p w14:paraId="0AFDD241" w14:textId="77777777" w:rsidR="00266F78" w:rsidRDefault="00266F78" w:rsidP="00266F78">
      <w:pPr>
        <w:numPr>
          <w:ilvl w:val="0"/>
          <w:numId w:val="6"/>
        </w:numPr>
        <w:shd w:val="clear" w:color="auto" w:fill="FFFFFF"/>
        <w:spacing w:before="100" w:beforeAutospacing="1" w:after="100" w:afterAutospacing="1" w:line="240" w:lineRule="auto"/>
        <w:rPr>
          <w:rFonts w:ascii="Roboto" w:hAnsi="Roboto"/>
          <w:color w:val="1D2125"/>
          <w:sz w:val="23"/>
          <w:szCs w:val="23"/>
        </w:rPr>
      </w:pPr>
      <w:hyperlink r:id="rId24" w:tgtFrame="_blank" w:history="1">
        <w:r>
          <w:rPr>
            <w:rStyle w:val="Hyperlink"/>
            <w:rFonts w:ascii="Roboto" w:hAnsi="Roboto"/>
            <w:sz w:val="23"/>
            <w:szCs w:val="23"/>
          </w:rPr>
          <w:t>Using DSM-5TR in Case Formulation (PDF)</w:t>
        </w:r>
      </w:hyperlink>
    </w:p>
    <w:p w14:paraId="4677B47F" w14:textId="77777777" w:rsidR="00266F78" w:rsidRDefault="00266F78" w:rsidP="00266F78">
      <w:pPr>
        <w:numPr>
          <w:ilvl w:val="0"/>
          <w:numId w:val="6"/>
        </w:numPr>
        <w:shd w:val="clear" w:color="auto" w:fill="FFFFFF"/>
        <w:spacing w:before="100" w:beforeAutospacing="1" w:after="100" w:afterAutospacing="1" w:line="240" w:lineRule="auto"/>
        <w:rPr>
          <w:rFonts w:ascii="Roboto" w:hAnsi="Roboto"/>
          <w:color w:val="1D2125"/>
          <w:sz w:val="23"/>
          <w:szCs w:val="23"/>
        </w:rPr>
      </w:pPr>
      <w:hyperlink r:id="rId25" w:tgtFrame="_blank" w:history="1">
        <w:r>
          <w:rPr>
            <w:rStyle w:val="Hyperlink"/>
            <w:rFonts w:ascii="Roboto" w:hAnsi="Roboto"/>
            <w:sz w:val="23"/>
            <w:szCs w:val="23"/>
          </w:rPr>
          <w:t>Psychiatric Assessment (PDF)</w:t>
        </w:r>
      </w:hyperlink>
    </w:p>
    <w:p w14:paraId="79543E68" w14:textId="77777777" w:rsidR="00266F78" w:rsidRDefault="00266F78" w:rsidP="00266F78">
      <w:pPr>
        <w:numPr>
          <w:ilvl w:val="0"/>
          <w:numId w:val="6"/>
        </w:numPr>
        <w:shd w:val="clear" w:color="auto" w:fill="FFFFFF"/>
        <w:spacing w:before="100" w:beforeAutospacing="1" w:after="100" w:afterAutospacing="1" w:line="240" w:lineRule="auto"/>
        <w:rPr>
          <w:rFonts w:ascii="Roboto" w:hAnsi="Roboto"/>
          <w:color w:val="1D2125"/>
          <w:sz w:val="23"/>
          <w:szCs w:val="23"/>
        </w:rPr>
      </w:pPr>
      <w:hyperlink r:id="rId26" w:tgtFrame="_blank" w:history="1">
        <w:r>
          <w:rPr>
            <w:rStyle w:val="Hyperlink"/>
            <w:rFonts w:ascii="Roboto" w:hAnsi="Roboto"/>
            <w:sz w:val="23"/>
            <w:szCs w:val="23"/>
          </w:rPr>
          <w:t>Psychiatric SOAP Note Presentation (PPT)</w:t>
        </w:r>
      </w:hyperlink>
    </w:p>
    <w:p w14:paraId="2FEB068E" w14:textId="77777777" w:rsidR="00266F78" w:rsidRDefault="00266F78" w:rsidP="00266F78">
      <w:pPr>
        <w:shd w:val="clear" w:color="auto" w:fill="FFFFFF"/>
        <w:spacing w:after="0"/>
        <w:rPr>
          <w:rFonts w:ascii="Roboto" w:hAnsi="Roboto"/>
          <w:color w:val="1D2125"/>
          <w:sz w:val="23"/>
          <w:szCs w:val="23"/>
        </w:rPr>
      </w:pPr>
      <w:r>
        <w:rPr>
          <w:rFonts w:ascii="Roboto" w:hAnsi="Roboto"/>
          <w:color w:val="1D2125"/>
          <w:sz w:val="23"/>
          <w:szCs w:val="23"/>
        </w:rPr>
        <w:pict w14:anchorId="5E327B0E">
          <v:rect id="_x0000_i1029" style="width:0;height:0" o:hralign="center" o:hrstd="t" o:hr="t" fillcolor="#a0a0a0" stroked="f"/>
        </w:pict>
      </w:r>
    </w:p>
    <w:p w14:paraId="66674947" w14:textId="77777777" w:rsidR="00266F78" w:rsidRDefault="00266F78" w:rsidP="00266F78">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Video</w:t>
      </w:r>
    </w:p>
    <w:p w14:paraId="237324E0" w14:textId="77777777" w:rsidR="00266F78" w:rsidRDefault="00266F78" w:rsidP="00266F78">
      <w:pPr>
        <w:pStyle w:val="Heading4"/>
        <w:shd w:val="clear" w:color="auto" w:fill="FFFFFF"/>
        <w:spacing w:before="0"/>
        <w:jc w:val="center"/>
        <w:rPr>
          <w:rFonts w:ascii="var(--font-family-display)" w:hAnsi="var(--font-family-display)"/>
          <w:color w:val="1D2125"/>
        </w:rPr>
      </w:pPr>
      <w:r>
        <w:rPr>
          <w:rFonts w:ascii="var(--font-family-display)" w:hAnsi="var(--font-family-display)"/>
          <w:color w:val="1D2125"/>
        </w:rPr>
        <w:t>5 Tips in 10 Minutes: SOAP Notes (12:06 minutes)</w:t>
      </w:r>
    </w:p>
    <w:p w14:paraId="135A776D" w14:textId="77777777" w:rsidR="00266F78" w:rsidRDefault="00266F78" w:rsidP="00266F78">
      <w:pPr>
        <w:pStyle w:val="NormalWeb"/>
        <w:shd w:val="clear" w:color="auto" w:fill="FFFFFF"/>
        <w:spacing w:before="0" w:beforeAutospacing="0"/>
        <w:jc w:val="center"/>
        <w:rPr>
          <w:rFonts w:ascii="Roboto" w:hAnsi="Roboto"/>
          <w:color w:val="1D2125"/>
          <w:sz w:val="23"/>
          <w:szCs w:val="23"/>
        </w:rPr>
      </w:pPr>
      <w:hyperlink r:id="rId27" w:tgtFrame="_blank" w:history="1">
        <w:r>
          <w:rPr>
            <w:rStyle w:val="Hyperlink"/>
            <w:rFonts w:ascii="Roboto" w:hAnsi="Roboto"/>
            <w:sz w:val="23"/>
            <w:szCs w:val="23"/>
          </w:rPr>
          <w:t>5 Tips in 10 Minutes: SOAP Notes Video Transcript</w:t>
        </w:r>
      </w:hyperlink>
    </w:p>
    <w:p w14:paraId="10A4401B" w14:textId="77777777" w:rsidR="00266F78" w:rsidRDefault="00266F78" w:rsidP="00266F78">
      <w:pPr>
        <w:shd w:val="clear" w:color="auto" w:fill="FFFFFF"/>
        <w:rPr>
          <w:rFonts w:ascii="Roboto" w:hAnsi="Roboto"/>
          <w:color w:val="1D2125"/>
          <w:sz w:val="23"/>
          <w:szCs w:val="23"/>
        </w:rPr>
      </w:pPr>
      <w:r>
        <w:rPr>
          <w:rFonts w:ascii="Roboto" w:hAnsi="Roboto"/>
          <w:color w:val="1D2125"/>
          <w:sz w:val="23"/>
          <w:szCs w:val="23"/>
        </w:rPr>
        <w:pict w14:anchorId="51A7A9A4">
          <v:rect id="_x0000_i1030" style="width:0;height:0" o:hralign="center" o:hrstd="t" o:hr="t" fillcolor="#a0a0a0" stroked="f"/>
        </w:pict>
      </w:r>
    </w:p>
    <w:p w14:paraId="083C056F" w14:textId="77777777" w:rsidR="00266F78" w:rsidRDefault="00266F78" w:rsidP="00266F78">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Resources</w:t>
      </w:r>
    </w:p>
    <w:p w14:paraId="01A91A97" w14:textId="77777777" w:rsidR="00266F78" w:rsidRDefault="00266F78" w:rsidP="00266F78">
      <w:pPr>
        <w:numPr>
          <w:ilvl w:val="0"/>
          <w:numId w:val="7"/>
        </w:numPr>
        <w:shd w:val="clear" w:color="auto" w:fill="FFFFFF"/>
        <w:spacing w:before="100" w:beforeAutospacing="1" w:after="100" w:afterAutospacing="1" w:line="240" w:lineRule="auto"/>
        <w:rPr>
          <w:rFonts w:ascii="Roboto" w:hAnsi="Roboto"/>
          <w:color w:val="1D2125"/>
          <w:sz w:val="23"/>
          <w:szCs w:val="23"/>
        </w:rPr>
      </w:pPr>
      <w:hyperlink r:id="rId28" w:tgtFrame="_blank" w:history="1">
        <w:r>
          <w:rPr>
            <w:rStyle w:val="Hyperlink"/>
            <w:rFonts w:ascii="Roboto" w:hAnsi="Roboto"/>
            <w:sz w:val="23"/>
            <w:szCs w:val="23"/>
          </w:rPr>
          <w:t>Children’s Behavioral Health Initiative (CBHI)</w:t>
        </w:r>
      </w:hyperlink>
    </w:p>
    <w:p w14:paraId="4F6DCD39" w14:textId="77777777" w:rsidR="00266F78" w:rsidRDefault="00266F78" w:rsidP="00266F78">
      <w:pPr>
        <w:numPr>
          <w:ilvl w:val="0"/>
          <w:numId w:val="7"/>
        </w:numPr>
        <w:shd w:val="clear" w:color="auto" w:fill="FFFFFF"/>
        <w:spacing w:before="100" w:beforeAutospacing="1" w:after="100" w:afterAutospacing="1" w:line="240" w:lineRule="auto"/>
        <w:rPr>
          <w:rFonts w:ascii="Roboto" w:hAnsi="Roboto"/>
          <w:color w:val="1D2125"/>
          <w:sz w:val="23"/>
          <w:szCs w:val="23"/>
        </w:rPr>
      </w:pPr>
      <w:hyperlink r:id="rId29" w:tgtFrame="_blank" w:history="1">
        <w:r>
          <w:rPr>
            <w:rStyle w:val="Hyperlink"/>
            <w:rFonts w:ascii="Roboto" w:hAnsi="Roboto"/>
            <w:sz w:val="23"/>
            <w:szCs w:val="23"/>
          </w:rPr>
          <w:t>Psychiatric SOAP Note Template (Word)</w:t>
        </w:r>
      </w:hyperlink>
      <w:r>
        <w:rPr>
          <w:rFonts w:ascii="Roboto" w:hAnsi="Roboto"/>
          <w:color w:val="1D2125"/>
          <w:sz w:val="23"/>
          <w:szCs w:val="23"/>
        </w:rPr>
        <w:t> (see attached documents for a written example of what to include)</w:t>
      </w:r>
    </w:p>
    <w:p w14:paraId="4266F0A7" w14:textId="77777777" w:rsidR="00266F78" w:rsidRDefault="00266F78" w:rsidP="00266F78">
      <w:pPr>
        <w:spacing w:after="0"/>
        <w:rPr>
          <w:rFonts w:ascii="Roboto" w:hAnsi="Roboto"/>
          <w:color w:val="1D2125"/>
          <w:sz w:val="23"/>
          <w:szCs w:val="23"/>
        </w:rPr>
      </w:pPr>
      <w:hyperlink r:id="rId30" w:history="1">
        <w:proofErr w:type="gramStart"/>
        <w:r>
          <w:rPr>
            <w:rStyle w:val="Hyperlink"/>
            <w:rFonts w:ascii="Times New Roman" w:hAnsi="Times New Roman" w:cs="Times New Roman"/>
            <w:sz w:val="23"/>
            <w:szCs w:val="23"/>
          </w:rPr>
          <w:t>◄</w:t>
        </w:r>
        <w:r>
          <w:rPr>
            <w:rStyle w:val="Hyperlink"/>
            <w:rFonts w:ascii="Roboto" w:hAnsi="Roboto"/>
            <w:sz w:val="23"/>
            <w:szCs w:val="23"/>
          </w:rPr>
          <w:t>  Week</w:t>
        </w:r>
        <w:proofErr w:type="gramEnd"/>
        <w:r>
          <w:rPr>
            <w:rStyle w:val="Hyperlink"/>
            <w:rFonts w:ascii="Roboto" w:hAnsi="Roboto"/>
            <w:sz w:val="23"/>
            <w:szCs w:val="23"/>
          </w:rPr>
          <w:t xml:space="preserve"> 6: What's Due When</w:t>
        </w:r>
      </w:hyperlink>
    </w:p>
    <w:p w14:paraId="022B2005" w14:textId="77777777" w:rsidR="00266F78" w:rsidRDefault="00266F78" w:rsidP="00266F78">
      <w:pPr>
        <w:pStyle w:val="z-TopofForm"/>
      </w:pPr>
      <w:r>
        <w:t>Top of Form</w:t>
      </w:r>
    </w:p>
    <w:p w14:paraId="4B782221" w14:textId="77777777" w:rsidR="00266F78" w:rsidRDefault="00266F78" w:rsidP="00266F78">
      <w:pPr>
        <w:jc w:val="center"/>
        <w:rPr>
          <w:rFonts w:ascii="Roboto" w:hAnsi="Roboto"/>
          <w:color w:val="1D2125"/>
          <w:sz w:val="23"/>
          <w:szCs w:val="23"/>
        </w:rPr>
      </w:pPr>
      <w:r>
        <w:rPr>
          <w:rFonts w:ascii="Roboto" w:hAnsi="Roboto"/>
          <w:color w:val="1D2125"/>
          <w:sz w:val="23"/>
          <w:szCs w:val="23"/>
        </w:rPr>
        <w:t xml:space="preserve">Jump to...Course Progress </w:t>
      </w:r>
      <w:proofErr w:type="spellStart"/>
      <w:r>
        <w:rPr>
          <w:rFonts w:ascii="Roboto" w:hAnsi="Roboto"/>
          <w:color w:val="1D2125"/>
          <w:sz w:val="23"/>
          <w:szCs w:val="23"/>
        </w:rPr>
        <w:t>ChecklistLive</w:t>
      </w:r>
      <w:proofErr w:type="spellEnd"/>
      <w:r>
        <w:rPr>
          <w:rFonts w:ascii="Roboto" w:hAnsi="Roboto"/>
          <w:color w:val="1D2125"/>
          <w:sz w:val="23"/>
          <w:szCs w:val="23"/>
        </w:rPr>
        <w:t xml:space="preserve"> Session Access and Recording </w:t>
      </w:r>
      <w:proofErr w:type="spellStart"/>
      <w:r>
        <w:rPr>
          <w:rFonts w:ascii="Roboto" w:hAnsi="Roboto"/>
          <w:color w:val="1D2125"/>
          <w:sz w:val="23"/>
          <w:szCs w:val="23"/>
        </w:rPr>
        <w:t>LinksLearning</w:t>
      </w:r>
      <w:proofErr w:type="spellEnd"/>
      <w:r>
        <w:rPr>
          <w:rFonts w:ascii="Roboto" w:hAnsi="Roboto"/>
          <w:color w:val="1D2125"/>
          <w:sz w:val="23"/>
          <w:szCs w:val="23"/>
        </w:rPr>
        <w:t xml:space="preserve"> Activities </w:t>
      </w:r>
      <w:proofErr w:type="spellStart"/>
      <w:r>
        <w:rPr>
          <w:rFonts w:ascii="Roboto" w:hAnsi="Roboto"/>
          <w:color w:val="1D2125"/>
          <w:sz w:val="23"/>
          <w:szCs w:val="23"/>
        </w:rPr>
        <w:t>TableOrientation</w:t>
      </w:r>
      <w:proofErr w:type="spellEnd"/>
      <w:r>
        <w:rPr>
          <w:rFonts w:ascii="Roboto" w:hAnsi="Roboto"/>
          <w:color w:val="1D2125"/>
          <w:sz w:val="23"/>
          <w:szCs w:val="23"/>
        </w:rPr>
        <w:t xml:space="preserve">, Resource Center, and Clinical </w:t>
      </w:r>
      <w:proofErr w:type="spellStart"/>
      <w:r>
        <w:rPr>
          <w:rFonts w:ascii="Roboto" w:hAnsi="Roboto"/>
          <w:color w:val="1D2125"/>
          <w:sz w:val="23"/>
          <w:szCs w:val="23"/>
        </w:rPr>
        <w:t>InformationCourse</w:t>
      </w:r>
      <w:proofErr w:type="spellEnd"/>
      <w:r>
        <w:rPr>
          <w:rFonts w:ascii="Roboto" w:hAnsi="Roboto"/>
          <w:color w:val="1D2125"/>
          <w:sz w:val="23"/>
          <w:szCs w:val="23"/>
        </w:rPr>
        <w:t xml:space="preserve"> </w:t>
      </w:r>
      <w:proofErr w:type="spellStart"/>
      <w:r>
        <w:rPr>
          <w:rFonts w:ascii="Roboto" w:hAnsi="Roboto"/>
          <w:color w:val="1D2125"/>
          <w:sz w:val="23"/>
          <w:szCs w:val="23"/>
        </w:rPr>
        <w:t>IntroductionFaculty</w:t>
      </w:r>
      <w:proofErr w:type="spellEnd"/>
      <w:r>
        <w:rPr>
          <w:rFonts w:ascii="Roboto" w:hAnsi="Roboto"/>
          <w:color w:val="1D2125"/>
          <w:sz w:val="23"/>
          <w:szCs w:val="23"/>
        </w:rPr>
        <w:t xml:space="preserve"> Contact Information and Office </w:t>
      </w:r>
      <w:proofErr w:type="spellStart"/>
      <w:r>
        <w:rPr>
          <w:rFonts w:ascii="Roboto" w:hAnsi="Roboto"/>
          <w:color w:val="1D2125"/>
          <w:sz w:val="23"/>
          <w:szCs w:val="23"/>
        </w:rPr>
        <w:t>HoursImage</w:t>
      </w:r>
      <w:proofErr w:type="spellEnd"/>
      <w:r>
        <w:rPr>
          <w:rFonts w:ascii="Roboto" w:hAnsi="Roboto"/>
          <w:color w:val="1D2125"/>
          <w:sz w:val="23"/>
          <w:szCs w:val="23"/>
        </w:rPr>
        <w:t xml:space="preserve"> </w:t>
      </w:r>
      <w:proofErr w:type="spellStart"/>
      <w:r>
        <w:rPr>
          <w:rFonts w:ascii="Roboto" w:hAnsi="Roboto"/>
          <w:color w:val="1D2125"/>
          <w:sz w:val="23"/>
          <w:szCs w:val="23"/>
        </w:rPr>
        <w:t>CreditsCourse</w:t>
      </w:r>
      <w:proofErr w:type="spellEnd"/>
      <w:r>
        <w:rPr>
          <w:rFonts w:ascii="Roboto" w:hAnsi="Roboto"/>
          <w:color w:val="1D2125"/>
          <w:sz w:val="23"/>
          <w:szCs w:val="23"/>
        </w:rPr>
        <w:t xml:space="preserve"> </w:t>
      </w:r>
      <w:proofErr w:type="spellStart"/>
      <w:r>
        <w:rPr>
          <w:rFonts w:ascii="Roboto" w:hAnsi="Roboto"/>
          <w:color w:val="1D2125"/>
          <w:sz w:val="23"/>
          <w:szCs w:val="23"/>
        </w:rPr>
        <w:t>AnnouncementsQuestions</w:t>
      </w:r>
      <w:proofErr w:type="spellEnd"/>
      <w:r>
        <w:rPr>
          <w:rFonts w:ascii="Roboto" w:hAnsi="Roboto"/>
          <w:color w:val="1D2125"/>
          <w:sz w:val="23"/>
          <w:szCs w:val="23"/>
        </w:rPr>
        <w:t xml:space="preserve"> for </w:t>
      </w:r>
      <w:proofErr w:type="spellStart"/>
      <w:r>
        <w:rPr>
          <w:rFonts w:ascii="Roboto" w:hAnsi="Roboto"/>
          <w:color w:val="1D2125"/>
          <w:sz w:val="23"/>
          <w:szCs w:val="23"/>
        </w:rPr>
        <w:t>FacultyLive</w:t>
      </w:r>
      <w:proofErr w:type="spellEnd"/>
      <w:r>
        <w:rPr>
          <w:rFonts w:ascii="Roboto" w:hAnsi="Roboto"/>
          <w:color w:val="1D2125"/>
          <w:sz w:val="23"/>
          <w:szCs w:val="23"/>
        </w:rPr>
        <w:t xml:space="preserve"> Session </w:t>
      </w:r>
      <w:proofErr w:type="spellStart"/>
      <w:r>
        <w:rPr>
          <w:rFonts w:ascii="Roboto" w:hAnsi="Roboto"/>
          <w:color w:val="1D2125"/>
          <w:sz w:val="23"/>
          <w:szCs w:val="23"/>
        </w:rPr>
        <w:t>InformationBrainfuseUsing</w:t>
      </w:r>
      <w:proofErr w:type="spellEnd"/>
      <w:r>
        <w:rPr>
          <w:rFonts w:ascii="Roboto" w:hAnsi="Roboto"/>
          <w:color w:val="1D2125"/>
          <w:sz w:val="23"/>
          <w:szCs w:val="23"/>
        </w:rPr>
        <w:t xml:space="preserve"> Respondus Lockdown Browser and </w:t>
      </w:r>
      <w:proofErr w:type="spellStart"/>
      <w:r>
        <w:rPr>
          <w:rFonts w:ascii="Roboto" w:hAnsi="Roboto"/>
          <w:color w:val="1D2125"/>
          <w:sz w:val="23"/>
          <w:szCs w:val="23"/>
        </w:rPr>
        <w:t>WebcamPractice</w:t>
      </w:r>
      <w:proofErr w:type="spellEnd"/>
      <w:r>
        <w:rPr>
          <w:rFonts w:ascii="Roboto" w:hAnsi="Roboto"/>
          <w:color w:val="1D2125"/>
          <w:sz w:val="23"/>
          <w:szCs w:val="23"/>
        </w:rPr>
        <w:t xml:space="preserve"> Quiz: </w:t>
      </w:r>
      <w:proofErr w:type="spellStart"/>
      <w:r>
        <w:rPr>
          <w:rFonts w:ascii="Roboto" w:hAnsi="Roboto"/>
          <w:color w:val="1D2125"/>
          <w:sz w:val="23"/>
          <w:szCs w:val="23"/>
        </w:rPr>
        <w:t>RespondusGetting</w:t>
      </w:r>
      <w:proofErr w:type="spellEnd"/>
      <w:r>
        <w:rPr>
          <w:rFonts w:ascii="Roboto" w:hAnsi="Roboto"/>
          <w:color w:val="1D2125"/>
          <w:sz w:val="23"/>
          <w:szCs w:val="23"/>
        </w:rPr>
        <w:t xml:space="preserve"> Started with the </w:t>
      </w:r>
      <w:proofErr w:type="spellStart"/>
      <w:r>
        <w:rPr>
          <w:rFonts w:ascii="Roboto" w:hAnsi="Roboto"/>
          <w:color w:val="1D2125"/>
          <w:sz w:val="23"/>
          <w:szCs w:val="23"/>
        </w:rPr>
        <w:t>Brainfuse</w:t>
      </w:r>
      <w:proofErr w:type="spellEnd"/>
      <w:r>
        <w:rPr>
          <w:rFonts w:ascii="Roboto" w:hAnsi="Roboto"/>
          <w:color w:val="1D2125"/>
          <w:sz w:val="23"/>
          <w:szCs w:val="23"/>
        </w:rPr>
        <w:t xml:space="preserve"> Writing </w:t>
      </w:r>
      <w:proofErr w:type="spellStart"/>
      <w:r>
        <w:rPr>
          <w:rFonts w:ascii="Roboto" w:hAnsi="Roboto"/>
          <w:color w:val="1D2125"/>
          <w:sz w:val="23"/>
          <w:szCs w:val="23"/>
        </w:rPr>
        <w:t>LabWeek</w:t>
      </w:r>
      <w:proofErr w:type="spellEnd"/>
      <w:r>
        <w:rPr>
          <w:rFonts w:ascii="Roboto" w:hAnsi="Roboto"/>
          <w:color w:val="1D2125"/>
          <w:sz w:val="23"/>
          <w:szCs w:val="23"/>
        </w:rPr>
        <w:t xml:space="preserve"> 1: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 Assignment 1: Set up Moodle </w:t>
      </w:r>
      <w:proofErr w:type="spellStart"/>
      <w:r>
        <w:rPr>
          <w:rFonts w:ascii="Roboto" w:hAnsi="Roboto"/>
          <w:color w:val="1D2125"/>
          <w:sz w:val="23"/>
          <w:szCs w:val="23"/>
        </w:rPr>
        <w:t>ProfileWeek</w:t>
      </w:r>
      <w:proofErr w:type="spellEnd"/>
      <w:r>
        <w:rPr>
          <w:rFonts w:ascii="Roboto" w:hAnsi="Roboto"/>
          <w:color w:val="1D2125"/>
          <w:sz w:val="23"/>
          <w:szCs w:val="23"/>
        </w:rPr>
        <w:t xml:space="preserve"> 1 Assignment 2: Cultural Competency Self-Assessment Checklist </w:t>
      </w:r>
      <w:proofErr w:type="spellStart"/>
      <w:r>
        <w:rPr>
          <w:rFonts w:ascii="Roboto" w:hAnsi="Roboto"/>
          <w:color w:val="1D2125"/>
          <w:sz w:val="23"/>
          <w:szCs w:val="23"/>
        </w:rPr>
        <w:t>ToolWeek</w:t>
      </w:r>
      <w:proofErr w:type="spellEnd"/>
      <w:r>
        <w:rPr>
          <w:rFonts w:ascii="Roboto" w:hAnsi="Roboto"/>
          <w:color w:val="1D2125"/>
          <w:sz w:val="23"/>
          <w:szCs w:val="23"/>
        </w:rPr>
        <w:t xml:space="preserve"> 1 Assignment 3: Role and Scope of Practice of </w:t>
      </w:r>
      <w:proofErr w:type="spellStart"/>
      <w:r>
        <w:rPr>
          <w:rFonts w:ascii="Roboto" w:hAnsi="Roboto"/>
          <w:color w:val="1D2125"/>
          <w:sz w:val="23"/>
          <w:szCs w:val="23"/>
        </w:rPr>
        <w:t>PMHNPWeek</w:t>
      </w:r>
      <w:proofErr w:type="spellEnd"/>
      <w:r>
        <w:rPr>
          <w:rFonts w:ascii="Roboto" w:hAnsi="Roboto"/>
          <w:color w:val="1D2125"/>
          <w:sz w:val="23"/>
          <w:szCs w:val="23"/>
        </w:rPr>
        <w:t xml:space="preserve"> 1 Discussion 1: Introduce </w:t>
      </w:r>
      <w:proofErr w:type="spellStart"/>
      <w:r>
        <w:rPr>
          <w:rFonts w:ascii="Roboto" w:hAnsi="Roboto"/>
          <w:color w:val="1D2125"/>
          <w:sz w:val="23"/>
          <w:szCs w:val="23"/>
        </w:rPr>
        <w:t>YourselfWeek</w:t>
      </w:r>
      <w:proofErr w:type="spellEnd"/>
      <w:r>
        <w:rPr>
          <w:rFonts w:ascii="Roboto" w:hAnsi="Roboto"/>
          <w:color w:val="1D2125"/>
          <w:sz w:val="23"/>
          <w:szCs w:val="23"/>
        </w:rPr>
        <w:t xml:space="preserve"> 1 Discussion 1: Introduce Yourself (For Grading Purposes Only)Week 1 Discussion 2: Social Determinants of </w:t>
      </w:r>
      <w:proofErr w:type="spellStart"/>
      <w:r>
        <w:rPr>
          <w:rFonts w:ascii="Roboto" w:hAnsi="Roboto"/>
          <w:color w:val="1D2125"/>
          <w:sz w:val="23"/>
          <w:szCs w:val="23"/>
        </w:rPr>
        <w:t>HealthWeek</w:t>
      </w:r>
      <w:proofErr w:type="spellEnd"/>
      <w:r>
        <w:rPr>
          <w:rFonts w:ascii="Roboto" w:hAnsi="Roboto"/>
          <w:color w:val="1D2125"/>
          <w:sz w:val="23"/>
          <w:szCs w:val="23"/>
        </w:rPr>
        <w:t xml:space="preserve"> 1 Discussion 2: Social Determinants of Health (For Grading Purposes Only)Week 1 Discussion 3: Syllabus </w:t>
      </w:r>
      <w:proofErr w:type="spellStart"/>
      <w:r>
        <w:rPr>
          <w:rFonts w:ascii="Roboto" w:hAnsi="Roboto"/>
          <w:color w:val="1D2125"/>
          <w:sz w:val="23"/>
          <w:szCs w:val="23"/>
        </w:rPr>
        <w:t>ReviewInformation</w:t>
      </w:r>
      <w:proofErr w:type="spellEnd"/>
      <w:r>
        <w:rPr>
          <w:rFonts w:ascii="Roboto" w:hAnsi="Roboto"/>
          <w:color w:val="1D2125"/>
          <w:sz w:val="23"/>
          <w:szCs w:val="23"/>
        </w:rPr>
        <w:t xml:space="preserve"> Literacy Assessment </w:t>
      </w:r>
      <w:proofErr w:type="spellStart"/>
      <w:r>
        <w:rPr>
          <w:rFonts w:ascii="Roboto" w:hAnsi="Roboto"/>
          <w:color w:val="1D2125"/>
          <w:sz w:val="23"/>
          <w:szCs w:val="23"/>
        </w:rPr>
        <w:t>QuestionnaireWeek</w:t>
      </w:r>
      <w:proofErr w:type="spellEnd"/>
      <w:r>
        <w:rPr>
          <w:rFonts w:ascii="Roboto" w:hAnsi="Roboto"/>
          <w:color w:val="1D2125"/>
          <w:sz w:val="23"/>
          <w:szCs w:val="23"/>
        </w:rPr>
        <w:t xml:space="preserve"> 2: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2: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2: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2 Assignment 1: Neuroanatomy and </w:t>
      </w:r>
      <w:proofErr w:type="spellStart"/>
      <w:r>
        <w:rPr>
          <w:rFonts w:ascii="Roboto" w:hAnsi="Roboto"/>
          <w:color w:val="1D2125"/>
          <w:sz w:val="23"/>
          <w:szCs w:val="23"/>
        </w:rPr>
        <w:t>NeurophysiologyWeek</w:t>
      </w:r>
      <w:proofErr w:type="spellEnd"/>
      <w:r>
        <w:rPr>
          <w:rFonts w:ascii="Roboto" w:hAnsi="Roboto"/>
          <w:color w:val="1D2125"/>
          <w:sz w:val="23"/>
          <w:szCs w:val="23"/>
        </w:rPr>
        <w:t xml:space="preserve"> 2 Discussion 1: Developmental </w:t>
      </w:r>
      <w:proofErr w:type="spellStart"/>
      <w:r>
        <w:rPr>
          <w:rFonts w:ascii="Roboto" w:hAnsi="Roboto"/>
          <w:color w:val="1D2125"/>
          <w:sz w:val="23"/>
          <w:szCs w:val="23"/>
        </w:rPr>
        <w:t>TheoriesWeek</w:t>
      </w:r>
      <w:proofErr w:type="spellEnd"/>
      <w:r>
        <w:rPr>
          <w:rFonts w:ascii="Roboto" w:hAnsi="Roboto"/>
          <w:color w:val="1D2125"/>
          <w:sz w:val="23"/>
          <w:szCs w:val="23"/>
        </w:rPr>
        <w:t xml:space="preserve"> 2 Discussion 1: Developmental Theories (For Grading Purposes Only)Week 2: Quiz Week 3: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3: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3: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3 Activity 1: </w:t>
      </w:r>
      <w:proofErr w:type="spellStart"/>
      <w:r>
        <w:rPr>
          <w:rFonts w:ascii="Roboto" w:hAnsi="Roboto"/>
          <w:color w:val="1D2125"/>
          <w:sz w:val="23"/>
          <w:szCs w:val="23"/>
        </w:rPr>
        <w:t>iHuman</w:t>
      </w:r>
      <w:proofErr w:type="spellEnd"/>
      <w:r>
        <w:rPr>
          <w:rFonts w:ascii="Roboto" w:hAnsi="Roboto"/>
          <w:color w:val="1D2125"/>
          <w:sz w:val="23"/>
          <w:szCs w:val="23"/>
        </w:rPr>
        <w:t xml:space="preserve"> Introduction and </w:t>
      </w:r>
      <w:proofErr w:type="spellStart"/>
      <w:r>
        <w:rPr>
          <w:rFonts w:ascii="Roboto" w:hAnsi="Roboto"/>
          <w:color w:val="1D2125"/>
          <w:sz w:val="23"/>
          <w:szCs w:val="23"/>
        </w:rPr>
        <w:t>SubscriptionWeek</w:t>
      </w:r>
      <w:proofErr w:type="spellEnd"/>
      <w:r>
        <w:rPr>
          <w:rFonts w:ascii="Roboto" w:hAnsi="Roboto"/>
          <w:color w:val="1D2125"/>
          <w:sz w:val="23"/>
          <w:szCs w:val="23"/>
        </w:rPr>
        <w:t xml:space="preserve"> 3 Assignment 1: Coping Strategy </w:t>
      </w:r>
      <w:proofErr w:type="spellStart"/>
      <w:r>
        <w:rPr>
          <w:rFonts w:ascii="Roboto" w:hAnsi="Roboto"/>
          <w:color w:val="1D2125"/>
          <w:sz w:val="23"/>
          <w:szCs w:val="23"/>
        </w:rPr>
        <w:t>SubmissionWeek</w:t>
      </w:r>
      <w:proofErr w:type="spellEnd"/>
      <w:r>
        <w:rPr>
          <w:rFonts w:ascii="Roboto" w:hAnsi="Roboto"/>
          <w:color w:val="1D2125"/>
          <w:sz w:val="23"/>
          <w:szCs w:val="23"/>
        </w:rPr>
        <w:t xml:space="preserve"> 3 Discussion 1: What Factors Influence Self-Injurious </w:t>
      </w:r>
      <w:proofErr w:type="spellStart"/>
      <w:r>
        <w:rPr>
          <w:rFonts w:ascii="Roboto" w:hAnsi="Roboto"/>
          <w:color w:val="1D2125"/>
          <w:sz w:val="23"/>
          <w:szCs w:val="23"/>
        </w:rPr>
        <w:t>Behavior?Week</w:t>
      </w:r>
      <w:proofErr w:type="spellEnd"/>
      <w:r>
        <w:rPr>
          <w:rFonts w:ascii="Roboto" w:hAnsi="Roboto"/>
          <w:color w:val="1D2125"/>
          <w:sz w:val="23"/>
          <w:szCs w:val="23"/>
        </w:rPr>
        <w:t xml:space="preserve"> 3 Discussion 1: What Factors Influence Self-Injurious Behavior? (For Grading Purposes Only)Week 3 Discussion 2: Share Coping Strategy with </w:t>
      </w:r>
      <w:proofErr w:type="spellStart"/>
      <w:r>
        <w:rPr>
          <w:rFonts w:ascii="Roboto" w:hAnsi="Roboto"/>
          <w:color w:val="1D2125"/>
          <w:sz w:val="23"/>
          <w:szCs w:val="23"/>
        </w:rPr>
        <w:t>PeersWeek</w:t>
      </w:r>
      <w:proofErr w:type="spellEnd"/>
      <w:r>
        <w:rPr>
          <w:rFonts w:ascii="Roboto" w:hAnsi="Roboto"/>
          <w:color w:val="1D2125"/>
          <w:sz w:val="23"/>
          <w:szCs w:val="23"/>
        </w:rPr>
        <w:t xml:space="preserve"> 3 Discussion 2: Share Coping Strategy with Peers (For Grading Purposes Only)Week 3: </w:t>
      </w:r>
      <w:proofErr w:type="spellStart"/>
      <w:r>
        <w:rPr>
          <w:rFonts w:ascii="Roboto" w:hAnsi="Roboto"/>
          <w:color w:val="1D2125"/>
          <w:sz w:val="23"/>
          <w:szCs w:val="23"/>
        </w:rPr>
        <w:t>QuizReminder</w:t>
      </w:r>
      <w:proofErr w:type="spellEnd"/>
      <w:r>
        <w:rPr>
          <w:rFonts w:ascii="Roboto" w:hAnsi="Roboto"/>
          <w:color w:val="1D2125"/>
          <w:sz w:val="23"/>
          <w:szCs w:val="23"/>
        </w:rPr>
        <w:t xml:space="preserve">: Week 4 Therapeutic Communication </w:t>
      </w:r>
      <w:proofErr w:type="spellStart"/>
      <w:r>
        <w:rPr>
          <w:rFonts w:ascii="Roboto" w:hAnsi="Roboto"/>
          <w:color w:val="1D2125"/>
          <w:sz w:val="23"/>
          <w:szCs w:val="23"/>
        </w:rPr>
        <w:t>SkillsWeek</w:t>
      </w:r>
      <w:proofErr w:type="spellEnd"/>
      <w:r>
        <w:rPr>
          <w:rFonts w:ascii="Roboto" w:hAnsi="Roboto"/>
          <w:color w:val="1D2125"/>
          <w:sz w:val="23"/>
          <w:szCs w:val="23"/>
        </w:rPr>
        <w:t xml:space="preserve"> 4: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4: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4: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4 Discussion 1: Therapeutic Communication </w:t>
      </w:r>
      <w:proofErr w:type="spellStart"/>
      <w:r>
        <w:rPr>
          <w:rFonts w:ascii="Roboto" w:hAnsi="Roboto"/>
          <w:color w:val="1D2125"/>
          <w:sz w:val="23"/>
          <w:szCs w:val="23"/>
        </w:rPr>
        <w:t>SkillsWeek</w:t>
      </w:r>
      <w:proofErr w:type="spellEnd"/>
      <w:r>
        <w:rPr>
          <w:rFonts w:ascii="Roboto" w:hAnsi="Roboto"/>
          <w:color w:val="1D2125"/>
          <w:sz w:val="23"/>
          <w:szCs w:val="23"/>
        </w:rPr>
        <w:t xml:space="preserve"> 4 Discussion 1: Therapeutic Communication Skills (For Grading Purposes Only)Week 4: Quiz Week 5: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5: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5: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5 Assignment 1: Mini-Mental Status Examination / </w:t>
      </w:r>
      <w:proofErr w:type="spellStart"/>
      <w:r>
        <w:rPr>
          <w:rFonts w:ascii="Roboto" w:hAnsi="Roboto"/>
          <w:color w:val="1D2125"/>
          <w:sz w:val="23"/>
          <w:szCs w:val="23"/>
        </w:rPr>
        <w:t>MoCAWeek</w:t>
      </w:r>
      <w:proofErr w:type="spellEnd"/>
      <w:r>
        <w:rPr>
          <w:rFonts w:ascii="Roboto" w:hAnsi="Roboto"/>
          <w:color w:val="1D2125"/>
          <w:sz w:val="23"/>
          <w:szCs w:val="23"/>
        </w:rPr>
        <w:t xml:space="preserve"> 5 Assignment 2: ADMSEP Mental Status Examination Practice </w:t>
      </w:r>
      <w:proofErr w:type="spellStart"/>
      <w:r>
        <w:rPr>
          <w:rFonts w:ascii="Roboto" w:hAnsi="Roboto"/>
          <w:color w:val="1D2125"/>
          <w:sz w:val="23"/>
          <w:szCs w:val="23"/>
        </w:rPr>
        <w:t>ModuleWeek</w:t>
      </w:r>
      <w:proofErr w:type="spellEnd"/>
      <w:r>
        <w:rPr>
          <w:rFonts w:ascii="Roboto" w:hAnsi="Roboto"/>
          <w:color w:val="1D2125"/>
          <w:sz w:val="23"/>
          <w:szCs w:val="23"/>
        </w:rPr>
        <w:t xml:space="preserve"> 5 Discussion 1: Conducting a Mental Status </w:t>
      </w:r>
      <w:proofErr w:type="spellStart"/>
      <w:r>
        <w:rPr>
          <w:rFonts w:ascii="Roboto" w:hAnsi="Roboto"/>
          <w:color w:val="1D2125"/>
          <w:sz w:val="23"/>
          <w:szCs w:val="23"/>
        </w:rPr>
        <w:t>ExamWeek</w:t>
      </w:r>
      <w:proofErr w:type="spellEnd"/>
      <w:r>
        <w:rPr>
          <w:rFonts w:ascii="Roboto" w:hAnsi="Roboto"/>
          <w:color w:val="1D2125"/>
          <w:sz w:val="23"/>
          <w:szCs w:val="23"/>
        </w:rPr>
        <w:t xml:space="preserve"> 5 Discussion 1: Conducting a Mental Status Exam (For Grading Purposes Only)Week 6: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6: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6: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6 Discussion 1: Writing Treatment </w:t>
      </w:r>
      <w:proofErr w:type="spellStart"/>
      <w:r>
        <w:rPr>
          <w:rFonts w:ascii="Roboto" w:hAnsi="Roboto"/>
          <w:color w:val="1D2125"/>
          <w:sz w:val="23"/>
          <w:szCs w:val="23"/>
        </w:rPr>
        <w:t>NotesWeek</w:t>
      </w:r>
      <w:proofErr w:type="spellEnd"/>
      <w:r>
        <w:rPr>
          <w:rFonts w:ascii="Roboto" w:hAnsi="Roboto"/>
          <w:color w:val="1D2125"/>
          <w:sz w:val="23"/>
          <w:szCs w:val="23"/>
        </w:rPr>
        <w:t xml:space="preserve"> 6 Discussion 1: Writing Treatment Notes (For Grading Purposes Only)Week 6 Get Started: Suicide PSA </w:t>
      </w:r>
      <w:proofErr w:type="spellStart"/>
      <w:r>
        <w:rPr>
          <w:rFonts w:ascii="Roboto" w:hAnsi="Roboto"/>
          <w:color w:val="1D2125"/>
          <w:sz w:val="23"/>
          <w:szCs w:val="23"/>
        </w:rPr>
        <w:t>ProposalWeek</w:t>
      </w:r>
      <w:proofErr w:type="spellEnd"/>
      <w:r>
        <w:rPr>
          <w:rFonts w:ascii="Roboto" w:hAnsi="Roboto"/>
          <w:color w:val="1D2125"/>
          <w:sz w:val="23"/>
          <w:szCs w:val="23"/>
        </w:rPr>
        <w:t xml:space="preserve"> 6: Quiz Week 7: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7: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7: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7 Assignment 1: </w:t>
      </w:r>
      <w:proofErr w:type="spellStart"/>
      <w:r>
        <w:rPr>
          <w:rFonts w:ascii="Roboto" w:hAnsi="Roboto"/>
          <w:color w:val="1D2125"/>
          <w:sz w:val="23"/>
          <w:szCs w:val="23"/>
        </w:rPr>
        <w:t>iHuman</w:t>
      </w:r>
      <w:proofErr w:type="spellEnd"/>
      <w:r>
        <w:rPr>
          <w:rFonts w:ascii="Roboto" w:hAnsi="Roboto"/>
          <w:color w:val="1D2125"/>
          <w:sz w:val="23"/>
          <w:szCs w:val="23"/>
        </w:rPr>
        <w:t xml:space="preserve"> Acceptance </w:t>
      </w:r>
      <w:proofErr w:type="spellStart"/>
      <w:r>
        <w:rPr>
          <w:rFonts w:ascii="Roboto" w:hAnsi="Roboto"/>
          <w:color w:val="1D2125"/>
          <w:sz w:val="23"/>
          <w:szCs w:val="23"/>
        </w:rPr>
        <w:t>StatementWeek</w:t>
      </w:r>
      <w:proofErr w:type="spellEnd"/>
      <w:r>
        <w:rPr>
          <w:rFonts w:ascii="Roboto" w:hAnsi="Roboto"/>
          <w:color w:val="1D2125"/>
          <w:sz w:val="23"/>
          <w:szCs w:val="23"/>
        </w:rPr>
        <w:t xml:space="preserve"> 7 Assignment 2: </w:t>
      </w:r>
      <w:proofErr w:type="spellStart"/>
      <w:r>
        <w:rPr>
          <w:rFonts w:ascii="Roboto" w:hAnsi="Roboto"/>
          <w:color w:val="1D2125"/>
          <w:sz w:val="23"/>
          <w:szCs w:val="23"/>
        </w:rPr>
        <w:t>iHuman</w:t>
      </w:r>
      <w:proofErr w:type="spellEnd"/>
      <w:r>
        <w:rPr>
          <w:rFonts w:ascii="Roboto" w:hAnsi="Roboto"/>
          <w:color w:val="1D2125"/>
          <w:sz w:val="23"/>
          <w:szCs w:val="23"/>
        </w:rPr>
        <w:t xml:space="preserve"> Case </w:t>
      </w:r>
      <w:proofErr w:type="spellStart"/>
      <w:r>
        <w:rPr>
          <w:rFonts w:ascii="Roboto" w:hAnsi="Roboto"/>
          <w:color w:val="1D2125"/>
          <w:sz w:val="23"/>
          <w:szCs w:val="23"/>
        </w:rPr>
        <w:t>StudyWeek</w:t>
      </w:r>
      <w:proofErr w:type="spellEnd"/>
      <w:r>
        <w:rPr>
          <w:rFonts w:ascii="Roboto" w:hAnsi="Roboto"/>
          <w:color w:val="1D2125"/>
          <w:sz w:val="23"/>
          <w:szCs w:val="23"/>
        </w:rPr>
        <w:t xml:space="preserve"> 7 Discussion 1: Health </w:t>
      </w:r>
      <w:proofErr w:type="spellStart"/>
      <w:r>
        <w:rPr>
          <w:rFonts w:ascii="Roboto" w:hAnsi="Roboto"/>
          <w:color w:val="1D2125"/>
          <w:sz w:val="23"/>
          <w:szCs w:val="23"/>
        </w:rPr>
        <w:t>InitiativesWeek</w:t>
      </w:r>
      <w:proofErr w:type="spellEnd"/>
      <w:r>
        <w:rPr>
          <w:rFonts w:ascii="Roboto" w:hAnsi="Roboto"/>
          <w:color w:val="1D2125"/>
          <w:sz w:val="23"/>
          <w:szCs w:val="23"/>
        </w:rPr>
        <w:t xml:space="preserve"> 7 Discussion 1: Health Initiatives (For Grading Purposes Only)Week 7 Get Started: Group-Facilitated Discussion Board </w:t>
      </w:r>
      <w:proofErr w:type="spellStart"/>
      <w:r>
        <w:rPr>
          <w:rFonts w:ascii="Roboto" w:hAnsi="Roboto"/>
          <w:color w:val="1D2125"/>
          <w:sz w:val="23"/>
          <w:szCs w:val="23"/>
        </w:rPr>
        <w:t>InstructionsWeek</w:t>
      </w:r>
      <w:proofErr w:type="spellEnd"/>
      <w:r>
        <w:rPr>
          <w:rFonts w:ascii="Roboto" w:hAnsi="Roboto"/>
          <w:color w:val="1D2125"/>
          <w:sz w:val="23"/>
          <w:szCs w:val="23"/>
        </w:rPr>
        <w:t xml:space="preserve"> 8: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8: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8: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8 Activity 1: Start Major Case Analysis </w:t>
      </w:r>
      <w:proofErr w:type="spellStart"/>
      <w:r>
        <w:rPr>
          <w:rFonts w:ascii="Roboto" w:hAnsi="Roboto"/>
          <w:color w:val="1D2125"/>
          <w:sz w:val="23"/>
          <w:szCs w:val="23"/>
        </w:rPr>
        <w:t>PaperWeek</w:t>
      </w:r>
      <w:proofErr w:type="spellEnd"/>
      <w:r>
        <w:rPr>
          <w:rFonts w:ascii="Roboto" w:hAnsi="Roboto"/>
          <w:color w:val="1D2125"/>
          <w:sz w:val="23"/>
          <w:szCs w:val="23"/>
        </w:rPr>
        <w:t xml:space="preserve"> 8 Assignment 1: Suicide PSA </w:t>
      </w:r>
      <w:proofErr w:type="spellStart"/>
      <w:r>
        <w:rPr>
          <w:rFonts w:ascii="Roboto" w:hAnsi="Roboto"/>
          <w:color w:val="1D2125"/>
          <w:sz w:val="23"/>
          <w:szCs w:val="23"/>
        </w:rPr>
        <w:t>ProposalWeek</w:t>
      </w:r>
      <w:proofErr w:type="spellEnd"/>
      <w:r>
        <w:rPr>
          <w:rFonts w:ascii="Roboto" w:hAnsi="Roboto"/>
          <w:color w:val="1D2125"/>
          <w:sz w:val="23"/>
          <w:szCs w:val="23"/>
        </w:rPr>
        <w:t xml:space="preserve"> 8 Assignment 2: Group-Facilitated Discussion Plan </w:t>
      </w:r>
      <w:proofErr w:type="spellStart"/>
      <w:r>
        <w:rPr>
          <w:rFonts w:ascii="Roboto" w:hAnsi="Roboto"/>
          <w:color w:val="1D2125"/>
          <w:sz w:val="23"/>
          <w:szCs w:val="23"/>
        </w:rPr>
        <w:t>SubmissionWeek</w:t>
      </w:r>
      <w:proofErr w:type="spellEnd"/>
      <w:r>
        <w:rPr>
          <w:rFonts w:ascii="Roboto" w:hAnsi="Roboto"/>
          <w:color w:val="1D2125"/>
          <w:sz w:val="23"/>
          <w:szCs w:val="23"/>
        </w:rPr>
        <w:t xml:space="preserve"> 8 Discussion 1: Suicide PSA Proposal </w:t>
      </w:r>
      <w:proofErr w:type="spellStart"/>
      <w:r>
        <w:rPr>
          <w:rFonts w:ascii="Roboto" w:hAnsi="Roboto"/>
          <w:color w:val="1D2125"/>
          <w:sz w:val="23"/>
          <w:szCs w:val="23"/>
        </w:rPr>
        <w:t>ShareMid</w:t>
      </w:r>
      <w:proofErr w:type="spellEnd"/>
      <w:r>
        <w:rPr>
          <w:rFonts w:ascii="Roboto" w:hAnsi="Roboto"/>
          <w:color w:val="1D2125"/>
          <w:sz w:val="23"/>
          <w:szCs w:val="23"/>
        </w:rPr>
        <w:t xml:space="preserve"> Course </w:t>
      </w:r>
      <w:proofErr w:type="spellStart"/>
      <w:r>
        <w:rPr>
          <w:rFonts w:ascii="Roboto" w:hAnsi="Roboto"/>
          <w:color w:val="1D2125"/>
          <w:sz w:val="23"/>
          <w:szCs w:val="23"/>
        </w:rPr>
        <w:t>EvaluationWeek</w:t>
      </w:r>
      <w:proofErr w:type="spellEnd"/>
      <w:r>
        <w:rPr>
          <w:rFonts w:ascii="Roboto" w:hAnsi="Roboto"/>
          <w:color w:val="1D2125"/>
          <w:sz w:val="23"/>
          <w:szCs w:val="23"/>
        </w:rPr>
        <w:t xml:space="preserve"> 9: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9: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9: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9 Discussion 1: Psychotherapeutic </w:t>
      </w:r>
      <w:proofErr w:type="spellStart"/>
      <w:r>
        <w:rPr>
          <w:rFonts w:ascii="Roboto" w:hAnsi="Roboto"/>
          <w:color w:val="1D2125"/>
          <w:sz w:val="23"/>
          <w:szCs w:val="23"/>
        </w:rPr>
        <w:t>StrategiesWeek</w:t>
      </w:r>
      <w:proofErr w:type="spellEnd"/>
      <w:r>
        <w:rPr>
          <w:rFonts w:ascii="Roboto" w:hAnsi="Roboto"/>
          <w:color w:val="1D2125"/>
          <w:sz w:val="23"/>
          <w:szCs w:val="23"/>
        </w:rPr>
        <w:t xml:space="preserve"> 9 Discussion 1: Psychotherapeutic Strategies (For Grading Purposes Only)Week 9: Midterm Week 10: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10: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10: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10 Assignment 1: </w:t>
      </w:r>
      <w:proofErr w:type="spellStart"/>
      <w:r>
        <w:rPr>
          <w:rFonts w:ascii="Roboto" w:hAnsi="Roboto"/>
          <w:color w:val="1D2125"/>
          <w:sz w:val="23"/>
          <w:szCs w:val="23"/>
        </w:rPr>
        <w:t>iHuman</w:t>
      </w:r>
      <w:proofErr w:type="spellEnd"/>
      <w:r>
        <w:rPr>
          <w:rFonts w:ascii="Roboto" w:hAnsi="Roboto"/>
          <w:color w:val="1D2125"/>
          <w:sz w:val="23"/>
          <w:szCs w:val="23"/>
        </w:rPr>
        <w:t xml:space="preserve"> Case </w:t>
      </w:r>
      <w:proofErr w:type="spellStart"/>
      <w:r>
        <w:rPr>
          <w:rFonts w:ascii="Roboto" w:hAnsi="Roboto"/>
          <w:color w:val="1D2125"/>
          <w:sz w:val="23"/>
          <w:szCs w:val="23"/>
        </w:rPr>
        <w:t>StudyWeek</w:t>
      </w:r>
      <w:proofErr w:type="spellEnd"/>
      <w:r>
        <w:rPr>
          <w:rFonts w:ascii="Roboto" w:hAnsi="Roboto"/>
          <w:color w:val="1D2125"/>
          <w:sz w:val="23"/>
          <w:szCs w:val="23"/>
        </w:rPr>
        <w:t xml:space="preserve"> 10: Group-Facilitated Discussion 1 - Group 1Week 10: Group-Facilitated Discussion 1 - Group 1 (For Grading Purposes Only)Week 10: Quiz Week 11: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11: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11: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11 Assignment 1: </w:t>
      </w:r>
      <w:proofErr w:type="spellStart"/>
      <w:r>
        <w:rPr>
          <w:rFonts w:ascii="Roboto" w:hAnsi="Roboto"/>
          <w:color w:val="1D2125"/>
          <w:sz w:val="23"/>
          <w:szCs w:val="23"/>
        </w:rPr>
        <w:t>iHuman</w:t>
      </w:r>
      <w:proofErr w:type="spellEnd"/>
      <w:r>
        <w:rPr>
          <w:rFonts w:ascii="Roboto" w:hAnsi="Roboto"/>
          <w:color w:val="1D2125"/>
          <w:sz w:val="23"/>
          <w:szCs w:val="23"/>
        </w:rPr>
        <w:t xml:space="preserve"> Case </w:t>
      </w:r>
      <w:proofErr w:type="spellStart"/>
      <w:r>
        <w:rPr>
          <w:rFonts w:ascii="Roboto" w:hAnsi="Roboto"/>
          <w:color w:val="1D2125"/>
          <w:sz w:val="23"/>
          <w:szCs w:val="23"/>
        </w:rPr>
        <w:t>StudyWeek</w:t>
      </w:r>
      <w:proofErr w:type="spellEnd"/>
      <w:r>
        <w:rPr>
          <w:rFonts w:ascii="Roboto" w:hAnsi="Roboto"/>
          <w:color w:val="1D2125"/>
          <w:sz w:val="23"/>
          <w:szCs w:val="23"/>
        </w:rPr>
        <w:t xml:space="preserve"> 11: Group-Facilitated Discussion 1 - Group 2Week 11: Group-Facilitated Discussion 1 - Group 2 (For Grading Purposes Only)Week 12: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12: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12: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12 Assignment 1: </w:t>
      </w:r>
      <w:proofErr w:type="spellStart"/>
      <w:r>
        <w:rPr>
          <w:rFonts w:ascii="Roboto" w:hAnsi="Roboto"/>
          <w:color w:val="1D2125"/>
          <w:sz w:val="23"/>
          <w:szCs w:val="23"/>
        </w:rPr>
        <w:t>iHuman</w:t>
      </w:r>
      <w:proofErr w:type="spellEnd"/>
      <w:r>
        <w:rPr>
          <w:rFonts w:ascii="Roboto" w:hAnsi="Roboto"/>
          <w:color w:val="1D2125"/>
          <w:sz w:val="23"/>
          <w:szCs w:val="23"/>
        </w:rPr>
        <w:t xml:space="preserve"> Case </w:t>
      </w:r>
      <w:proofErr w:type="spellStart"/>
      <w:r>
        <w:rPr>
          <w:rFonts w:ascii="Roboto" w:hAnsi="Roboto"/>
          <w:color w:val="1D2125"/>
          <w:sz w:val="23"/>
          <w:szCs w:val="23"/>
        </w:rPr>
        <w:t>StudyWeek</w:t>
      </w:r>
      <w:proofErr w:type="spellEnd"/>
      <w:r>
        <w:rPr>
          <w:rFonts w:ascii="Roboto" w:hAnsi="Roboto"/>
          <w:color w:val="1D2125"/>
          <w:sz w:val="23"/>
          <w:szCs w:val="23"/>
        </w:rPr>
        <w:t xml:space="preserve"> 12: Group-Facilitated Discussion 1 - Group 3Week 12: Group-Facilitated Discussion 1 - Group 3 (For Grading Purposes Only)Week 13: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13: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13: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13 Assignment 1: </w:t>
      </w:r>
      <w:proofErr w:type="spellStart"/>
      <w:r>
        <w:rPr>
          <w:rFonts w:ascii="Roboto" w:hAnsi="Roboto"/>
          <w:color w:val="1D2125"/>
          <w:sz w:val="23"/>
          <w:szCs w:val="23"/>
        </w:rPr>
        <w:t>iHuman</w:t>
      </w:r>
      <w:proofErr w:type="spellEnd"/>
      <w:r>
        <w:rPr>
          <w:rFonts w:ascii="Roboto" w:hAnsi="Roboto"/>
          <w:color w:val="1D2125"/>
          <w:sz w:val="23"/>
          <w:szCs w:val="23"/>
        </w:rPr>
        <w:t xml:space="preserve"> Case </w:t>
      </w:r>
      <w:proofErr w:type="spellStart"/>
      <w:r>
        <w:rPr>
          <w:rFonts w:ascii="Roboto" w:hAnsi="Roboto"/>
          <w:color w:val="1D2125"/>
          <w:sz w:val="23"/>
          <w:szCs w:val="23"/>
        </w:rPr>
        <w:t>StudyWeek</w:t>
      </w:r>
      <w:proofErr w:type="spellEnd"/>
      <w:r>
        <w:rPr>
          <w:rFonts w:ascii="Roboto" w:hAnsi="Roboto"/>
          <w:color w:val="1D2125"/>
          <w:sz w:val="23"/>
          <w:szCs w:val="23"/>
        </w:rPr>
        <w:t xml:space="preserve"> 13: Group-Facilitated Discussion 1 - Group 4Week 13: Group-Facilitated Discussion 1 - Group 4 (For Grading Purposes Only)Week 14: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14: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14: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14 Assignment 1: </w:t>
      </w:r>
      <w:proofErr w:type="spellStart"/>
      <w:r>
        <w:rPr>
          <w:rFonts w:ascii="Roboto" w:hAnsi="Roboto"/>
          <w:color w:val="1D2125"/>
          <w:sz w:val="23"/>
          <w:szCs w:val="23"/>
        </w:rPr>
        <w:t>iHuman</w:t>
      </w:r>
      <w:proofErr w:type="spellEnd"/>
      <w:r>
        <w:rPr>
          <w:rFonts w:ascii="Roboto" w:hAnsi="Roboto"/>
          <w:color w:val="1D2125"/>
          <w:sz w:val="23"/>
          <w:szCs w:val="23"/>
        </w:rPr>
        <w:t xml:space="preserve"> Case </w:t>
      </w:r>
      <w:proofErr w:type="spellStart"/>
      <w:r>
        <w:rPr>
          <w:rFonts w:ascii="Roboto" w:hAnsi="Roboto"/>
          <w:color w:val="1D2125"/>
          <w:sz w:val="23"/>
          <w:szCs w:val="23"/>
        </w:rPr>
        <w:t>StudyWeek</w:t>
      </w:r>
      <w:proofErr w:type="spellEnd"/>
      <w:r>
        <w:rPr>
          <w:rFonts w:ascii="Roboto" w:hAnsi="Roboto"/>
          <w:color w:val="1D2125"/>
          <w:sz w:val="23"/>
          <w:szCs w:val="23"/>
        </w:rPr>
        <w:t xml:space="preserve"> 14: Group-Facilitated Discussion 1 - Group 5Week 14: Group-Facilitated Discussion 1 - Group 5 (For Grading Purposes Only)Week 15: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15: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15: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15 Assignment 1: Major Case </w:t>
      </w:r>
      <w:proofErr w:type="spellStart"/>
      <w:r>
        <w:rPr>
          <w:rFonts w:ascii="Roboto" w:hAnsi="Roboto"/>
          <w:color w:val="1D2125"/>
          <w:sz w:val="23"/>
          <w:szCs w:val="23"/>
        </w:rPr>
        <w:t>AnalysisWeek</w:t>
      </w:r>
      <w:proofErr w:type="spellEnd"/>
      <w:r>
        <w:rPr>
          <w:rFonts w:ascii="Roboto" w:hAnsi="Roboto"/>
          <w:color w:val="1D2125"/>
          <w:sz w:val="23"/>
          <w:szCs w:val="23"/>
        </w:rPr>
        <w:t xml:space="preserve"> 15: Final Exam Week 16: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16 Assignment 1: Barkley DRT Pre-</w:t>
      </w:r>
      <w:proofErr w:type="spellStart"/>
      <w:r>
        <w:rPr>
          <w:rFonts w:ascii="Roboto" w:hAnsi="Roboto"/>
          <w:color w:val="1D2125"/>
          <w:sz w:val="23"/>
          <w:szCs w:val="23"/>
        </w:rPr>
        <w:t>TestEnd</w:t>
      </w:r>
      <w:proofErr w:type="spellEnd"/>
      <w:r>
        <w:rPr>
          <w:rFonts w:ascii="Roboto" w:hAnsi="Roboto"/>
          <w:color w:val="1D2125"/>
          <w:sz w:val="23"/>
          <w:szCs w:val="23"/>
        </w:rPr>
        <w:t xml:space="preserve"> of Course Evaluation</w:t>
      </w:r>
    </w:p>
    <w:p w14:paraId="5AC21C50" w14:textId="77777777" w:rsidR="00266F78" w:rsidRDefault="00266F78" w:rsidP="00266F78">
      <w:pPr>
        <w:pStyle w:val="z-BottomofForm"/>
      </w:pPr>
      <w:r>
        <w:t>Bottom of Form</w:t>
      </w:r>
    </w:p>
    <w:p w14:paraId="2A0259DD" w14:textId="28E9EA48" w:rsidR="00266F78" w:rsidRDefault="00266F78" w:rsidP="00266F7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w:t>
      </w:r>
    </w:p>
    <w:p w14:paraId="2EE1CB41" w14:textId="77777777" w:rsidR="00266F78" w:rsidRDefault="00266F78" w:rsidP="00266F78">
      <w:pPr>
        <w:pStyle w:val="Heading2"/>
        <w:spacing w:before="0" w:beforeAutospacing="0"/>
        <w:textAlignment w:val="center"/>
        <w:rPr>
          <w:rFonts w:ascii="var(--font-family-display)" w:hAnsi="var(--font-family-display)"/>
        </w:rPr>
      </w:pPr>
      <w:r>
        <w:rPr>
          <w:rFonts w:ascii="var(--font-family-display)" w:hAnsi="var(--font-family-display)"/>
        </w:rPr>
        <w:t>Week 6: Learning Materials</w:t>
      </w:r>
    </w:p>
    <w:p w14:paraId="273F4585" w14:textId="77777777" w:rsidR="00266F78" w:rsidRDefault="00266F78" w:rsidP="00266F78">
      <w:pPr>
        <w:pStyle w:val="breadcrumb-item"/>
        <w:numPr>
          <w:ilvl w:val="0"/>
          <w:numId w:val="8"/>
        </w:numPr>
      </w:pPr>
      <w:hyperlink r:id="rId31" w:history="1">
        <w:r>
          <w:rPr>
            <w:rStyle w:val="Hyperlink"/>
          </w:rPr>
          <w:t>Dashboard</w:t>
        </w:r>
      </w:hyperlink>
    </w:p>
    <w:p w14:paraId="415ACF0A" w14:textId="77777777" w:rsidR="00266F78" w:rsidRDefault="00266F78" w:rsidP="00266F78">
      <w:pPr>
        <w:pStyle w:val="breadcrumb-item"/>
        <w:numPr>
          <w:ilvl w:val="0"/>
          <w:numId w:val="8"/>
        </w:numPr>
      </w:pPr>
      <w:hyperlink r:id="rId32" w:history="1">
        <w:r>
          <w:rPr>
            <w:rStyle w:val="Hyperlink"/>
          </w:rPr>
          <w:t>My courses</w:t>
        </w:r>
      </w:hyperlink>
    </w:p>
    <w:p w14:paraId="53C596A9" w14:textId="77777777" w:rsidR="00266F78" w:rsidRDefault="00266F78" w:rsidP="00266F78">
      <w:pPr>
        <w:pStyle w:val="breadcrumb-item"/>
        <w:numPr>
          <w:ilvl w:val="0"/>
          <w:numId w:val="8"/>
        </w:numPr>
      </w:pPr>
      <w:hyperlink r:id="rId33" w:tooltip="NU-664C-02-24PCSP FamilyPsychiatric Ment.Hlth I" w:history="1">
        <w:r>
          <w:rPr>
            <w:rStyle w:val="Hyperlink"/>
          </w:rPr>
          <w:t>NU-664C-02-24PCSP</w:t>
        </w:r>
      </w:hyperlink>
    </w:p>
    <w:p w14:paraId="5E31BE0A" w14:textId="77777777" w:rsidR="00266F78" w:rsidRDefault="00266F78" w:rsidP="00266F78">
      <w:pPr>
        <w:pStyle w:val="breadcrumb-item"/>
        <w:numPr>
          <w:ilvl w:val="0"/>
          <w:numId w:val="8"/>
        </w:numPr>
      </w:pPr>
      <w:r>
        <w:t>Week 6: DSM Case Formulation</w:t>
      </w:r>
    </w:p>
    <w:p w14:paraId="35546E02" w14:textId="77777777" w:rsidR="00266F78" w:rsidRDefault="00266F78" w:rsidP="00266F78">
      <w:pPr>
        <w:pStyle w:val="breadcrumb-item"/>
        <w:numPr>
          <w:ilvl w:val="0"/>
          <w:numId w:val="8"/>
        </w:numPr>
      </w:pPr>
      <w:hyperlink r:id="rId34" w:tooltip="Page" w:history="1">
        <w:r>
          <w:rPr>
            <w:rStyle w:val="Hyperlink"/>
          </w:rPr>
          <w:t>Week 6: Learning Materials</w:t>
        </w:r>
      </w:hyperlink>
    </w:p>
    <w:p w14:paraId="030D1D8B" w14:textId="77777777" w:rsidR="00266F78" w:rsidRDefault="00266F78" w:rsidP="00266F78">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293316AB" w14:textId="77777777" w:rsidR="00266F78" w:rsidRDefault="00266F78" w:rsidP="00266F78">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27F9684E" w14:textId="77777777" w:rsidR="00266F78" w:rsidRDefault="00266F78" w:rsidP="00266F78">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Readings</w:t>
      </w:r>
    </w:p>
    <w:p w14:paraId="26233C13" w14:textId="77777777" w:rsidR="00266F78" w:rsidRDefault="00266F78" w:rsidP="00266F78">
      <w:pPr>
        <w:pStyle w:val="Heading4"/>
        <w:shd w:val="clear" w:color="auto" w:fill="FFFFFF"/>
        <w:spacing w:before="0"/>
        <w:rPr>
          <w:rFonts w:ascii="var(--font-family-display)" w:hAnsi="var(--font-family-display)"/>
          <w:color w:val="1D2125"/>
        </w:rPr>
      </w:pPr>
      <w:r>
        <w:rPr>
          <w:rFonts w:ascii="var(--font-family-display)" w:hAnsi="var(--font-family-display)"/>
          <w:color w:val="1D2125"/>
        </w:rPr>
        <w:t>Required</w:t>
      </w:r>
    </w:p>
    <w:p w14:paraId="30C4602C" w14:textId="77777777" w:rsidR="00266F78" w:rsidRDefault="00266F78" w:rsidP="00266F78">
      <w:pPr>
        <w:numPr>
          <w:ilvl w:val="0"/>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Carlat, D. J. (2016). </w:t>
      </w:r>
      <w:r>
        <w:rPr>
          <w:rStyle w:val="Emphasis"/>
          <w:rFonts w:ascii="Roboto" w:hAnsi="Roboto"/>
          <w:color w:val="1D2125"/>
          <w:sz w:val="23"/>
          <w:szCs w:val="23"/>
        </w:rPr>
        <w:t>The psychiatric interview</w:t>
      </w:r>
      <w:r>
        <w:rPr>
          <w:rFonts w:ascii="Roboto" w:hAnsi="Roboto"/>
          <w:color w:val="1D2125"/>
          <w:sz w:val="23"/>
          <w:szCs w:val="23"/>
        </w:rPr>
        <w:t> (4th ed.). Lippincott, Williams, &amp; Wilkins.</w:t>
      </w:r>
    </w:p>
    <w:p w14:paraId="78AA4575" w14:textId="77777777" w:rsidR="00266F78" w:rsidRDefault="00266F78" w:rsidP="00266F78">
      <w:pPr>
        <w:numPr>
          <w:ilvl w:val="1"/>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33, Negotiating a Treatment Plan</w:t>
      </w:r>
    </w:p>
    <w:p w14:paraId="373792AA" w14:textId="77777777" w:rsidR="00266F78" w:rsidRDefault="00266F78" w:rsidP="00266F78">
      <w:pPr>
        <w:numPr>
          <w:ilvl w:val="1"/>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34, Writing up the Results of the Interview</w:t>
      </w:r>
    </w:p>
    <w:p w14:paraId="6A0252A8" w14:textId="77777777" w:rsidR="00266F78" w:rsidRDefault="00266F78" w:rsidP="00266F78">
      <w:pPr>
        <w:numPr>
          <w:ilvl w:val="0"/>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Yearwood, E. L., Pearson, G. S., &amp; Newland, J. A. (2012). </w:t>
      </w:r>
      <w:r>
        <w:rPr>
          <w:rStyle w:val="Emphasis"/>
          <w:rFonts w:ascii="Roboto" w:hAnsi="Roboto"/>
          <w:color w:val="1D2125"/>
          <w:sz w:val="23"/>
          <w:szCs w:val="23"/>
        </w:rPr>
        <w:t>Child and adolescent behavioral health</w:t>
      </w:r>
      <w:r>
        <w:rPr>
          <w:rFonts w:ascii="Roboto" w:hAnsi="Roboto"/>
          <w:color w:val="1D2125"/>
          <w:sz w:val="23"/>
          <w:szCs w:val="23"/>
        </w:rPr>
        <w:t>. Wiley-Blackwell.</w:t>
      </w:r>
    </w:p>
    <w:p w14:paraId="7629DB22" w14:textId="77777777" w:rsidR="00266F78" w:rsidRDefault="00266F78" w:rsidP="00266F78">
      <w:pPr>
        <w:numPr>
          <w:ilvl w:val="1"/>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6, Issues in Prescribing Psychiatric Medication to Children and Adolescents</w:t>
      </w:r>
    </w:p>
    <w:p w14:paraId="3EC89AF7" w14:textId="77777777" w:rsidR="00266F78" w:rsidRDefault="00266F78" w:rsidP="00266F78">
      <w:pPr>
        <w:numPr>
          <w:ilvl w:val="0"/>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Boland, R., Verduin, M., &amp; Ruiz, P. (2021). </w:t>
      </w:r>
      <w:r>
        <w:rPr>
          <w:rStyle w:val="Emphasis"/>
          <w:rFonts w:ascii="Roboto" w:hAnsi="Roboto"/>
          <w:color w:val="1D2125"/>
          <w:sz w:val="23"/>
          <w:szCs w:val="23"/>
        </w:rPr>
        <w:t>Kaplan &amp; Sadock’s synopsis of psychiatry</w:t>
      </w:r>
      <w:r>
        <w:rPr>
          <w:rFonts w:ascii="Roboto" w:hAnsi="Roboto"/>
          <w:color w:val="1D2125"/>
          <w:sz w:val="23"/>
          <w:szCs w:val="23"/>
        </w:rPr>
        <w:t> (12th ed.). Wolters Kluwer. ISBN-13: 978-1975145569</w:t>
      </w:r>
    </w:p>
    <w:p w14:paraId="30EDDA10" w14:textId="77777777" w:rsidR="00266F78" w:rsidRDefault="00266F78" w:rsidP="00266F78">
      <w:pPr>
        <w:numPr>
          <w:ilvl w:val="1"/>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21, Psychopharmacology</w:t>
      </w:r>
    </w:p>
    <w:p w14:paraId="2FD3539B" w14:textId="77777777" w:rsidR="00266F78" w:rsidRDefault="00266F78" w:rsidP="00266F78">
      <w:pPr>
        <w:numPr>
          <w:ilvl w:val="1"/>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23, Psychotherapies</w:t>
      </w:r>
    </w:p>
    <w:p w14:paraId="593B3933" w14:textId="77777777" w:rsidR="00266F78" w:rsidRDefault="00266F78" w:rsidP="00266F78">
      <w:pPr>
        <w:numPr>
          <w:ilvl w:val="0"/>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Wheeler, K. (2020). </w:t>
      </w:r>
      <w:r>
        <w:rPr>
          <w:rStyle w:val="Emphasis"/>
          <w:rFonts w:ascii="Roboto" w:hAnsi="Roboto"/>
          <w:color w:val="1D2125"/>
          <w:sz w:val="23"/>
          <w:szCs w:val="23"/>
        </w:rPr>
        <w:t>Psychotherapy for the advanced practice psychiatric nurse </w:t>
      </w:r>
      <w:r>
        <w:rPr>
          <w:rFonts w:ascii="Roboto" w:hAnsi="Roboto"/>
          <w:color w:val="1D2125"/>
          <w:sz w:val="23"/>
          <w:szCs w:val="23"/>
        </w:rPr>
        <w:t>(Locomotive Portfolios) (3rd ed.). Springer. ISBN-13: 978-0826193797 ISBN-10: 082619379X</w:t>
      </w:r>
    </w:p>
    <w:p w14:paraId="500E35D7" w14:textId="77777777" w:rsidR="00266F78" w:rsidRDefault="00266F78" w:rsidP="00266F78">
      <w:pPr>
        <w:numPr>
          <w:ilvl w:val="1"/>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28, Reimbursement and Documentation</w:t>
      </w:r>
    </w:p>
    <w:p w14:paraId="4C344A8D" w14:textId="77777777" w:rsidR="00266F78" w:rsidRDefault="00266F78" w:rsidP="00266F78">
      <w:pPr>
        <w:numPr>
          <w:ilvl w:val="0"/>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Cameron, S., &amp; Turtle-song, </w:t>
      </w:r>
      <w:proofErr w:type="spellStart"/>
      <w:r>
        <w:rPr>
          <w:rFonts w:ascii="Roboto" w:hAnsi="Roboto"/>
          <w:color w:val="1D2125"/>
          <w:sz w:val="23"/>
          <w:szCs w:val="23"/>
        </w:rPr>
        <w:t>i</w:t>
      </w:r>
      <w:proofErr w:type="spellEnd"/>
      <w:r>
        <w:rPr>
          <w:rFonts w:ascii="Roboto" w:hAnsi="Roboto"/>
          <w:color w:val="1D2125"/>
          <w:sz w:val="23"/>
          <w:szCs w:val="23"/>
        </w:rPr>
        <w:t>. (2002). </w:t>
      </w:r>
      <w:hyperlink r:id="rId35" w:tgtFrame="_blank" w:history="1">
        <w:r>
          <w:rPr>
            <w:rStyle w:val="Hyperlink"/>
            <w:rFonts w:ascii="Roboto" w:hAnsi="Roboto"/>
            <w:sz w:val="23"/>
            <w:szCs w:val="23"/>
          </w:rPr>
          <w:t>Learning to write case notes using the SOAP format</w:t>
        </w:r>
      </w:hyperlink>
      <w:r>
        <w:rPr>
          <w:rFonts w:ascii="Roboto" w:hAnsi="Roboto"/>
          <w:color w:val="1D2125"/>
          <w:sz w:val="23"/>
          <w:szCs w:val="23"/>
        </w:rPr>
        <w:t>. </w:t>
      </w:r>
      <w:r>
        <w:rPr>
          <w:rStyle w:val="Emphasis"/>
          <w:rFonts w:ascii="Roboto" w:hAnsi="Roboto"/>
          <w:color w:val="1D2125"/>
          <w:sz w:val="23"/>
          <w:szCs w:val="23"/>
        </w:rPr>
        <w:t>Journal of Counseling &amp; Development, 80</w:t>
      </w:r>
      <w:r>
        <w:rPr>
          <w:rFonts w:ascii="Roboto" w:hAnsi="Roboto"/>
          <w:color w:val="1D2125"/>
          <w:sz w:val="23"/>
          <w:szCs w:val="23"/>
        </w:rPr>
        <w:t>, 286–292.</w:t>
      </w:r>
    </w:p>
    <w:p w14:paraId="0D1CEE13" w14:textId="77777777" w:rsidR="00266F78" w:rsidRDefault="00266F78" w:rsidP="00266F78">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Presentations</w:t>
      </w:r>
    </w:p>
    <w:p w14:paraId="29E60321" w14:textId="77777777" w:rsidR="00266F78" w:rsidRDefault="00266F78" w:rsidP="00266F78">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36" w:tgtFrame="_blank" w:history="1">
        <w:r>
          <w:rPr>
            <w:rStyle w:val="Hyperlink"/>
            <w:rFonts w:ascii="Roboto" w:hAnsi="Roboto"/>
            <w:sz w:val="23"/>
            <w:szCs w:val="23"/>
          </w:rPr>
          <w:t>Using DSM-5TR in Case Formulation (PDF)</w:t>
        </w:r>
      </w:hyperlink>
    </w:p>
    <w:p w14:paraId="7812D39D" w14:textId="77777777" w:rsidR="00266F78" w:rsidRDefault="00266F78" w:rsidP="00266F78">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37" w:tgtFrame="_blank" w:history="1">
        <w:r>
          <w:rPr>
            <w:rStyle w:val="Hyperlink"/>
            <w:rFonts w:ascii="Roboto" w:hAnsi="Roboto"/>
            <w:sz w:val="23"/>
            <w:szCs w:val="23"/>
          </w:rPr>
          <w:t>Psychiatric Assessment (PDF)</w:t>
        </w:r>
      </w:hyperlink>
    </w:p>
    <w:p w14:paraId="054D2AF2" w14:textId="77777777" w:rsidR="00266F78" w:rsidRDefault="00266F78" w:rsidP="00266F78">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38" w:tgtFrame="_blank" w:history="1">
        <w:r>
          <w:rPr>
            <w:rStyle w:val="Hyperlink"/>
            <w:rFonts w:ascii="Roboto" w:hAnsi="Roboto"/>
            <w:sz w:val="23"/>
            <w:szCs w:val="23"/>
          </w:rPr>
          <w:t>Psychiatric SOAP Note Presentation (PPT)</w:t>
        </w:r>
      </w:hyperlink>
    </w:p>
    <w:p w14:paraId="7C753198" w14:textId="77777777" w:rsidR="00266F78" w:rsidRDefault="00266F78" w:rsidP="00266F78">
      <w:pPr>
        <w:shd w:val="clear" w:color="auto" w:fill="FFFFFF"/>
        <w:spacing w:after="0"/>
        <w:rPr>
          <w:rFonts w:ascii="Roboto" w:hAnsi="Roboto"/>
          <w:color w:val="1D2125"/>
          <w:sz w:val="23"/>
          <w:szCs w:val="23"/>
        </w:rPr>
      </w:pPr>
      <w:r>
        <w:rPr>
          <w:rFonts w:ascii="Roboto" w:hAnsi="Roboto"/>
          <w:color w:val="1D2125"/>
          <w:sz w:val="23"/>
          <w:szCs w:val="23"/>
        </w:rPr>
        <w:pict w14:anchorId="4601AC0E">
          <v:rect id="_x0000_i1033" style="width:0;height:0" o:hralign="center" o:hrstd="t" o:hr="t" fillcolor="#a0a0a0" stroked="f"/>
        </w:pict>
      </w:r>
    </w:p>
    <w:p w14:paraId="36FC9073" w14:textId="77777777" w:rsidR="00266F78" w:rsidRDefault="00266F78" w:rsidP="00266F78">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Video</w:t>
      </w:r>
    </w:p>
    <w:p w14:paraId="123E6BEA" w14:textId="77777777" w:rsidR="00266F78" w:rsidRDefault="00266F78" w:rsidP="00266F78">
      <w:pPr>
        <w:pStyle w:val="Heading4"/>
        <w:shd w:val="clear" w:color="auto" w:fill="FFFFFF"/>
        <w:spacing w:before="0"/>
        <w:jc w:val="center"/>
        <w:rPr>
          <w:rFonts w:ascii="var(--font-family-display)" w:hAnsi="var(--font-family-display)"/>
          <w:color w:val="1D2125"/>
        </w:rPr>
      </w:pPr>
      <w:r>
        <w:rPr>
          <w:rFonts w:ascii="var(--font-family-display)" w:hAnsi="var(--font-family-display)"/>
          <w:color w:val="1D2125"/>
        </w:rPr>
        <w:t>5 Tips in 10 Minutes: SOAP Notes (12:06 minutes)</w:t>
      </w:r>
    </w:p>
    <w:p w14:paraId="7FBEA534" w14:textId="77777777" w:rsidR="00266F78" w:rsidRDefault="00266F78" w:rsidP="00266F78">
      <w:pPr>
        <w:pStyle w:val="NormalWeb"/>
        <w:shd w:val="clear" w:color="auto" w:fill="FFFFFF"/>
        <w:spacing w:before="0" w:beforeAutospacing="0"/>
        <w:jc w:val="center"/>
        <w:rPr>
          <w:rFonts w:ascii="Roboto" w:hAnsi="Roboto"/>
          <w:color w:val="1D2125"/>
          <w:sz w:val="23"/>
          <w:szCs w:val="23"/>
        </w:rPr>
      </w:pPr>
      <w:hyperlink r:id="rId39" w:tgtFrame="_blank" w:history="1">
        <w:r>
          <w:rPr>
            <w:rStyle w:val="Hyperlink"/>
            <w:rFonts w:ascii="Roboto" w:hAnsi="Roboto"/>
            <w:sz w:val="23"/>
            <w:szCs w:val="23"/>
          </w:rPr>
          <w:t>5 Tips in 10 Minutes: SOAP Notes Video Transcript</w:t>
        </w:r>
      </w:hyperlink>
    </w:p>
    <w:p w14:paraId="4FD4BABE" w14:textId="77777777" w:rsidR="00266F78" w:rsidRDefault="00266F78" w:rsidP="00266F78">
      <w:pPr>
        <w:shd w:val="clear" w:color="auto" w:fill="FFFFFF"/>
        <w:rPr>
          <w:rFonts w:ascii="Roboto" w:hAnsi="Roboto"/>
          <w:color w:val="1D2125"/>
          <w:sz w:val="23"/>
          <w:szCs w:val="23"/>
        </w:rPr>
      </w:pPr>
      <w:r>
        <w:rPr>
          <w:rFonts w:ascii="Roboto" w:hAnsi="Roboto"/>
          <w:color w:val="1D2125"/>
          <w:sz w:val="23"/>
          <w:szCs w:val="23"/>
        </w:rPr>
        <w:pict w14:anchorId="49326F39">
          <v:rect id="_x0000_i1034" style="width:0;height:0" o:hralign="center" o:hrstd="t" o:hr="t" fillcolor="#a0a0a0" stroked="f"/>
        </w:pict>
      </w:r>
    </w:p>
    <w:p w14:paraId="2F0CF8CB" w14:textId="77777777" w:rsidR="00266F78" w:rsidRDefault="00266F78" w:rsidP="00266F78">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Resources</w:t>
      </w:r>
    </w:p>
    <w:p w14:paraId="1FB1618F" w14:textId="77777777" w:rsidR="00266F78" w:rsidRDefault="00266F78" w:rsidP="00266F78">
      <w:pPr>
        <w:numPr>
          <w:ilvl w:val="0"/>
          <w:numId w:val="11"/>
        </w:numPr>
        <w:shd w:val="clear" w:color="auto" w:fill="FFFFFF"/>
        <w:spacing w:before="100" w:beforeAutospacing="1" w:after="100" w:afterAutospacing="1" w:line="240" w:lineRule="auto"/>
        <w:rPr>
          <w:rFonts w:ascii="Roboto" w:hAnsi="Roboto"/>
          <w:color w:val="1D2125"/>
          <w:sz w:val="23"/>
          <w:szCs w:val="23"/>
        </w:rPr>
      </w:pPr>
      <w:hyperlink r:id="rId40" w:tgtFrame="_blank" w:history="1">
        <w:r>
          <w:rPr>
            <w:rStyle w:val="Hyperlink"/>
            <w:rFonts w:ascii="Roboto" w:hAnsi="Roboto"/>
            <w:sz w:val="23"/>
            <w:szCs w:val="23"/>
          </w:rPr>
          <w:t>Children’s Behavioral Health Initiative (CBHI)</w:t>
        </w:r>
      </w:hyperlink>
    </w:p>
    <w:p w14:paraId="72F86E4F" w14:textId="77777777" w:rsidR="00266F78" w:rsidRDefault="00266F78" w:rsidP="00266F78">
      <w:pPr>
        <w:numPr>
          <w:ilvl w:val="0"/>
          <w:numId w:val="11"/>
        </w:numPr>
        <w:shd w:val="clear" w:color="auto" w:fill="FFFFFF"/>
        <w:spacing w:before="100" w:beforeAutospacing="1" w:after="100" w:afterAutospacing="1" w:line="240" w:lineRule="auto"/>
        <w:rPr>
          <w:rFonts w:ascii="Roboto" w:hAnsi="Roboto"/>
          <w:color w:val="1D2125"/>
          <w:sz w:val="23"/>
          <w:szCs w:val="23"/>
        </w:rPr>
      </w:pPr>
      <w:hyperlink r:id="rId41" w:tgtFrame="_blank" w:history="1">
        <w:r>
          <w:rPr>
            <w:rStyle w:val="Hyperlink"/>
            <w:rFonts w:ascii="Roboto" w:hAnsi="Roboto"/>
            <w:sz w:val="23"/>
            <w:szCs w:val="23"/>
          </w:rPr>
          <w:t>Psychiatric SOAP Note Template (Word)</w:t>
        </w:r>
      </w:hyperlink>
      <w:r>
        <w:rPr>
          <w:rFonts w:ascii="Roboto" w:hAnsi="Roboto"/>
          <w:color w:val="1D2125"/>
          <w:sz w:val="23"/>
          <w:szCs w:val="23"/>
        </w:rPr>
        <w:t> (see attached documents for a written example of what to include)</w:t>
      </w:r>
    </w:p>
    <w:p w14:paraId="00F66EB3" w14:textId="39031B0E" w:rsidR="00266F78" w:rsidRDefault="00266F78" w:rsidP="00266F78">
      <w:pPr>
        <w:pStyle w:val="z-BottomofForm"/>
      </w:pPr>
      <w:r>
        <w:rPr>
          <w:vanish w:val="0"/>
        </w:rPr>
        <w:t>xxxxxxxxxxxxxxxxxxxxxxxxxxxxxxxxxxxxxxxxxxxxxxxxxxxxxxxxxxxxxxxxxxxxxxxxxxxxxxxxxxxxxxx</w:t>
      </w:r>
      <w:r>
        <w:t>Bottom of Form</w:t>
      </w:r>
    </w:p>
    <w:p w14:paraId="5879AED5" w14:textId="77777777" w:rsidR="00266F78" w:rsidRDefault="00266F78" w:rsidP="00266F78"/>
    <w:p w14:paraId="404E313B" w14:textId="77777777" w:rsidR="00266F78" w:rsidRDefault="00266F78" w:rsidP="00266F78"/>
    <w:p w14:paraId="6E3DD2B7" w14:textId="77777777" w:rsidR="00266F78" w:rsidRDefault="00266F78" w:rsidP="00266F78"/>
    <w:p w14:paraId="776793FA" w14:textId="70EB1753" w:rsidR="00266F78" w:rsidRDefault="00266F78" w:rsidP="00266F78">
      <w:pPr>
        <w:pStyle w:val="Heading2"/>
        <w:spacing w:before="0" w:beforeAutospacing="0"/>
        <w:textAlignment w:val="center"/>
        <w:rPr>
          <w:rFonts w:ascii="var(--font-family-display)" w:hAnsi="var(--font-family-display)"/>
        </w:rPr>
      </w:pPr>
      <w:proofErr w:type="spellStart"/>
      <w:r>
        <w:t>xxxxx</w:t>
      </w:r>
      <w:proofErr w:type="spellEnd"/>
      <w:r w:rsidRPr="00266F78">
        <w:rPr>
          <w:rFonts w:ascii="var(--font-family-display)" w:hAnsi="var(--font-family-display)"/>
        </w:rPr>
        <w:t xml:space="preserve"> </w:t>
      </w:r>
      <w:r>
        <w:rPr>
          <w:rFonts w:ascii="var(--font-family-display)" w:hAnsi="var(--font-family-display)"/>
        </w:rPr>
        <w:t>Week 6 Discussion 1: Writing Treatment Notes</w:t>
      </w:r>
    </w:p>
    <w:p w14:paraId="5BA4C5D2" w14:textId="77777777" w:rsidR="00266F78" w:rsidRDefault="00266F78" w:rsidP="00266F78">
      <w:pPr>
        <w:pStyle w:val="breadcrumb-item"/>
        <w:numPr>
          <w:ilvl w:val="0"/>
          <w:numId w:val="12"/>
        </w:numPr>
      </w:pPr>
      <w:hyperlink r:id="rId42" w:history="1">
        <w:r>
          <w:rPr>
            <w:rStyle w:val="Hyperlink"/>
          </w:rPr>
          <w:t>Dashboard</w:t>
        </w:r>
      </w:hyperlink>
    </w:p>
    <w:p w14:paraId="5B45E79F" w14:textId="77777777" w:rsidR="00266F78" w:rsidRDefault="00266F78" w:rsidP="00266F78">
      <w:pPr>
        <w:pStyle w:val="breadcrumb-item"/>
        <w:numPr>
          <w:ilvl w:val="0"/>
          <w:numId w:val="12"/>
        </w:numPr>
      </w:pPr>
      <w:hyperlink r:id="rId43" w:history="1">
        <w:r>
          <w:rPr>
            <w:rStyle w:val="Hyperlink"/>
          </w:rPr>
          <w:t>My courses</w:t>
        </w:r>
      </w:hyperlink>
    </w:p>
    <w:p w14:paraId="23D3B2E7" w14:textId="77777777" w:rsidR="00266F78" w:rsidRDefault="00266F78" w:rsidP="00266F78">
      <w:pPr>
        <w:pStyle w:val="breadcrumb-item"/>
        <w:numPr>
          <w:ilvl w:val="0"/>
          <w:numId w:val="12"/>
        </w:numPr>
      </w:pPr>
      <w:hyperlink r:id="rId44" w:tooltip="NU-664C-02-24PCSP FamilyPsychiatric Ment.Hlth I" w:history="1">
        <w:r>
          <w:rPr>
            <w:rStyle w:val="Hyperlink"/>
          </w:rPr>
          <w:t>NU-664C-02-24PCSP</w:t>
        </w:r>
      </w:hyperlink>
    </w:p>
    <w:p w14:paraId="0B83103A" w14:textId="77777777" w:rsidR="00266F78" w:rsidRDefault="00266F78" w:rsidP="00266F78">
      <w:pPr>
        <w:pStyle w:val="breadcrumb-item"/>
        <w:numPr>
          <w:ilvl w:val="0"/>
          <w:numId w:val="12"/>
        </w:numPr>
      </w:pPr>
      <w:r>
        <w:t>Week 6: DSM Case Formulation</w:t>
      </w:r>
    </w:p>
    <w:p w14:paraId="3E123F69" w14:textId="77777777" w:rsidR="00266F78" w:rsidRDefault="00266F78" w:rsidP="00266F78">
      <w:pPr>
        <w:pStyle w:val="breadcrumb-item"/>
        <w:numPr>
          <w:ilvl w:val="0"/>
          <w:numId w:val="12"/>
        </w:numPr>
      </w:pPr>
      <w:hyperlink r:id="rId45" w:tooltip="Forum" w:history="1">
        <w:r>
          <w:rPr>
            <w:rStyle w:val="Hyperlink"/>
          </w:rPr>
          <w:t>Week 6 Discussion 1: Writing Treatment Notes</w:t>
        </w:r>
      </w:hyperlink>
    </w:p>
    <w:p w14:paraId="5D177DC7" w14:textId="77777777" w:rsidR="00266F78" w:rsidRDefault="00266F78" w:rsidP="00266F78">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694124F1" w14:textId="77777777" w:rsidR="00266F78" w:rsidRDefault="00266F78" w:rsidP="00266F78">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forum posts: </w:t>
      </w:r>
      <w:proofErr w:type="gramStart"/>
      <w:r>
        <w:rPr>
          <w:rStyle w:val="font-weight-normal"/>
          <w:rFonts w:ascii="Roboto" w:hAnsi="Roboto"/>
          <w:color w:val="1D2125"/>
          <w:sz w:val="18"/>
          <w:szCs w:val="18"/>
          <w:shd w:val="clear" w:color="auto" w:fill="E9ECEF"/>
        </w:rPr>
        <w:t>1</w:t>
      </w:r>
      <w:proofErr w:type="gramEnd"/>
    </w:p>
    <w:p w14:paraId="03330FBD" w14:textId="77777777" w:rsidR="00266F78" w:rsidRDefault="00266F78" w:rsidP="00266F78">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Value:</w:t>
      </w:r>
      <w:r>
        <w:rPr>
          <w:rFonts w:ascii="Roboto" w:hAnsi="Roboto"/>
          <w:color w:val="1D2125"/>
          <w:sz w:val="23"/>
          <w:szCs w:val="23"/>
        </w:rPr>
        <w:t> 100 points</w:t>
      </w:r>
    </w:p>
    <w:p w14:paraId="58EF857F" w14:textId="77777777" w:rsidR="00266F78" w:rsidRDefault="00266F78" w:rsidP="00266F78">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Due:</w:t>
      </w:r>
      <w:r>
        <w:rPr>
          <w:rFonts w:ascii="Roboto" w:hAnsi="Roboto"/>
          <w:color w:val="1D2125"/>
          <w:sz w:val="23"/>
          <w:szCs w:val="23"/>
        </w:rPr>
        <w:t> In an effort to facilitate scholarly discourse, create your initial post by </w:t>
      </w:r>
      <w:r>
        <w:rPr>
          <w:rStyle w:val="Strong"/>
          <w:rFonts w:ascii="Roboto" w:eastAsiaTheme="majorEastAsia" w:hAnsi="Roboto"/>
          <w:color w:val="1D2125"/>
          <w:sz w:val="23"/>
          <w:szCs w:val="23"/>
        </w:rPr>
        <w:t>Day 4</w:t>
      </w:r>
      <w:r>
        <w:rPr>
          <w:rFonts w:ascii="Roboto" w:hAnsi="Roboto"/>
          <w:color w:val="1D2125"/>
          <w:sz w:val="23"/>
          <w:szCs w:val="23"/>
        </w:rPr>
        <w:t>, and reply to at least two of your classmates, on two separate days, by </w:t>
      </w:r>
      <w:r>
        <w:rPr>
          <w:rStyle w:val="Strong"/>
          <w:rFonts w:ascii="Roboto" w:eastAsiaTheme="majorEastAsia" w:hAnsi="Roboto"/>
          <w:color w:val="1D2125"/>
          <w:sz w:val="23"/>
          <w:szCs w:val="23"/>
        </w:rPr>
        <w:t>Day 7</w:t>
      </w:r>
      <w:r>
        <w:rPr>
          <w:rFonts w:ascii="Roboto" w:hAnsi="Roboto"/>
          <w:color w:val="1D2125"/>
          <w:sz w:val="23"/>
          <w:szCs w:val="23"/>
        </w:rPr>
        <w:t>.</w:t>
      </w:r>
    </w:p>
    <w:p w14:paraId="77E1500C" w14:textId="77777777" w:rsidR="00266F78" w:rsidRDefault="00266F78" w:rsidP="00266F78">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Grading Category:</w:t>
      </w:r>
      <w:r>
        <w:rPr>
          <w:rFonts w:ascii="Roboto" w:hAnsi="Roboto"/>
          <w:color w:val="1D2125"/>
          <w:sz w:val="23"/>
          <w:szCs w:val="23"/>
        </w:rPr>
        <w:t> Discussions</w:t>
      </w:r>
    </w:p>
    <w:p w14:paraId="19C8D752" w14:textId="77777777" w:rsidR="00266F78" w:rsidRDefault="00266F78" w:rsidP="00266F78">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Note:</w:t>
      </w:r>
      <w:r>
        <w:rPr>
          <w:rFonts w:ascii="Roboto" w:hAnsi="Roboto"/>
          <w:color w:val="1D2125"/>
          <w:sz w:val="23"/>
          <w:szCs w:val="23"/>
        </w:rPr>
        <w:t> In this type of discussion, you will not see the responses of your classmates until </w:t>
      </w:r>
      <w:r>
        <w:rPr>
          <w:rStyle w:val="Emphasis"/>
          <w:rFonts w:ascii="Roboto" w:hAnsi="Roboto"/>
          <w:color w:val="1D2125"/>
          <w:sz w:val="23"/>
          <w:szCs w:val="23"/>
        </w:rPr>
        <w:t>after</w:t>
      </w:r>
      <w:r>
        <w:rPr>
          <w:rFonts w:ascii="Roboto" w:hAnsi="Roboto"/>
          <w:color w:val="1D2125"/>
          <w:sz w:val="23"/>
          <w:szCs w:val="23"/>
        </w:rPr>
        <w:t> you have posted your own response to the question below.</w:t>
      </w:r>
    </w:p>
    <w:p w14:paraId="48F91B1D" w14:textId="77777777" w:rsidR="00266F78" w:rsidRDefault="00266F78" w:rsidP="00266F78">
      <w:pPr>
        <w:pStyle w:val="Heading3"/>
        <w:shd w:val="clear" w:color="auto" w:fill="F8F9FA"/>
        <w:spacing w:before="0"/>
        <w:rPr>
          <w:rFonts w:ascii="var(--font-family-display)" w:hAnsi="var(--font-family-display)"/>
          <w:color w:val="1D2125"/>
          <w:sz w:val="27"/>
          <w:szCs w:val="27"/>
        </w:rPr>
      </w:pPr>
      <w:r>
        <w:rPr>
          <w:rFonts w:ascii="var(--font-family-display)" w:hAnsi="var(--font-family-display)"/>
          <w:color w:val="1D2125"/>
        </w:rPr>
        <w:t>Initial Post</w:t>
      </w:r>
    </w:p>
    <w:p w14:paraId="1791F577" w14:textId="77777777" w:rsidR="00266F78" w:rsidRDefault="00266F78" w:rsidP="00266F78">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Watch the following video:</w:t>
      </w:r>
    </w:p>
    <w:p w14:paraId="5582861C" w14:textId="77777777" w:rsidR="00266F78" w:rsidRDefault="00266F78" w:rsidP="00266F78">
      <w:pPr>
        <w:pStyle w:val="Heading4"/>
        <w:shd w:val="clear" w:color="auto" w:fill="F8F9FA"/>
        <w:spacing w:before="0"/>
        <w:jc w:val="center"/>
        <w:rPr>
          <w:rFonts w:ascii="var(--font-family-display)" w:hAnsi="var(--font-family-display)"/>
          <w:color w:val="1D2125"/>
          <w:sz w:val="24"/>
          <w:szCs w:val="24"/>
        </w:rPr>
      </w:pPr>
      <w:r>
        <w:rPr>
          <w:rFonts w:ascii="var(--font-family-display)" w:hAnsi="var(--font-family-display)"/>
          <w:color w:val="1D2125"/>
        </w:rPr>
        <w:t>Psychiatric Interview and Mental Status Exam (25:06 minutes)</w:t>
      </w:r>
    </w:p>
    <w:p w14:paraId="0B5FBCA3" w14:textId="77777777" w:rsidR="00266F78" w:rsidRDefault="00266F78" w:rsidP="00266F78">
      <w:pPr>
        <w:pStyle w:val="NormalWeb"/>
        <w:shd w:val="clear" w:color="auto" w:fill="F8F9FA"/>
        <w:spacing w:before="0" w:beforeAutospacing="0" w:after="0" w:afterAutospacing="0"/>
        <w:jc w:val="center"/>
        <w:rPr>
          <w:rFonts w:ascii="Roboto" w:hAnsi="Roboto"/>
          <w:color w:val="1D2125"/>
          <w:sz w:val="23"/>
          <w:szCs w:val="23"/>
        </w:rPr>
      </w:pPr>
      <w:hyperlink r:id="rId46" w:tgtFrame="_blank" w:history="1">
        <w:r>
          <w:rPr>
            <w:rStyle w:val="Hyperlink"/>
            <w:rFonts w:ascii="Roboto" w:hAnsi="Roboto"/>
            <w:sz w:val="23"/>
            <w:szCs w:val="23"/>
          </w:rPr>
          <w:t>Psychiatric Interview and Mental Status Exam Video Transcript</w:t>
        </w:r>
      </w:hyperlink>
    </w:p>
    <w:p w14:paraId="72D4723C" w14:textId="77777777" w:rsidR="00266F78" w:rsidRDefault="00266F78" w:rsidP="00266F78">
      <w:pPr>
        <w:numPr>
          <w:ilvl w:val="0"/>
          <w:numId w:val="1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Using the readings and references, write a complete SOAP note for this patient in the proper format.</w:t>
      </w:r>
    </w:p>
    <w:p w14:paraId="5B2F4A67" w14:textId="77777777" w:rsidR="00266F78" w:rsidRDefault="00266F78" w:rsidP="00266F78">
      <w:pPr>
        <w:numPr>
          <w:ilvl w:val="0"/>
          <w:numId w:val="1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Post the SOAP note to this discussion board for your peer review.</w:t>
      </w:r>
    </w:p>
    <w:p w14:paraId="40462CC2" w14:textId="77777777" w:rsidR="00266F78" w:rsidRDefault="00266F78" w:rsidP="00266F78">
      <w:pPr>
        <w:numPr>
          <w:ilvl w:val="0"/>
          <w:numId w:val="1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Your post should include a subjective and objective section with correct patient information, an explanation of differential diagnoses, and a comprehensive treatment plan which incorporates both psychosocial interventions as well as a medication plan, if indicated, with collateral information and patient education.</w:t>
      </w:r>
    </w:p>
    <w:p w14:paraId="5F2FD20F" w14:textId="77777777" w:rsidR="00266F78" w:rsidRDefault="00266F78" w:rsidP="00266F78">
      <w:pPr>
        <w:numPr>
          <w:ilvl w:val="0"/>
          <w:numId w:val="1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Use appropriate scholarly references and APA format.</w:t>
      </w:r>
    </w:p>
    <w:p w14:paraId="489A8382" w14:textId="77777777" w:rsidR="00266F78" w:rsidRDefault="00266F78" w:rsidP="00266F78">
      <w:pPr>
        <w:numPr>
          <w:ilvl w:val="0"/>
          <w:numId w:val="1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Use the SOAP note template found in the </w:t>
      </w:r>
      <w:hyperlink r:id="rId47" w:tooltip="Week 6: Learning Materials" w:history="1">
        <w:r>
          <w:rPr>
            <w:rStyle w:val="Hyperlink"/>
            <w:rFonts w:ascii="Roboto" w:hAnsi="Roboto"/>
            <w:sz w:val="23"/>
            <w:szCs w:val="23"/>
          </w:rPr>
          <w:t>Week 6: Learning Materials</w:t>
        </w:r>
      </w:hyperlink>
      <w:r>
        <w:rPr>
          <w:rFonts w:ascii="Roboto" w:hAnsi="Roboto"/>
          <w:color w:val="1D2125"/>
          <w:sz w:val="23"/>
          <w:szCs w:val="23"/>
        </w:rPr>
        <w:t> for your submission.</w:t>
      </w:r>
    </w:p>
    <w:p w14:paraId="6AB3E7F1" w14:textId="77777777" w:rsidR="00266F78" w:rsidRDefault="00266F78" w:rsidP="00266F78">
      <w:pPr>
        <w:pStyle w:val="Heading3"/>
        <w:shd w:val="clear" w:color="auto" w:fill="F8F9FA"/>
        <w:spacing w:before="0"/>
        <w:rPr>
          <w:rFonts w:ascii="var(--font-family-display)" w:hAnsi="var(--font-family-display)"/>
          <w:color w:val="1D2125"/>
          <w:sz w:val="27"/>
          <w:szCs w:val="27"/>
        </w:rPr>
      </w:pPr>
      <w:r>
        <w:rPr>
          <w:rFonts w:ascii="var(--font-family-display)" w:hAnsi="var(--font-family-display)"/>
          <w:color w:val="1D2125"/>
        </w:rPr>
        <w:t>Replies</w:t>
      </w:r>
    </w:p>
    <w:p w14:paraId="12D600F7" w14:textId="77777777" w:rsidR="00266F78" w:rsidRDefault="00266F78" w:rsidP="00266F78">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Reply to at least two of your classmates. In your </w:t>
      </w:r>
      <w:proofErr w:type="gramStart"/>
      <w:r>
        <w:rPr>
          <w:rFonts w:ascii="Roboto" w:hAnsi="Roboto"/>
          <w:color w:val="1D2125"/>
          <w:sz w:val="23"/>
          <w:szCs w:val="23"/>
        </w:rPr>
        <w:t>reply</w:t>
      </w:r>
      <w:proofErr w:type="gramEnd"/>
      <w:r>
        <w:rPr>
          <w:rFonts w:ascii="Roboto" w:hAnsi="Roboto"/>
          <w:color w:val="1D2125"/>
          <w:sz w:val="23"/>
          <w:szCs w:val="23"/>
        </w:rPr>
        <w:t xml:space="preserve"> posts, critique the plan by answering the following questions:</w:t>
      </w:r>
    </w:p>
    <w:p w14:paraId="36EFB33C" w14:textId="77777777" w:rsidR="00266F78" w:rsidRDefault="00266F78" w:rsidP="00266F78">
      <w:pPr>
        <w:numPr>
          <w:ilvl w:val="0"/>
          <w:numId w:val="1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Would you choose the same differential diagnoses? Why or why not?</w:t>
      </w:r>
    </w:p>
    <w:p w14:paraId="24BBE4C8" w14:textId="77777777" w:rsidR="00266F78" w:rsidRDefault="00266F78" w:rsidP="00266F78">
      <w:pPr>
        <w:numPr>
          <w:ilvl w:val="0"/>
          <w:numId w:val="1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Is anything missing from the plan?</w:t>
      </w:r>
    </w:p>
    <w:p w14:paraId="57449A48" w14:textId="77777777" w:rsidR="00266F78" w:rsidRDefault="00266F78" w:rsidP="00266F78">
      <w:pPr>
        <w:numPr>
          <w:ilvl w:val="0"/>
          <w:numId w:val="1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Is there anything you would add to, or take away from, the plan?</w:t>
      </w:r>
    </w:p>
    <w:p w14:paraId="7DDF9CE3" w14:textId="77777777" w:rsidR="00266F78" w:rsidRDefault="00266F78" w:rsidP="00266F78">
      <w:pPr>
        <w:numPr>
          <w:ilvl w:val="0"/>
          <w:numId w:val="1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Your response should include evidence of review of the course material through proper citations using APA format.</w:t>
      </w:r>
    </w:p>
    <w:p w14:paraId="06929D6A" w14:textId="77777777" w:rsidR="00266F78" w:rsidRDefault="00266F78" w:rsidP="00266F78">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Pick out an idea from your peers’ initial post that you find most interesting and tell how you will use this information in practice.</w:t>
      </w:r>
    </w:p>
    <w:p w14:paraId="41ADA32E" w14:textId="77777777" w:rsidR="00266F78" w:rsidRDefault="00266F78" w:rsidP="00266F78">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48" w:tgtFrame="_blank" w:history="1">
        <w:r>
          <w:rPr>
            <w:rStyle w:val="Hyperlink"/>
            <w:rFonts w:ascii="Roboto" w:hAnsi="Roboto"/>
            <w:sz w:val="23"/>
            <w:szCs w:val="23"/>
          </w:rPr>
          <w:t>Grading Rubric</w:t>
        </w:r>
      </w:hyperlink>
      <w:r>
        <w:rPr>
          <w:rFonts w:ascii="Roboto" w:hAnsi="Roboto"/>
          <w:color w:val="1D2125"/>
          <w:sz w:val="23"/>
          <w:szCs w:val="23"/>
        </w:rPr>
        <w:t> for details on how this activity will be graded. The described expectations meet the passing level of 80%. Students are directed to review the Discussion Grading Rubric for criteria which exceed expectations.</w:t>
      </w:r>
    </w:p>
    <w:p w14:paraId="5713A488" w14:textId="640B5B51" w:rsidR="00266F78" w:rsidRDefault="00266F78" w:rsidP="00266F78">
      <w:r>
        <w:t>BBBBBBBBBBBBBBBBBBBBBBBBBBBBBBBBBBBBBBBBBBBBBBBBBBBBBBBBBBBB</w:t>
      </w:r>
    </w:p>
    <w:p w14:paraId="5DFC5CE6" w14:textId="77777777" w:rsidR="00266F78" w:rsidRDefault="00266F78" w:rsidP="00266F78">
      <w:pPr>
        <w:pStyle w:val="Heading2"/>
        <w:spacing w:before="0" w:beforeAutospacing="0"/>
        <w:textAlignment w:val="center"/>
        <w:rPr>
          <w:rFonts w:ascii="var(--font-family-display)" w:hAnsi="var(--font-family-display)"/>
        </w:rPr>
      </w:pPr>
      <w:r>
        <w:rPr>
          <w:rFonts w:ascii="var(--font-family-display)" w:hAnsi="var(--font-family-display)"/>
        </w:rPr>
        <w:t>Week 6 Discussion 1: Writing Treatment Notes (For Grading Purposes Only)</w:t>
      </w:r>
    </w:p>
    <w:p w14:paraId="3584D6F2" w14:textId="77777777" w:rsidR="00266F78" w:rsidRDefault="00266F78" w:rsidP="00266F78">
      <w:pPr>
        <w:pStyle w:val="breadcrumb-item"/>
        <w:numPr>
          <w:ilvl w:val="0"/>
          <w:numId w:val="15"/>
        </w:numPr>
      </w:pPr>
      <w:hyperlink r:id="rId49" w:history="1">
        <w:r>
          <w:rPr>
            <w:rStyle w:val="Hyperlink"/>
          </w:rPr>
          <w:t>Dashboard</w:t>
        </w:r>
      </w:hyperlink>
    </w:p>
    <w:p w14:paraId="4436D143" w14:textId="77777777" w:rsidR="00266F78" w:rsidRDefault="00266F78" w:rsidP="00266F78">
      <w:pPr>
        <w:pStyle w:val="breadcrumb-item"/>
        <w:numPr>
          <w:ilvl w:val="0"/>
          <w:numId w:val="15"/>
        </w:numPr>
      </w:pPr>
      <w:hyperlink r:id="rId50" w:history="1">
        <w:r>
          <w:rPr>
            <w:rStyle w:val="Hyperlink"/>
          </w:rPr>
          <w:t>My courses</w:t>
        </w:r>
      </w:hyperlink>
    </w:p>
    <w:p w14:paraId="0606DEE5" w14:textId="77777777" w:rsidR="00266F78" w:rsidRDefault="00266F78" w:rsidP="00266F78">
      <w:pPr>
        <w:pStyle w:val="breadcrumb-item"/>
        <w:numPr>
          <w:ilvl w:val="0"/>
          <w:numId w:val="15"/>
        </w:numPr>
      </w:pPr>
      <w:hyperlink r:id="rId51" w:tooltip="NU-664C-02-24PCSP FamilyPsychiatric Ment.Hlth I" w:history="1">
        <w:r>
          <w:rPr>
            <w:rStyle w:val="Hyperlink"/>
          </w:rPr>
          <w:t>NU-664C-02-24PCSP</w:t>
        </w:r>
      </w:hyperlink>
    </w:p>
    <w:p w14:paraId="50A1ABB7" w14:textId="77777777" w:rsidR="00266F78" w:rsidRDefault="00266F78" w:rsidP="00266F78">
      <w:pPr>
        <w:pStyle w:val="breadcrumb-item"/>
        <w:numPr>
          <w:ilvl w:val="0"/>
          <w:numId w:val="15"/>
        </w:numPr>
      </w:pPr>
      <w:r>
        <w:t>Week 6: DSM Case Formulation</w:t>
      </w:r>
    </w:p>
    <w:p w14:paraId="654571FB" w14:textId="77777777" w:rsidR="00266F78" w:rsidRDefault="00266F78" w:rsidP="00266F78">
      <w:pPr>
        <w:pStyle w:val="breadcrumb-item"/>
        <w:numPr>
          <w:ilvl w:val="0"/>
          <w:numId w:val="15"/>
        </w:numPr>
      </w:pPr>
      <w:hyperlink r:id="rId52" w:tooltip="Assignment" w:history="1">
        <w:r>
          <w:rPr>
            <w:rStyle w:val="Hyperlink"/>
          </w:rPr>
          <w:t>Week 6 Discussion 1: Writing Treatment Notes (For Grading Purposes Only)</w:t>
        </w:r>
      </w:hyperlink>
    </w:p>
    <w:p w14:paraId="3432969B" w14:textId="77777777" w:rsidR="00266F78" w:rsidRDefault="00266F78" w:rsidP="00266F78">
      <w:pPr>
        <w:pStyle w:val="NormalWeb"/>
        <w:shd w:val="clear" w:color="auto" w:fill="F8F9FA"/>
        <w:spacing w:before="0" w:beforeAutospacing="0"/>
        <w:rPr>
          <w:rFonts w:ascii="Roboto" w:hAnsi="Roboto"/>
          <w:color w:val="1D2125"/>
          <w:sz w:val="23"/>
          <w:szCs w:val="23"/>
        </w:rPr>
      </w:pPr>
      <w:hyperlink r:id="rId53" w:tooltip="Week 6 Discussion 1: Writing Treatment Notes" w:history="1">
        <w:r>
          <w:rPr>
            <w:rStyle w:val="Hyperlink"/>
            <w:rFonts w:ascii="Roboto" w:hAnsi="Roboto"/>
            <w:sz w:val="23"/>
            <w:szCs w:val="23"/>
          </w:rPr>
          <w:t>Week 6 Discussion 1: Writing Treatment Notes</w:t>
        </w:r>
      </w:hyperlink>
      <w:r>
        <w:rPr>
          <w:rFonts w:ascii="Roboto" w:hAnsi="Roboto"/>
          <w:color w:val="1D2125"/>
          <w:sz w:val="23"/>
          <w:szCs w:val="23"/>
        </w:rPr>
        <w:t> (For Grading Purposes Only)</w:t>
      </w:r>
    </w:p>
    <w:p w14:paraId="7EEBE630" w14:textId="41110888" w:rsidR="00266F78" w:rsidRDefault="00266F78" w:rsidP="00266F78">
      <w:proofErr w:type="spellStart"/>
      <w:r>
        <w:t>BBBBBBBBBBBBBBBBBBBBBBBBBBBBBBBBBBBBBBBBBBBBBBBBBBBBBBBBbbb</w:t>
      </w:r>
      <w:proofErr w:type="spellEnd"/>
    </w:p>
    <w:p w14:paraId="2DF94F3B" w14:textId="77777777" w:rsidR="00266F78" w:rsidRDefault="00266F78" w:rsidP="00266F78">
      <w:pPr>
        <w:pStyle w:val="Heading2"/>
        <w:spacing w:before="0" w:beforeAutospacing="0"/>
        <w:textAlignment w:val="center"/>
        <w:rPr>
          <w:rFonts w:ascii="var(--font-family-display)" w:hAnsi="var(--font-family-display)"/>
        </w:rPr>
      </w:pPr>
      <w:r>
        <w:rPr>
          <w:rFonts w:ascii="var(--font-family-display)" w:hAnsi="var(--font-family-display)"/>
        </w:rPr>
        <w:t>Week 6 Get Started: Suicide PSA Proposal</w:t>
      </w:r>
    </w:p>
    <w:p w14:paraId="50615F8D" w14:textId="77777777" w:rsidR="00266F78" w:rsidRDefault="00266F78" w:rsidP="00266F78">
      <w:pPr>
        <w:pStyle w:val="breadcrumb-item"/>
        <w:numPr>
          <w:ilvl w:val="0"/>
          <w:numId w:val="16"/>
        </w:numPr>
      </w:pPr>
      <w:hyperlink r:id="rId54" w:history="1">
        <w:r>
          <w:rPr>
            <w:rStyle w:val="Hyperlink"/>
          </w:rPr>
          <w:t>Dashboard</w:t>
        </w:r>
      </w:hyperlink>
    </w:p>
    <w:p w14:paraId="429B8B40" w14:textId="77777777" w:rsidR="00266F78" w:rsidRDefault="00266F78" w:rsidP="00266F78">
      <w:pPr>
        <w:pStyle w:val="breadcrumb-item"/>
        <w:numPr>
          <w:ilvl w:val="0"/>
          <w:numId w:val="16"/>
        </w:numPr>
      </w:pPr>
      <w:hyperlink r:id="rId55" w:history="1">
        <w:r>
          <w:rPr>
            <w:rStyle w:val="Hyperlink"/>
          </w:rPr>
          <w:t>My courses</w:t>
        </w:r>
      </w:hyperlink>
    </w:p>
    <w:p w14:paraId="6439E6B9" w14:textId="77777777" w:rsidR="00266F78" w:rsidRDefault="00266F78" w:rsidP="00266F78">
      <w:pPr>
        <w:pStyle w:val="breadcrumb-item"/>
        <w:numPr>
          <w:ilvl w:val="0"/>
          <w:numId w:val="16"/>
        </w:numPr>
      </w:pPr>
      <w:hyperlink r:id="rId56" w:tooltip="NU-664C-02-24PCSP FamilyPsychiatric Ment.Hlth I" w:history="1">
        <w:r>
          <w:rPr>
            <w:rStyle w:val="Hyperlink"/>
          </w:rPr>
          <w:t>NU-664C-02-24PCSP</w:t>
        </w:r>
      </w:hyperlink>
    </w:p>
    <w:p w14:paraId="1C552432" w14:textId="77777777" w:rsidR="00266F78" w:rsidRDefault="00266F78" w:rsidP="00266F78">
      <w:pPr>
        <w:pStyle w:val="breadcrumb-item"/>
        <w:numPr>
          <w:ilvl w:val="0"/>
          <w:numId w:val="16"/>
        </w:numPr>
      </w:pPr>
      <w:r>
        <w:t>Week 6: DSM Case Formulation</w:t>
      </w:r>
    </w:p>
    <w:p w14:paraId="095A559A" w14:textId="77777777" w:rsidR="00266F78" w:rsidRDefault="00266F78" w:rsidP="00266F78">
      <w:pPr>
        <w:pStyle w:val="breadcrumb-item"/>
        <w:numPr>
          <w:ilvl w:val="0"/>
          <w:numId w:val="16"/>
        </w:numPr>
      </w:pPr>
      <w:hyperlink r:id="rId57" w:tooltip="Page" w:history="1">
        <w:r>
          <w:rPr>
            <w:rStyle w:val="Hyperlink"/>
          </w:rPr>
          <w:t>Week 6 Get Started: Suicide PSA Proposal</w:t>
        </w:r>
      </w:hyperlink>
    </w:p>
    <w:p w14:paraId="6992BAB4" w14:textId="77777777" w:rsidR="00266F78" w:rsidRDefault="00266F78" w:rsidP="00266F78">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3D11695A" w14:textId="77777777" w:rsidR="00266F78" w:rsidRDefault="00266F78" w:rsidP="00266F78">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600372FE" w14:textId="77777777" w:rsidR="00266F78" w:rsidRDefault="00266F78" w:rsidP="00266F78">
      <w:pPr>
        <w:pStyle w:val="NormalWeb"/>
        <w:shd w:val="clear" w:color="auto" w:fill="FFFFFF"/>
        <w:spacing w:before="0" w:beforeAutospacing="0"/>
        <w:rPr>
          <w:rFonts w:ascii="Roboto" w:hAnsi="Roboto"/>
          <w:color w:val="1D2125"/>
          <w:sz w:val="23"/>
          <w:szCs w:val="23"/>
        </w:rPr>
      </w:pPr>
      <w:r>
        <w:rPr>
          <w:rStyle w:val="Strong"/>
          <w:rFonts w:ascii="Roboto" w:eastAsiaTheme="majorEastAsia" w:hAnsi="Roboto"/>
          <w:color w:val="1D2125"/>
          <w:sz w:val="23"/>
          <w:szCs w:val="23"/>
        </w:rPr>
        <w:t>Value:</w:t>
      </w:r>
      <w:r>
        <w:rPr>
          <w:rFonts w:ascii="Roboto" w:hAnsi="Roboto"/>
          <w:color w:val="1D2125"/>
          <w:sz w:val="23"/>
          <w:szCs w:val="23"/>
        </w:rPr>
        <w:t> No grade this week; 100 points when submitted</w:t>
      </w:r>
    </w:p>
    <w:p w14:paraId="7F5F572E" w14:textId="77777777" w:rsidR="00266F78" w:rsidRDefault="00266F78" w:rsidP="00266F78">
      <w:pPr>
        <w:pStyle w:val="NormalWeb"/>
        <w:shd w:val="clear" w:color="auto" w:fill="FFFFFF"/>
        <w:spacing w:before="0" w:beforeAutospacing="0"/>
        <w:rPr>
          <w:rFonts w:ascii="Roboto" w:hAnsi="Roboto"/>
          <w:color w:val="1D2125"/>
          <w:sz w:val="23"/>
          <w:szCs w:val="23"/>
        </w:rPr>
      </w:pPr>
      <w:r>
        <w:rPr>
          <w:rStyle w:val="Strong"/>
          <w:rFonts w:ascii="Roboto" w:eastAsiaTheme="majorEastAsia" w:hAnsi="Roboto"/>
          <w:color w:val="1D2125"/>
          <w:sz w:val="23"/>
          <w:szCs w:val="23"/>
        </w:rPr>
        <w:t>Due:</w:t>
      </w:r>
      <w:r>
        <w:rPr>
          <w:rFonts w:ascii="Roboto" w:hAnsi="Roboto"/>
          <w:color w:val="1D2125"/>
          <w:sz w:val="23"/>
          <w:szCs w:val="23"/>
        </w:rPr>
        <w:t> Week 8, Day 7</w:t>
      </w:r>
    </w:p>
    <w:p w14:paraId="07A088E9" w14:textId="77777777" w:rsidR="00266F78" w:rsidRDefault="00266F78" w:rsidP="00266F78">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Instructions</w:t>
      </w:r>
    </w:p>
    <w:p w14:paraId="34B0F63D" w14:textId="77777777" w:rsidR="00266F78" w:rsidRDefault="00266F78" w:rsidP="00266F78">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In Week 8, you will be completing a public service announcement (PSA) on an area of interest for suicide prevention based on the materials for this course or other resources.</w:t>
      </w:r>
    </w:p>
    <w:p w14:paraId="03E3405B" w14:textId="77777777" w:rsidR="00266F78" w:rsidRDefault="00266F78" w:rsidP="00266F78">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 xml:space="preserve">For this assignment, you will create an engaging one- to two-minute public service announcement (PSA) aimed at mobilizing the community to </w:t>
      </w:r>
      <w:proofErr w:type="gramStart"/>
      <w:r>
        <w:rPr>
          <w:rFonts w:ascii="Roboto" w:hAnsi="Roboto"/>
          <w:color w:val="1D2125"/>
          <w:sz w:val="23"/>
          <w:szCs w:val="23"/>
        </w:rPr>
        <w:t>take action</w:t>
      </w:r>
      <w:proofErr w:type="gramEnd"/>
      <w:r>
        <w:rPr>
          <w:rFonts w:ascii="Roboto" w:hAnsi="Roboto"/>
          <w:color w:val="1D2125"/>
          <w:sz w:val="23"/>
          <w:szCs w:val="23"/>
        </w:rPr>
        <w:t xml:space="preserve"> and facilitate change. Your announcement should be designed to grab and hold the attention of the viewer. You will need to conduct research about </w:t>
      </w:r>
      <w:proofErr w:type="gramStart"/>
      <w:r>
        <w:rPr>
          <w:rFonts w:ascii="Roboto" w:hAnsi="Roboto"/>
          <w:color w:val="1D2125"/>
          <w:sz w:val="23"/>
          <w:szCs w:val="23"/>
        </w:rPr>
        <w:t>the population</w:t>
      </w:r>
      <w:proofErr w:type="gramEnd"/>
      <w:r>
        <w:rPr>
          <w:rFonts w:ascii="Roboto" w:hAnsi="Roboto"/>
          <w:color w:val="1D2125"/>
          <w:sz w:val="23"/>
          <w:szCs w:val="23"/>
        </w:rPr>
        <w:t xml:space="preserve"> and suicide prevention in order to create an effective PSA. Identify the risk and protective factors of your population of interest.</w:t>
      </w:r>
    </w:p>
    <w:p w14:paraId="40288D65" w14:textId="77777777" w:rsidR="00266F78" w:rsidRDefault="00266F78" w:rsidP="00266F78">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You may use the medium of your choice, such as podcast recording, video recording, or PowerPoint video. </w:t>
      </w:r>
      <w:r>
        <w:rPr>
          <w:rStyle w:val="Strong"/>
          <w:rFonts w:ascii="Roboto" w:eastAsiaTheme="majorEastAsia" w:hAnsi="Roboto"/>
          <w:color w:val="1D2125"/>
          <w:sz w:val="23"/>
          <w:szCs w:val="23"/>
        </w:rPr>
        <w:t>Your PSA must include voice over.</w:t>
      </w:r>
    </w:p>
    <w:p w14:paraId="6EC52737" w14:textId="77777777" w:rsidR="00266F78" w:rsidRDefault="00266F78" w:rsidP="00266F78">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In preparation for this assignment and to help you get started, you should consider the following:</w:t>
      </w:r>
    </w:p>
    <w:p w14:paraId="1C7E6CC8" w14:textId="77777777" w:rsidR="00266F78" w:rsidRDefault="00266F78" w:rsidP="00266F78">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Develop a list of outcome objectives your PSA will address.</w:t>
      </w:r>
    </w:p>
    <w:p w14:paraId="391FFB9D" w14:textId="77777777" w:rsidR="00266F78" w:rsidRDefault="00266F78" w:rsidP="00266F78">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Familiarize yourself with other public service announcements to evaluate what you feel is effective or not effective.</w:t>
      </w:r>
    </w:p>
    <w:p w14:paraId="1B049067" w14:textId="77777777" w:rsidR="00266F78" w:rsidRDefault="00266F78" w:rsidP="00266F78">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Tailor your PSA regarding suicide prevention carefully to the special population people group.</w:t>
      </w:r>
    </w:p>
    <w:p w14:paraId="19247525" w14:textId="77777777" w:rsidR="00266F78" w:rsidRDefault="00266F78" w:rsidP="00266F78">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Think about your word choices. How will you capture people’s attention?</w:t>
      </w:r>
    </w:p>
    <w:p w14:paraId="26AEC8FC" w14:textId="77777777" w:rsidR="00266F78" w:rsidRDefault="00266F78" w:rsidP="00266F78">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questions will your PSA answer? How will your PSA raise awareness or change the public’s attitudes and behaviors?</w:t>
      </w:r>
    </w:p>
    <w:p w14:paraId="1A613C66" w14:textId="77777777" w:rsidR="00266F78" w:rsidRDefault="00266F78" w:rsidP="00266F78">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How does your PSA fulfill the objectives you have created?</w:t>
      </w:r>
    </w:p>
    <w:p w14:paraId="1F56C828" w14:textId="77777777" w:rsidR="00266F78" w:rsidRDefault="00266F78" w:rsidP="00266F78">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Script out your PSA and prepare for recording.</w:t>
      </w:r>
    </w:p>
    <w:p w14:paraId="5F497BB9" w14:textId="77777777" w:rsidR="00266F78" w:rsidRDefault="00266F78" w:rsidP="00266F78">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Here is some extra information to guide your PSA.</w:t>
      </w:r>
    </w:p>
    <w:p w14:paraId="211C5634" w14:textId="77777777" w:rsidR="00266F78" w:rsidRDefault="00266F78" w:rsidP="00266F78">
      <w:pPr>
        <w:pStyle w:val="Heading4"/>
        <w:shd w:val="clear" w:color="auto" w:fill="FFFFFF"/>
        <w:spacing w:before="0"/>
        <w:jc w:val="center"/>
        <w:rPr>
          <w:rFonts w:ascii="var(--font-family-display)" w:hAnsi="var(--font-family-display)"/>
          <w:color w:val="1D2125"/>
          <w:sz w:val="24"/>
          <w:szCs w:val="24"/>
        </w:rPr>
      </w:pPr>
      <w:r>
        <w:rPr>
          <w:rFonts w:ascii="var(--font-family-display)" w:hAnsi="var(--font-family-display)"/>
          <w:color w:val="1D2125"/>
        </w:rPr>
        <w:t>SAMHSA's Suicide Prevention App</w:t>
      </w:r>
    </w:p>
    <w:p w14:paraId="5723D53E" w14:textId="77777777" w:rsidR="00266F78" w:rsidRDefault="00266F78" w:rsidP="00266F78">
      <w:pPr>
        <w:pStyle w:val="Heading5"/>
        <w:shd w:val="clear" w:color="auto" w:fill="FFFFFF"/>
        <w:spacing w:before="0"/>
        <w:jc w:val="center"/>
        <w:rPr>
          <w:rFonts w:ascii="var(--font-family-display)" w:hAnsi="var(--font-family-display)"/>
          <w:color w:val="1D2125"/>
        </w:rPr>
      </w:pPr>
      <w:r>
        <w:rPr>
          <w:rFonts w:ascii="var(--font-family-display)" w:hAnsi="var(--font-family-display)"/>
          <w:color w:val="1D2125"/>
        </w:rPr>
        <w:t>Suicide Safe, for Health Care Providers (3:28 minutes)</w:t>
      </w:r>
    </w:p>
    <w:p w14:paraId="14B888E3" w14:textId="77777777" w:rsidR="00266F78" w:rsidRDefault="00266F78" w:rsidP="00266F78">
      <w:pPr>
        <w:pStyle w:val="NormalWeb"/>
        <w:shd w:val="clear" w:color="auto" w:fill="FFFFFF"/>
        <w:spacing w:before="0" w:beforeAutospacing="0"/>
        <w:jc w:val="center"/>
        <w:rPr>
          <w:rFonts w:ascii="Roboto" w:hAnsi="Roboto"/>
          <w:color w:val="1D2125"/>
          <w:sz w:val="23"/>
          <w:szCs w:val="23"/>
        </w:rPr>
      </w:pPr>
      <w:hyperlink r:id="rId58" w:tgtFrame="_blank" w:history="1">
        <w:r>
          <w:rPr>
            <w:rStyle w:val="Hyperlink"/>
            <w:rFonts w:ascii="Roboto" w:hAnsi="Roboto"/>
            <w:sz w:val="23"/>
            <w:szCs w:val="23"/>
          </w:rPr>
          <w:t>SAMHSA's Suicide Prevention App, Suicide Safe, for Health Care Providers Video Transcript</w:t>
        </w:r>
      </w:hyperlink>
    </w:p>
    <w:p w14:paraId="06682C62" w14:textId="77777777" w:rsidR="00266F78" w:rsidRDefault="00266F78" w:rsidP="00266F78">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Practitioners in primary care and other clinic settings have the opportunity to connect to people who may have suicidal ideation and behaviors of concern.</w:t>
      </w:r>
    </w:p>
    <w:p w14:paraId="657B5CC1" w14:textId="77777777" w:rsidR="00266F78" w:rsidRDefault="00266F78" w:rsidP="00266F78">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Suicide is preventable; SAMSHA research informs us that one of two people who have killed themselves had contact with a primary care professional prior to their death. In addition, one of five people had seen a mental health provider prior to their death. Some people had gone to the emergency room in the months prior to their death.</w:t>
      </w:r>
    </w:p>
    <w:p w14:paraId="48A237F2" w14:textId="77777777" w:rsidR="00266F78" w:rsidRDefault="00266F78" w:rsidP="00266F78">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Even silence is communication. There are encounters when the patient is not ready to fully disclose with the practitioner. Silence in this context can be empowering for the client, and resistance can occur if the pace of communication is too fast. Slowing down allows the patient to gather their thoughts. Cultural sensitivity demonstrates regard for diversity, beliefs, and behaviors. For example, sometimes patients are silent about important things because they want to express sensitive information to someone from a background similar to their own. Respecting communication patterns requires a disposition that demonstrates an awareness of the dignity and uniqueness of each person.</w:t>
      </w:r>
    </w:p>
    <w:p w14:paraId="124924F8" w14:textId="77777777" w:rsidR="00266F78" w:rsidRDefault="00266F78" w:rsidP="00266F78">
      <w:pPr>
        <w:pStyle w:val="Heading4"/>
        <w:shd w:val="clear" w:color="auto" w:fill="FFFFFF"/>
        <w:spacing w:before="0"/>
        <w:rPr>
          <w:rFonts w:ascii="var(--font-family-display)" w:hAnsi="var(--font-family-display)"/>
          <w:color w:val="1D2125"/>
          <w:sz w:val="24"/>
          <w:szCs w:val="24"/>
        </w:rPr>
      </w:pPr>
      <w:r>
        <w:rPr>
          <w:rFonts w:ascii="var(--font-family-display)" w:hAnsi="var(--font-family-display)"/>
          <w:color w:val="1D2125"/>
        </w:rPr>
        <w:t>Questions to keep in mind:</w:t>
      </w:r>
    </w:p>
    <w:p w14:paraId="1B1C00B5" w14:textId="77777777" w:rsidR="00266F78" w:rsidRDefault="00266F78" w:rsidP="00266F78">
      <w:pPr>
        <w:numPr>
          <w:ilvl w:val="0"/>
          <w:numId w:val="18"/>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happened when communication stalled for you?</w:t>
      </w:r>
    </w:p>
    <w:p w14:paraId="1C53E597" w14:textId="77777777" w:rsidR="00266F78" w:rsidRDefault="00266F78" w:rsidP="00266F78">
      <w:pPr>
        <w:numPr>
          <w:ilvl w:val="0"/>
          <w:numId w:val="18"/>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were the results of poor communication?</w:t>
      </w:r>
    </w:p>
    <w:p w14:paraId="599B906B" w14:textId="77777777" w:rsidR="00266F78" w:rsidRDefault="00266F78" w:rsidP="00266F78">
      <w:pPr>
        <w:numPr>
          <w:ilvl w:val="0"/>
          <w:numId w:val="18"/>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Did it result in a wrong diagnosis? Incorrect or unnecessary medication? Was there a loss of contact with a patient?</w:t>
      </w:r>
    </w:p>
    <w:p w14:paraId="40004C69" w14:textId="77777777" w:rsidR="00266F78" w:rsidRDefault="00266F78" w:rsidP="00266F78">
      <w:pPr>
        <w:numPr>
          <w:ilvl w:val="0"/>
          <w:numId w:val="18"/>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Were you able to overcome the communication failure?</w:t>
      </w:r>
    </w:p>
    <w:p w14:paraId="6680356E" w14:textId="77777777" w:rsidR="00266F78" w:rsidRDefault="00266F78" w:rsidP="00266F78">
      <w:pPr>
        <w:numPr>
          <w:ilvl w:val="0"/>
          <w:numId w:val="18"/>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What communications skills would you have liked to have better practiced </w:t>
      </w:r>
      <w:proofErr w:type="gramStart"/>
      <w:r>
        <w:rPr>
          <w:rFonts w:ascii="Roboto" w:hAnsi="Roboto"/>
          <w:color w:val="1D2125"/>
          <w:sz w:val="23"/>
          <w:szCs w:val="23"/>
        </w:rPr>
        <w:t>to change</w:t>
      </w:r>
      <w:proofErr w:type="gramEnd"/>
      <w:r>
        <w:rPr>
          <w:rFonts w:ascii="Roboto" w:hAnsi="Roboto"/>
          <w:color w:val="1D2125"/>
          <w:sz w:val="23"/>
          <w:szCs w:val="23"/>
        </w:rPr>
        <w:t xml:space="preserve"> the outcome for the patient?</w:t>
      </w:r>
    </w:p>
    <w:p w14:paraId="5F8E9C45" w14:textId="77777777" w:rsidR="00266F78" w:rsidRDefault="00266F78" w:rsidP="00266F78">
      <w:pPr>
        <w:pStyle w:val="Heading4"/>
        <w:shd w:val="clear" w:color="auto" w:fill="FFFFFF"/>
        <w:spacing w:before="0"/>
        <w:rPr>
          <w:rFonts w:ascii="var(--font-family-display)" w:hAnsi="var(--font-family-display)"/>
          <w:color w:val="1D2125"/>
          <w:sz w:val="24"/>
          <w:szCs w:val="24"/>
        </w:rPr>
      </w:pPr>
      <w:r>
        <w:rPr>
          <w:rFonts w:ascii="var(--font-family-display)" w:hAnsi="var(--font-family-display)"/>
          <w:color w:val="1D2125"/>
        </w:rPr>
        <w:t>Use these instructions to record your video:</w:t>
      </w:r>
    </w:p>
    <w:p w14:paraId="7D0DDEB3" w14:textId="77777777" w:rsidR="00266F78" w:rsidRDefault="00266F78" w:rsidP="00266F78">
      <w:pPr>
        <w:numPr>
          <w:ilvl w:val="0"/>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Open the </w:t>
      </w:r>
      <w:hyperlink r:id="rId59" w:tgtFrame="_blank" w:history="1">
        <w:r>
          <w:rPr>
            <w:rStyle w:val="Hyperlink"/>
            <w:rFonts w:ascii="Roboto" w:hAnsi="Roboto"/>
            <w:sz w:val="23"/>
            <w:szCs w:val="23"/>
          </w:rPr>
          <w:t>Zoom Tutorial</w:t>
        </w:r>
      </w:hyperlink>
      <w:r>
        <w:rPr>
          <w:rFonts w:ascii="Roboto" w:hAnsi="Roboto"/>
          <w:color w:val="1D2125"/>
          <w:sz w:val="23"/>
          <w:szCs w:val="23"/>
        </w:rPr>
        <w:t> to use for video recordings.</w:t>
      </w:r>
    </w:p>
    <w:p w14:paraId="18257EDA" w14:textId="77777777" w:rsidR="00266F78" w:rsidRDefault="00266F78" w:rsidP="00266F78">
      <w:pPr>
        <w:numPr>
          <w:ilvl w:val="0"/>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Upload your recording as </w:t>
      </w:r>
      <w:hyperlink r:id="rId60" w:tgtFrame="_blank" w:history="1">
        <w:r>
          <w:rPr>
            <w:rStyle w:val="Hyperlink"/>
            <w:rFonts w:ascii="Roboto" w:hAnsi="Roboto"/>
            <w:sz w:val="23"/>
            <w:szCs w:val="23"/>
          </w:rPr>
          <w:t>an unlisted video on YouTube</w:t>
        </w:r>
      </w:hyperlink>
      <w:r>
        <w:rPr>
          <w:rFonts w:ascii="Roboto" w:hAnsi="Roboto"/>
          <w:color w:val="1D2125"/>
          <w:sz w:val="23"/>
          <w:szCs w:val="23"/>
        </w:rPr>
        <w:t>. Important: It is your responsibility to ensure that your link is active and working. It is highly recommended that you play back your video from a different device than the one you used to upload to YouTube to ensure it works properly.</w:t>
      </w:r>
    </w:p>
    <w:p w14:paraId="7180348E" w14:textId="77777777" w:rsidR="00266F78" w:rsidRDefault="00266F78" w:rsidP="00266F78">
      <w:pPr>
        <w:numPr>
          <w:ilvl w:val="0"/>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To upload your YouTube video URL to the Week 8 assignment:</w:t>
      </w:r>
    </w:p>
    <w:p w14:paraId="5E6D10BD" w14:textId="77777777" w:rsidR="00266F78" w:rsidRDefault="00266F78" w:rsidP="00266F78">
      <w:pPr>
        <w:numPr>
          <w:ilvl w:val="1"/>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Create a Word document properly named to associate with the assignment.</w:t>
      </w:r>
    </w:p>
    <w:p w14:paraId="192804E5" w14:textId="77777777" w:rsidR="00266F78" w:rsidRDefault="00266F78" w:rsidP="00266F78">
      <w:pPr>
        <w:numPr>
          <w:ilvl w:val="1"/>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Copy and paste the YouTube URL into the Word document.</w:t>
      </w:r>
    </w:p>
    <w:p w14:paraId="2F507DB0" w14:textId="77777777" w:rsidR="00266F78" w:rsidRDefault="00266F78" w:rsidP="00266F78">
      <w:pPr>
        <w:numPr>
          <w:ilvl w:val="1"/>
          <w:numId w:val="1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Upload to the Week 8 assignment.</w:t>
      </w:r>
    </w:p>
    <w:p w14:paraId="3DF2A121" w14:textId="77777777" w:rsidR="00266F78" w:rsidRDefault="00266F78" w:rsidP="00266F78">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Please refer to the </w:t>
      </w:r>
      <w:hyperlink r:id="rId61" w:tgtFrame="_blank" w:history="1">
        <w:r>
          <w:rPr>
            <w:rStyle w:val="Hyperlink"/>
            <w:rFonts w:ascii="Roboto" w:hAnsi="Roboto"/>
            <w:sz w:val="23"/>
            <w:szCs w:val="23"/>
          </w:rPr>
          <w:t>Grading Rubric</w:t>
        </w:r>
      </w:hyperlink>
      <w:r>
        <w:rPr>
          <w:rFonts w:ascii="Roboto" w:hAnsi="Roboto"/>
          <w:color w:val="1D2125"/>
          <w:sz w:val="23"/>
          <w:szCs w:val="23"/>
        </w:rPr>
        <w:t> for details on how this activity will be graded.</w:t>
      </w:r>
    </w:p>
    <w:p w14:paraId="201C40D0" w14:textId="77777777" w:rsidR="00266F78" w:rsidRDefault="00266F78" w:rsidP="00266F78">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Refer to the </w:t>
      </w:r>
      <w:hyperlink r:id="rId62" w:tooltip="Week 8 Assignment 1: Suicide PSA Proposal" w:history="1">
        <w:r>
          <w:rPr>
            <w:rStyle w:val="Hyperlink"/>
            <w:rFonts w:ascii="Roboto" w:hAnsi="Roboto"/>
            <w:sz w:val="23"/>
            <w:szCs w:val="23"/>
          </w:rPr>
          <w:t>Week 8 Assignment 1: Suicide PSA Proposal</w:t>
        </w:r>
      </w:hyperlink>
      <w:r>
        <w:rPr>
          <w:rFonts w:ascii="Roboto" w:hAnsi="Roboto"/>
          <w:color w:val="1D2125"/>
          <w:sz w:val="23"/>
          <w:szCs w:val="23"/>
        </w:rPr>
        <w:t> for submission.</w:t>
      </w:r>
    </w:p>
    <w:p w14:paraId="079389A8" w14:textId="77777777" w:rsidR="00266F78" w:rsidRPr="00266F78" w:rsidRDefault="00266F78" w:rsidP="00266F78"/>
    <w:sectPr w:rsidR="00266F78" w:rsidRPr="00266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30B1"/>
    <w:multiLevelType w:val="multilevel"/>
    <w:tmpl w:val="4BC2E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62898"/>
    <w:multiLevelType w:val="multilevel"/>
    <w:tmpl w:val="16B2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727CF"/>
    <w:multiLevelType w:val="multilevel"/>
    <w:tmpl w:val="E1CAC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912DE"/>
    <w:multiLevelType w:val="multilevel"/>
    <w:tmpl w:val="132A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C401B"/>
    <w:multiLevelType w:val="multilevel"/>
    <w:tmpl w:val="3824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B74E5"/>
    <w:multiLevelType w:val="multilevel"/>
    <w:tmpl w:val="86D6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430008"/>
    <w:multiLevelType w:val="multilevel"/>
    <w:tmpl w:val="BC3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F5E9A"/>
    <w:multiLevelType w:val="multilevel"/>
    <w:tmpl w:val="ED4C2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C31137"/>
    <w:multiLevelType w:val="multilevel"/>
    <w:tmpl w:val="44D2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A679E"/>
    <w:multiLevelType w:val="multilevel"/>
    <w:tmpl w:val="E3CA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8457A"/>
    <w:multiLevelType w:val="multilevel"/>
    <w:tmpl w:val="36FCD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87795"/>
    <w:multiLevelType w:val="multilevel"/>
    <w:tmpl w:val="DAD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420935"/>
    <w:multiLevelType w:val="multilevel"/>
    <w:tmpl w:val="BA16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4B6F34"/>
    <w:multiLevelType w:val="multilevel"/>
    <w:tmpl w:val="01020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7B30B2"/>
    <w:multiLevelType w:val="multilevel"/>
    <w:tmpl w:val="C926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407B5"/>
    <w:multiLevelType w:val="multilevel"/>
    <w:tmpl w:val="DCC0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415D5"/>
    <w:multiLevelType w:val="multilevel"/>
    <w:tmpl w:val="7E18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A6731"/>
    <w:multiLevelType w:val="multilevel"/>
    <w:tmpl w:val="0168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400ACD"/>
    <w:multiLevelType w:val="multilevel"/>
    <w:tmpl w:val="34224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249314">
    <w:abstractNumId w:val="1"/>
  </w:num>
  <w:num w:numId="2" w16cid:durableId="862322886">
    <w:abstractNumId w:val="12"/>
  </w:num>
  <w:num w:numId="3" w16cid:durableId="741492074">
    <w:abstractNumId w:val="18"/>
  </w:num>
  <w:num w:numId="4" w16cid:durableId="527643540">
    <w:abstractNumId w:val="5"/>
  </w:num>
  <w:num w:numId="5" w16cid:durableId="1154298227">
    <w:abstractNumId w:val="10"/>
  </w:num>
  <w:num w:numId="6" w16cid:durableId="1952086566">
    <w:abstractNumId w:val="4"/>
  </w:num>
  <w:num w:numId="7" w16cid:durableId="1330019281">
    <w:abstractNumId w:val="14"/>
  </w:num>
  <w:num w:numId="8" w16cid:durableId="1059522266">
    <w:abstractNumId w:val="17"/>
  </w:num>
  <w:num w:numId="9" w16cid:durableId="1656686231">
    <w:abstractNumId w:val="2"/>
  </w:num>
  <w:num w:numId="10" w16cid:durableId="1757091372">
    <w:abstractNumId w:val="16"/>
  </w:num>
  <w:num w:numId="11" w16cid:durableId="1540167832">
    <w:abstractNumId w:val="9"/>
  </w:num>
  <w:num w:numId="12" w16cid:durableId="342706773">
    <w:abstractNumId w:val="0"/>
  </w:num>
  <w:num w:numId="13" w16cid:durableId="1199202945">
    <w:abstractNumId w:val="7"/>
  </w:num>
  <w:num w:numId="14" w16cid:durableId="1419137722">
    <w:abstractNumId w:val="6"/>
  </w:num>
  <w:num w:numId="15" w16cid:durableId="1454131712">
    <w:abstractNumId w:val="3"/>
  </w:num>
  <w:num w:numId="16" w16cid:durableId="1121413413">
    <w:abstractNumId w:val="8"/>
  </w:num>
  <w:num w:numId="17" w16cid:durableId="1573193206">
    <w:abstractNumId w:val="11"/>
  </w:num>
  <w:num w:numId="18" w16cid:durableId="1694263234">
    <w:abstractNumId w:val="15"/>
  </w:num>
  <w:num w:numId="19" w16cid:durableId="4370652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78"/>
    <w:rsid w:val="00266F78"/>
    <w:rsid w:val="007C0B6B"/>
    <w:rsid w:val="007E1555"/>
    <w:rsid w:val="00810ACD"/>
    <w:rsid w:val="009B585D"/>
    <w:rsid w:val="009C160B"/>
    <w:rsid w:val="00A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B6CD1"/>
  <w15:chartTrackingRefBased/>
  <w15:docId w15:val="{4D5EEE7A-919A-426E-8A09-A9884728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6F78"/>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semiHidden/>
    <w:unhideWhenUsed/>
    <w:qFormat/>
    <w:rsid w:val="00266F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66F7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6F7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6F78"/>
    <w:rPr>
      <w:rFonts w:ascii="Times New Roman" w:eastAsia="Times New Roman" w:hAnsi="Times New Roman" w:cs="Times New Roman"/>
      <w:b/>
      <w:bCs/>
      <w:kern w:val="0"/>
      <w:sz w:val="36"/>
      <w:szCs w:val="36"/>
    </w:rPr>
  </w:style>
  <w:style w:type="paragraph" w:customStyle="1" w:styleId="breadcrumb-item">
    <w:name w:val="breadcrumb-item"/>
    <w:basedOn w:val="Normal"/>
    <w:rsid w:val="00266F7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266F78"/>
    <w:rPr>
      <w:color w:val="0000FF"/>
      <w:u w:val="single"/>
    </w:rPr>
  </w:style>
  <w:style w:type="character" w:customStyle="1" w:styleId="sr-only">
    <w:name w:val="sr-only"/>
    <w:basedOn w:val="DefaultParagraphFont"/>
    <w:rsid w:val="00266F78"/>
  </w:style>
  <w:style w:type="character" w:customStyle="1" w:styleId="badge">
    <w:name w:val="badge"/>
    <w:basedOn w:val="DefaultParagraphFont"/>
    <w:rsid w:val="00266F78"/>
  </w:style>
  <w:style w:type="character" w:styleId="Strong">
    <w:name w:val="Strong"/>
    <w:basedOn w:val="DefaultParagraphFont"/>
    <w:uiPriority w:val="22"/>
    <w:qFormat/>
    <w:rsid w:val="00266F78"/>
    <w:rPr>
      <w:b/>
      <w:bCs/>
    </w:rPr>
  </w:style>
  <w:style w:type="character" w:customStyle="1" w:styleId="font-weight-normal">
    <w:name w:val="font-weight-normal"/>
    <w:basedOn w:val="DefaultParagraphFont"/>
    <w:rsid w:val="00266F78"/>
  </w:style>
  <w:style w:type="paragraph" w:styleId="NormalWeb">
    <w:name w:val="Normal (Web)"/>
    <w:basedOn w:val="Normal"/>
    <w:uiPriority w:val="99"/>
    <w:semiHidden/>
    <w:unhideWhenUsed/>
    <w:rsid w:val="00266F7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3Char">
    <w:name w:val="Heading 3 Char"/>
    <w:basedOn w:val="DefaultParagraphFont"/>
    <w:link w:val="Heading3"/>
    <w:uiPriority w:val="9"/>
    <w:semiHidden/>
    <w:rsid w:val="00266F78"/>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266F78"/>
    <w:rPr>
      <w:i/>
      <w:iCs/>
    </w:rPr>
  </w:style>
  <w:style w:type="character" w:customStyle="1" w:styleId="Heading4Char">
    <w:name w:val="Heading 4 Char"/>
    <w:basedOn w:val="DefaultParagraphFont"/>
    <w:link w:val="Heading4"/>
    <w:uiPriority w:val="9"/>
    <w:semiHidden/>
    <w:rsid w:val="00266F78"/>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266F78"/>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266F78"/>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266F78"/>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266F78"/>
    <w:rPr>
      <w:rFonts w:ascii="Arial" w:eastAsia="Times New Roman" w:hAnsi="Arial" w:cs="Arial"/>
      <w:vanish/>
      <w:kern w:val="0"/>
      <w:sz w:val="16"/>
      <w:szCs w:val="16"/>
    </w:rPr>
  </w:style>
  <w:style w:type="character" w:customStyle="1" w:styleId="Heading5Char">
    <w:name w:val="Heading 5 Char"/>
    <w:basedOn w:val="DefaultParagraphFont"/>
    <w:link w:val="Heading5"/>
    <w:uiPriority w:val="9"/>
    <w:semiHidden/>
    <w:rsid w:val="00266F7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31014">
      <w:bodyDiv w:val="1"/>
      <w:marLeft w:val="0"/>
      <w:marRight w:val="0"/>
      <w:marTop w:val="0"/>
      <w:marBottom w:val="0"/>
      <w:divBdr>
        <w:top w:val="none" w:sz="0" w:space="0" w:color="auto"/>
        <w:left w:val="none" w:sz="0" w:space="0" w:color="auto"/>
        <w:bottom w:val="none" w:sz="0" w:space="0" w:color="auto"/>
        <w:right w:val="none" w:sz="0" w:space="0" w:color="auto"/>
      </w:divBdr>
      <w:divsChild>
        <w:div w:id="110445689">
          <w:marLeft w:val="0"/>
          <w:marRight w:val="0"/>
          <w:marTop w:val="0"/>
          <w:marBottom w:val="0"/>
          <w:divBdr>
            <w:top w:val="none" w:sz="0" w:space="0" w:color="auto"/>
            <w:left w:val="none" w:sz="0" w:space="0" w:color="auto"/>
            <w:bottom w:val="none" w:sz="0" w:space="0" w:color="auto"/>
            <w:right w:val="none" w:sz="0" w:space="0" w:color="auto"/>
          </w:divBdr>
          <w:divsChild>
            <w:div w:id="1669677622">
              <w:marLeft w:val="0"/>
              <w:marRight w:val="0"/>
              <w:marTop w:val="0"/>
              <w:marBottom w:val="0"/>
              <w:divBdr>
                <w:top w:val="none" w:sz="0" w:space="0" w:color="auto"/>
                <w:left w:val="none" w:sz="0" w:space="0" w:color="auto"/>
                <w:bottom w:val="none" w:sz="0" w:space="0" w:color="auto"/>
                <w:right w:val="none" w:sz="0" w:space="0" w:color="auto"/>
              </w:divBdr>
              <w:divsChild>
                <w:div w:id="25839236">
                  <w:marLeft w:val="0"/>
                  <w:marRight w:val="0"/>
                  <w:marTop w:val="0"/>
                  <w:marBottom w:val="0"/>
                  <w:divBdr>
                    <w:top w:val="none" w:sz="0" w:space="0" w:color="auto"/>
                    <w:left w:val="none" w:sz="0" w:space="0" w:color="auto"/>
                    <w:bottom w:val="none" w:sz="0" w:space="0" w:color="auto"/>
                    <w:right w:val="none" w:sz="0" w:space="0" w:color="auto"/>
                  </w:divBdr>
                  <w:divsChild>
                    <w:div w:id="51939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75205">
              <w:marLeft w:val="0"/>
              <w:marRight w:val="0"/>
              <w:marTop w:val="0"/>
              <w:marBottom w:val="0"/>
              <w:divBdr>
                <w:top w:val="none" w:sz="0" w:space="0" w:color="auto"/>
                <w:left w:val="none" w:sz="0" w:space="0" w:color="auto"/>
                <w:bottom w:val="none" w:sz="0" w:space="0" w:color="auto"/>
                <w:right w:val="none" w:sz="0" w:space="0" w:color="auto"/>
              </w:divBdr>
            </w:div>
          </w:divsChild>
        </w:div>
        <w:div w:id="774785987">
          <w:marLeft w:val="0"/>
          <w:marRight w:val="0"/>
          <w:marTop w:val="0"/>
          <w:marBottom w:val="0"/>
          <w:divBdr>
            <w:top w:val="none" w:sz="0" w:space="0" w:color="auto"/>
            <w:left w:val="none" w:sz="0" w:space="0" w:color="auto"/>
            <w:bottom w:val="none" w:sz="0" w:space="0" w:color="auto"/>
            <w:right w:val="none" w:sz="0" w:space="0" w:color="auto"/>
          </w:divBdr>
          <w:divsChild>
            <w:div w:id="1777283774">
              <w:marLeft w:val="0"/>
              <w:marRight w:val="0"/>
              <w:marTop w:val="0"/>
              <w:marBottom w:val="0"/>
              <w:divBdr>
                <w:top w:val="none" w:sz="0" w:space="0" w:color="auto"/>
                <w:left w:val="none" w:sz="0" w:space="0" w:color="auto"/>
                <w:bottom w:val="none" w:sz="0" w:space="0" w:color="auto"/>
                <w:right w:val="none" w:sz="0" w:space="0" w:color="auto"/>
              </w:divBdr>
              <w:divsChild>
                <w:div w:id="497504494">
                  <w:marLeft w:val="225"/>
                  <w:marRight w:val="225"/>
                  <w:marTop w:val="0"/>
                  <w:marBottom w:val="0"/>
                  <w:divBdr>
                    <w:top w:val="none" w:sz="0" w:space="0" w:color="auto"/>
                    <w:left w:val="none" w:sz="0" w:space="0" w:color="auto"/>
                    <w:bottom w:val="none" w:sz="0" w:space="0" w:color="auto"/>
                    <w:right w:val="none" w:sz="0" w:space="0" w:color="auto"/>
                  </w:divBdr>
                  <w:divsChild>
                    <w:div w:id="791436932">
                      <w:marLeft w:val="0"/>
                      <w:marRight w:val="0"/>
                      <w:marTop w:val="0"/>
                      <w:marBottom w:val="0"/>
                      <w:divBdr>
                        <w:top w:val="none" w:sz="0" w:space="0" w:color="auto"/>
                        <w:left w:val="none" w:sz="0" w:space="0" w:color="auto"/>
                        <w:bottom w:val="none" w:sz="0" w:space="0" w:color="auto"/>
                        <w:right w:val="none" w:sz="0" w:space="0" w:color="auto"/>
                      </w:divBdr>
                      <w:divsChild>
                        <w:div w:id="392117760">
                          <w:marLeft w:val="0"/>
                          <w:marRight w:val="0"/>
                          <w:marTop w:val="0"/>
                          <w:marBottom w:val="0"/>
                          <w:divBdr>
                            <w:top w:val="none" w:sz="0" w:space="0" w:color="auto"/>
                            <w:left w:val="none" w:sz="0" w:space="0" w:color="auto"/>
                            <w:bottom w:val="none" w:sz="0" w:space="0" w:color="auto"/>
                            <w:right w:val="none" w:sz="0" w:space="0" w:color="auto"/>
                          </w:divBdr>
                          <w:divsChild>
                            <w:div w:id="1714186631">
                              <w:marLeft w:val="0"/>
                              <w:marRight w:val="0"/>
                              <w:marTop w:val="0"/>
                              <w:marBottom w:val="0"/>
                              <w:divBdr>
                                <w:top w:val="none" w:sz="0" w:space="0" w:color="auto"/>
                                <w:left w:val="none" w:sz="0" w:space="0" w:color="auto"/>
                                <w:bottom w:val="none" w:sz="0" w:space="0" w:color="auto"/>
                                <w:right w:val="none" w:sz="0" w:space="0" w:color="auto"/>
                              </w:divBdr>
                              <w:divsChild>
                                <w:div w:id="113526194">
                                  <w:marLeft w:val="0"/>
                                  <w:marRight w:val="0"/>
                                  <w:marTop w:val="0"/>
                                  <w:marBottom w:val="0"/>
                                  <w:divBdr>
                                    <w:top w:val="none" w:sz="0" w:space="0" w:color="auto"/>
                                    <w:left w:val="none" w:sz="0" w:space="0" w:color="auto"/>
                                    <w:bottom w:val="none" w:sz="0" w:space="0" w:color="auto"/>
                                    <w:right w:val="none" w:sz="0" w:space="0" w:color="auto"/>
                                  </w:divBdr>
                                  <w:divsChild>
                                    <w:div w:id="16066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791209">
      <w:bodyDiv w:val="1"/>
      <w:marLeft w:val="0"/>
      <w:marRight w:val="0"/>
      <w:marTop w:val="0"/>
      <w:marBottom w:val="0"/>
      <w:divBdr>
        <w:top w:val="none" w:sz="0" w:space="0" w:color="auto"/>
        <w:left w:val="none" w:sz="0" w:space="0" w:color="auto"/>
        <w:bottom w:val="none" w:sz="0" w:space="0" w:color="auto"/>
        <w:right w:val="none" w:sz="0" w:space="0" w:color="auto"/>
      </w:divBdr>
      <w:divsChild>
        <w:div w:id="972175023">
          <w:marLeft w:val="0"/>
          <w:marRight w:val="0"/>
          <w:marTop w:val="0"/>
          <w:marBottom w:val="0"/>
          <w:divBdr>
            <w:top w:val="none" w:sz="0" w:space="0" w:color="auto"/>
            <w:left w:val="none" w:sz="0" w:space="0" w:color="auto"/>
            <w:bottom w:val="none" w:sz="0" w:space="0" w:color="auto"/>
            <w:right w:val="none" w:sz="0" w:space="0" w:color="auto"/>
          </w:divBdr>
          <w:divsChild>
            <w:div w:id="116336340">
              <w:marLeft w:val="0"/>
              <w:marRight w:val="0"/>
              <w:marTop w:val="0"/>
              <w:marBottom w:val="0"/>
              <w:divBdr>
                <w:top w:val="none" w:sz="0" w:space="0" w:color="auto"/>
                <w:left w:val="none" w:sz="0" w:space="0" w:color="auto"/>
                <w:bottom w:val="none" w:sz="0" w:space="0" w:color="auto"/>
                <w:right w:val="none" w:sz="0" w:space="0" w:color="auto"/>
              </w:divBdr>
              <w:divsChild>
                <w:div w:id="29768732">
                  <w:marLeft w:val="0"/>
                  <w:marRight w:val="0"/>
                  <w:marTop w:val="0"/>
                  <w:marBottom w:val="0"/>
                  <w:divBdr>
                    <w:top w:val="none" w:sz="0" w:space="0" w:color="auto"/>
                    <w:left w:val="none" w:sz="0" w:space="0" w:color="auto"/>
                    <w:bottom w:val="none" w:sz="0" w:space="0" w:color="auto"/>
                    <w:right w:val="none" w:sz="0" w:space="0" w:color="auto"/>
                  </w:divBdr>
                  <w:divsChild>
                    <w:div w:id="203056555">
                      <w:marLeft w:val="0"/>
                      <w:marRight w:val="0"/>
                      <w:marTop w:val="0"/>
                      <w:marBottom w:val="0"/>
                      <w:divBdr>
                        <w:top w:val="none" w:sz="0" w:space="0" w:color="auto"/>
                        <w:left w:val="none" w:sz="0" w:space="0" w:color="auto"/>
                        <w:bottom w:val="none" w:sz="0" w:space="0" w:color="auto"/>
                        <w:right w:val="none" w:sz="0" w:space="0" w:color="auto"/>
                      </w:divBdr>
                      <w:divsChild>
                        <w:div w:id="3931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50625">
              <w:marLeft w:val="0"/>
              <w:marRight w:val="0"/>
              <w:marTop w:val="0"/>
              <w:marBottom w:val="0"/>
              <w:divBdr>
                <w:top w:val="none" w:sz="0" w:space="0" w:color="auto"/>
                <w:left w:val="none" w:sz="0" w:space="0" w:color="auto"/>
                <w:bottom w:val="none" w:sz="0" w:space="0" w:color="auto"/>
                <w:right w:val="none" w:sz="0" w:space="0" w:color="auto"/>
              </w:divBdr>
            </w:div>
          </w:divsChild>
        </w:div>
        <w:div w:id="1110314463">
          <w:marLeft w:val="0"/>
          <w:marRight w:val="0"/>
          <w:marTop w:val="0"/>
          <w:marBottom w:val="0"/>
          <w:divBdr>
            <w:top w:val="none" w:sz="0" w:space="0" w:color="auto"/>
            <w:left w:val="none" w:sz="0" w:space="0" w:color="auto"/>
            <w:bottom w:val="none" w:sz="0" w:space="0" w:color="auto"/>
            <w:right w:val="none" w:sz="0" w:space="0" w:color="auto"/>
          </w:divBdr>
          <w:divsChild>
            <w:div w:id="721170437">
              <w:marLeft w:val="0"/>
              <w:marRight w:val="0"/>
              <w:marTop w:val="0"/>
              <w:marBottom w:val="0"/>
              <w:divBdr>
                <w:top w:val="none" w:sz="0" w:space="0" w:color="auto"/>
                <w:left w:val="none" w:sz="0" w:space="0" w:color="auto"/>
                <w:bottom w:val="none" w:sz="0" w:space="0" w:color="auto"/>
                <w:right w:val="none" w:sz="0" w:space="0" w:color="auto"/>
              </w:divBdr>
              <w:divsChild>
                <w:div w:id="1700399383">
                  <w:marLeft w:val="225"/>
                  <w:marRight w:val="225"/>
                  <w:marTop w:val="0"/>
                  <w:marBottom w:val="0"/>
                  <w:divBdr>
                    <w:top w:val="none" w:sz="0" w:space="0" w:color="auto"/>
                    <w:left w:val="none" w:sz="0" w:space="0" w:color="auto"/>
                    <w:bottom w:val="none" w:sz="0" w:space="0" w:color="auto"/>
                    <w:right w:val="none" w:sz="0" w:space="0" w:color="auto"/>
                  </w:divBdr>
                  <w:divsChild>
                    <w:div w:id="1195389471">
                      <w:marLeft w:val="0"/>
                      <w:marRight w:val="0"/>
                      <w:marTop w:val="0"/>
                      <w:marBottom w:val="0"/>
                      <w:divBdr>
                        <w:top w:val="none" w:sz="0" w:space="0" w:color="auto"/>
                        <w:left w:val="none" w:sz="0" w:space="0" w:color="auto"/>
                        <w:bottom w:val="none" w:sz="0" w:space="0" w:color="auto"/>
                        <w:right w:val="none" w:sz="0" w:space="0" w:color="auto"/>
                      </w:divBdr>
                      <w:divsChild>
                        <w:div w:id="547765918">
                          <w:marLeft w:val="0"/>
                          <w:marRight w:val="0"/>
                          <w:marTop w:val="0"/>
                          <w:marBottom w:val="0"/>
                          <w:divBdr>
                            <w:top w:val="none" w:sz="0" w:space="0" w:color="auto"/>
                            <w:left w:val="none" w:sz="0" w:space="0" w:color="auto"/>
                            <w:bottom w:val="none" w:sz="0" w:space="0" w:color="auto"/>
                            <w:right w:val="none" w:sz="0" w:space="0" w:color="auto"/>
                          </w:divBdr>
                          <w:divsChild>
                            <w:div w:id="18071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7126">
                  <w:marLeft w:val="0"/>
                  <w:marRight w:val="0"/>
                  <w:marTop w:val="0"/>
                  <w:marBottom w:val="0"/>
                  <w:divBdr>
                    <w:top w:val="none" w:sz="0" w:space="0" w:color="auto"/>
                    <w:left w:val="none" w:sz="0" w:space="0" w:color="auto"/>
                    <w:bottom w:val="none" w:sz="0" w:space="0" w:color="auto"/>
                    <w:right w:val="none" w:sz="0" w:space="0" w:color="auto"/>
                  </w:divBdr>
                  <w:divsChild>
                    <w:div w:id="356152896">
                      <w:marLeft w:val="0"/>
                      <w:marRight w:val="0"/>
                      <w:marTop w:val="0"/>
                      <w:marBottom w:val="0"/>
                      <w:divBdr>
                        <w:top w:val="none" w:sz="0" w:space="0" w:color="auto"/>
                        <w:left w:val="none" w:sz="0" w:space="0" w:color="auto"/>
                        <w:bottom w:val="none" w:sz="0" w:space="0" w:color="auto"/>
                        <w:right w:val="none" w:sz="0" w:space="0" w:color="auto"/>
                      </w:divBdr>
                      <w:divsChild>
                        <w:div w:id="215513694">
                          <w:marLeft w:val="0"/>
                          <w:marRight w:val="0"/>
                          <w:marTop w:val="0"/>
                          <w:marBottom w:val="0"/>
                          <w:divBdr>
                            <w:top w:val="none" w:sz="0" w:space="0" w:color="auto"/>
                            <w:left w:val="none" w:sz="0" w:space="0" w:color="auto"/>
                            <w:bottom w:val="none" w:sz="0" w:space="0" w:color="auto"/>
                            <w:right w:val="none" w:sz="0" w:space="0" w:color="auto"/>
                          </w:divBdr>
                          <w:divsChild>
                            <w:div w:id="2093381974">
                              <w:marLeft w:val="0"/>
                              <w:marRight w:val="0"/>
                              <w:marTop w:val="0"/>
                              <w:marBottom w:val="0"/>
                              <w:divBdr>
                                <w:top w:val="none" w:sz="0" w:space="0" w:color="auto"/>
                                <w:left w:val="none" w:sz="0" w:space="0" w:color="auto"/>
                                <w:bottom w:val="none" w:sz="0" w:space="0" w:color="auto"/>
                                <w:right w:val="none" w:sz="0" w:space="0" w:color="auto"/>
                              </w:divBdr>
                              <w:divsChild>
                                <w:div w:id="4374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00449">
      <w:bodyDiv w:val="1"/>
      <w:marLeft w:val="0"/>
      <w:marRight w:val="0"/>
      <w:marTop w:val="0"/>
      <w:marBottom w:val="0"/>
      <w:divBdr>
        <w:top w:val="none" w:sz="0" w:space="0" w:color="auto"/>
        <w:left w:val="none" w:sz="0" w:space="0" w:color="auto"/>
        <w:bottom w:val="none" w:sz="0" w:space="0" w:color="auto"/>
        <w:right w:val="none" w:sz="0" w:space="0" w:color="auto"/>
      </w:divBdr>
      <w:divsChild>
        <w:div w:id="1408115781">
          <w:marLeft w:val="0"/>
          <w:marRight w:val="0"/>
          <w:marTop w:val="0"/>
          <w:marBottom w:val="0"/>
          <w:divBdr>
            <w:top w:val="none" w:sz="0" w:space="0" w:color="auto"/>
            <w:left w:val="none" w:sz="0" w:space="0" w:color="auto"/>
            <w:bottom w:val="none" w:sz="0" w:space="0" w:color="auto"/>
            <w:right w:val="none" w:sz="0" w:space="0" w:color="auto"/>
          </w:divBdr>
          <w:divsChild>
            <w:div w:id="1540362644">
              <w:marLeft w:val="0"/>
              <w:marRight w:val="0"/>
              <w:marTop w:val="0"/>
              <w:marBottom w:val="0"/>
              <w:divBdr>
                <w:top w:val="none" w:sz="0" w:space="0" w:color="auto"/>
                <w:left w:val="none" w:sz="0" w:space="0" w:color="auto"/>
                <w:bottom w:val="none" w:sz="0" w:space="0" w:color="auto"/>
                <w:right w:val="none" w:sz="0" w:space="0" w:color="auto"/>
              </w:divBdr>
              <w:divsChild>
                <w:div w:id="473762162">
                  <w:marLeft w:val="0"/>
                  <w:marRight w:val="0"/>
                  <w:marTop w:val="0"/>
                  <w:marBottom w:val="0"/>
                  <w:divBdr>
                    <w:top w:val="none" w:sz="0" w:space="0" w:color="auto"/>
                    <w:left w:val="none" w:sz="0" w:space="0" w:color="auto"/>
                    <w:bottom w:val="none" w:sz="0" w:space="0" w:color="auto"/>
                    <w:right w:val="none" w:sz="0" w:space="0" w:color="auto"/>
                  </w:divBdr>
                  <w:divsChild>
                    <w:div w:id="17570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1161">
              <w:marLeft w:val="0"/>
              <w:marRight w:val="0"/>
              <w:marTop w:val="0"/>
              <w:marBottom w:val="0"/>
              <w:divBdr>
                <w:top w:val="none" w:sz="0" w:space="0" w:color="auto"/>
                <w:left w:val="none" w:sz="0" w:space="0" w:color="auto"/>
                <w:bottom w:val="none" w:sz="0" w:space="0" w:color="auto"/>
                <w:right w:val="none" w:sz="0" w:space="0" w:color="auto"/>
              </w:divBdr>
            </w:div>
          </w:divsChild>
        </w:div>
        <w:div w:id="778111032">
          <w:marLeft w:val="0"/>
          <w:marRight w:val="0"/>
          <w:marTop w:val="0"/>
          <w:marBottom w:val="0"/>
          <w:divBdr>
            <w:top w:val="none" w:sz="0" w:space="0" w:color="auto"/>
            <w:left w:val="none" w:sz="0" w:space="0" w:color="auto"/>
            <w:bottom w:val="none" w:sz="0" w:space="0" w:color="auto"/>
            <w:right w:val="none" w:sz="0" w:space="0" w:color="auto"/>
          </w:divBdr>
          <w:divsChild>
            <w:div w:id="288632416">
              <w:marLeft w:val="0"/>
              <w:marRight w:val="0"/>
              <w:marTop w:val="0"/>
              <w:marBottom w:val="0"/>
              <w:divBdr>
                <w:top w:val="none" w:sz="0" w:space="0" w:color="auto"/>
                <w:left w:val="none" w:sz="0" w:space="0" w:color="auto"/>
                <w:bottom w:val="none" w:sz="0" w:space="0" w:color="auto"/>
                <w:right w:val="none" w:sz="0" w:space="0" w:color="auto"/>
              </w:divBdr>
              <w:divsChild>
                <w:div w:id="196505992">
                  <w:marLeft w:val="0"/>
                  <w:marRight w:val="0"/>
                  <w:marTop w:val="0"/>
                  <w:marBottom w:val="0"/>
                  <w:divBdr>
                    <w:top w:val="none" w:sz="0" w:space="0" w:color="auto"/>
                    <w:left w:val="none" w:sz="0" w:space="0" w:color="auto"/>
                    <w:bottom w:val="none" w:sz="0" w:space="0" w:color="auto"/>
                    <w:right w:val="none" w:sz="0" w:space="0" w:color="auto"/>
                  </w:divBdr>
                  <w:divsChild>
                    <w:div w:id="405155603">
                      <w:marLeft w:val="225"/>
                      <w:marRight w:val="225"/>
                      <w:marTop w:val="0"/>
                      <w:marBottom w:val="0"/>
                      <w:divBdr>
                        <w:top w:val="none" w:sz="0" w:space="0" w:color="auto"/>
                        <w:left w:val="none" w:sz="0" w:space="0" w:color="auto"/>
                        <w:bottom w:val="none" w:sz="0" w:space="0" w:color="auto"/>
                        <w:right w:val="none" w:sz="0" w:space="0" w:color="auto"/>
                      </w:divBdr>
                      <w:divsChild>
                        <w:div w:id="1199663459">
                          <w:marLeft w:val="0"/>
                          <w:marRight w:val="0"/>
                          <w:marTop w:val="0"/>
                          <w:marBottom w:val="0"/>
                          <w:divBdr>
                            <w:top w:val="none" w:sz="0" w:space="0" w:color="auto"/>
                            <w:left w:val="none" w:sz="0" w:space="0" w:color="auto"/>
                            <w:bottom w:val="none" w:sz="0" w:space="0" w:color="auto"/>
                            <w:right w:val="none" w:sz="0" w:space="0" w:color="auto"/>
                          </w:divBdr>
                          <w:divsChild>
                            <w:div w:id="1264874372">
                              <w:marLeft w:val="0"/>
                              <w:marRight w:val="0"/>
                              <w:marTop w:val="0"/>
                              <w:marBottom w:val="0"/>
                              <w:divBdr>
                                <w:top w:val="none" w:sz="0" w:space="0" w:color="auto"/>
                                <w:left w:val="none" w:sz="0" w:space="0" w:color="auto"/>
                                <w:bottom w:val="none" w:sz="0" w:space="0" w:color="auto"/>
                                <w:right w:val="none" w:sz="0" w:space="0" w:color="auto"/>
                              </w:divBdr>
                              <w:divsChild>
                                <w:div w:id="192795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4190">
                      <w:marLeft w:val="0"/>
                      <w:marRight w:val="0"/>
                      <w:marTop w:val="0"/>
                      <w:marBottom w:val="0"/>
                      <w:divBdr>
                        <w:top w:val="none" w:sz="0" w:space="0" w:color="auto"/>
                        <w:left w:val="none" w:sz="0" w:space="0" w:color="auto"/>
                        <w:bottom w:val="none" w:sz="0" w:space="0" w:color="auto"/>
                        <w:right w:val="none" w:sz="0" w:space="0" w:color="auto"/>
                      </w:divBdr>
                      <w:divsChild>
                        <w:div w:id="1605989733">
                          <w:marLeft w:val="0"/>
                          <w:marRight w:val="0"/>
                          <w:marTop w:val="0"/>
                          <w:marBottom w:val="0"/>
                          <w:divBdr>
                            <w:top w:val="none" w:sz="0" w:space="0" w:color="auto"/>
                            <w:left w:val="none" w:sz="0" w:space="0" w:color="auto"/>
                            <w:bottom w:val="none" w:sz="0" w:space="0" w:color="auto"/>
                            <w:right w:val="none" w:sz="0" w:space="0" w:color="auto"/>
                          </w:divBdr>
                          <w:divsChild>
                            <w:div w:id="538667908">
                              <w:marLeft w:val="0"/>
                              <w:marRight w:val="0"/>
                              <w:marTop w:val="0"/>
                              <w:marBottom w:val="0"/>
                              <w:divBdr>
                                <w:top w:val="none" w:sz="0" w:space="0" w:color="auto"/>
                                <w:left w:val="none" w:sz="0" w:space="0" w:color="auto"/>
                                <w:bottom w:val="none" w:sz="0" w:space="0" w:color="auto"/>
                                <w:right w:val="none" w:sz="0" w:space="0" w:color="auto"/>
                              </w:divBdr>
                              <w:divsChild>
                                <w:div w:id="602881399">
                                  <w:marLeft w:val="0"/>
                                  <w:marRight w:val="0"/>
                                  <w:marTop w:val="0"/>
                                  <w:marBottom w:val="0"/>
                                  <w:divBdr>
                                    <w:top w:val="none" w:sz="0" w:space="0" w:color="auto"/>
                                    <w:left w:val="none" w:sz="0" w:space="0" w:color="auto"/>
                                    <w:bottom w:val="none" w:sz="0" w:space="0" w:color="auto"/>
                                    <w:right w:val="none" w:sz="0" w:space="0" w:color="auto"/>
                                  </w:divBdr>
                                  <w:divsChild>
                                    <w:div w:id="6213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6591">
                      <w:marLeft w:val="0"/>
                      <w:marRight w:val="0"/>
                      <w:marTop w:val="0"/>
                      <w:marBottom w:val="0"/>
                      <w:divBdr>
                        <w:top w:val="none" w:sz="0" w:space="0" w:color="auto"/>
                        <w:left w:val="none" w:sz="0" w:space="0" w:color="auto"/>
                        <w:bottom w:val="none" w:sz="0" w:space="0" w:color="auto"/>
                        <w:right w:val="none" w:sz="0" w:space="0" w:color="auto"/>
                      </w:divBdr>
                      <w:divsChild>
                        <w:div w:id="274673337">
                          <w:marLeft w:val="-225"/>
                          <w:marRight w:val="-225"/>
                          <w:marTop w:val="0"/>
                          <w:marBottom w:val="0"/>
                          <w:divBdr>
                            <w:top w:val="none" w:sz="0" w:space="0" w:color="auto"/>
                            <w:left w:val="none" w:sz="0" w:space="0" w:color="auto"/>
                            <w:bottom w:val="none" w:sz="0" w:space="0" w:color="auto"/>
                            <w:right w:val="none" w:sz="0" w:space="0" w:color="auto"/>
                          </w:divBdr>
                          <w:divsChild>
                            <w:div w:id="11044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839359">
      <w:bodyDiv w:val="1"/>
      <w:marLeft w:val="0"/>
      <w:marRight w:val="0"/>
      <w:marTop w:val="0"/>
      <w:marBottom w:val="0"/>
      <w:divBdr>
        <w:top w:val="none" w:sz="0" w:space="0" w:color="auto"/>
        <w:left w:val="none" w:sz="0" w:space="0" w:color="auto"/>
        <w:bottom w:val="none" w:sz="0" w:space="0" w:color="auto"/>
        <w:right w:val="none" w:sz="0" w:space="0" w:color="auto"/>
      </w:divBdr>
      <w:divsChild>
        <w:div w:id="540359828">
          <w:marLeft w:val="0"/>
          <w:marRight w:val="0"/>
          <w:marTop w:val="0"/>
          <w:marBottom w:val="0"/>
          <w:divBdr>
            <w:top w:val="none" w:sz="0" w:space="0" w:color="auto"/>
            <w:left w:val="none" w:sz="0" w:space="0" w:color="auto"/>
            <w:bottom w:val="none" w:sz="0" w:space="0" w:color="auto"/>
            <w:right w:val="none" w:sz="0" w:space="0" w:color="auto"/>
          </w:divBdr>
          <w:divsChild>
            <w:div w:id="1916351329">
              <w:marLeft w:val="0"/>
              <w:marRight w:val="0"/>
              <w:marTop w:val="0"/>
              <w:marBottom w:val="0"/>
              <w:divBdr>
                <w:top w:val="none" w:sz="0" w:space="0" w:color="auto"/>
                <w:left w:val="none" w:sz="0" w:space="0" w:color="auto"/>
                <w:bottom w:val="none" w:sz="0" w:space="0" w:color="auto"/>
                <w:right w:val="none" w:sz="0" w:space="0" w:color="auto"/>
              </w:divBdr>
              <w:divsChild>
                <w:div w:id="1012224305">
                  <w:marLeft w:val="0"/>
                  <w:marRight w:val="0"/>
                  <w:marTop w:val="0"/>
                  <w:marBottom w:val="0"/>
                  <w:divBdr>
                    <w:top w:val="none" w:sz="0" w:space="0" w:color="auto"/>
                    <w:left w:val="none" w:sz="0" w:space="0" w:color="auto"/>
                    <w:bottom w:val="none" w:sz="0" w:space="0" w:color="auto"/>
                    <w:right w:val="none" w:sz="0" w:space="0" w:color="auto"/>
                  </w:divBdr>
                  <w:divsChild>
                    <w:div w:id="16120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7844">
              <w:marLeft w:val="0"/>
              <w:marRight w:val="0"/>
              <w:marTop w:val="0"/>
              <w:marBottom w:val="0"/>
              <w:divBdr>
                <w:top w:val="none" w:sz="0" w:space="0" w:color="auto"/>
                <w:left w:val="none" w:sz="0" w:space="0" w:color="auto"/>
                <w:bottom w:val="none" w:sz="0" w:space="0" w:color="auto"/>
                <w:right w:val="none" w:sz="0" w:space="0" w:color="auto"/>
              </w:divBdr>
            </w:div>
          </w:divsChild>
        </w:div>
        <w:div w:id="1056776854">
          <w:marLeft w:val="0"/>
          <w:marRight w:val="0"/>
          <w:marTop w:val="0"/>
          <w:marBottom w:val="0"/>
          <w:divBdr>
            <w:top w:val="none" w:sz="0" w:space="0" w:color="auto"/>
            <w:left w:val="none" w:sz="0" w:space="0" w:color="auto"/>
            <w:bottom w:val="none" w:sz="0" w:space="0" w:color="auto"/>
            <w:right w:val="none" w:sz="0" w:space="0" w:color="auto"/>
          </w:divBdr>
          <w:divsChild>
            <w:div w:id="1021467369">
              <w:marLeft w:val="0"/>
              <w:marRight w:val="0"/>
              <w:marTop w:val="0"/>
              <w:marBottom w:val="0"/>
              <w:divBdr>
                <w:top w:val="none" w:sz="0" w:space="0" w:color="auto"/>
                <w:left w:val="none" w:sz="0" w:space="0" w:color="auto"/>
                <w:bottom w:val="none" w:sz="0" w:space="0" w:color="auto"/>
                <w:right w:val="none" w:sz="0" w:space="0" w:color="auto"/>
              </w:divBdr>
              <w:divsChild>
                <w:div w:id="518854189">
                  <w:marLeft w:val="0"/>
                  <w:marRight w:val="0"/>
                  <w:marTop w:val="0"/>
                  <w:marBottom w:val="0"/>
                  <w:divBdr>
                    <w:top w:val="none" w:sz="0" w:space="0" w:color="auto"/>
                    <w:left w:val="none" w:sz="0" w:space="0" w:color="auto"/>
                    <w:bottom w:val="none" w:sz="0" w:space="0" w:color="auto"/>
                    <w:right w:val="none" w:sz="0" w:space="0" w:color="auto"/>
                  </w:divBdr>
                  <w:divsChild>
                    <w:div w:id="705906200">
                      <w:marLeft w:val="225"/>
                      <w:marRight w:val="225"/>
                      <w:marTop w:val="0"/>
                      <w:marBottom w:val="0"/>
                      <w:divBdr>
                        <w:top w:val="none" w:sz="0" w:space="0" w:color="auto"/>
                        <w:left w:val="none" w:sz="0" w:space="0" w:color="auto"/>
                        <w:bottom w:val="none" w:sz="0" w:space="0" w:color="auto"/>
                        <w:right w:val="none" w:sz="0" w:space="0" w:color="auto"/>
                      </w:divBdr>
                      <w:divsChild>
                        <w:div w:id="925335489">
                          <w:marLeft w:val="0"/>
                          <w:marRight w:val="0"/>
                          <w:marTop w:val="0"/>
                          <w:marBottom w:val="0"/>
                          <w:divBdr>
                            <w:top w:val="none" w:sz="0" w:space="0" w:color="auto"/>
                            <w:left w:val="none" w:sz="0" w:space="0" w:color="auto"/>
                            <w:bottom w:val="none" w:sz="0" w:space="0" w:color="auto"/>
                            <w:right w:val="none" w:sz="0" w:space="0" w:color="auto"/>
                          </w:divBdr>
                          <w:divsChild>
                            <w:div w:id="1859083452">
                              <w:marLeft w:val="0"/>
                              <w:marRight w:val="0"/>
                              <w:marTop w:val="0"/>
                              <w:marBottom w:val="0"/>
                              <w:divBdr>
                                <w:top w:val="none" w:sz="0" w:space="0" w:color="auto"/>
                                <w:left w:val="none" w:sz="0" w:space="0" w:color="auto"/>
                                <w:bottom w:val="single" w:sz="6" w:space="0" w:color="DEE2E6"/>
                                <w:right w:val="none" w:sz="0" w:space="0" w:color="auto"/>
                              </w:divBdr>
                              <w:divsChild>
                                <w:div w:id="6194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4734">
                          <w:marLeft w:val="0"/>
                          <w:marRight w:val="0"/>
                          <w:marTop w:val="0"/>
                          <w:marBottom w:val="0"/>
                          <w:divBdr>
                            <w:top w:val="none" w:sz="0" w:space="0" w:color="auto"/>
                            <w:left w:val="none" w:sz="0" w:space="0" w:color="auto"/>
                            <w:bottom w:val="none" w:sz="0" w:space="0" w:color="auto"/>
                            <w:right w:val="none" w:sz="0" w:space="0" w:color="auto"/>
                          </w:divBdr>
                          <w:divsChild>
                            <w:div w:id="781457476">
                              <w:marLeft w:val="0"/>
                              <w:marRight w:val="0"/>
                              <w:marTop w:val="0"/>
                              <w:marBottom w:val="0"/>
                              <w:divBdr>
                                <w:top w:val="none" w:sz="0" w:space="0" w:color="auto"/>
                                <w:left w:val="none" w:sz="0" w:space="0" w:color="auto"/>
                                <w:bottom w:val="none" w:sz="0" w:space="0" w:color="auto"/>
                                <w:right w:val="none" w:sz="0" w:space="0" w:color="auto"/>
                              </w:divBdr>
                              <w:divsChild>
                                <w:div w:id="712004812">
                                  <w:marLeft w:val="0"/>
                                  <w:marRight w:val="0"/>
                                  <w:marTop w:val="0"/>
                                  <w:marBottom w:val="0"/>
                                  <w:divBdr>
                                    <w:top w:val="none" w:sz="0" w:space="0" w:color="auto"/>
                                    <w:left w:val="none" w:sz="0" w:space="0" w:color="auto"/>
                                    <w:bottom w:val="none" w:sz="0" w:space="0" w:color="auto"/>
                                    <w:right w:val="none" w:sz="0" w:space="0" w:color="auto"/>
                                  </w:divBdr>
                                  <w:divsChild>
                                    <w:div w:id="17303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536062">
      <w:bodyDiv w:val="1"/>
      <w:marLeft w:val="0"/>
      <w:marRight w:val="0"/>
      <w:marTop w:val="0"/>
      <w:marBottom w:val="0"/>
      <w:divBdr>
        <w:top w:val="none" w:sz="0" w:space="0" w:color="auto"/>
        <w:left w:val="none" w:sz="0" w:space="0" w:color="auto"/>
        <w:bottom w:val="none" w:sz="0" w:space="0" w:color="auto"/>
        <w:right w:val="none" w:sz="0" w:space="0" w:color="auto"/>
      </w:divBdr>
      <w:divsChild>
        <w:div w:id="269944428">
          <w:marLeft w:val="0"/>
          <w:marRight w:val="0"/>
          <w:marTop w:val="0"/>
          <w:marBottom w:val="0"/>
          <w:divBdr>
            <w:top w:val="none" w:sz="0" w:space="0" w:color="auto"/>
            <w:left w:val="none" w:sz="0" w:space="0" w:color="auto"/>
            <w:bottom w:val="none" w:sz="0" w:space="0" w:color="auto"/>
            <w:right w:val="none" w:sz="0" w:space="0" w:color="auto"/>
          </w:divBdr>
          <w:divsChild>
            <w:div w:id="176122494">
              <w:marLeft w:val="0"/>
              <w:marRight w:val="0"/>
              <w:marTop w:val="0"/>
              <w:marBottom w:val="0"/>
              <w:divBdr>
                <w:top w:val="none" w:sz="0" w:space="0" w:color="auto"/>
                <w:left w:val="none" w:sz="0" w:space="0" w:color="auto"/>
                <w:bottom w:val="none" w:sz="0" w:space="0" w:color="auto"/>
                <w:right w:val="none" w:sz="0" w:space="0" w:color="auto"/>
              </w:divBdr>
              <w:divsChild>
                <w:div w:id="939333774">
                  <w:marLeft w:val="0"/>
                  <w:marRight w:val="0"/>
                  <w:marTop w:val="0"/>
                  <w:marBottom w:val="0"/>
                  <w:divBdr>
                    <w:top w:val="none" w:sz="0" w:space="0" w:color="auto"/>
                    <w:left w:val="none" w:sz="0" w:space="0" w:color="auto"/>
                    <w:bottom w:val="none" w:sz="0" w:space="0" w:color="auto"/>
                    <w:right w:val="none" w:sz="0" w:space="0" w:color="auto"/>
                  </w:divBdr>
                  <w:divsChild>
                    <w:div w:id="7808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80024">
              <w:marLeft w:val="0"/>
              <w:marRight w:val="0"/>
              <w:marTop w:val="0"/>
              <w:marBottom w:val="0"/>
              <w:divBdr>
                <w:top w:val="none" w:sz="0" w:space="0" w:color="auto"/>
                <w:left w:val="none" w:sz="0" w:space="0" w:color="auto"/>
                <w:bottom w:val="none" w:sz="0" w:space="0" w:color="auto"/>
                <w:right w:val="none" w:sz="0" w:space="0" w:color="auto"/>
              </w:divBdr>
            </w:div>
          </w:divsChild>
        </w:div>
        <w:div w:id="60520602">
          <w:marLeft w:val="0"/>
          <w:marRight w:val="0"/>
          <w:marTop w:val="0"/>
          <w:marBottom w:val="0"/>
          <w:divBdr>
            <w:top w:val="none" w:sz="0" w:space="0" w:color="auto"/>
            <w:left w:val="none" w:sz="0" w:space="0" w:color="auto"/>
            <w:bottom w:val="none" w:sz="0" w:space="0" w:color="auto"/>
            <w:right w:val="none" w:sz="0" w:space="0" w:color="auto"/>
          </w:divBdr>
          <w:divsChild>
            <w:div w:id="774980519">
              <w:marLeft w:val="0"/>
              <w:marRight w:val="0"/>
              <w:marTop w:val="0"/>
              <w:marBottom w:val="0"/>
              <w:divBdr>
                <w:top w:val="none" w:sz="0" w:space="0" w:color="auto"/>
                <w:left w:val="none" w:sz="0" w:space="0" w:color="auto"/>
                <w:bottom w:val="none" w:sz="0" w:space="0" w:color="auto"/>
                <w:right w:val="none" w:sz="0" w:space="0" w:color="auto"/>
              </w:divBdr>
              <w:divsChild>
                <w:div w:id="1381902833">
                  <w:marLeft w:val="225"/>
                  <w:marRight w:val="225"/>
                  <w:marTop w:val="0"/>
                  <w:marBottom w:val="0"/>
                  <w:divBdr>
                    <w:top w:val="none" w:sz="0" w:space="0" w:color="auto"/>
                    <w:left w:val="none" w:sz="0" w:space="0" w:color="auto"/>
                    <w:bottom w:val="none" w:sz="0" w:space="0" w:color="auto"/>
                    <w:right w:val="none" w:sz="0" w:space="0" w:color="auto"/>
                  </w:divBdr>
                  <w:divsChild>
                    <w:div w:id="346637405">
                      <w:marLeft w:val="0"/>
                      <w:marRight w:val="0"/>
                      <w:marTop w:val="0"/>
                      <w:marBottom w:val="0"/>
                      <w:divBdr>
                        <w:top w:val="none" w:sz="0" w:space="0" w:color="auto"/>
                        <w:left w:val="none" w:sz="0" w:space="0" w:color="auto"/>
                        <w:bottom w:val="none" w:sz="0" w:space="0" w:color="auto"/>
                        <w:right w:val="none" w:sz="0" w:space="0" w:color="auto"/>
                      </w:divBdr>
                      <w:divsChild>
                        <w:div w:id="16734818">
                          <w:marLeft w:val="0"/>
                          <w:marRight w:val="0"/>
                          <w:marTop w:val="0"/>
                          <w:marBottom w:val="0"/>
                          <w:divBdr>
                            <w:top w:val="none" w:sz="0" w:space="0" w:color="auto"/>
                            <w:left w:val="none" w:sz="0" w:space="0" w:color="auto"/>
                            <w:bottom w:val="none" w:sz="0" w:space="0" w:color="auto"/>
                            <w:right w:val="none" w:sz="0" w:space="0" w:color="auto"/>
                          </w:divBdr>
                          <w:divsChild>
                            <w:div w:id="19192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12150">
                  <w:marLeft w:val="0"/>
                  <w:marRight w:val="0"/>
                  <w:marTop w:val="0"/>
                  <w:marBottom w:val="0"/>
                  <w:divBdr>
                    <w:top w:val="none" w:sz="0" w:space="0" w:color="auto"/>
                    <w:left w:val="none" w:sz="0" w:space="0" w:color="auto"/>
                    <w:bottom w:val="none" w:sz="0" w:space="0" w:color="auto"/>
                    <w:right w:val="none" w:sz="0" w:space="0" w:color="auto"/>
                  </w:divBdr>
                  <w:divsChild>
                    <w:div w:id="2141334882">
                      <w:marLeft w:val="0"/>
                      <w:marRight w:val="0"/>
                      <w:marTop w:val="0"/>
                      <w:marBottom w:val="0"/>
                      <w:divBdr>
                        <w:top w:val="none" w:sz="0" w:space="0" w:color="auto"/>
                        <w:left w:val="none" w:sz="0" w:space="0" w:color="auto"/>
                        <w:bottom w:val="none" w:sz="0" w:space="0" w:color="auto"/>
                        <w:right w:val="none" w:sz="0" w:space="0" w:color="auto"/>
                      </w:divBdr>
                      <w:divsChild>
                        <w:div w:id="1037045678">
                          <w:marLeft w:val="0"/>
                          <w:marRight w:val="0"/>
                          <w:marTop w:val="0"/>
                          <w:marBottom w:val="0"/>
                          <w:divBdr>
                            <w:top w:val="none" w:sz="0" w:space="0" w:color="auto"/>
                            <w:left w:val="none" w:sz="0" w:space="0" w:color="auto"/>
                            <w:bottom w:val="none" w:sz="0" w:space="0" w:color="auto"/>
                            <w:right w:val="none" w:sz="0" w:space="0" w:color="auto"/>
                          </w:divBdr>
                          <w:divsChild>
                            <w:div w:id="1923099786">
                              <w:marLeft w:val="0"/>
                              <w:marRight w:val="0"/>
                              <w:marTop w:val="0"/>
                              <w:marBottom w:val="0"/>
                              <w:divBdr>
                                <w:top w:val="none" w:sz="0" w:space="0" w:color="auto"/>
                                <w:left w:val="none" w:sz="0" w:space="0" w:color="auto"/>
                                <w:bottom w:val="none" w:sz="0" w:space="0" w:color="auto"/>
                                <w:right w:val="none" w:sz="0" w:space="0" w:color="auto"/>
                              </w:divBdr>
                              <w:divsChild>
                                <w:div w:id="11236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658850">
                  <w:marLeft w:val="0"/>
                  <w:marRight w:val="0"/>
                  <w:marTop w:val="0"/>
                  <w:marBottom w:val="0"/>
                  <w:divBdr>
                    <w:top w:val="none" w:sz="0" w:space="0" w:color="auto"/>
                    <w:left w:val="none" w:sz="0" w:space="0" w:color="auto"/>
                    <w:bottom w:val="none" w:sz="0" w:space="0" w:color="auto"/>
                    <w:right w:val="none" w:sz="0" w:space="0" w:color="auto"/>
                  </w:divBdr>
                  <w:divsChild>
                    <w:div w:id="1678730528">
                      <w:marLeft w:val="-225"/>
                      <w:marRight w:val="-225"/>
                      <w:marTop w:val="0"/>
                      <w:marBottom w:val="0"/>
                      <w:divBdr>
                        <w:top w:val="none" w:sz="0" w:space="0" w:color="auto"/>
                        <w:left w:val="none" w:sz="0" w:space="0" w:color="auto"/>
                        <w:bottom w:val="none" w:sz="0" w:space="0" w:color="auto"/>
                        <w:right w:val="none" w:sz="0" w:space="0" w:color="auto"/>
                      </w:divBdr>
                      <w:divsChild>
                        <w:div w:id="741021614">
                          <w:marLeft w:val="0"/>
                          <w:marRight w:val="0"/>
                          <w:marTop w:val="0"/>
                          <w:marBottom w:val="0"/>
                          <w:divBdr>
                            <w:top w:val="none" w:sz="0" w:space="0" w:color="auto"/>
                            <w:left w:val="none" w:sz="0" w:space="0" w:color="auto"/>
                            <w:bottom w:val="none" w:sz="0" w:space="0" w:color="auto"/>
                            <w:right w:val="none" w:sz="0" w:space="0" w:color="auto"/>
                          </w:divBdr>
                          <w:divsChild>
                            <w:div w:id="1727217653">
                              <w:marLeft w:val="0"/>
                              <w:marRight w:val="0"/>
                              <w:marTop w:val="0"/>
                              <w:marBottom w:val="0"/>
                              <w:divBdr>
                                <w:top w:val="none" w:sz="0" w:space="0" w:color="auto"/>
                                <w:left w:val="none" w:sz="0" w:space="0" w:color="auto"/>
                                <w:bottom w:val="none" w:sz="0" w:space="0" w:color="auto"/>
                                <w:right w:val="none" w:sz="0" w:space="0" w:color="auto"/>
                              </w:divBdr>
                            </w:div>
                          </w:divsChild>
                        </w:div>
                        <w:div w:id="659582703">
                          <w:marLeft w:val="0"/>
                          <w:marRight w:val="0"/>
                          <w:marTop w:val="0"/>
                          <w:marBottom w:val="0"/>
                          <w:divBdr>
                            <w:top w:val="none" w:sz="0" w:space="0" w:color="auto"/>
                            <w:left w:val="none" w:sz="0" w:space="0" w:color="auto"/>
                            <w:bottom w:val="none" w:sz="0" w:space="0" w:color="auto"/>
                            <w:right w:val="none" w:sz="0" w:space="0" w:color="auto"/>
                          </w:divBdr>
                          <w:divsChild>
                            <w:div w:id="20305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172122">
      <w:bodyDiv w:val="1"/>
      <w:marLeft w:val="0"/>
      <w:marRight w:val="0"/>
      <w:marTop w:val="0"/>
      <w:marBottom w:val="0"/>
      <w:divBdr>
        <w:top w:val="none" w:sz="0" w:space="0" w:color="auto"/>
        <w:left w:val="none" w:sz="0" w:space="0" w:color="auto"/>
        <w:bottom w:val="none" w:sz="0" w:space="0" w:color="auto"/>
        <w:right w:val="none" w:sz="0" w:space="0" w:color="auto"/>
      </w:divBdr>
      <w:divsChild>
        <w:div w:id="1407149776">
          <w:marLeft w:val="0"/>
          <w:marRight w:val="0"/>
          <w:marTop w:val="0"/>
          <w:marBottom w:val="0"/>
          <w:divBdr>
            <w:top w:val="none" w:sz="0" w:space="0" w:color="auto"/>
            <w:left w:val="none" w:sz="0" w:space="0" w:color="auto"/>
            <w:bottom w:val="none" w:sz="0" w:space="0" w:color="auto"/>
            <w:right w:val="none" w:sz="0" w:space="0" w:color="auto"/>
          </w:divBdr>
          <w:divsChild>
            <w:div w:id="516817655">
              <w:marLeft w:val="0"/>
              <w:marRight w:val="0"/>
              <w:marTop w:val="0"/>
              <w:marBottom w:val="0"/>
              <w:divBdr>
                <w:top w:val="none" w:sz="0" w:space="0" w:color="auto"/>
                <w:left w:val="none" w:sz="0" w:space="0" w:color="auto"/>
                <w:bottom w:val="none" w:sz="0" w:space="0" w:color="auto"/>
                <w:right w:val="none" w:sz="0" w:space="0" w:color="auto"/>
              </w:divBdr>
              <w:divsChild>
                <w:div w:id="147140212">
                  <w:marLeft w:val="0"/>
                  <w:marRight w:val="0"/>
                  <w:marTop w:val="0"/>
                  <w:marBottom w:val="0"/>
                  <w:divBdr>
                    <w:top w:val="none" w:sz="0" w:space="0" w:color="auto"/>
                    <w:left w:val="none" w:sz="0" w:space="0" w:color="auto"/>
                    <w:bottom w:val="none" w:sz="0" w:space="0" w:color="auto"/>
                    <w:right w:val="none" w:sz="0" w:space="0" w:color="auto"/>
                  </w:divBdr>
                  <w:divsChild>
                    <w:div w:id="19225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8125">
              <w:marLeft w:val="0"/>
              <w:marRight w:val="0"/>
              <w:marTop w:val="0"/>
              <w:marBottom w:val="0"/>
              <w:divBdr>
                <w:top w:val="none" w:sz="0" w:space="0" w:color="auto"/>
                <w:left w:val="none" w:sz="0" w:space="0" w:color="auto"/>
                <w:bottom w:val="none" w:sz="0" w:space="0" w:color="auto"/>
                <w:right w:val="none" w:sz="0" w:space="0" w:color="auto"/>
              </w:divBdr>
            </w:div>
          </w:divsChild>
        </w:div>
        <w:div w:id="1262302658">
          <w:marLeft w:val="0"/>
          <w:marRight w:val="0"/>
          <w:marTop w:val="0"/>
          <w:marBottom w:val="0"/>
          <w:divBdr>
            <w:top w:val="none" w:sz="0" w:space="0" w:color="auto"/>
            <w:left w:val="none" w:sz="0" w:space="0" w:color="auto"/>
            <w:bottom w:val="none" w:sz="0" w:space="0" w:color="auto"/>
            <w:right w:val="none" w:sz="0" w:space="0" w:color="auto"/>
          </w:divBdr>
          <w:divsChild>
            <w:div w:id="1853955723">
              <w:marLeft w:val="0"/>
              <w:marRight w:val="0"/>
              <w:marTop w:val="0"/>
              <w:marBottom w:val="0"/>
              <w:divBdr>
                <w:top w:val="none" w:sz="0" w:space="0" w:color="auto"/>
                <w:left w:val="none" w:sz="0" w:space="0" w:color="auto"/>
                <w:bottom w:val="none" w:sz="0" w:space="0" w:color="auto"/>
                <w:right w:val="none" w:sz="0" w:space="0" w:color="auto"/>
              </w:divBdr>
              <w:divsChild>
                <w:div w:id="1076169404">
                  <w:marLeft w:val="225"/>
                  <w:marRight w:val="225"/>
                  <w:marTop w:val="0"/>
                  <w:marBottom w:val="0"/>
                  <w:divBdr>
                    <w:top w:val="none" w:sz="0" w:space="0" w:color="auto"/>
                    <w:left w:val="none" w:sz="0" w:space="0" w:color="auto"/>
                    <w:bottom w:val="none" w:sz="0" w:space="0" w:color="auto"/>
                    <w:right w:val="none" w:sz="0" w:space="0" w:color="auto"/>
                  </w:divBdr>
                  <w:divsChild>
                    <w:div w:id="858855674">
                      <w:marLeft w:val="0"/>
                      <w:marRight w:val="0"/>
                      <w:marTop w:val="0"/>
                      <w:marBottom w:val="0"/>
                      <w:divBdr>
                        <w:top w:val="none" w:sz="0" w:space="0" w:color="auto"/>
                        <w:left w:val="none" w:sz="0" w:space="0" w:color="auto"/>
                        <w:bottom w:val="none" w:sz="0" w:space="0" w:color="auto"/>
                        <w:right w:val="none" w:sz="0" w:space="0" w:color="auto"/>
                      </w:divBdr>
                      <w:divsChild>
                        <w:div w:id="192110653">
                          <w:marLeft w:val="0"/>
                          <w:marRight w:val="0"/>
                          <w:marTop w:val="0"/>
                          <w:marBottom w:val="0"/>
                          <w:divBdr>
                            <w:top w:val="none" w:sz="0" w:space="0" w:color="auto"/>
                            <w:left w:val="none" w:sz="0" w:space="0" w:color="auto"/>
                            <w:bottom w:val="none" w:sz="0" w:space="0" w:color="auto"/>
                            <w:right w:val="none" w:sz="0" w:space="0" w:color="auto"/>
                          </w:divBdr>
                          <w:divsChild>
                            <w:div w:id="17232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5789">
                  <w:marLeft w:val="0"/>
                  <w:marRight w:val="0"/>
                  <w:marTop w:val="0"/>
                  <w:marBottom w:val="0"/>
                  <w:divBdr>
                    <w:top w:val="none" w:sz="0" w:space="0" w:color="auto"/>
                    <w:left w:val="none" w:sz="0" w:space="0" w:color="auto"/>
                    <w:bottom w:val="none" w:sz="0" w:space="0" w:color="auto"/>
                    <w:right w:val="none" w:sz="0" w:space="0" w:color="auto"/>
                  </w:divBdr>
                  <w:divsChild>
                    <w:div w:id="2090885060">
                      <w:marLeft w:val="0"/>
                      <w:marRight w:val="0"/>
                      <w:marTop w:val="0"/>
                      <w:marBottom w:val="0"/>
                      <w:divBdr>
                        <w:top w:val="none" w:sz="0" w:space="0" w:color="auto"/>
                        <w:left w:val="none" w:sz="0" w:space="0" w:color="auto"/>
                        <w:bottom w:val="none" w:sz="0" w:space="0" w:color="auto"/>
                        <w:right w:val="none" w:sz="0" w:space="0" w:color="auto"/>
                      </w:divBdr>
                      <w:divsChild>
                        <w:div w:id="1581989408">
                          <w:marLeft w:val="0"/>
                          <w:marRight w:val="0"/>
                          <w:marTop w:val="0"/>
                          <w:marBottom w:val="0"/>
                          <w:divBdr>
                            <w:top w:val="none" w:sz="0" w:space="0" w:color="auto"/>
                            <w:left w:val="none" w:sz="0" w:space="0" w:color="auto"/>
                            <w:bottom w:val="none" w:sz="0" w:space="0" w:color="auto"/>
                            <w:right w:val="none" w:sz="0" w:space="0" w:color="auto"/>
                          </w:divBdr>
                          <w:divsChild>
                            <w:div w:id="2068410385">
                              <w:marLeft w:val="0"/>
                              <w:marRight w:val="0"/>
                              <w:marTop w:val="0"/>
                              <w:marBottom w:val="0"/>
                              <w:divBdr>
                                <w:top w:val="none" w:sz="0" w:space="0" w:color="auto"/>
                                <w:left w:val="none" w:sz="0" w:space="0" w:color="auto"/>
                                <w:bottom w:val="none" w:sz="0" w:space="0" w:color="auto"/>
                                <w:right w:val="none" w:sz="0" w:space="0" w:color="auto"/>
                              </w:divBdr>
                              <w:divsChild>
                                <w:div w:id="531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408732">
      <w:bodyDiv w:val="1"/>
      <w:marLeft w:val="0"/>
      <w:marRight w:val="0"/>
      <w:marTop w:val="0"/>
      <w:marBottom w:val="0"/>
      <w:divBdr>
        <w:top w:val="none" w:sz="0" w:space="0" w:color="auto"/>
        <w:left w:val="none" w:sz="0" w:space="0" w:color="auto"/>
        <w:bottom w:val="none" w:sz="0" w:space="0" w:color="auto"/>
        <w:right w:val="none" w:sz="0" w:space="0" w:color="auto"/>
      </w:divBdr>
      <w:divsChild>
        <w:div w:id="1955675767">
          <w:marLeft w:val="0"/>
          <w:marRight w:val="0"/>
          <w:marTop w:val="0"/>
          <w:marBottom w:val="0"/>
          <w:divBdr>
            <w:top w:val="none" w:sz="0" w:space="0" w:color="auto"/>
            <w:left w:val="none" w:sz="0" w:space="0" w:color="auto"/>
            <w:bottom w:val="none" w:sz="0" w:space="0" w:color="auto"/>
            <w:right w:val="none" w:sz="0" w:space="0" w:color="auto"/>
          </w:divBdr>
          <w:divsChild>
            <w:div w:id="286085774">
              <w:marLeft w:val="0"/>
              <w:marRight w:val="0"/>
              <w:marTop w:val="0"/>
              <w:marBottom w:val="0"/>
              <w:divBdr>
                <w:top w:val="none" w:sz="0" w:space="0" w:color="auto"/>
                <w:left w:val="none" w:sz="0" w:space="0" w:color="auto"/>
                <w:bottom w:val="none" w:sz="0" w:space="0" w:color="auto"/>
                <w:right w:val="none" w:sz="0" w:space="0" w:color="auto"/>
              </w:divBdr>
              <w:divsChild>
                <w:div w:id="898250543">
                  <w:marLeft w:val="0"/>
                  <w:marRight w:val="0"/>
                  <w:marTop w:val="0"/>
                  <w:marBottom w:val="0"/>
                  <w:divBdr>
                    <w:top w:val="none" w:sz="0" w:space="0" w:color="auto"/>
                    <w:left w:val="none" w:sz="0" w:space="0" w:color="auto"/>
                    <w:bottom w:val="none" w:sz="0" w:space="0" w:color="auto"/>
                    <w:right w:val="none" w:sz="0" w:space="0" w:color="auto"/>
                  </w:divBdr>
                  <w:divsChild>
                    <w:div w:id="4492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7700">
              <w:marLeft w:val="0"/>
              <w:marRight w:val="0"/>
              <w:marTop w:val="0"/>
              <w:marBottom w:val="0"/>
              <w:divBdr>
                <w:top w:val="none" w:sz="0" w:space="0" w:color="auto"/>
                <w:left w:val="none" w:sz="0" w:space="0" w:color="auto"/>
                <w:bottom w:val="none" w:sz="0" w:space="0" w:color="auto"/>
                <w:right w:val="none" w:sz="0" w:space="0" w:color="auto"/>
              </w:divBdr>
            </w:div>
          </w:divsChild>
        </w:div>
        <w:div w:id="1243102165">
          <w:marLeft w:val="0"/>
          <w:marRight w:val="0"/>
          <w:marTop w:val="0"/>
          <w:marBottom w:val="0"/>
          <w:divBdr>
            <w:top w:val="none" w:sz="0" w:space="0" w:color="auto"/>
            <w:left w:val="none" w:sz="0" w:space="0" w:color="auto"/>
            <w:bottom w:val="none" w:sz="0" w:space="0" w:color="auto"/>
            <w:right w:val="none" w:sz="0" w:space="0" w:color="auto"/>
          </w:divBdr>
          <w:divsChild>
            <w:div w:id="1386828097">
              <w:marLeft w:val="0"/>
              <w:marRight w:val="0"/>
              <w:marTop w:val="0"/>
              <w:marBottom w:val="0"/>
              <w:divBdr>
                <w:top w:val="none" w:sz="0" w:space="0" w:color="auto"/>
                <w:left w:val="none" w:sz="0" w:space="0" w:color="auto"/>
                <w:bottom w:val="none" w:sz="0" w:space="0" w:color="auto"/>
                <w:right w:val="none" w:sz="0" w:space="0" w:color="auto"/>
              </w:divBdr>
              <w:divsChild>
                <w:div w:id="1754668713">
                  <w:marLeft w:val="225"/>
                  <w:marRight w:val="225"/>
                  <w:marTop w:val="0"/>
                  <w:marBottom w:val="0"/>
                  <w:divBdr>
                    <w:top w:val="none" w:sz="0" w:space="0" w:color="auto"/>
                    <w:left w:val="none" w:sz="0" w:space="0" w:color="auto"/>
                    <w:bottom w:val="none" w:sz="0" w:space="0" w:color="auto"/>
                    <w:right w:val="none" w:sz="0" w:space="0" w:color="auto"/>
                  </w:divBdr>
                  <w:divsChild>
                    <w:div w:id="593973323">
                      <w:marLeft w:val="0"/>
                      <w:marRight w:val="0"/>
                      <w:marTop w:val="0"/>
                      <w:marBottom w:val="0"/>
                      <w:divBdr>
                        <w:top w:val="none" w:sz="0" w:space="0" w:color="auto"/>
                        <w:left w:val="none" w:sz="0" w:space="0" w:color="auto"/>
                        <w:bottom w:val="none" w:sz="0" w:space="0" w:color="auto"/>
                        <w:right w:val="none" w:sz="0" w:space="0" w:color="auto"/>
                      </w:divBdr>
                      <w:divsChild>
                        <w:div w:id="1752114723">
                          <w:marLeft w:val="0"/>
                          <w:marRight w:val="0"/>
                          <w:marTop w:val="0"/>
                          <w:marBottom w:val="0"/>
                          <w:divBdr>
                            <w:top w:val="none" w:sz="0" w:space="0" w:color="auto"/>
                            <w:left w:val="none" w:sz="0" w:space="0" w:color="auto"/>
                            <w:bottom w:val="none" w:sz="0" w:space="0" w:color="auto"/>
                            <w:right w:val="none" w:sz="0" w:space="0" w:color="auto"/>
                          </w:divBdr>
                          <w:divsChild>
                            <w:div w:id="181432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7361">
                  <w:marLeft w:val="0"/>
                  <w:marRight w:val="0"/>
                  <w:marTop w:val="0"/>
                  <w:marBottom w:val="0"/>
                  <w:divBdr>
                    <w:top w:val="none" w:sz="0" w:space="0" w:color="auto"/>
                    <w:left w:val="none" w:sz="0" w:space="0" w:color="auto"/>
                    <w:bottom w:val="none" w:sz="0" w:space="0" w:color="auto"/>
                    <w:right w:val="none" w:sz="0" w:space="0" w:color="auto"/>
                  </w:divBdr>
                  <w:divsChild>
                    <w:div w:id="1835536090">
                      <w:marLeft w:val="0"/>
                      <w:marRight w:val="0"/>
                      <w:marTop w:val="0"/>
                      <w:marBottom w:val="0"/>
                      <w:divBdr>
                        <w:top w:val="none" w:sz="0" w:space="0" w:color="auto"/>
                        <w:left w:val="none" w:sz="0" w:space="0" w:color="auto"/>
                        <w:bottom w:val="none" w:sz="0" w:space="0" w:color="auto"/>
                        <w:right w:val="none" w:sz="0" w:space="0" w:color="auto"/>
                      </w:divBdr>
                      <w:divsChild>
                        <w:div w:id="1811510823">
                          <w:marLeft w:val="0"/>
                          <w:marRight w:val="0"/>
                          <w:marTop w:val="0"/>
                          <w:marBottom w:val="0"/>
                          <w:divBdr>
                            <w:top w:val="none" w:sz="0" w:space="0" w:color="auto"/>
                            <w:left w:val="none" w:sz="0" w:space="0" w:color="auto"/>
                            <w:bottom w:val="none" w:sz="0" w:space="0" w:color="auto"/>
                            <w:right w:val="none" w:sz="0" w:space="0" w:color="auto"/>
                          </w:divBdr>
                          <w:divsChild>
                            <w:div w:id="148324439">
                              <w:marLeft w:val="0"/>
                              <w:marRight w:val="0"/>
                              <w:marTop w:val="0"/>
                              <w:marBottom w:val="0"/>
                              <w:divBdr>
                                <w:top w:val="none" w:sz="0" w:space="0" w:color="auto"/>
                                <w:left w:val="none" w:sz="0" w:space="0" w:color="auto"/>
                                <w:bottom w:val="none" w:sz="0" w:space="0" w:color="auto"/>
                                <w:right w:val="none" w:sz="0" w:space="0" w:color="auto"/>
                              </w:divBdr>
                              <w:divsChild>
                                <w:div w:id="17182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30151">
                  <w:marLeft w:val="0"/>
                  <w:marRight w:val="0"/>
                  <w:marTop w:val="0"/>
                  <w:marBottom w:val="0"/>
                  <w:divBdr>
                    <w:top w:val="none" w:sz="0" w:space="0" w:color="auto"/>
                    <w:left w:val="none" w:sz="0" w:space="0" w:color="auto"/>
                    <w:bottom w:val="none" w:sz="0" w:space="0" w:color="auto"/>
                    <w:right w:val="none" w:sz="0" w:space="0" w:color="auto"/>
                  </w:divBdr>
                  <w:divsChild>
                    <w:div w:id="302665261">
                      <w:marLeft w:val="-225"/>
                      <w:marRight w:val="-225"/>
                      <w:marTop w:val="0"/>
                      <w:marBottom w:val="0"/>
                      <w:divBdr>
                        <w:top w:val="none" w:sz="0" w:space="0" w:color="auto"/>
                        <w:left w:val="none" w:sz="0" w:space="0" w:color="auto"/>
                        <w:bottom w:val="none" w:sz="0" w:space="0" w:color="auto"/>
                        <w:right w:val="none" w:sz="0" w:space="0" w:color="auto"/>
                      </w:divBdr>
                      <w:divsChild>
                        <w:div w:id="102767382">
                          <w:marLeft w:val="0"/>
                          <w:marRight w:val="0"/>
                          <w:marTop w:val="0"/>
                          <w:marBottom w:val="0"/>
                          <w:divBdr>
                            <w:top w:val="none" w:sz="0" w:space="0" w:color="auto"/>
                            <w:left w:val="none" w:sz="0" w:space="0" w:color="auto"/>
                            <w:bottom w:val="none" w:sz="0" w:space="0" w:color="auto"/>
                            <w:right w:val="none" w:sz="0" w:space="0" w:color="auto"/>
                          </w:divBdr>
                          <w:divsChild>
                            <w:div w:id="1698039979">
                              <w:marLeft w:val="0"/>
                              <w:marRight w:val="0"/>
                              <w:marTop w:val="0"/>
                              <w:marBottom w:val="0"/>
                              <w:divBdr>
                                <w:top w:val="none" w:sz="0" w:space="0" w:color="auto"/>
                                <w:left w:val="none" w:sz="0" w:space="0" w:color="auto"/>
                                <w:bottom w:val="none" w:sz="0" w:space="0" w:color="auto"/>
                                <w:right w:val="none" w:sz="0" w:space="0" w:color="auto"/>
                              </w:divBdr>
                            </w:div>
                          </w:divsChild>
                        </w:div>
                        <w:div w:id="1145001727">
                          <w:marLeft w:val="0"/>
                          <w:marRight w:val="0"/>
                          <w:marTop w:val="0"/>
                          <w:marBottom w:val="0"/>
                          <w:divBdr>
                            <w:top w:val="none" w:sz="0" w:space="0" w:color="auto"/>
                            <w:left w:val="none" w:sz="0" w:space="0" w:color="auto"/>
                            <w:bottom w:val="none" w:sz="0" w:space="0" w:color="auto"/>
                            <w:right w:val="none" w:sz="0" w:space="0" w:color="auto"/>
                          </w:divBdr>
                          <w:divsChild>
                            <w:div w:id="7944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5366" TargetMode="External"/><Relationship Id="rId18" Type="http://schemas.openxmlformats.org/officeDocument/2006/relationships/hyperlink" Target="https://myonline.regiscollege.edu/mod/page/view.php?id=712901" TargetMode="External"/><Relationship Id="rId26" Type="http://schemas.openxmlformats.org/officeDocument/2006/relationships/hyperlink" Target="https://lmscontent.embanet.com/RC/MSN/NU664C/PPT/PHMNP_SOAP_Note_PPT.pptx" TargetMode="External"/><Relationship Id="rId39" Type="http://schemas.openxmlformats.org/officeDocument/2006/relationships/hyperlink" Target="https://lmscontent.embanet.com/RC/MSN/NU664C/Transcripts/W05_5Tips_in_10Minutes_SOAP_Notes_Transcript.html" TargetMode="External"/><Relationship Id="rId21" Type="http://schemas.openxmlformats.org/officeDocument/2006/relationships/hyperlink" Target="https://myonline.regiscollege.edu/course/view.php?id=5366" TargetMode="External"/><Relationship Id="rId34" Type="http://schemas.openxmlformats.org/officeDocument/2006/relationships/hyperlink" Target="https://myonline.regiscollege.edu/mod/page/view.php?id=712976" TargetMode="External"/><Relationship Id="rId42" Type="http://schemas.openxmlformats.org/officeDocument/2006/relationships/hyperlink" Target="https://myonline.regiscollege.edu/my/" TargetMode="External"/><Relationship Id="rId47" Type="http://schemas.openxmlformats.org/officeDocument/2006/relationships/hyperlink" Target="https://myonline.regiscollege.edu/mod/page/view.php?id=712976" TargetMode="External"/><Relationship Id="rId50" Type="http://schemas.openxmlformats.org/officeDocument/2006/relationships/hyperlink" Target="https://myonline.regiscollege.edu/my/courses.php" TargetMode="External"/><Relationship Id="rId55" Type="http://schemas.openxmlformats.org/officeDocument/2006/relationships/hyperlink" Target="https://myonline.regiscollege.edu/my/courses.php" TargetMode="External"/><Relationship Id="rId63" Type="http://schemas.openxmlformats.org/officeDocument/2006/relationships/fontTable" Target="fontTable.xml"/><Relationship Id="rId7" Type="http://schemas.openxmlformats.org/officeDocument/2006/relationships/hyperlink" Target="https://myonline.regiscollege.edu/my/courses.php" TargetMode="External"/><Relationship Id="rId2" Type="http://schemas.openxmlformats.org/officeDocument/2006/relationships/numbering" Target="numbering.xml"/><Relationship Id="rId16" Type="http://schemas.openxmlformats.org/officeDocument/2006/relationships/hyperlink" Target="https://myonline.regiscollege.edu/mod/page/view.php?id=712981" TargetMode="External"/><Relationship Id="rId29" Type="http://schemas.openxmlformats.org/officeDocument/2006/relationships/hyperlink" Target="https://lmscontent.embanet.com/RC/MSN/NU664C/Docs/PMHNP_SOAP_Note_Template.docx" TargetMode="External"/><Relationship Id="rId11" Type="http://schemas.openxmlformats.org/officeDocument/2006/relationships/hyperlink" Target="https://myonline.regiscollege.edu/my/" TargetMode="External"/><Relationship Id="rId24" Type="http://schemas.openxmlformats.org/officeDocument/2006/relationships/hyperlink" Target="http://www.lacounseling.org/images/lca/Conference/DSM-5%20LCA%20Case%20Formulation%20Rev..pdf" TargetMode="External"/><Relationship Id="rId32" Type="http://schemas.openxmlformats.org/officeDocument/2006/relationships/hyperlink" Target="https://myonline.regiscollege.edu/my/courses.php" TargetMode="External"/><Relationship Id="rId37" Type="http://schemas.openxmlformats.org/officeDocument/2006/relationships/hyperlink" Target="https://lmscontent.embanet.com/RC/MSN/NU664C/Docs/PsychiatricAssessment.pdf" TargetMode="External"/><Relationship Id="rId40" Type="http://schemas.openxmlformats.org/officeDocument/2006/relationships/hyperlink" Target="https://www.abhmass.org/msdp/forms-and-manuals/forms-and-manuals-by-program-type/810-childrens-behavioral-health-initiative-1.html" TargetMode="External"/><Relationship Id="rId45" Type="http://schemas.openxmlformats.org/officeDocument/2006/relationships/hyperlink" Target="https://myonline.regiscollege.edu/mod/forum/view.php?id=712978" TargetMode="External"/><Relationship Id="rId53" Type="http://schemas.openxmlformats.org/officeDocument/2006/relationships/hyperlink" Target="https://myonline.regiscollege.edu/mod/forum/view.php?id=712978" TargetMode="External"/><Relationship Id="rId58" Type="http://schemas.openxmlformats.org/officeDocument/2006/relationships/hyperlink" Target="https://lmscontent.embanet.com/RC/MSN/NU664C/Transcripts/W04_SAMHSA's_Suicide_Prevention_App_Transcript.html" TargetMode="External"/><Relationship Id="rId5" Type="http://schemas.openxmlformats.org/officeDocument/2006/relationships/webSettings" Target="webSettings.xml"/><Relationship Id="rId61" Type="http://schemas.openxmlformats.org/officeDocument/2006/relationships/hyperlink" Target="https://lmscontent.embanet.com/RC/General/MSN/Rubrics/Visual_Learning_Presentation_Rubric_1.html" TargetMode="External"/><Relationship Id="rId19" Type="http://schemas.openxmlformats.org/officeDocument/2006/relationships/hyperlink" Target="https://myonline.regiscollege.edu/my/" TargetMode="External"/><Relationship Id="rId14" Type="http://schemas.openxmlformats.org/officeDocument/2006/relationships/hyperlink" Target="https://myonline.regiscollege.edu/mod/page/view.php?id=712975" TargetMode="External"/><Relationship Id="rId22" Type="http://schemas.openxmlformats.org/officeDocument/2006/relationships/hyperlink" Target="https://myonline.regiscollege.edu/mod/page/view.php?id=712976" TargetMode="External"/><Relationship Id="rId27" Type="http://schemas.openxmlformats.org/officeDocument/2006/relationships/hyperlink" Target="https://lmscontent.embanet.com/RC/MSN/NU664C/Transcripts/W05_5Tips_in_10Minutes_SOAP_Notes_Transcript.html" TargetMode="External"/><Relationship Id="rId30" Type="http://schemas.openxmlformats.org/officeDocument/2006/relationships/hyperlink" Target="https://myonline.regiscollege.edu/mod/page/view.php?id=712975" TargetMode="External"/><Relationship Id="rId35" Type="http://schemas.openxmlformats.org/officeDocument/2006/relationships/hyperlink" Target="https://login.regiscollege.idm.oclc.org/login?url=http://search.ebscohost.com/login.aspx?direct=true&amp;db=a9h&amp;AN=7164780&amp;site=eds-live" TargetMode="External"/><Relationship Id="rId43" Type="http://schemas.openxmlformats.org/officeDocument/2006/relationships/hyperlink" Target="https://myonline.regiscollege.edu/my/courses.php" TargetMode="External"/><Relationship Id="rId48" Type="http://schemas.openxmlformats.org/officeDocument/2006/relationships/hyperlink" Target="https://lmscontent.embanet.com/RC/General/MSN/Rubrics/Discussion_Question_Rubric_1.html" TargetMode="External"/><Relationship Id="rId56" Type="http://schemas.openxmlformats.org/officeDocument/2006/relationships/hyperlink" Target="https://myonline.regiscollege.edu/course/view.php?id=5366" TargetMode="External"/><Relationship Id="rId64" Type="http://schemas.openxmlformats.org/officeDocument/2006/relationships/theme" Target="theme/theme1.xml"/><Relationship Id="rId8" Type="http://schemas.openxmlformats.org/officeDocument/2006/relationships/hyperlink" Target="https://myonline.regiscollege.edu/course/view.php?id=5366" TargetMode="External"/><Relationship Id="rId51" Type="http://schemas.openxmlformats.org/officeDocument/2006/relationships/hyperlink" Target="https://myonline.regiscollege.edu/course/view.php?id=5366" TargetMode="External"/><Relationship Id="rId3" Type="http://schemas.openxmlformats.org/officeDocument/2006/relationships/styles" Target="styles.xm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od/quiz/view.php?id=712983" TargetMode="External"/><Relationship Id="rId25" Type="http://schemas.openxmlformats.org/officeDocument/2006/relationships/hyperlink" Target="https://lmscontent.embanet.com/RC/MSN/NU664C/Docs/PsychiatricAssessment.pdf" TargetMode="External"/><Relationship Id="rId33" Type="http://schemas.openxmlformats.org/officeDocument/2006/relationships/hyperlink" Target="https://myonline.regiscollege.edu/course/view.php?id=5366" TargetMode="External"/><Relationship Id="rId38" Type="http://schemas.openxmlformats.org/officeDocument/2006/relationships/hyperlink" Target="https://lmscontent.embanet.com/RC/MSN/NU664C/PPT/PHMNP_SOAP_Note_PPT.pptx" TargetMode="External"/><Relationship Id="rId46" Type="http://schemas.openxmlformats.org/officeDocument/2006/relationships/hyperlink" Target="https://lmscontent.embanet.com/RC/MSN/NU664C/Transcripts/W06_Psychiatric_Interview_and_Mental_Status_Exam_Transcript.html" TargetMode="External"/><Relationship Id="rId59" Type="http://schemas.openxmlformats.org/officeDocument/2006/relationships/hyperlink" Target="https://lmscontent.embanet.com/RC/General/Zoom/Pearson_Zoom_Documentation_Student.html" TargetMode="External"/><Relationship Id="rId20" Type="http://schemas.openxmlformats.org/officeDocument/2006/relationships/hyperlink" Target="https://myonline.regiscollege.edu/my/courses.php" TargetMode="External"/><Relationship Id="rId41" Type="http://schemas.openxmlformats.org/officeDocument/2006/relationships/hyperlink" Target="https://lmscontent.embanet.com/RC/MSN/NU664C/Docs/PMHNP_SOAP_Note_Template.docx" TargetMode="External"/><Relationship Id="rId54" Type="http://schemas.openxmlformats.org/officeDocument/2006/relationships/hyperlink" Target="https://myonline.regiscollege.edu/my/" TargetMode="External"/><Relationship Id="rId62" Type="http://schemas.openxmlformats.org/officeDocument/2006/relationships/hyperlink" Target="https://myonline.regiscollege.edu/mod/assign/view.php?id=712999" TargetMode="External"/><Relationship Id="rId1" Type="http://schemas.openxmlformats.org/officeDocument/2006/relationships/customXml" Target="../customXml/item1.xml"/><Relationship Id="rId6" Type="http://schemas.openxmlformats.org/officeDocument/2006/relationships/hyperlink" Target="https://myonline.regiscollege.edu/my/" TargetMode="External"/><Relationship Id="rId15" Type="http://schemas.openxmlformats.org/officeDocument/2006/relationships/hyperlink" Target="https://myonline.regiscollege.edu/mod/forum/view.php?id=712978" TargetMode="External"/><Relationship Id="rId23" Type="http://schemas.openxmlformats.org/officeDocument/2006/relationships/hyperlink" Target="https://login.regiscollege.idm.oclc.org/login?url=http://search.ebscohost.com/login.aspx?direct=true&amp;db=a9h&amp;AN=7164780&amp;site=eds-live" TargetMode="External"/><Relationship Id="rId28" Type="http://schemas.openxmlformats.org/officeDocument/2006/relationships/hyperlink" Target="https://www.abhmass.org/msdp/forms-and-manuals/forms-and-manuals-by-program-type/810-childrens-behavioral-health-initiative-1.html" TargetMode="External"/><Relationship Id="rId36" Type="http://schemas.openxmlformats.org/officeDocument/2006/relationships/hyperlink" Target="http://www.lacounseling.org/images/lca/Conference/DSM-5%20LCA%20Case%20Formulation%20Rev..pdf" TargetMode="External"/><Relationship Id="rId49" Type="http://schemas.openxmlformats.org/officeDocument/2006/relationships/hyperlink" Target="https://myonline.regiscollege.edu/my/" TargetMode="External"/><Relationship Id="rId57" Type="http://schemas.openxmlformats.org/officeDocument/2006/relationships/hyperlink" Target="https://myonline.regiscollege.edu/mod/page/view.php?id=712981" TargetMode="External"/><Relationship Id="rId10" Type="http://schemas.openxmlformats.org/officeDocument/2006/relationships/hyperlink" Target="https://myonline.regiscollege.edu/mod/assign/view.php?id=712973" TargetMode="External"/><Relationship Id="rId31" Type="http://schemas.openxmlformats.org/officeDocument/2006/relationships/hyperlink" Target="https://myonline.regiscollege.edu/my/" TargetMode="External"/><Relationship Id="rId44" Type="http://schemas.openxmlformats.org/officeDocument/2006/relationships/hyperlink" Target="https://myonline.regiscollege.edu/course/view.php?id=5366" TargetMode="External"/><Relationship Id="rId52" Type="http://schemas.openxmlformats.org/officeDocument/2006/relationships/hyperlink" Target="https://myonline.regiscollege.edu/mod/assign/view.php?id=712979" TargetMode="External"/><Relationship Id="rId60" Type="http://schemas.openxmlformats.org/officeDocument/2006/relationships/hyperlink" Target="https://lmscontent.embanet.com/RC/ORT/Shared/Creating_Unlisted_YouTube_Videos.html" TargetMode="External"/><Relationship Id="rId4" Type="http://schemas.openxmlformats.org/officeDocument/2006/relationships/settings" Target="settings.xml"/><Relationship Id="rId9" Type="http://schemas.openxmlformats.org/officeDocument/2006/relationships/hyperlink" Target="https://myonline.regiscollege.edu/mod/page/view.php?id=712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3BDB-F2D2-4E7E-A13C-761BD76B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3381</Words>
  <Characters>19850</Characters>
  <Application>Microsoft Office Word</Application>
  <DocSecurity>0</DocSecurity>
  <Lines>441</Lines>
  <Paragraphs>294</Paragraphs>
  <ScaleCrop>false</ScaleCrop>
  <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2024-02-03T23:27:00Z</dcterms:created>
  <dcterms:modified xsi:type="dcterms:W3CDTF">2024-02-03T23:36:00Z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db1ebccc-4156-456a-9b18-a1dd3c742b36</vt:lpwstr>
  </property>
</Properties>
</file>