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11A4" w14:textId="77777777" w:rsidR="002D10A5" w:rsidRPr="002D10A5" w:rsidRDefault="002D10A5" w:rsidP="002D10A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D10A5">
        <w:rPr>
          <w:rFonts w:ascii="var(--font-family-display)" w:eastAsia="Times New Roman" w:hAnsi="var(--font-family-display)" w:cs="Times New Roman"/>
          <w:b/>
          <w:bCs/>
          <w:kern w:val="0"/>
          <w:sz w:val="36"/>
          <w:szCs w:val="36"/>
          <w14:ligatures w14:val="none"/>
        </w:rPr>
        <w:t>Week 9: Introduction and Objectives</w:t>
      </w:r>
    </w:p>
    <w:p w14:paraId="2649A655" w14:textId="77777777" w:rsidR="002D10A5" w:rsidRPr="002D10A5" w:rsidRDefault="002D10A5" w:rsidP="002D10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2D10A5">
          <w:rPr>
            <w:rFonts w:ascii="Times New Roman" w:eastAsia="Times New Roman" w:hAnsi="Times New Roman" w:cs="Times New Roman"/>
            <w:color w:val="0000FF"/>
            <w:kern w:val="0"/>
            <w:sz w:val="24"/>
            <w:szCs w:val="24"/>
            <w:u w:val="single"/>
            <w14:ligatures w14:val="none"/>
          </w:rPr>
          <w:t>Dashboard</w:t>
        </w:r>
      </w:hyperlink>
    </w:p>
    <w:p w14:paraId="727ED821" w14:textId="77777777" w:rsidR="002D10A5" w:rsidRPr="002D10A5" w:rsidRDefault="002D10A5" w:rsidP="002D10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2D10A5">
          <w:rPr>
            <w:rFonts w:ascii="Times New Roman" w:eastAsia="Times New Roman" w:hAnsi="Times New Roman" w:cs="Times New Roman"/>
            <w:color w:val="0000FF"/>
            <w:kern w:val="0"/>
            <w:sz w:val="24"/>
            <w:szCs w:val="24"/>
            <w:u w:val="single"/>
            <w14:ligatures w14:val="none"/>
          </w:rPr>
          <w:t>My courses</w:t>
        </w:r>
      </w:hyperlink>
    </w:p>
    <w:p w14:paraId="07364E3F" w14:textId="77777777" w:rsidR="002D10A5" w:rsidRPr="002D10A5" w:rsidRDefault="002D10A5" w:rsidP="002D10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2D10A5">
          <w:rPr>
            <w:rFonts w:ascii="Times New Roman" w:eastAsia="Times New Roman" w:hAnsi="Times New Roman" w:cs="Times New Roman"/>
            <w:color w:val="0000FF"/>
            <w:kern w:val="0"/>
            <w:sz w:val="24"/>
            <w:szCs w:val="24"/>
            <w:u w:val="single"/>
            <w14:ligatures w14:val="none"/>
          </w:rPr>
          <w:t>NU-664C-02-24PCSP</w:t>
        </w:r>
      </w:hyperlink>
    </w:p>
    <w:p w14:paraId="49647BDC" w14:textId="77777777" w:rsidR="002D10A5" w:rsidRPr="002D10A5" w:rsidRDefault="002D10A5" w:rsidP="002D10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10A5">
        <w:rPr>
          <w:rFonts w:ascii="Times New Roman" w:eastAsia="Times New Roman" w:hAnsi="Times New Roman" w:cs="Times New Roman"/>
          <w:kern w:val="0"/>
          <w:sz w:val="24"/>
          <w:szCs w:val="24"/>
          <w14:ligatures w14:val="none"/>
        </w:rPr>
        <w:t>Week 9: Trauma</w:t>
      </w:r>
    </w:p>
    <w:p w14:paraId="2EF090DF" w14:textId="77777777" w:rsidR="002D10A5" w:rsidRPr="002D10A5" w:rsidRDefault="002D10A5" w:rsidP="002D10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2D10A5">
          <w:rPr>
            <w:rFonts w:ascii="Times New Roman" w:eastAsia="Times New Roman" w:hAnsi="Times New Roman" w:cs="Times New Roman"/>
            <w:color w:val="0000FF"/>
            <w:kern w:val="0"/>
            <w:sz w:val="24"/>
            <w:szCs w:val="24"/>
            <w:u w:val="single"/>
            <w14:ligatures w14:val="none"/>
          </w:rPr>
          <w:t>Week 9: Introduction and Objectives</w:t>
        </w:r>
      </w:hyperlink>
    </w:p>
    <w:p w14:paraId="5DF28EB5" w14:textId="77777777" w:rsidR="002D10A5" w:rsidRPr="002D10A5" w:rsidRDefault="002D10A5" w:rsidP="002D10A5">
      <w:pPr>
        <w:shd w:val="clear" w:color="auto" w:fill="FFFFFF"/>
        <w:spacing w:after="0"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bdr w:val="none" w:sz="0" w:space="0" w:color="auto" w:frame="1"/>
          <w14:ligatures w14:val="none"/>
        </w:rPr>
        <w:t>Open course index</w:t>
      </w:r>
    </w:p>
    <w:p w14:paraId="3D598B79" w14:textId="77777777" w:rsidR="002D10A5" w:rsidRPr="002D10A5" w:rsidRDefault="002D10A5" w:rsidP="002D10A5">
      <w:pPr>
        <w:shd w:val="clear" w:color="auto" w:fill="F8F9FA"/>
        <w:spacing w:after="0"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bdr w:val="none" w:sz="0" w:space="0" w:color="auto" w:frame="1"/>
          <w14:ligatures w14:val="none"/>
        </w:rPr>
        <w:t>Completion requirements</w:t>
      </w:r>
    </w:p>
    <w:p w14:paraId="2F487301" w14:textId="77777777" w:rsidR="002D10A5" w:rsidRPr="002D10A5" w:rsidRDefault="002D10A5" w:rsidP="002D10A5">
      <w:pPr>
        <w:shd w:val="clear" w:color="auto" w:fill="F8F9FA"/>
        <w:spacing w:after="0"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D10A5">
        <w:rPr>
          <w:rFonts w:ascii="Roboto" w:eastAsia="Times New Roman" w:hAnsi="Roboto" w:cs="Times New Roman"/>
          <w:color w:val="1C3F1A"/>
          <w:kern w:val="0"/>
          <w:sz w:val="18"/>
          <w:szCs w:val="18"/>
          <w:bdr w:val="none" w:sz="0" w:space="0" w:color="auto" w:frame="1"/>
          <w:shd w:val="clear" w:color="auto" w:fill="D7E4D6"/>
          <w14:ligatures w14:val="none"/>
        </w:rPr>
        <w:t>View</w:t>
      </w:r>
    </w:p>
    <w:p w14:paraId="0970C33C" w14:textId="77777777" w:rsidR="002D10A5" w:rsidRPr="002D10A5" w:rsidRDefault="002D10A5" w:rsidP="002D10A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10A5">
        <w:rPr>
          <w:rFonts w:ascii="var(--font-family-display)" w:eastAsia="Times New Roman" w:hAnsi="var(--font-family-display)" w:cs="Times New Roman"/>
          <w:b/>
          <w:bCs/>
          <w:color w:val="1D2125"/>
          <w:kern w:val="0"/>
          <w:sz w:val="27"/>
          <w:szCs w:val="27"/>
          <w14:ligatures w14:val="none"/>
        </w:rPr>
        <w:t>Introduction</w:t>
      </w:r>
    </w:p>
    <w:p w14:paraId="45FE8E6B" w14:textId="77777777" w:rsidR="002D10A5" w:rsidRPr="002D10A5" w:rsidRDefault="002D10A5" w:rsidP="002D10A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This week, you will learn about trauma and its impact on overall health as well as its role in the development of personality disorders.</w:t>
      </w:r>
    </w:p>
    <w:p w14:paraId="51AA6C7F" w14:textId="77777777" w:rsidR="002D10A5" w:rsidRPr="002D10A5" w:rsidRDefault="002D10A5" w:rsidP="002D10A5">
      <w:pPr>
        <w:shd w:val="clear" w:color="auto" w:fill="FFFFFF"/>
        <w:spacing w:after="0"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pict w14:anchorId="6D8802BA">
          <v:rect id="_x0000_i1025" style="width:0;height:0" o:hralign="center" o:hrstd="t" o:hr="t" fillcolor="#a0a0a0" stroked="f"/>
        </w:pict>
      </w:r>
    </w:p>
    <w:p w14:paraId="121124DF" w14:textId="77777777" w:rsidR="002D10A5" w:rsidRPr="002D10A5" w:rsidRDefault="002D10A5" w:rsidP="002D10A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10A5">
        <w:rPr>
          <w:rFonts w:ascii="var(--font-family-display)" w:eastAsia="Times New Roman" w:hAnsi="var(--font-family-display)" w:cs="Times New Roman"/>
          <w:b/>
          <w:bCs/>
          <w:color w:val="1D2125"/>
          <w:kern w:val="0"/>
          <w:sz w:val="27"/>
          <w:szCs w:val="27"/>
          <w14:ligatures w14:val="none"/>
        </w:rPr>
        <w:t>Learning Materials Introduction</w:t>
      </w:r>
    </w:p>
    <w:p w14:paraId="36C04598" w14:textId="77777777" w:rsidR="002D10A5" w:rsidRPr="002D10A5" w:rsidRDefault="002D10A5" w:rsidP="002D10A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This week, our focus is on the impact of trauma on overall health.</w:t>
      </w:r>
    </w:p>
    <w:p w14:paraId="093AB61C" w14:textId="77777777" w:rsidR="002D10A5" w:rsidRPr="002D10A5" w:rsidRDefault="002D10A5" w:rsidP="002D10A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Wheeler’s 2020 text, </w:t>
      </w:r>
      <w:r w:rsidRPr="002D10A5">
        <w:rPr>
          <w:rFonts w:ascii="Roboto" w:eastAsia="Times New Roman" w:hAnsi="Roboto" w:cs="Times New Roman"/>
          <w:i/>
          <w:iCs/>
          <w:color w:val="1D2125"/>
          <w:kern w:val="0"/>
          <w:sz w:val="23"/>
          <w:szCs w:val="23"/>
          <w14:ligatures w14:val="none"/>
        </w:rPr>
        <w:t>Psychotherapy for the advanced practice psychiatric nurse</w:t>
      </w:r>
      <w:r w:rsidRPr="002D10A5">
        <w:rPr>
          <w:rFonts w:ascii="Roboto" w:eastAsia="Times New Roman" w:hAnsi="Roboto" w:cs="Times New Roman"/>
          <w:color w:val="1D2125"/>
          <w:kern w:val="0"/>
          <w:sz w:val="23"/>
          <w:szCs w:val="23"/>
          <w14:ligatures w14:val="none"/>
        </w:rPr>
        <w:t> (Locomotive Portfolios) (3rd ed.), will help you to understand the neurophysiology and different treatment modalities related to trauma. (WO 1). </w:t>
      </w:r>
      <w:r w:rsidRPr="002D10A5">
        <w:rPr>
          <w:rFonts w:ascii="Roboto" w:eastAsia="Times New Roman" w:hAnsi="Roboto" w:cs="Times New Roman"/>
          <w:i/>
          <w:iCs/>
          <w:color w:val="1D2125"/>
          <w:kern w:val="0"/>
          <w:sz w:val="23"/>
          <w:szCs w:val="23"/>
          <w14:ligatures w14:val="none"/>
        </w:rPr>
        <w:t>Kaplan</w:t>
      </w:r>
      <w:r w:rsidRPr="002D10A5">
        <w:rPr>
          <w:rFonts w:ascii="Roboto" w:eastAsia="Times New Roman" w:hAnsi="Roboto" w:cs="Times New Roman"/>
          <w:color w:val="1D2125"/>
          <w:kern w:val="0"/>
          <w:sz w:val="23"/>
          <w:szCs w:val="23"/>
          <w14:ligatures w14:val="none"/>
        </w:rPr>
        <w:t> </w:t>
      </w:r>
      <w:r w:rsidRPr="002D10A5">
        <w:rPr>
          <w:rFonts w:ascii="Roboto" w:eastAsia="Times New Roman" w:hAnsi="Roboto" w:cs="Times New Roman"/>
          <w:i/>
          <w:iCs/>
          <w:color w:val="1D2125"/>
          <w:kern w:val="0"/>
          <w:sz w:val="23"/>
          <w:szCs w:val="23"/>
          <w14:ligatures w14:val="none"/>
        </w:rPr>
        <w:t>&amp; Sadock’s</w:t>
      </w:r>
      <w:r w:rsidRPr="002D10A5">
        <w:rPr>
          <w:rFonts w:ascii="Roboto" w:eastAsia="Times New Roman" w:hAnsi="Roboto" w:cs="Times New Roman"/>
          <w:color w:val="1D2125"/>
          <w:kern w:val="0"/>
          <w:sz w:val="23"/>
          <w:szCs w:val="23"/>
          <w14:ligatures w14:val="none"/>
        </w:rPr>
        <w:t> </w:t>
      </w:r>
      <w:r w:rsidRPr="002D10A5">
        <w:rPr>
          <w:rFonts w:ascii="Roboto" w:eastAsia="Times New Roman" w:hAnsi="Roboto" w:cs="Times New Roman"/>
          <w:i/>
          <w:iCs/>
          <w:color w:val="1D2125"/>
          <w:kern w:val="0"/>
          <w:sz w:val="23"/>
          <w:szCs w:val="23"/>
          <w14:ligatures w14:val="none"/>
        </w:rPr>
        <w:t>synopsis of psychiatry</w:t>
      </w:r>
      <w:r w:rsidRPr="002D10A5">
        <w:rPr>
          <w:rFonts w:ascii="Roboto" w:eastAsia="Times New Roman" w:hAnsi="Roboto" w:cs="Times New Roman"/>
          <w:color w:val="1D2125"/>
          <w:kern w:val="0"/>
          <w:sz w:val="23"/>
          <w:szCs w:val="23"/>
          <w14:ligatures w14:val="none"/>
        </w:rPr>
        <w:t> (12th ed.) by Boland et al. (2021) will develop your understanding of trauma across the lifespan and personality disorders (WO 2).</w:t>
      </w:r>
    </w:p>
    <w:p w14:paraId="2C68F424" w14:textId="77777777" w:rsidR="002D10A5" w:rsidRPr="002D10A5" w:rsidRDefault="002D10A5" w:rsidP="002D10A5">
      <w:pPr>
        <w:shd w:val="clear" w:color="auto" w:fill="FFFFFF"/>
        <w:spacing w:after="0"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pict w14:anchorId="15DD9A60">
          <v:rect id="_x0000_i1026" style="width:0;height:0" o:hralign="center" o:hrstd="t" o:hr="t" fillcolor="#a0a0a0" stroked="f"/>
        </w:pict>
      </w:r>
    </w:p>
    <w:p w14:paraId="516AC3BF" w14:textId="77777777" w:rsidR="002D10A5" w:rsidRPr="002D10A5" w:rsidRDefault="002D10A5" w:rsidP="002D10A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10A5">
        <w:rPr>
          <w:rFonts w:ascii="var(--font-family-display)" w:eastAsia="Times New Roman" w:hAnsi="var(--font-family-display)" w:cs="Times New Roman"/>
          <w:b/>
          <w:bCs/>
          <w:color w:val="1D2125"/>
          <w:kern w:val="0"/>
          <w:sz w:val="27"/>
          <w:szCs w:val="27"/>
          <w14:ligatures w14:val="none"/>
        </w:rPr>
        <w:t>Learning Objectives</w:t>
      </w:r>
    </w:p>
    <w:p w14:paraId="07E458D9" w14:textId="77777777" w:rsidR="002D10A5" w:rsidRPr="002D10A5" w:rsidRDefault="002D10A5" w:rsidP="002D10A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By the end of this week, you will be able to:</w:t>
      </w:r>
    </w:p>
    <w:p w14:paraId="5E3123DE" w14:textId="77777777" w:rsidR="002D10A5" w:rsidRPr="002D10A5" w:rsidRDefault="002D10A5" w:rsidP="002D10A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Discuss trauma and the impact on overall health.</w:t>
      </w:r>
    </w:p>
    <w:p w14:paraId="1E39EDD7" w14:textId="77777777" w:rsidR="002D10A5" w:rsidRPr="002D10A5" w:rsidRDefault="002D10A5" w:rsidP="002D10A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D10A5">
        <w:rPr>
          <w:rFonts w:ascii="Roboto" w:eastAsia="Times New Roman" w:hAnsi="Roboto" w:cs="Times New Roman"/>
          <w:color w:val="1D2125"/>
          <w:kern w:val="0"/>
          <w:sz w:val="23"/>
          <w:szCs w:val="23"/>
          <w14:ligatures w14:val="none"/>
        </w:rPr>
        <w:t>Understand the role trauma may play in the development of Personality Disorders.</w:t>
      </w:r>
    </w:p>
    <w:p w14:paraId="3F0F984D" w14:textId="6B94046F" w:rsidR="00810ACD" w:rsidRDefault="002D10A5">
      <w:r>
        <w:t>Vvvvvvvvvvvvvvvvvvvvvvvvvvvvvvvvvvvvvvvvvvvvvvvvvvvvvvvvvvvvvvvvvvvvvvvvvvvvvvvvvvvvvvvvvvvvvvvvvvvvvvvvvvvvvvvvvvvvvvvvvvvvvvvvvvvv</w:t>
      </w:r>
    </w:p>
    <w:p w14:paraId="1E0AA8B2" w14:textId="77777777" w:rsidR="002D10A5" w:rsidRDefault="002D10A5" w:rsidP="002D10A5">
      <w:pPr>
        <w:pStyle w:val="Heading2"/>
        <w:spacing w:before="0" w:beforeAutospacing="0"/>
        <w:textAlignment w:val="center"/>
        <w:rPr>
          <w:rFonts w:ascii="var(--font-family-display)" w:hAnsi="var(--font-family-display)"/>
        </w:rPr>
      </w:pPr>
      <w:r>
        <w:rPr>
          <w:rFonts w:ascii="var(--font-family-display)" w:hAnsi="var(--font-family-display)"/>
        </w:rPr>
        <w:t>Week 9: What's Due When</w:t>
      </w:r>
    </w:p>
    <w:p w14:paraId="19F67734" w14:textId="77777777" w:rsidR="002D10A5" w:rsidRDefault="002D10A5" w:rsidP="002D10A5">
      <w:pPr>
        <w:pStyle w:val="breadcrumb-item"/>
        <w:numPr>
          <w:ilvl w:val="0"/>
          <w:numId w:val="3"/>
        </w:numPr>
      </w:pPr>
      <w:hyperlink r:id="rId9" w:history="1">
        <w:r>
          <w:rPr>
            <w:rStyle w:val="Hyperlink"/>
          </w:rPr>
          <w:t>Dashboard</w:t>
        </w:r>
      </w:hyperlink>
    </w:p>
    <w:p w14:paraId="1F47C4C2" w14:textId="77777777" w:rsidR="002D10A5" w:rsidRDefault="002D10A5" w:rsidP="002D10A5">
      <w:pPr>
        <w:pStyle w:val="breadcrumb-item"/>
        <w:numPr>
          <w:ilvl w:val="0"/>
          <w:numId w:val="3"/>
        </w:numPr>
      </w:pPr>
      <w:hyperlink r:id="rId10" w:history="1">
        <w:r>
          <w:rPr>
            <w:rStyle w:val="Hyperlink"/>
          </w:rPr>
          <w:t>My courses</w:t>
        </w:r>
      </w:hyperlink>
    </w:p>
    <w:p w14:paraId="1F54092A" w14:textId="77777777" w:rsidR="002D10A5" w:rsidRDefault="002D10A5" w:rsidP="002D10A5">
      <w:pPr>
        <w:pStyle w:val="breadcrumb-item"/>
        <w:numPr>
          <w:ilvl w:val="0"/>
          <w:numId w:val="3"/>
        </w:numPr>
      </w:pPr>
      <w:hyperlink r:id="rId11" w:tooltip="NU-664C-02-24PCSP FamilyPsychiatric Ment.Hlth I" w:history="1">
        <w:r>
          <w:rPr>
            <w:rStyle w:val="Hyperlink"/>
          </w:rPr>
          <w:t>NU-664C-02-24PCSP</w:t>
        </w:r>
      </w:hyperlink>
    </w:p>
    <w:p w14:paraId="75F05D0E" w14:textId="77777777" w:rsidR="002D10A5" w:rsidRDefault="002D10A5" w:rsidP="002D10A5">
      <w:pPr>
        <w:pStyle w:val="breadcrumb-item"/>
        <w:numPr>
          <w:ilvl w:val="0"/>
          <w:numId w:val="3"/>
        </w:numPr>
      </w:pPr>
      <w:r>
        <w:t>Week 9: Trauma</w:t>
      </w:r>
    </w:p>
    <w:p w14:paraId="212EE942" w14:textId="77777777" w:rsidR="002D10A5" w:rsidRDefault="002D10A5" w:rsidP="002D10A5">
      <w:pPr>
        <w:pStyle w:val="breadcrumb-item"/>
        <w:numPr>
          <w:ilvl w:val="0"/>
          <w:numId w:val="3"/>
        </w:numPr>
      </w:pPr>
      <w:hyperlink r:id="rId12" w:tooltip="Page" w:history="1">
        <w:r>
          <w:rPr>
            <w:rStyle w:val="Hyperlink"/>
          </w:rPr>
          <w:t>Week 9: What's Due When</w:t>
        </w:r>
      </w:hyperlink>
    </w:p>
    <w:p w14:paraId="1FB75688" w14:textId="77777777" w:rsidR="002D10A5" w:rsidRDefault="002D10A5" w:rsidP="002D10A5">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577F52CE" w14:textId="77777777" w:rsidR="002D10A5" w:rsidRDefault="002D10A5" w:rsidP="002D10A5">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4A9899E7" w14:textId="77777777" w:rsidR="002D10A5" w:rsidRDefault="002D10A5" w:rsidP="002D10A5">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630"/>
        <w:gridCol w:w="1709"/>
        <w:gridCol w:w="1021"/>
      </w:tblGrid>
      <w:tr w:rsidR="002D10A5" w14:paraId="696419CF" w14:textId="77777777" w:rsidTr="002D10A5">
        <w:tc>
          <w:tcPr>
            <w:tcW w:w="0" w:type="auto"/>
            <w:gridSpan w:val="3"/>
            <w:tcBorders>
              <w:top w:val="nil"/>
              <w:left w:val="nil"/>
              <w:bottom w:val="nil"/>
              <w:right w:val="nil"/>
            </w:tcBorders>
            <w:shd w:val="clear" w:color="auto" w:fill="B40000"/>
            <w:vAlign w:val="center"/>
            <w:hideMark/>
          </w:tcPr>
          <w:p w14:paraId="5B55106D" w14:textId="77777777" w:rsidR="002D10A5" w:rsidRDefault="002D10A5">
            <w:pPr>
              <w:rPr>
                <w:color w:val="495057"/>
                <w:sz w:val="24"/>
                <w:szCs w:val="24"/>
              </w:rPr>
            </w:pPr>
            <w:r>
              <w:rPr>
                <w:color w:val="495057"/>
              </w:rPr>
              <w:t>What's Due When</w:t>
            </w:r>
          </w:p>
        </w:tc>
      </w:tr>
      <w:tr w:rsidR="002D10A5" w14:paraId="29E60B06" w14:textId="77777777" w:rsidTr="002D10A5">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03F0FD6" w14:textId="77777777" w:rsidR="002D10A5" w:rsidRDefault="002D10A5">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E4F6553" w14:textId="77777777" w:rsidR="002D10A5" w:rsidRDefault="002D10A5">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6EF0029" w14:textId="77777777" w:rsidR="002D10A5" w:rsidRDefault="002D10A5">
            <w:pPr>
              <w:jc w:val="center"/>
              <w:rPr>
                <w:b/>
                <w:bCs/>
                <w:color w:val="FFFFFF"/>
              </w:rPr>
            </w:pPr>
            <w:r>
              <w:rPr>
                <w:b/>
                <w:bCs/>
                <w:color w:val="FFFFFF"/>
              </w:rPr>
              <w:t>Points</w:t>
            </w:r>
          </w:p>
        </w:tc>
      </w:tr>
      <w:tr w:rsidR="002D10A5" w14:paraId="7323C291" w14:textId="77777777" w:rsidTr="002D10A5">
        <w:tc>
          <w:tcPr>
            <w:tcW w:w="0" w:type="auto"/>
            <w:tcBorders>
              <w:top w:val="single" w:sz="6" w:space="0" w:color="000000"/>
              <w:left w:val="single" w:sz="6" w:space="0" w:color="000000"/>
              <w:bottom w:val="single" w:sz="6" w:space="0" w:color="000000"/>
              <w:right w:val="single" w:sz="6" w:space="0" w:color="000000"/>
            </w:tcBorders>
            <w:hideMark/>
          </w:tcPr>
          <w:p w14:paraId="7941AEC2" w14:textId="77777777" w:rsidR="002D10A5" w:rsidRDefault="002D10A5">
            <w:hyperlink r:id="rId13" w:tooltip="Week 9 Discussion 1: Psychotherapeutic Strategies" w:history="1">
              <w:r>
                <w:rPr>
                  <w:rStyle w:val="Hyperlink"/>
                </w:rPr>
                <w:t>Week 9 Discussion 1: Psychotherapeutic Strategies</w:t>
              </w:r>
            </w:hyperlink>
          </w:p>
        </w:tc>
        <w:tc>
          <w:tcPr>
            <w:tcW w:w="0" w:type="auto"/>
            <w:tcBorders>
              <w:top w:val="single" w:sz="6" w:space="0" w:color="000000"/>
              <w:left w:val="single" w:sz="6" w:space="0" w:color="000000"/>
              <w:bottom w:val="single" w:sz="6" w:space="0" w:color="000000"/>
              <w:right w:val="single" w:sz="6" w:space="0" w:color="000000"/>
            </w:tcBorders>
            <w:hideMark/>
          </w:tcPr>
          <w:p w14:paraId="67DA308D" w14:textId="77777777" w:rsidR="002D10A5" w:rsidRDefault="002D10A5">
            <w:r>
              <w:t>Initial Post: Day 4;</w:t>
            </w:r>
            <w: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885769A" w14:textId="77777777" w:rsidR="002D10A5" w:rsidRDefault="002D10A5">
            <w:r>
              <w:t>100 points</w:t>
            </w:r>
          </w:p>
        </w:tc>
      </w:tr>
      <w:tr w:rsidR="002D10A5" w14:paraId="7C2A7C4C" w14:textId="77777777" w:rsidTr="002D10A5">
        <w:tc>
          <w:tcPr>
            <w:tcW w:w="0" w:type="auto"/>
            <w:tcBorders>
              <w:top w:val="single" w:sz="6" w:space="0" w:color="000000"/>
              <w:left w:val="single" w:sz="6" w:space="0" w:color="000000"/>
              <w:bottom w:val="single" w:sz="6" w:space="0" w:color="000000"/>
              <w:right w:val="single" w:sz="6" w:space="0" w:color="000000"/>
            </w:tcBorders>
            <w:hideMark/>
          </w:tcPr>
          <w:p w14:paraId="3DEC1F99" w14:textId="77777777" w:rsidR="002D10A5" w:rsidRDefault="002D10A5">
            <w:hyperlink r:id="rId14" w:tooltip="Week 9: Midterm" w:history="1">
              <w:r>
                <w:rPr>
                  <w:rStyle w:val="Hyperlink"/>
                </w:rPr>
                <w:t>Week 9: Midterm</w:t>
              </w:r>
            </w:hyperlink>
            <w:r>
              <w:t xml:space="preserve"> - Requires Respondus </w:t>
            </w:r>
            <w:proofErr w:type="spellStart"/>
            <w:r>
              <w:t>LockDown</w:t>
            </w:r>
            <w:proofErr w:type="spellEnd"/>
            <w:r>
              <w:t xml:space="preserve">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26851237" w14:textId="77777777" w:rsidR="002D10A5" w:rsidRDefault="002D10A5">
            <w:r>
              <w:t>Day 7</w:t>
            </w:r>
          </w:p>
        </w:tc>
        <w:tc>
          <w:tcPr>
            <w:tcW w:w="0" w:type="auto"/>
            <w:tcBorders>
              <w:top w:val="single" w:sz="6" w:space="0" w:color="000000"/>
              <w:left w:val="single" w:sz="6" w:space="0" w:color="000000"/>
              <w:bottom w:val="single" w:sz="6" w:space="0" w:color="000000"/>
              <w:right w:val="single" w:sz="6" w:space="0" w:color="000000"/>
            </w:tcBorders>
            <w:hideMark/>
          </w:tcPr>
          <w:p w14:paraId="5A189574" w14:textId="77777777" w:rsidR="002D10A5" w:rsidRDefault="002D10A5">
            <w:r>
              <w:t>100 points</w:t>
            </w:r>
          </w:p>
        </w:tc>
      </w:tr>
    </w:tbl>
    <w:p w14:paraId="04EF64CD" w14:textId="77777777" w:rsidR="002D10A5" w:rsidRDefault="002D10A5" w:rsidP="002D10A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Complete </w:t>
      </w:r>
      <w:hyperlink r:id="rId15" w:tooltip="Learning Activities Table" w:history="1">
        <w:r>
          <w:rPr>
            <w:rStyle w:val="Hyperlink"/>
            <w:rFonts w:ascii="Roboto" w:hAnsi="Roboto"/>
            <w:sz w:val="23"/>
            <w:szCs w:val="23"/>
          </w:rPr>
          <w:t>Learning Activities Table</w:t>
        </w:r>
      </w:hyperlink>
    </w:p>
    <w:p w14:paraId="699FB6F2" w14:textId="3B20D9E3" w:rsidR="002D10A5" w:rsidRDefault="002D10A5">
      <w:r>
        <w:t>Cccccccccccccccccccccccccccccccccccccccccccccccccccccccccccccccccccccccccc</w:t>
      </w:r>
    </w:p>
    <w:p w14:paraId="328364F2" w14:textId="77777777" w:rsidR="002D10A5" w:rsidRDefault="002D10A5" w:rsidP="002D10A5">
      <w:pPr>
        <w:pStyle w:val="Heading3"/>
        <w:spacing w:before="0" w:beforeAutospacing="0"/>
        <w:rPr>
          <w:rFonts w:ascii="var(--font-family-display)" w:hAnsi="var(--font-family-display)"/>
          <w:color w:val="1D2125"/>
        </w:rPr>
      </w:pPr>
      <w:r>
        <w:rPr>
          <w:rFonts w:ascii="var(--font-family-display)" w:hAnsi="var(--font-family-display)"/>
          <w:color w:val="1D2125"/>
        </w:rPr>
        <w:t>Readings</w:t>
      </w:r>
    </w:p>
    <w:p w14:paraId="75C45A39" w14:textId="77777777" w:rsidR="002D10A5" w:rsidRDefault="002D10A5" w:rsidP="002D10A5">
      <w:pPr>
        <w:pStyle w:val="Heading4"/>
        <w:spacing w:before="0"/>
        <w:rPr>
          <w:rFonts w:ascii="var(--font-family-display)" w:hAnsi="var(--font-family-display)"/>
          <w:color w:val="1D2125"/>
        </w:rPr>
      </w:pPr>
      <w:r>
        <w:rPr>
          <w:rFonts w:ascii="var(--font-family-display)" w:hAnsi="var(--font-family-display)"/>
          <w:color w:val="1D2125"/>
        </w:rPr>
        <w:t>Required</w:t>
      </w:r>
    </w:p>
    <w:p w14:paraId="08C63366" w14:textId="77777777" w:rsidR="002D10A5" w:rsidRDefault="002D10A5" w:rsidP="002D10A5">
      <w:pPr>
        <w:numPr>
          <w:ilvl w:val="0"/>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Boland, R., Verduin, M., &amp; Ruiz, P. (2021). </w:t>
      </w:r>
      <w:r>
        <w:rPr>
          <w:rStyle w:val="Emphasis"/>
          <w:rFonts w:ascii="Roboto" w:hAnsi="Roboto"/>
          <w:color w:val="1D2125"/>
          <w:sz w:val="23"/>
          <w:szCs w:val="23"/>
        </w:rPr>
        <w:t>Kaplan &amp; Sadock’s synopsis of psychiatry</w:t>
      </w:r>
      <w:r>
        <w:rPr>
          <w:rFonts w:ascii="Roboto" w:hAnsi="Roboto"/>
          <w:color w:val="1D2125"/>
          <w:sz w:val="23"/>
          <w:szCs w:val="23"/>
        </w:rPr>
        <w:t> (12th ed.). Wolters Kluwer. ISBN-13: 978-1975145569</w:t>
      </w:r>
    </w:p>
    <w:p w14:paraId="36AE78BE"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2.8, Trauma- and Stressor-Related Disorders in Children</w:t>
      </w:r>
    </w:p>
    <w:p w14:paraId="5E5ADCB3"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10, Trauma- and Stressor-Related Disorders</w:t>
      </w:r>
    </w:p>
    <w:p w14:paraId="5ED1AA66"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19, Personality Disorders</w:t>
      </w:r>
    </w:p>
    <w:p w14:paraId="2C82F00F" w14:textId="77777777" w:rsidR="002D10A5" w:rsidRDefault="002D10A5" w:rsidP="002D10A5">
      <w:pPr>
        <w:numPr>
          <w:ilvl w:val="0"/>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Wheeler, K. (2020). </w:t>
      </w:r>
      <w:r>
        <w:rPr>
          <w:rStyle w:val="Emphasis"/>
          <w:rFonts w:ascii="Roboto" w:hAnsi="Roboto"/>
          <w:color w:val="1D2125"/>
          <w:sz w:val="23"/>
          <w:szCs w:val="23"/>
        </w:rPr>
        <w:t>Psychotherapy for the advanced practice psychiatric nurse</w:t>
      </w:r>
      <w:r>
        <w:rPr>
          <w:rFonts w:ascii="Roboto" w:hAnsi="Roboto"/>
          <w:color w:val="1D2125"/>
          <w:sz w:val="23"/>
          <w:szCs w:val="23"/>
        </w:rPr>
        <w:t> (Locomotive Portfolios) (3rd ed.). Springer. ISBN-13: 978-0826193797 ISBN-10: 082619379X</w:t>
      </w:r>
    </w:p>
    <w:p w14:paraId="36404398"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 The Neurophysiology of Trauma and Psychotherapy</w:t>
      </w:r>
    </w:p>
    <w:p w14:paraId="5A6DF762"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17, Stabilization for Trauma and Dissociation</w:t>
      </w:r>
    </w:p>
    <w:p w14:paraId="47B84A49"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18, Dialectical Behavior Therapy for Complex Trauma</w:t>
      </w:r>
    </w:p>
    <w:p w14:paraId="0406AAA4" w14:textId="77777777" w:rsidR="002D10A5" w:rsidRDefault="002D10A5" w:rsidP="002D10A5">
      <w:pPr>
        <w:numPr>
          <w:ilvl w:val="0"/>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Yearwood, E. L., Pearson, G. S., &amp; Newland, J. A. (2012). </w:t>
      </w:r>
      <w:r>
        <w:rPr>
          <w:rStyle w:val="Emphasis"/>
          <w:rFonts w:ascii="Roboto" w:hAnsi="Roboto"/>
          <w:color w:val="1D2125"/>
          <w:sz w:val="23"/>
          <w:szCs w:val="23"/>
        </w:rPr>
        <w:t>Child and adolescent behavioral health</w:t>
      </w:r>
      <w:r>
        <w:rPr>
          <w:rFonts w:ascii="Roboto" w:hAnsi="Roboto"/>
          <w:color w:val="1D2125"/>
          <w:sz w:val="23"/>
          <w:szCs w:val="23"/>
        </w:rPr>
        <w:t>. Wiley-Blackwell.</w:t>
      </w:r>
    </w:p>
    <w:p w14:paraId="0ECCFA12" w14:textId="77777777" w:rsidR="002D10A5" w:rsidRDefault="002D10A5" w:rsidP="002D10A5">
      <w:pPr>
        <w:numPr>
          <w:ilvl w:val="1"/>
          <w:numId w:val="4"/>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Chapter 21, </w:t>
      </w:r>
      <w:proofErr w:type="gramStart"/>
      <w:r>
        <w:rPr>
          <w:rFonts w:ascii="Roboto" w:hAnsi="Roboto"/>
          <w:color w:val="1D2125"/>
          <w:sz w:val="23"/>
          <w:szCs w:val="23"/>
        </w:rPr>
        <w:t>Child</w:t>
      </w:r>
      <w:proofErr w:type="gramEnd"/>
      <w:r>
        <w:rPr>
          <w:rFonts w:ascii="Roboto" w:hAnsi="Roboto"/>
          <w:color w:val="1D2125"/>
          <w:sz w:val="23"/>
          <w:szCs w:val="23"/>
        </w:rPr>
        <w:t xml:space="preserve"> and Adolescent Victims of Trauma</w:t>
      </w:r>
    </w:p>
    <w:p w14:paraId="68A2499F" w14:textId="77777777" w:rsidR="002D10A5" w:rsidRDefault="002D10A5" w:rsidP="002D10A5">
      <w:pPr>
        <w:pStyle w:val="Heading4"/>
        <w:spacing w:before="0"/>
        <w:rPr>
          <w:rFonts w:ascii="var(--font-family-display)" w:hAnsi="var(--font-family-display)"/>
          <w:color w:val="1D2125"/>
          <w:sz w:val="24"/>
          <w:szCs w:val="24"/>
        </w:rPr>
      </w:pPr>
      <w:r>
        <w:rPr>
          <w:rFonts w:ascii="var(--font-family-display)" w:hAnsi="var(--font-family-display)"/>
          <w:color w:val="1D2125"/>
        </w:rPr>
        <w:t>Recommended</w:t>
      </w:r>
    </w:p>
    <w:p w14:paraId="34EF44BC" w14:textId="77777777" w:rsidR="002D10A5" w:rsidRDefault="002D10A5" w:rsidP="002D10A5">
      <w:pPr>
        <w:numPr>
          <w:ilvl w:val="0"/>
          <w:numId w:val="5"/>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Zakhari, R. (2020). </w:t>
      </w:r>
      <w:r>
        <w:rPr>
          <w:rStyle w:val="Emphasis"/>
          <w:rFonts w:ascii="Roboto" w:hAnsi="Roboto"/>
          <w:color w:val="1D2125"/>
          <w:sz w:val="23"/>
          <w:szCs w:val="23"/>
        </w:rPr>
        <w:t>The psychiatric-mental health nurse practitioner certification review manual (PPT)</w:t>
      </w:r>
      <w:r>
        <w:rPr>
          <w:rFonts w:ascii="Roboto" w:hAnsi="Roboto"/>
          <w:color w:val="1D2125"/>
          <w:sz w:val="23"/>
          <w:szCs w:val="23"/>
        </w:rPr>
        <w:t xml:space="preserve">. </w:t>
      </w:r>
      <w:proofErr w:type="gramStart"/>
      <w:r>
        <w:rPr>
          <w:rFonts w:ascii="Roboto" w:hAnsi="Roboto"/>
          <w:color w:val="1D2125"/>
          <w:sz w:val="23"/>
          <w:szCs w:val="23"/>
        </w:rPr>
        <w:t>;Springer</w:t>
      </w:r>
      <w:proofErr w:type="gramEnd"/>
      <w:r>
        <w:rPr>
          <w:rFonts w:ascii="Roboto" w:hAnsi="Roboto"/>
          <w:color w:val="1D2125"/>
          <w:sz w:val="23"/>
          <w:szCs w:val="23"/>
        </w:rPr>
        <w:t>.</w:t>
      </w:r>
    </w:p>
    <w:p w14:paraId="5A2CB052" w14:textId="77777777" w:rsidR="002D10A5" w:rsidRDefault="002D10A5" w:rsidP="002D10A5">
      <w:pPr>
        <w:numPr>
          <w:ilvl w:val="1"/>
          <w:numId w:val="5"/>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14 Personality Disorders</w:t>
      </w:r>
    </w:p>
    <w:p w14:paraId="7F751353" w14:textId="77777777" w:rsidR="002D10A5" w:rsidRDefault="002D10A5" w:rsidP="002D10A5">
      <w:pPr>
        <w:numPr>
          <w:ilvl w:val="0"/>
          <w:numId w:val="5"/>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Scoglio, A., Rudat, D. A., Garvert, D., </w:t>
      </w:r>
      <w:proofErr w:type="spellStart"/>
      <w:r>
        <w:rPr>
          <w:rFonts w:ascii="Roboto" w:hAnsi="Roboto"/>
          <w:color w:val="1D2125"/>
          <w:sz w:val="23"/>
          <w:szCs w:val="23"/>
        </w:rPr>
        <w:t>Jarmolowski</w:t>
      </w:r>
      <w:proofErr w:type="spellEnd"/>
      <w:r>
        <w:rPr>
          <w:rFonts w:ascii="Roboto" w:hAnsi="Roboto"/>
          <w:color w:val="1D2125"/>
          <w:sz w:val="23"/>
          <w:szCs w:val="23"/>
        </w:rPr>
        <w:t>, M., Jackson, C., &amp; Herman, J. L. (2015). </w:t>
      </w:r>
      <w:hyperlink r:id="rId16" w:tgtFrame="_blank" w:history="1">
        <w:r>
          <w:rPr>
            <w:rStyle w:val="Hyperlink"/>
            <w:rFonts w:ascii="Roboto" w:hAnsi="Roboto"/>
            <w:sz w:val="23"/>
            <w:szCs w:val="23"/>
          </w:rPr>
          <w:t>Self-compassion and responses to trauma: The role of emotion regulation (PDF)</w:t>
        </w:r>
      </w:hyperlink>
      <w:proofErr w:type="gramStart"/>
      <w:r>
        <w:rPr>
          <w:rFonts w:ascii="Roboto" w:hAnsi="Roboto"/>
          <w:color w:val="1D2125"/>
          <w:sz w:val="23"/>
          <w:szCs w:val="23"/>
        </w:rPr>
        <w:t>. ;</w:t>
      </w:r>
      <w:proofErr w:type="gramEnd"/>
      <w:r>
        <w:rPr>
          <w:rFonts w:ascii="Roboto" w:hAnsi="Roboto"/>
          <w:color w:val="1D2125"/>
          <w:sz w:val="23"/>
          <w:szCs w:val="23"/>
        </w:rPr>
        <w:t> </w:t>
      </w:r>
      <w:r>
        <w:rPr>
          <w:rStyle w:val="Emphasis"/>
          <w:rFonts w:ascii="Roboto" w:hAnsi="Roboto"/>
          <w:color w:val="1D2125"/>
          <w:sz w:val="23"/>
          <w:szCs w:val="23"/>
        </w:rPr>
        <w:t>Journal of Interpersonal Violence, 16</w:t>
      </w:r>
      <w:r>
        <w:rPr>
          <w:rFonts w:ascii="Roboto" w:hAnsi="Roboto"/>
          <w:color w:val="1D2125"/>
          <w:sz w:val="23"/>
          <w:szCs w:val="23"/>
        </w:rPr>
        <w:t>, 1–21.</w:t>
      </w:r>
    </w:p>
    <w:p w14:paraId="497359AD" w14:textId="77777777" w:rsidR="002D10A5" w:rsidRDefault="002D10A5" w:rsidP="002D10A5">
      <w:pPr>
        <w:numPr>
          <w:ilvl w:val="0"/>
          <w:numId w:val="5"/>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Perez-Blasco, J., Sales, A., Melendez, J. C., &amp; Mayordomo, T. (2016). </w:t>
      </w:r>
      <w:hyperlink r:id="rId17" w:tgtFrame="_blank" w:history="1">
        <w:r>
          <w:rPr>
            <w:rStyle w:val="Hyperlink"/>
            <w:rFonts w:ascii="Roboto" w:hAnsi="Roboto"/>
            <w:sz w:val="23"/>
            <w:szCs w:val="23"/>
          </w:rPr>
          <w:t>The effects of mindfulness and self-compassion on improving the capacity to adapt to stress situations in elderly people living in the community</w:t>
        </w:r>
      </w:hyperlink>
      <w:r>
        <w:rPr>
          <w:rFonts w:ascii="Roboto" w:hAnsi="Roboto"/>
          <w:color w:val="1D2125"/>
          <w:sz w:val="23"/>
          <w:szCs w:val="23"/>
        </w:rPr>
        <w:t xml:space="preserve">. </w:t>
      </w:r>
      <w:proofErr w:type="gramStart"/>
      <w:r>
        <w:rPr>
          <w:rFonts w:ascii="Roboto" w:hAnsi="Roboto"/>
          <w:color w:val="1D2125"/>
          <w:sz w:val="23"/>
          <w:szCs w:val="23"/>
        </w:rPr>
        <w:t>;</w:t>
      </w:r>
      <w:r>
        <w:rPr>
          <w:rStyle w:val="Emphasis"/>
          <w:rFonts w:ascii="Roboto" w:hAnsi="Roboto"/>
          <w:color w:val="1D2125"/>
          <w:sz w:val="23"/>
          <w:szCs w:val="23"/>
        </w:rPr>
        <w:t>Clinical</w:t>
      </w:r>
      <w:proofErr w:type="gramEnd"/>
      <w:r>
        <w:rPr>
          <w:rStyle w:val="Emphasis"/>
          <w:rFonts w:ascii="Roboto" w:hAnsi="Roboto"/>
          <w:color w:val="1D2125"/>
          <w:sz w:val="23"/>
          <w:szCs w:val="23"/>
        </w:rPr>
        <w:t xml:space="preserve"> Gerontologist, 39</w:t>
      </w:r>
      <w:r>
        <w:rPr>
          <w:rFonts w:ascii="Roboto" w:hAnsi="Roboto"/>
          <w:color w:val="1D2125"/>
          <w:sz w:val="23"/>
          <w:szCs w:val="23"/>
        </w:rPr>
        <w:t>(2), 90–103.</w:t>
      </w:r>
    </w:p>
    <w:p w14:paraId="69442BDE" w14:textId="77777777" w:rsidR="002D10A5" w:rsidRDefault="002D10A5" w:rsidP="002D10A5">
      <w:pPr>
        <w:spacing w:after="0"/>
        <w:rPr>
          <w:rFonts w:ascii="Roboto" w:hAnsi="Roboto"/>
          <w:color w:val="1D2125"/>
          <w:sz w:val="23"/>
          <w:szCs w:val="23"/>
        </w:rPr>
      </w:pPr>
      <w:r>
        <w:rPr>
          <w:rFonts w:ascii="Roboto" w:hAnsi="Roboto"/>
          <w:color w:val="1D2125"/>
          <w:sz w:val="23"/>
          <w:szCs w:val="23"/>
        </w:rPr>
        <w:pict w14:anchorId="6BEE74EF">
          <v:rect id="_x0000_i1029" style="width:0;height:0" o:hralign="center" o:hrstd="t" o:hr="t" fillcolor="#a0a0a0" stroked="f"/>
        </w:pict>
      </w:r>
    </w:p>
    <w:p w14:paraId="7753E4AC" w14:textId="77777777" w:rsidR="002D10A5" w:rsidRDefault="002D10A5" w:rsidP="002D10A5">
      <w:pPr>
        <w:pStyle w:val="Heading3"/>
        <w:spacing w:before="0" w:beforeAutospacing="0"/>
        <w:rPr>
          <w:rFonts w:ascii="var(--font-family-display)" w:hAnsi="var(--font-family-display)"/>
          <w:color w:val="1D2125"/>
        </w:rPr>
      </w:pPr>
      <w:r>
        <w:rPr>
          <w:rFonts w:ascii="var(--font-family-display)" w:hAnsi="var(--font-family-display)"/>
          <w:color w:val="1D2125"/>
        </w:rPr>
        <w:t>Presentation</w:t>
      </w:r>
    </w:p>
    <w:p w14:paraId="68789271" w14:textId="77777777" w:rsidR="002D10A5" w:rsidRDefault="002D10A5" w:rsidP="002D10A5">
      <w:pPr>
        <w:numPr>
          <w:ilvl w:val="0"/>
          <w:numId w:val="6"/>
        </w:numPr>
        <w:spacing w:before="100" w:beforeAutospacing="1" w:after="100" w:afterAutospacing="1" w:line="240" w:lineRule="auto"/>
        <w:rPr>
          <w:rFonts w:ascii="Roboto" w:hAnsi="Roboto"/>
          <w:color w:val="1D2125"/>
          <w:sz w:val="23"/>
          <w:szCs w:val="23"/>
        </w:rPr>
      </w:pPr>
      <w:hyperlink r:id="rId18" w:tgtFrame="_blank" w:history="1">
        <w:r>
          <w:rPr>
            <w:rStyle w:val="Hyperlink"/>
            <w:rFonts w:ascii="Roboto" w:hAnsi="Roboto"/>
            <w:sz w:val="23"/>
            <w:szCs w:val="23"/>
          </w:rPr>
          <w:t>Week 9 Trauma (PPT)</w:t>
        </w:r>
      </w:hyperlink>
      <w:r>
        <w:rPr>
          <w:rFonts w:ascii="Roboto" w:hAnsi="Roboto"/>
          <w:color w:val="1D2125"/>
          <w:sz w:val="23"/>
          <w:szCs w:val="23"/>
        </w:rPr>
        <w:t>.</w:t>
      </w:r>
    </w:p>
    <w:p w14:paraId="7496F1E8" w14:textId="77777777" w:rsidR="002D10A5" w:rsidRDefault="002D10A5" w:rsidP="002D10A5">
      <w:pPr>
        <w:numPr>
          <w:ilvl w:val="1"/>
          <w:numId w:val="6"/>
        </w:numPr>
        <w:spacing w:before="100" w:beforeAutospacing="1" w:after="100" w:afterAutospacing="1" w:line="240" w:lineRule="auto"/>
        <w:rPr>
          <w:rFonts w:ascii="Roboto" w:hAnsi="Roboto"/>
          <w:color w:val="1D2125"/>
          <w:sz w:val="23"/>
          <w:szCs w:val="23"/>
        </w:rPr>
      </w:pPr>
      <w:hyperlink r:id="rId19" w:tgtFrame="_blank" w:history="1">
        <w:r>
          <w:rPr>
            <w:rStyle w:val="Hyperlink"/>
            <w:rFonts w:ascii="Roboto" w:hAnsi="Roboto"/>
            <w:sz w:val="23"/>
            <w:szCs w:val="23"/>
          </w:rPr>
          <w:t>Trauma Transcript</w:t>
        </w:r>
      </w:hyperlink>
      <w:r>
        <w:rPr>
          <w:rFonts w:ascii="Roboto" w:hAnsi="Roboto"/>
          <w:color w:val="1D2125"/>
          <w:sz w:val="23"/>
          <w:szCs w:val="23"/>
        </w:rPr>
        <w:t>.</w:t>
      </w:r>
    </w:p>
    <w:p w14:paraId="5DCB50F5" w14:textId="77777777" w:rsidR="002D10A5" w:rsidRDefault="002D10A5" w:rsidP="002D10A5">
      <w:pPr>
        <w:spacing w:after="0"/>
        <w:rPr>
          <w:rFonts w:ascii="Roboto" w:hAnsi="Roboto"/>
          <w:color w:val="1D2125"/>
          <w:sz w:val="23"/>
          <w:szCs w:val="23"/>
        </w:rPr>
      </w:pPr>
      <w:r>
        <w:rPr>
          <w:rFonts w:ascii="Roboto" w:hAnsi="Roboto"/>
          <w:color w:val="1D2125"/>
          <w:sz w:val="23"/>
          <w:szCs w:val="23"/>
        </w:rPr>
        <w:pict w14:anchorId="3608DB1A">
          <v:rect id="_x0000_i1030" style="width:0;height:0" o:hralign="center" o:hrstd="t" o:hr="t" fillcolor="#a0a0a0" stroked="f"/>
        </w:pict>
      </w:r>
    </w:p>
    <w:p w14:paraId="5BEDB49F" w14:textId="77777777" w:rsidR="002D10A5" w:rsidRDefault="002D10A5" w:rsidP="002D10A5">
      <w:pPr>
        <w:pStyle w:val="Heading3"/>
        <w:spacing w:before="0" w:beforeAutospacing="0"/>
        <w:rPr>
          <w:rFonts w:ascii="var(--font-family-display)" w:hAnsi="var(--font-family-display)"/>
          <w:color w:val="1D2125"/>
        </w:rPr>
      </w:pPr>
      <w:r>
        <w:rPr>
          <w:rFonts w:ascii="var(--font-family-display)" w:hAnsi="var(--font-family-display)"/>
          <w:color w:val="1D2125"/>
        </w:rPr>
        <w:t>Required Videos</w:t>
      </w:r>
    </w:p>
    <w:p w14:paraId="49372E00" w14:textId="77777777" w:rsidR="002D10A5" w:rsidRDefault="002D10A5" w:rsidP="002D10A5">
      <w:pPr>
        <w:pStyle w:val="Heading4"/>
        <w:spacing w:before="0"/>
        <w:jc w:val="center"/>
        <w:rPr>
          <w:rFonts w:ascii="var(--font-family-display)" w:hAnsi="var(--font-family-display)"/>
          <w:color w:val="1D2125"/>
        </w:rPr>
      </w:pPr>
      <w:r>
        <w:rPr>
          <w:rFonts w:ascii="var(--font-family-display)" w:hAnsi="var(--font-family-display)"/>
          <w:color w:val="1D2125"/>
        </w:rPr>
        <w:t>Personality Disorder Types</w:t>
      </w:r>
    </w:p>
    <w:p w14:paraId="64EC819A" w14:textId="77777777" w:rsidR="002D10A5" w:rsidRDefault="002D10A5" w:rsidP="002D10A5">
      <w:pPr>
        <w:pStyle w:val="Heading5"/>
        <w:spacing w:before="0"/>
        <w:jc w:val="center"/>
        <w:rPr>
          <w:rFonts w:ascii="var(--font-family-display)" w:hAnsi="var(--font-family-display)"/>
          <w:color w:val="1D2125"/>
        </w:rPr>
      </w:pPr>
      <w:r>
        <w:rPr>
          <w:rFonts w:ascii="var(--font-family-display)" w:hAnsi="var(--font-family-display)"/>
          <w:color w:val="1D2125"/>
        </w:rPr>
        <w:t>Borderline, Narcissistic, Antisocial Histrionic Schizoid Schizotypal (11:56 minutes)</w:t>
      </w:r>
    </w:p>
    <w:p w14:paraId="6034D559" w14:textId="77777777" w:rsidR="002D10A5" w:rsidRDefault="002D10A5" w:rsidP="002D10A5">
      <w:pPr>
        <w:pStyle w:val="NormalWeb"/>
        <w:spacing w:before="0" w:beforeAutospacing="0"/>
        <w:jc w:val="center"/>
        <w:rPr>
          <w:rFonts w:ascii="Roboto" w:hAnsi="Roboto"/>
          <w:color w:val="1D2125"/>
          <w:sz w:val="23"/>
          <w:szCs w:val="23"/>
        </w:rPr>
      </w:pPr>
      <w:hyperlink r:id="rId20" w:tgtFrame="_blank" w:history="1">
        <w:r>
          <w:rPr>
            <w:rStyle w:val="Hyperlink"/>
            <w:rFonts w:ascii="Roboto" w:hAnsi="Roboto"/>
            <w:sz w:val="23"/>
            <w:szCs w:val="23"/>
          </w:rPr>
          <w:t>Personality Disorder Types Video Transcript</w:t>
        </w:r>
      </w:hyperlink>
    </w:p>
    <w:p w14:paraId="65E9A074" w14:textId="77777777" w:rsidR="002D10A5" w:rsidRDefault="002D10A5" w:rsidP="002D10A5">
      <w:pPr>
        <w:jc w:val="center"/>
        <w:rPr>
          <w:rFonts w:ascii="Roboto" w:hAnsi="Roboto"/>
          <w:color w:val="1D2125"/>
          <w:sz w:val="23"/>
          <w:szCs w:val="23"/>
        </w:rPr>
      </w:pPr>
      <w:r>
        <w:rPr>
          <w:rFonts w:ascii="Roboto" w:hAnsi="Roboto"/>
          <w:color w:val="1D2125"/>
          <w:sz w:val="23"/>
          <w:szCs w:val="23"/>
        </w:rPr>
        <w:pict w14:anchorId="0CCA4C0A">
          <v:rect id="_x0000_i1031" style="width:0;height:0" o:hralign="center" o:hrstd="t" o:hr="t" fillcolor="#a0a0a0" stroked="f"/>
        </w:pict>
      </w:r>
    </w:p>
    <w:p w14:paraId="4EBD7C46" w14:textId="77777777" w:rsidR="002D10A5" w:rsidRDefault="002D10A5" w:rsidP="002D10A5">
      <w:pPr>
        <w:pStyle w:val="Heading4"/>
        <w:spacing w:before="0"/>
        <w:jc w:val="center"/>
        <w:rPr>
          <w:rFonts w:ascii="var(--font-family-display)" w:hAnsi="var(--font-family-display)"/>
          <w:color w:val="1D2125"/>
          <w:sz w:val="24"/>
          <w:szCs w:val="24"/>
        </w:rPr>
      </w:pPr>
      <w:r>
        <w:rPr>
          <w:rFonts w:ascii="var(--font-family-display)" w:hAnsi="var(--font-family-display)"/>
          <w:color w:val="1D2125"/>
        </w:rPr>
        <w:t>Attachment and BPD (12:00 minutes)</w:t>
      </w:r>
    </w:p>
    <w:p w14:paraId="5655661D" w14:textId="77777777" w:rsidR="002D10A5" w:rsidRDefault="002D10A5" w:rsidP="002D10A5">
      <w:pPr>
        <w:pStyle w:val="NormalWeb"/>
        <w:spacing w:before="0" w:beforeAutospacing="0"/>
        <w:jc w:val="center"/>
        <w:rPr>
          <w:rFonts w:ascii="Roboto" w:hAnsi="Roboto"/>
          <w:color w:val="1D2125"/>
          <w:sz w:val="23"/>
          <w:szCs w:val="23"/>
        </w:rPr>
      </w:pPr>
      <w:hyperlink r:id="rId21" w:tgtFrame="_blank" w:history="1">
        <w:r>
          <w:rPr>
            <w:rStyle w:val="Hyperlink"/>
            <w:rFonts w:ascii="Roboto" w:hAnsi="Roboto"/>
            <w:sz w:val="23"/>
            <w:szCs w:val="23"/>
          </w:rPr>
          <w:t>Attachment and BPD Video Transcript</w:t>
        </w:r>
      </w:hyperlink>
    </w:p>
    <w:p w14:paraId="253B5AD3" w14:textId="77777777" w:rsidR="002D10A5" w:rsidRDefault="002D10A5" w:rsidP="002D10A5">
      <w:pPr>
        <w:jc w:val="center"/>
        <w:rPr>
          <w:rFonts w:ascii="Roboto" w:hAnsi="Roboto"/>
          <w:color w:val="1D2125"/>
          <w:sz w:val="23"/>
          <w:szCs w:val="23"/>
        </w:rPr>
      </w:pPr>
      <w:r>
        <w:rPr>
          <w:rFonts w:ascii="Roboto" w:hAnsi="Roboto"/>
          <w:color w:val="1D2125"/>
          <w:sz w:val="23"/>
          <w:szCs w:val="23"/>
        </w:rPr>
        <w:pict w14:anchorId="47D3DC12">
          <v:rect id="_x0000_i1032" style="width:0;height:0" o:hralign="center" o:hrstd="t" o:hr="t" fillcolor="#a0a0a0" stroked="f"/>
        </w:pict>
      </w:r>
    </w:p>
    <w:p w14:paraId="711826E4" w14:textId="77777777" w:rsidR="002D10A5" w:rsidRDefault="002D10A5" w:rsidP="002D10A5">
      <w:pPr>
        <w:pStyle w:val="Heading4"/>
        <w:spacing w:before="0"/>
        <w:jc w:val="center"/>
        <w:rPr>
          <w:rFonts w:ascii="var(--font-family-display)" w:hAnsi="var(--font-family-display)"/>
          <w:color w:val="1D2125"/>
          <w:sz w:val="24"/>
          <w:szCs w:val="24"/>
        </w:rPr>
      </w:pPr>
      <w:r>
        <w:rPr>
          <w:rFonts w:ascii="var(--font-family-display)" w:hAnsi="var(--font-family-display)"/>
          <w:color w:val="1D2125"/>
        </w:rPr>
        <w:t>Women in the Mirror (1:18:18 minutes)</w:t>
      </w:r>
    </w:p>
    <w:p w14:paraId="4698FBA7" w14:textId="77777777" w:rsidR="002D10A5" w:rsidRDefault="002D10A5" w:rsidP="002D10A5">
      <w:pPr>
        <w:pStyle w:val="NormalWeb"/>
        <w:spacing w:before="0" w:beforeAutospacing="0"/>
        <w:jc w:val="center"/>
        <w:rPr>
          <w:rFonts w:ascii="Roboto" w:hAnsi="Roboto"/>
          <w:color w:val="1D2125"/>
          <w:sz w:val="23"/>
          <w:szCs w:val="23"/>
        </w:rPr>
      </w:pPr>
      <w:hyperlink r:id="rId22" w:tgtFrame="_blank" w:history="1">
        <w:r>
          <w:rPr>
            <w:rStyle w:val="Hyperlink"/>
            <w:rFonts w:ascii="Roboto" w:hAnsi="Roboto"/>
            <w:sz w:val="23"/>
            <w:szCs w:val="23"/>
          </w:rPr>
          <w:t>Women in the Mirror Transcript</w:t>
        </w:r>
      </w:hyperlink>
    </w:p>
    <w:p w14:paraId="75FB1533" w14:textId="77777777" w:rsidR="002D10A5" w:rsidRDefault="002D10A5" w:rsidP="002D10A5">
      <w:pPr>
        <w:rPr>
          <w:rFonts w:ascii="Roboto" w:hAnsi="Roboto"/>
          <w:color w:val="1D2125"/>
          <w:sz w:val="23"/>
          <w:szCs w:val="23"/>
        </w:rPr>
      </w:pPr>
      <w:r>
        <w:rPr>
          <w:rFonts w:ascii="Roboto" w:hAnsi="Roboto"/>
          <w:color w:val="1D2125"/>
          <w:sz w:val="23"/>
          <w:szCs w:val="23"/>
        </w:rPr>
        <w:pict w14:anchorId="25AE8079">
          <v:rect id="_x0000_i1033" style="width:0;height:0" o:hralign="center" o:hrstd="t" o:hr="t" fillcolor="#a0a0a0" stroked="f"/>
        </w:pict>
      </w:r>
    </w:p>
    <w:p w14:paraId="3C693612" w14:textId="77777777" w:rsidR="002D10A5" w:rsidRDefault="002D10A5" w:rsidP="002D10A5">
      <w:pPr>
        <w:pStyle w:val="Heading3"/>
        <w:spacing w:before="0" w:beforeAutospacing="0"/>
        <w:rPr>
          <w:rFonts w:ascii="var(--font-family-display)" w:hAnsi="var(--font-family-display)"/>
          <w:color w:val="1D2125"/>
        </w:rPr>
      </w:pPr>
      <w:r>
        <w:rPr>
          <w:rFonts w:ascii="var(--font-family-display)" w:hAnsi="var(--font-family-display)"/>
          <w:color w:val="1D2125"/>
        </w:rPr>
        <w:t>Resource</w:t>
      </w:r>
    </w:p>
    <w:p w14:paraId="2B4C23C9" w14:textId="77777777" w:rsidR="002D10A5" w:rsidRDefault="002D10A5" w:rsidP="002D10A5">
      <w:pPr>
        <w:numPr>
          <w:ilvl w:val="0"/>
          <w:numId w:val="7"/>
        </w:numPr>
        <w:spacing w:before="100" w:beforeAutospacing="1" w:after="100" w:afterAutospacing="1" w:line="240" w:lineRule="auto"/>
        <w:rPr>
          <w:rFonts w:ascii="Roboto" w:hAnsi="Roboto"/>
          <w:color w:val="1D2125"/>
          <w:sz w:val="23"/>
          <w:szCs w:val="23"/>
        </w:rPr>
      </w:pPr>
      <w:hyperlink r:id="rId23" w:tgtFrame="_blank" w:history="1">
        <w:r>
          <w:rPr>
            <w:rStyle w:val="Hyperlink"/>
            <w:rFonts w:ascii="Roboto" w:hAnsi="Roboto"/>
            <w:sz w:val="23"/>
            <w:szCs w:val="23"/>
          </w:rPr>
          <w:t>SAMHSA's Concept of Trauma and Guidance for a Trauma-Informed Approach</w:t>
        </w:r>
      </w:hyperlink>
    </w:p>
    <w:p w14:paraId="2305A84B" w14:textId="77777777" w:rsidR="002D10A5" w:rsidRDefault="002D10A5" w:rsidP="002D10A5">
      <w:pPr>
        <w:pStyle w:val="Heading3"/>
        <w:spacing w:before="0" w:beforeAutospacing="0"/>
        <w:rPr>
          <w:rFonts w:ascii="var(--font-family-display)" w:hAnsi="var(--font-family-display)"/>
          <w:color w:val="1D2125"/>
        </w:rPr>
      </w:pPr>
      <w:r>
        <w:rPr>
          <w:rFonts w:ascii="var(--font-family-display)" w:hAnsi="var(--font-family-display)"/>
          <w:color w:val="1D2125"/>
        </w:rPr>
        <w:t>Learning Activity</w:t>
      </w:r>
    </w:p>
    <w:p w14:paraId="2B1609A8" w14:textId="77777777" w:rsidR="002D10A5" w:rsidRDefault="002D10A5" w:rsidP="002D10A5">
      <w:pPr>
        <w:pStyle w:val="NormalWeb"/>
        <w:spacing w:before="0" w:beforeAutospacing="0"/>
        <w:rPr>
          <w:rFonts w:ascii="Roboto" w:hAnsi="Roboto"/>
          <w:color w:val="1D2125"/>
          <w:sz w:val="23"/>
          <w:szCs w:val="23"/>
        </w:rPr>
      </w:pPr>
      <w:r>
        <w:rPr>
          <w:rFonts w:ascii="Roboto" w:hAnsi="Roboto"/>
          <w:color w:val="1D2125"/>
          <w:sz w:val="23"/>
          <w:szCs w:val="23"/>
        </w:rPr>
        <w:t>An Adverse Childhood Experience (ACE) score is one way to measure childhood trauma and one way to predict later mental health issues. Remember, it is important to think of this tool as a guideline and not as prescriptive. Explore the tool as a potential resource for your practice.</w:t>
      </w:r>
    </w:p>
    <w:p w14:paraId="077D45A8" w14:textId="77777777" w:rsidR="002D10A5" w:rsidRDefault="002D10A5" w:rsidP="002D10A5">
      <w:pPr>
        <w:pStyle w:val="Heading4"/>
        <w:spacing w:before="0"/>
        <w:rPr>
          <w:rFonts w:ascii="var(--font-family-display)" w:hAnsi="var(--font-family-display)"/>
          <w:color w:val="1D2125"/>
          <w:sz w:val="24"/>
          <w:szCs w:val="24"/>
        </w:rPr>
      </w:pPr>
      <w:r>
        <w:rPr>
          <w:rFonts w:ascii="var(--font-family-display)" w:hAnsi="var(--font-family-display)"/>
          <w:color w:val="1D2125"/>
        </w:rPr>
        <w:t>Instructions</w:t>
      </w:r>
    </w:p>
    <w:p w14:paraId="6BE5E66A" w14:textId="77777777" w:rsidR="002D10A5" w:rsidRDefault="002D10A5" w:rsidP="002D10A5">
      <w:pPr>
        <w:numPr>
          <w:ilvl w:val="0"/>
          <w:numId w:val="8"/>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Go to </w:t>
      </w:r>
      <w:hyperlink r:id="rId24" w:tgtFrame="_blank" w:history="1">
        <w:r>
          <w:rPr>
            <w:rStyle w:val="Hyperlink"/>
            <w:rFonts w:ascii="Roboto" w:hAnsi="Roboto"/>
            <w:sz w:val="23"/>
            <w:szCs w:val="23"/>
          </w:rPr>
          <w:t>Got Your ACE Score?</w:t>
        </w:r>
      </w:hyperlink>
    </w:p>
    <w:p w14:paraId="6DC56D09" w14:textId="77777777" w:rsidR="002D10A5" w:rsidRDefault="002D10A5" w:rsidP="002D10A5">
      <w:pPr>
        <w:numPr>
          <w:ilvl w:val="0"/>
          <w:numId w:val="8"/>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Review the questionnaire. If you feel comfortable, try it out (you do not need to submit your score).</w:t>
      </w:r>
    </w:p>
    <w:p w14:paraId="49F4EE47" w14:textId="77777777" w:rsidR="002D10A5" w:rsidRDefault="002D10A5" w:rsidP="002D10A5">
      <w:pPr>
        <w:numPr>
          <w:ilvl w:val="0"/>
          <w:numId w:val="8"/>
        </w:numPr>
        <w:spacing w:before="100" w:beforeAutospacing="1" w:after="100" w:afterAutospacing="1" w:line="240" w:lineRule="auto"/>
        <w:rPr>
          <w:rFonts w:ascii="Roboto" w:hAnsi="Roboto"/>
          <w:color w:val="1D2125"/>
          <w:sz w:val="23"/>
          <w:szCs w:val="23"/>
        </w:rPr>
      </w:pPr>
      <w:r>
        <w:rPr>
          <w:rFonts w:ascii="Roboto" w:hAnsi="Roboto"/>
          <w:color w:val="1D2125"/>
          <w:sz w:val="23"/>
          <w:szCs w:val="23"/>
        </w:rPr>
        <w:t>Review the What Does It Mean? section of the web page to understand how this tool can be used as a predictive tool.</w:t>
      </w:r>
    </w:p>
    <w:p w14:paraId="5465E4F2" w14:textId="77777777" w:rsidR="002D10A5" w:rsidRDefault="002D10A5" w:rsidP="002D10A5">
      <w:pPr>
        <w:spacing w:after="0"/>
        <w:rPr>
          <w:rFonts w:ascii="Roboto" w:hAnsi="Roboto"/>
          <w:color w:val="1D2125"/>
          <w:sz w:val="23"/>
          <w:szCs w:val="23"/>
        </w:rPr>
      </w:pPr>
      <w:hyperlink r:id="rId25"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9: What's Due When</w:t>
        </w:r>
      </w:hyperlink>
    </w:p>
    <w:p w14:paraId="640CF8DF" w14:textId="77777777" w:rsidR="002D10A5" w:rsidRDefault="002D10A5" w:rsidP="002D10A5">
      <w:pPr>
        <w:pStyle w:val="z-TopofForm"/>
      </w:pPr>
      <w:r>
        <w:t>Top of Form</w:t>
      </w:r>
    </w:p>
    <w:p w14:paraId="029A2607" w14:textId="77777777" w:rsidR="002D10A5" w:rsidRDefault="002D10A5" w:rsidP="002D10A5">
      <w:pPr>
        <w:pStyle w:val="z-BottomofForm"/>
      </w:pPr>
      <w:r>
        <w:t>Bottom of Form</w:t>
      </w:r>
    </w:p>
    <w:p w14:paraId="5979886D" w14:textId="25212859" w:rsidR="002D10A5" w:rsidRDefault="002D10A5">
      <w:r>
        <w:t>ccccccccccccccccccccccccccccccccccccccccccccccccccccccccccccccccccccccccccccccccccccccccccccccccccccccccccccccccccccccccccccccc</w:t>
      </w:r>
    </w:p>
    <w:p w14:paraId="10C84EEA" w14:textId="77777777" w:rsidR="002D10A5" w:rsidRDefault="002D10A5" w:rsidP="002D10A5">
      <w:pPr>
        <w:pStyle w:val="Heading2"/>
        <w:spacing w:before="0" w:beforeAutospacing="0"/>
        <w:textAlignment w:val="center"/>
        <w:rPr>
          <w:rFonts w:ascii="var(--font-family-display)" w:hAnsi="var(--font-family-display)"/>
        </w:rPr>
      </w:pPr>
      <w:r>
        <w:rPr>
          <w:rFonts w:ascii="var(--font-family-display)" w:hAnsi="var(--font-family-display)"/>
        </w:rPr>
        <w:t>Week 9 Discussion 1: Psychotherapeutic Strategies</w:t>
      </w:r>
    </w:p>
    <w:p w14:paraId="6F882B31" w14:textId="77777777" w:rsidR="002D10A5" w:rsidRDefault="002D10A5" w:rsidP="002D10A5">
      <w:pPr>
        <w:pStyle w:val="breadcrumb-item"/>
        <w:numPr>
          <w:ilvl w:val="0"/>
          <w:numId w:val="9"/>
        </w:numPr>
      </w:pPr>
      <w:hyperlink r:id="rId26" w:history="1">
        <w:r>
          <w:rPr>
            <w:rStyle w:val="Hyperlink"/>
          </w:rPr>
          <w:t>Dashboard</w:t>
        </w:r>
      </w:hyperlink>
    </w:p>
    <w:p w14:paraId="55EDDBE1" w14:textId="77777777" w:rsidR="002D10A5" w:rsidRDefault="002D10A5" w:rsidP="002D10A5">
      <w:pPr>
        <w:pStyle w:val="breadcrumb-item"/>
        <w:numPr>
          <w:ilvl w:val="0"/>
          <w:numId w:val="9"/>
        </w:numPr>
      </w:pPr>
      <w:hyperlink r:id="rId27" w:history="1">
        <w:r>
          <w:rPr>
            <w:rStyle w:val="Hyperlink"/>
          </w:rPr>
          <w:t>My courses</w:t>
        </w:r>
      </w:hyperlink>
    </w:p>
    <w:p w14:paraId="211921EE" w14:textId="77777777" w:rsidR="002D10A5" w:rsidRDefault="002D10A5" w:rsidP="002D10A5">
      <w:pPr>
        <w:pStyle w:val="breadcrumb-item"/>
        <w:numPr>
          <w:ilvl w:val="0"/>
          <w:numId w:val="9"/>
        </w:numPr>
      </w:pPr>
      <w:hyperlink r:id="rId28" w:tooltip="NU-664C-02-24PCSP FamilyPsychiatric Ment.Hlth I" w:history="1">
        <w:r>
          <w:rPr>
            <w:rStyle w:val="Hyperlink"/>
          </w:rPr>
          <w:t>NU-664C-02-24PCSP</w:t>
        </w:r>
      </w:hyperlink>
    </w:p>
    <w:p w14:paraId="5C375D1C" w14:textId="77777777" w:rsidR="002D10A5" w:rsidRDefault="002D10A5" w:rsidP="002D10A5">
      <w:pPr>
        <w:pStyle w:val="breadcrumb-item"/>
        <w:numPr>
          <w:ilvl w:val="0"/>
          <w:numId w:val="9"/>
        </w:numPr>
      </w:pPr>
      <w:r>
        <w:t>Week 9: Trauma</w:t>
      </w:r>
    </w:p>
    <w:p w14:paraId="52FBD71C" w14:textId="77777777" w:rsidR="002D10A5" w:rsidRDefault="002D10A5" w:rsidP="002D10A5">
      <w:pPr>
        <w:pStyle w:val="breadcrumb-item"/>
        <w:numPr>
          <w:ilvl w:val="0"/>
          <w:numId w:val="9"/>
        </w:numPr>
      </w:pPr>
      <w:hyperlink r:id="rId29" w:tooltip="Forum" w:history="1">
        <w:r>
          <w:rPr>
            <w:rStyle w:val="Hyperlink"/>
          </w:rPr>
          <w:t>Week 9 Discussion 1: Psychotherapeutic Strategies</w:t>
        </w:r>
      </w:hyperlink>
    </w:p>
    <w:p w14:paraId="22782225" w14:textId="77777777" w:rsidR="002D10A5" w:rsidRDefault="002D10A5" w:rsidP="002D10A5">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75C2982A" w14:textId="77777777" w:rsidR="002D10A5" w:rsidRDefault="002D10A5" w:rsidP="002D10A5">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45548256" w14:textId="77777777" w:rsidR="002D10A5" w:rsidRDefault="002D10A5" w:rsidP="002D10A5">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forum posts: </w:t>
      </w:r>
      <w:proofErr w:type="gramStart"/>
      <w:r>
        <w:rPr>
          <w:rStyle w:val="font-weight-normal"/>
          <w:rFonts w:ascii="Roboto" w:hAnsi="Roboto"/>
          <w:color w:val="1D2125"/>
          <w:sz w:val="18"/>
          <w:szCs w:val="18"/>
          <w:shd w:val="clear" w:color="auto" w:fill="E9ECEF"/>
        </w:rPr>
        <w:t>1</w:t>
      </w:r>
      <w:proofErr w:type="gramEnd"/>
    </w:p>
    <w:p w14:paraId="5618F97A" w14:textId="77777777" w:rsidR="002D10A5" w:rsidRDefault="002D10A5" w:rsidP="002D10A5">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1727AE2A" w14:textId="77777777" w:rsidR="002D10A5" w:rsidRDefault="002D10A5" w:rsidP="002D10A5">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In an effort to facilitate scholarly discourse, create your initial post by </w:t>
      </w:r>
      <w:r>
        <w:rPr>
          <w:rStyle w:val="Strong"/>
          <w:rFonts w:ascii="Roboto" w:hAnsi="Roboto"/>
          <w:color w:val="1D2125"/>
          <w:sz w:val="23"/>
          <w:szCs w:val="23"/>
        </w:rPr>
        <w:t>Day 4</w:t>
      </w:r>
      <w:r>
        <w:rPr>
          <w:rFonts w:ascii="Roboto" w:hAnsi="Roboto"/>
          <w:color w:val="1D2125"/>
          <w:sz w:val="23"/>
          <w:szCs w:val="23"/>
        </w:rPr>
        <w:t>, and reply to at least two of your classmates, on two separate days, by </w:t>
      </w:r>
      <w:r>
        <w:rPr>
          <w:rStyle w:val="Strong"/>
          <w:rFonts w:ascii="Roboto" w:hAnsi="Roboto"/>
          <w:color w:val="1D2125"/>
          <w:sz w:val="23"/>
          <w:szCs w:val="23"/>
        </w:rPr>
        <w:t>Day 7</w:t>
      </w:r>
      <w:r>
        <w:rPr>
          <w:rFonts w:ascii="Roboto" w:hAnsi="Roboto"/>
          <w:color w:val="1D2125"/>
          <w:sz w:val="23"/>
          <w:szCs w:val="23"/>
        </w:rPr>
        <w:t>.</w:t>
      </w:r>
    </w:p>
    <w:p w14:paraId="685149DC" w14:textId="77777777" w:rsidR="002D10A5" w:rsidRDefault="002D10A5" w:rsidP="002D10A5">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Discussions</w:t>
      </w:r>
    </w:p>
    <w:p w14:paraId="118B7D81" w14:textId="77777777" w:rsidR="002D10A5" w:rsidRDefault="002D10A5" w:rsidP="002D10A5">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Note:</w:t>
      </w:r>
      <w:r>
        <w:rPr>
          <w:rFonts w:ascii="Roboto" w:hAnsi="Roboto"/>
          <w:color w:val="1D2125"/>
          <w:sz w:val="23"/>
          <w:szCs w:val="23"/>
        </w:rPr>
        <w:t> In this type of discussion, you will not see the responses of your classmates until </w:t>
      </w:r>
      <w:r>
        <w:rPr>
          <w:rStyle w:val="Emphasis"/>
          <w:rFonts w:ascii="Roboto" w:eastAsiaTheme="majorEastAsia" w:hAnsi="Roboto"/>
          <w:color w:val="1D2125"/>
          <w:sz w:val="23"/>
          <w:szCs w:val="23"/>
        </w:rPr>
        <w:t>after</w:t>
      </w:r>
      <w:r>
        <w:rPr>
          <w:rFonts w:ascii="Roboto" w:hAnsi="Roboto"/>
          <w:color w:val="1D2125"/>
          <w:sz w:val="23"/>
          <w:szCs w:val="23"/>
        </w:rPr>
        <w:t> you have posted your own response to the question below.</w:t>
      </w:r>
    </w:p>
    <w:p w14:paraId="2F5A65A7" w14:textId="77777777" w:rsidR="002D10A5" w:rsidRDefault="002D10A5" w:rsidP="002D10A5">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Initial Post</w:t>
      </w:r>
    </w:p>
    <w:p w14:paraId="39FA7C74" w14:textId="77777777" w:rsidR="002D10A5" w:rsidRDefault="002D10A5" w:rsidP="002D10A5">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In your initial post, discuss the clinical parameters for identifying, assessing, and using psychotherapeutic strategies with people who have experienced trauma. Include research and education implications related to the psychiatric-mental health nurse practitioner’s approach to the treatment of people who have experienced trauma and/or been diagnosed with a personality disorder. Be sure to complete the readings prior to your initial posting.</w:t>
      </w:r>
    </w:p>
    <w:p w14:paraId="59853E3D" w14:textId="77777777" w:rsidR="002D10A5" w:rsidRDefault="002D10A5" w:rsidP="002D10A5">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Replies</w:t>
      </w:r>
    </w:p>
    <w:p w14:paraId="67B18AAA" w14:textId="77777777" w:rsidR="002D10A5" w:rsidRDefault="002D10A5" w:rsidP="002D10A5">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Reply to at least two of your classmates. Identify something in your peer’s post you think is missing and offer a scholarly resource to back up your observation. Your </w:t>
      </w:r>
      <w:proofErr w:type="gramStart"/>
      <w:r>
        <w:rPr>
          <w:rFonts w:ascii="Roboto" w:hAnsi="Roboto"/>
          <w:color w:val="1D2125"/>
          <w:sz w:val="23"/>
          <w:szCs w:val="23"/>
        </w:rPr>
        <w:t>reply</w:t>
      </w:r>
      <w:proofErr w:type="gramEnd"/>
      <w:r>
        <w:rPr>
          <w:rFonts w:ascii="Roboto" w:hAnsi="Roboto"/>
          <w:color w:val="1D2125"/>
          <w:sz w:val="23"/>
          <w:szCs w:val="23"/>
        </w:rPr>
        <w:t xml:space="preserve"> posts should build on the original post and demonstrate substantive reflection.</w:t>
      </w:r>
    </w:p>
    <w:p w14:paraId="21219A2A" w14:textId="77777777" w:rsidR="002D10A5" w:rsidRDefault="002D10A5" w:rsidP="002D10A5">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Pick out an idea from your peers’ initial post that you find most interesting and tell how you will use this information in practice.</w:t>
      </w:r>
    </w:p>
    <w:p w14:paraId="21240125" w14:textId="77777777" w:rsidR="002D10A5" w:rsidRDefault="002D10A5" w:rsidP="002D10A5">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30"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 The described expectations meet the passing level of 80%. Students are directed to review the Discussion Grading Rubric for criteria which exceed expectations.</w:t>
      </w:r>
    </w:p>
    <w:p w14:paraId="4FB1C861" w14:textId="4B1CF735" w:rsidR="002D10A5" w:rsidRDefault="002D10A5">
      <w:r>
        <w:t>Vvvvvvvvvvvvvvvvvvvvvvvvvvvvvvvvvvvvvvvvvvvvvvvvvvvvvvvvvvvvvvvvvvvvvvvvvvvvvvvvvvvvvvv</w:t>
      </w:r>
    </w:p>
    <w:p w14:paraId="2F296448" w14:textId="77777777" w:rsidR="002D10A5" w:rsidRDefault="002D10A5" w:rsidP="002D10A5">
      <w:pPr>
        <w:spacing w:line="360" w:lineRule="atLeast"/>
        <w:textAlignment w:val="center"/>
        <w:rPr>
          <w:caps/>
          <w:color w:val="6A737B"/>
          <w:sz w:val="18"/>
          <w:szCs w:val="18"/>
        </w:rPr>
      </w:pPr>
      <w:r>
        <w:rPr>
          <w:caps/>
          <w:color w:val="6A737B"/>
          <w:sz w:val="18"/>
          <w:szCs w:val="18"/>
        </w:rPr>
        <w:t>ASSIGNMENT</w:t>
      </w:r>
    </w:p>
    <w:p w14:paraId="61F8DB5F" w14:textId="77777777" w:rsidR="002D10A5" w:rsidRDefault="002D10A5" w:rsidP="002D10A5">
      <w:pPr>
        <w:pStyle w:val="Heading2"/>
        <w:spacing w:before="0" w:beforeAutospacing="0"/>
        <w:textAlignment w:val="center"/>
        <w:rPr>
          <w:rFonts w:ascii="var(--font-family-display)" w:hAnsi="var(--font-family-display)"/>
        </w:rPr>
      </w:pPr>
      <w:r>
        <w:rPr>
          <w:rFonts w:ascii="var(--font-family-display)" w:hAnsi="var(--font-family-display)"/>
        </w:rPr>
        <w:t>Week 9 Discussion 1: Psychotherapeutic Strategies (For Grading Purposes Only)</w:t>
      </w:r>
    </w:p>
    <w:p w14:paraId="2304B4B7" w14:textId="77777777" w:rsidR="002D10A5" w:rsidRDefault="002D10A5" w:rsidP="002D10A5">
      <w:pPr>
        <w:pStyle w:val="breadcrumb-item"/>
        <w:numPr>
          <w:ilvl w:val="0"/>
          <w:numId w:val="10"/>
        </w:numPr>
      </w:pPr>
      <w:hyperlink r:id="rId31" w:history="1">
        <w:r>
          <w:rPr>
            <w:rStyle w:val="Hyperlink"/>
          </w:rPr>
          <w:t>Dashboard</w:t>
        </w:r>
      </w:hyperlink>
    </w:p>
    <w:p w14:paraId="069584DC" w14:textId="77777777" w:rsidR="002D10A5" w:rsidRDefault="002D10A5" w:rsidP="002D10A5">
      <w:pPr>
        <w:pStyle w:val="breadcrumb-item"/>
        <w:numPr>
          <w:ilvl w:val="0"/>
          <w:numId w:val="10"/>
        </w:numPr>
      </w:pPr>
      <w:hyperlink r:id="rId32" w:history="1">
        <w:r>
          <w:rPr>
            <w:rStyle w:val="Hyperlink"/>
          </w:rPr>
          <w:t>My courses</w:t>
        </w:r>
      </w:hyperlink>
    </w:p>
    <w:p w14:paraId="31169E20" w14:textId="77777777" w:rsidR="002D10A5" w:rsidRDefault="002D10A5" w:rsidP="002D10A5">
      <w:pPr>
        <w:pStyle w:val="breadcrumb-item"/>
        <w:numPr>
          <w:ilvl w:val="0"/>
          <w:numId w:val="10"/>
        </w:numPr>
      </w:pPr>
      <w:hyperlink r:id="rId33" w:tooltip="NU-664C-02-24PCSP FamilyPsychiatric Ment.Hlth I" w:history="1">
        <w:r>
          <w:rPr>
            <w:rStyle w:val="Hyperlink"/>
          </w:rPr>
          <w:t>NU-664C-02-24PCSP</w:t>
        </w:r>
      </w:hyperlink>
    </w:p>
    <w:p w14:paraId="4BBCFFED" w14:textId="77777777" w:rsidR="002D10A5" w:rsidRDefault="002D10A5" w:rsidP="002D10A5">
      <w:pPr>
        <w:pStyle w:val="breadcrumb-item"/>
        <w:numPr>
          <w:ilvl w:val="0"/>
          <w:numId w:val="10"/>
        </w:numPr>
      </w:pPr>
      <w:r>
        <w:t>Week 9: Trauma</w:t>
      </w:r>
    </w:p>
    <w:p w14:paraId="2CB2F9D2" w14:textId="77777777" w:rsidR="002D10A5" w:rsidRDefault="002D10A5" w:rsidP="002D10A5">
      <w:pPr>
        <w:pStyle w:val="breadcrumb-item"/>
        <w:numPr>
          <w:ilvl w:val="0"/>
          <w:numId w:val="10"/>
        </w:numPr>
      </w:pPr>
      <w:hyperlink r:id="rId34" w:tooltip="Assignment" w:history="1">
        <w:r>
          <w:rPr>
            <w:rStyle w:val="Hyperlink"/>
          </w:rPr>
          <w:t>Week 9 Discussion 1: Psychotherapeutic Strategies (For Grading Purposes Only)</w:t>
        </w:r>
      </w:hyperlink>
    </w:p>
    <w:p w14:paraId="6926B525" w14:textId="77777777" w:rsidR="002D10A5" w:rsidRDefault="002D10A5" w:rsidP="002D10A5">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0D002DB4" w14:textId="77777777" w:rsidR="002D10A5" w:rsidRDefault="002D10A5" w:rsidP="002D10A5">
      <w:pPr>
        <w:pStyle w:val="NormalWeb"/>
        <w:shd w:val="clear" w:color="auto" w:fill="F8F9FA"/>
        <w:spacing w:before="0" w:beforeAutospacing="0" w:after="0" w:afterAutospacing="0"/>
        <w:rPr>
          <w:rFonts w:ascii="Roboto" w:hAnsi="Roboto"/>
          <w:color w:val="1D2125"/>
          <w:sz w:val="23"/>
          <w:szCs w:val="23"/>
        </w:rPr>
      </w:pPr>
      <w:hyperlink r:id="rId35" w:tooltip="Week 9 Discussion 1: Psychotherapeutic Strategies" w:history="1">
        <w:r>
          <w:rPr>
            <w:rStyle w:val="Hyperlink"/>
            <w:rFonts w:ascii="Roboto" w:hAnsi="Roboto"/>
            <w:sz w:val="23"/>
            <w:szCs w:val="23"/>
          </w:rPr>
          <w:t>Week 9 Discussion 1: Psychotherapeutic Strategies</w:t>
        </w:r>
      </w:hyperlink>
      <w:r>
        <w:rPr>
          <w:rFonts w:ascii="Roboto" w:hAnsi="Roboto"/>
          <w:color w:val="1D2125"/>
          <w:sz w:val="23"/>
          <w:szCs w:val="23"/>
        </w:rPr>
        <w:t> (For Grading Purposes Only)</w:t>
      </w:r>
    </w:p>
    <w:p w14:paraId="55FE4A42" w14:textId="306D2442" w:rsidR="002D10A5" w:rsidRDefault="002D10A5">
      <w:r>
        <w:t>bbbbbbbbbbbbbbbbbbbbbbbbbbbbbbbbbbbbbbbbbbbbbbbbbbbbbbbbbbbbbbbbbbbbbbbbbbbbbbbbbbbbbbbbbbbbbbbbbbbbbbbbbbbbbbb</w:t>
      </w:r>
    </w:p>
    <w:sectPr w:rsidR="002D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5232E"/>
    <w:multiLevelType w:val="multilevel"/>
    <w:tmpl w:val="C17C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741B6"/>
    <w:multiLevelType w:val="multilevel"/>
    <w:tmpl w:val="45F4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351BC"/>
    <w:multiLevelType w:val="multilevel"/>
    <w:tmpl w:val="BF8E3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605A5"/>
    <w:multiLevelType w:val="multilevel"/>
    <w:tmpl w:val="9B2A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6609B9"/>
    <w:multiLevelType w:val="multilevel"/>
    <w:tmpl w:val="65108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C52D0"/>
    <w:multiLevelType w:val="multilevel"/>
    <w:tmpl w:val="8CEA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C403C"/>
    <w:multiLevelType w:val="multilevel"/>
    <w:tmpl w:val="03C01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22BC3"/>
    <w:multiLevelType w:val="multilevel"/>
    <w:tmpl w:val="0894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87E31"/>
    <w:multiLevelType w:val="multilevel"/>
    <w:tmpl w:val="C98E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E115D"/>
    <w:multiLevelType w:val="multilevel"/>
    <w:tmpl w:val="9198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092210">
    <w:abstractNumId w:val="3"/>
  </w:num>
  <w:num w:numId="2" w16cid:durableId="1793480375">
    <w:abstractNumId w:val="0"/>
  </w:num>
  <w:num w:numId="3" w16cid:durableId="1098326812">
    <w:abstractNumId w:val="7"/>
  </w:num>
  <w:num w:numId="4" w16cid:durableId="1255240230">
    <w:abstractNumId w:val="2"/>
  </w:num>
  <w:num w:numId="5" w16cid:durableId="1611014972">
    <w:abstractNumId w:val="6"/>
  </w:num>
  <w:num w:numId="6" w16cid:durableId="259291874">
    <w:abstractNumId w:val="4"/>
  </w:num>
  <w:num w:numId="7" w16cid:durableId="874343436">
    <w:abstractNumId w:val="8"/>
  </w:num>
  <w:num w:numId="8" w16cid:durableId="1747800007">
    <w:abstractNumId w:val="1"/>
  </w:num>
  <w:num w:numId="9" w16cid:durableId="1924994232">
    <w:abstractNumId w:val="9"/>
  </w:num>
  <w:num w:numId="10" w16cid:durableId="141774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A5"/>
    <w:rsid w:val="002D10A5"/>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54A88"/>
  <w15:chartTrackingRefBased/>
  <w15:docId w15:val="{0640177E-869C-4A74-ACCD-FD1532DD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10A5"/>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2D10A5"/>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2D10A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10A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0A5"/>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2D10A5"/>
    <w:rPr>
      <w:rFonts w:ascii="Times New Roman" w:eastAsia="Times New Roman" w:hAnsi="Times New Roman" w:cs="Times New Roman"/>
      <w:b/>
      <w:bCs/>
      <w:kern w:val="0"/>
      <w:sz w:val="27"/>
      <w:szCs w:val="27"/>
    </w:rPr>
  </w:style>
  <w:style w:type="paragraph" w:customStyle="1" w:styleId="breadcrumb-item">
    <w:name w:val="breadcrumb-item"/>
    <w:basedOn w:val="Normal"/>
    <w:rsid w:val="002D10A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D10A5"/>
    <w:rPr>
      <w:color w:val="0000FF"/>
      <w:u w:val="single"/>
    </w:rPr>
  </w:style>
  <w:style w:type="character" w:customStyle="1" w:styleId="sr-only">
    <w:name w:val="sr-only"/>
    <w:basedOn w:val="DefaultParagraphFont"/>
    <w:rsid w:val="002D10A5"/>
  </w:style>
  <w:style w:type="character" w:customStyle="1" w:styleId="badge">
    <w:name w:val="badge"/>
    <w:basedOn w:val="DefaultParagraphFont"/>
    <w:rsid w:val="002D10A5"/>
  </w:style>
  <w:style w:type="character" w:styleId="Strong">
    <w:name w:val="Strong"/>
    <w:basedOn w:val="DefaultParagraphFont"/>
    <w:uiPriority w:val="22"/>
    <w:qFormat/>
    <w:rsid w:val="002D10A5"/>
    <w:rPr>
      <w:b/>
      <w:bCs/>
    </w:rPr>
  </w:style>
  <w:style w:type="character" w:customStyle="1" w:styleId="font-weight-normal">
    <w:name w:val="font-weight-normal"/>
    <w:basedOn w:val="DefaultParagraphFont"/>
    <w:rsid w:val="002D10A5"/>
  </w:style>
  <w:style w:type="paragraph" w:styleId="NormalWeb">
    <w:name w:val="Normal (Web)"/>
    <w:basedOn w:val="Normal"/>
    <w:uiPriority w:val="99"/>
    <w:semiHidden/>
    <w:unhideWhenUsed/>
    <w:rsid w:val="002D10A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2D10A5"/>
    <w:rPr>
      <w:i/>
      <w:iCs/>
    </w:rPr>
  </w:style>
  <w:style w:type="character" w:customStyle="1" w:styleId="Heading4Char">
    <w:name w:val="Heading 4 Char"/>
    <w:basedOn w:val="DefaultParagraphFont"/>
    <w:link w:val="Heading4"/>
    <w:uiPriority w:val="9"/>
    <w:semiHidden/>
    <w:rsid w:val="002D10A5"/>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2D10A5"/>
    <w:rPr>
      <w:rFonts w:asciiTheme="majorHAnsi" w:eastAsiaTheme="majorEastAsia" w:hAnsiTheme="majorHAnsi" w:cstheme="majorBidi"/>
      <w:color w:val="0F4761" w:themeColor="accent1" w:themeShade="BF"/>
    </w:rPr>
  </w:style>
  <w:style w:type="paragraph" w:styleId="z-TopofForm">
    <w:name w:val="HTML Top of Form"/>
    <w:basedOn w:val="Normal"/>
    <w:next w:val="Normal"/>
    <w:link w:val="z-TopofFormChar"/>
    <w:hidden/>
    <w:uiPriority w:val="99"/>
    <w:semiHidden/>
    <w:unhideWhenUsed/>
    <w:rsid w:val="002D10A5"/>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2D10A5"/>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2D10A5"/>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2D10A5"/>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23425">
      <w:bodyDiv w:val="1"/>
      <w:marLeft w:val="0"/>
      <w:marRight w:val="0"/>
      <w:marTop w:val="0"/>
      <w:marBottom w:val="0"/>
      <w:divBdr>
        <w:top w:val="none" w:sz="0" w:space="0" w:color="auto"/>
        <w:left w:val="none" w:sz="0" w:space="0" w:color="auto"/>
        <w:bottom w:val="none" w:sz="0" w:space="0" w:color="auto"/>
        <w:right w:val="none" w:sz="0" w:space="0" w:color="auto"/>
      </w:divBdr>
      <w:divsChild>
        <w:div w:id="516584523">
          <w:marLeft w:val="0"/>
          <w:marRight w:val="0"/>
          <w:marTop w:val="0"/>
          <w:marBottom w:val="0"/>
          <w:divBdr>
            <w:top w:val="none" w:sz="0" w:space="0" w:color="auto"/>
            <w:left w:val="none" w:sz="0" w:space="0" w:color="auto"/>
            <w:bottom w:val="none" w:sz="0" w:space="0" w:color="auto"/>
            <w:right w:val="none" w:sz="0" w:space="0" w:color="auto"/>
          </w:divBdr>
          <w:divsChild>
            <w:div w:id="873543621">
              <w:marLeft w:val="0"/>
              <w:marRight w:val="0"/>
              <w:marTop w:val="0"/>
              <w:marBottom w:val="0"/>
              <w:divBdr>
                <w:top w:val="none" w:sz="0" w:space="0" w:color="auto"/>
                <w:left w:val="none" w:sz="0" w:space="0" w:color="auto"/>
                <w:bottom w:val="none" w:sz="0" w:space="0" w:color="auto"/>
                <w:right w:val="none" w:sz="0" w:space="0" w:color="auto"/>
              </w:divBdr>
              <w:divsChild>
                <w:div w:id="478765798">
                  <w:marLeft w:val="0"/>
                  <w:marRight w:val="0"/>
                  <w:marTop w:val="0"/>
                  <w:marBottom w:val="0"/>
                  <w:divBdr>
                    <w:top w:val="none" w:sz="0" w:space="0" w:color="auto"/>
                    <w:left w:val="none" w:sz="0" w:space="0" w:color="auto"/>
                    <w:bottom w:val="none" w:sz="0" w:space="0" w:color="auto"/>
                    <w:right w:val="none" w:sz="0" w:space="0" w:color="auto"/>
                  </w:divBdr>
                  <w:divsChild>
                    <w:div w:id="14141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248">
          <w:marLeft w:val="-225"/>
          <w:marRight w:val="-225"/>
          <w:marTop w:val="0"/>
          <w:marBottom w:val="0"/>
          <w:divBdr>
            <w:top w:val="none" w:sz="0" w:space="0" w:color="auto"/>
            <w:left w:val="none" w:sz="0" w:space="0" w:color="auto"/>
            <w:bottom w:val="none" w:sz="0" w:space="0" w:color="auto"/>
            <w:right w:val="none" w:sz="0" w:space="0" w:color="auto"/>
          </w:divBdr>
          <w:divsChild>
            <w:div w:id="1526596188">
              <w:marLeft w:val="0"/>
              <w:marRight w:val="0"/>
              <w:marTop w:val="0"/>
              <w:marBottom w:val="0"/>
              <w:divBdr>
                <w:top w:val="none" w:sz="0" w:space="0" w:color="auto"/>
                <w:left w:val="none" w:sz="0" w:space="0" w:color="auto"/>
                <w:bottom w:val="none" w:sz="0" w:space="0" w:color="auto"/>
                <w:right w:val="none" w:sz="0" w:space="0" w:color="auto"/>
              </w:divBdr>
              <w:divsChild>
                <w:div w:id="2031491163">
                  <w:marLeft w:val="0"/>
                  <w:marRight w:val="0"/>
                  <w:marTop w:val="0"/>
                  <w:marBottom w:val="0"/>
                  <w:divBdr>
                    <w:top w:val="none" w:sz="0" w:space="0" w:color="auto"/>
                    <w:left w:val="none" w:sz="0" w:space="0" w:color="auto"/>
                    <w:bottom w:val="none" w:sz="0" w:space="0" w:color="auto"/>
                    <w:right w:val="none" w:sz="0" w:space="0" w:color="auto"/>
                  </w:divBdr>
                </w:div>
              </w:divsChild>
            </w:div>
            <w:div w:id="1102529091">
              <w:marLeft w:val="0"/>
              <w:marRight w:val="0"/>
              <w:marTop w:val="0"/>
              <w:marBottom w:val="0"/>
              <w:divBdr>
                <w:top w:val="none" w:sz="0" w:space="0" w:color="auto"/>
                <w:left w:val="none" w:sz="0" w:space="0" w:color="auto"/>
                <w:bottom w:val="none" w:sz="0" w:space="0" w:color="auto"/>
                <w:right w:val="none" w:sz="0" w:space="0" w:color="auto"/>
              </w:divBdr>
              <w:divsChild>
                <w:div w:id="3864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5145">
      <w:bodyDiv w:val="1"/>
      <w:marLeft w:val="0"/>
      <w:marRight w:val="0"/>
      <w:marTop w:val="0"/>
      <w:marBottom w:val="0"/>
      <w:divBdr>
        <w:top w:val="none" w:sz="0" w:space="0" w:color="auto"/>
        <w:left w:val="none" w:sz="0" w:space="0" w:color="auto"/>
        <w:bottom w:val="none" w:sz="0" w:space="0" w:color="auto"/>
        <w:right w:val="none" w:sz="0" w:space="0" w:color="auto"/>
      </w:divBdr>
      <w:divsChild>
        <w:div w:id="1262757891">
          <w:marLeft w:val="0"/>
          <w:marRight w:val="0"/>
          <w:marTop w:val="0"/>
          <w:marBottom w:val="0"/>
          <w:divBdr>
            <w:top w:val="none" w:sz="0" w:space="0" w:color="auto"/>
            <w:left w:val="none" w:sz="0" w:space="0" w:color="auto"/>
            <w:bottom w:val="none" w:sz="0" w:space="0" w:color="auto"/>
            <w:right w:val="none" w:sz="0" w:space="0" w:color="auto"/>
          </w:divBdr>
          <w:divsChild>
            <w:div w:id="998580306">
              <w:marLeft w:val="0"/>
              <w:marRight w:val="0"/>
              <w:marTop w:val="0"/>
              <w:marBottom w:val="0"/>
              <w:divBdr>
                <w:top w:val="none" w:sz="0" w:space="0" w:color="auto"/>
                <w:left w:val="none" w:sz="0" w:space="0" w:color="auto"/>
                <w:bottom w:val="none" w:sz="0" w:space="0" w:color="auto"/>
                <w:right w:val="none" w:sz="0" w:space="0" w:color="auto"/>
              </w:divBdr>
              <w:divsChild>
                <w:div w:id="1983465055">
                  <w:marLeft w:val="0"/>
                  <w:marRight w:val="0"/>
                  <w:marTop w:val="0"/>
                  <w:marBottom w:val="0"/>
                  <w:divBdr>
                    <w:top w:val="none" w:sz="0" w:space="0" w:color="auto"/>
                    <w:left w:val="none" w:sz="0" w:space="0" w:color="auto"/>
                    <w:bottom w:val="none" w:sz="0" w:space="0" w:color="auto"/>
                    <w:right w:val="none" w:sz="0" w:space="0" w:color="auto"/>
                  </w:divBdr>
                  <w:divsChild>
                    <w:div w:id="3689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10728">
              <w:marLeft w:val="0"/>
              <w:marRight w:val="0"/>
              <w:marTop w:val="0"/>
              <w:marBottom w:val="0"/>
              <w:divBdr>
                <w:top w:val="none" w:sz="0" w:space="0" w:color="auto"/>
                <w:left w:val="none" w:sz="0" w:space="0" w:color="auto"/>
                <w:bottom w:val="none" w:sz="0" w:space="0" w:color="auto"/>
                <w:right w:val="none" w:sz="0" w:space="0" w:color="auto"/>
              </w:divBdr>
            </w:div>
          </w:divsChild>
        </w:div>
        <w:div w:id="1990403306">
          <w:marLeft w:val="0"/>
          <w:marRight w:val="0"/>
          <w:marTop w:val="0"/>
          <w:marBottom w:val="0"/>
          <w:divBdr>
            <w:top w:val="none" w:sz="0" w:space="0" w:color="auto"/>
            <w:left w:val="none" w:sz="0" w:space="0" w:color="auto"/>
            <w:bottom w:val="none" w:sz="0" w:space="0" w:color="auto"/>
            <w:right w:val="none" w:sz="0" w:space="0" w:color="auto"/>
          </w:divBdr>
          <w:divsChild>
            <w:div w:id="324632171">
              <w:marLeft w:val="0"/>
              <w:marRight w:val="0"/>
              <w:marTop w:val="0"/>
              <w:marBottom w:val="0"/>
              <w:divBdr>
                <w:top w:val="none" w:sz="0" w:space="0" w:color="auto"/>
                <w:left w:val="none" w:sz="0" w:space="0" w:color="auto"/>
                <w:bottom w:val="none" w:sz="0" w:space="0" w:color="auto"/>
                <w:right w:val="none" w:sz="0" w:space="0" w:color="auto"/>
              </w:divBdr>
              <w:divsChild>
                <w:div w:id="361059087">
                  <w:marLeft w:val="0"/>
                  <w:marRight w:val="0"/>
                  <w:marTop w:val="0"/>
                  <w:marBottom w:val="0"/>
                  <w:divBdr>
                    <w:top w:val="none" w:sz="0" w:space="0" w:color="auto"/>
                    <w:left w:val="none" w:sz="0" w:space="0" w:color="auto"/>
                    <w:bottom w:val="none" w:sz="0" w:space="0" w:color="auto"/>
                    <w:right w:val="none" w:sz="0" w:space="0" w:color="auto"/>
                  </w:divBdr>
                </w:div>
              </w:divsChild>
            </w:div>
            <w:div w:id="946692966">
              <w:marLeft w:val="0"/>
              <w:marRight w:val="0"/>
              <w:marTop w:val="0"/>
              <w:marBottom w:val="0"/>
              <w:divBdr>
                <w:top w:val="none" w:sz="0" w:space="0" w:color="auto"/>
                <w:left w:val="none" w:sz="0" w:space="0" w:color="auto"/>
                <w:bottom w:val="none" w:sz="0" w:space="0" w:color="auto"/>
                <w:right w:val="none" w:sz="0" w:space="0" w:color="auto"/>
              </w:divBdr>
              <w:divsChild>
                <w:div w:id="610478011">
                  <w:marLeft w:val="0"/>
                  <w:marRight w:val="0"/>
                  <w:marTop w:val="0"/>
                  <w:marBottom w:val="0"/>
                  <w:divBdr>
                    <w:top w:val="none" w:sz="0" w:space="0" w:color="auto"/>
                    <w:left w:val="none" w:sz="0" w:space="0" w:color="auto"/>
                    <w:bottom w:val="none" w:sz="0" w:space="0" w:color="auto"/>
                    <w:right w:val="none" w:sz="0" w:space="0" w:color="auto"/>
                  </w:divBdr>
                  <w:divsChild>
                    <w:div w:id="1243293276">
                      <w:marLeft w:val="225"/>
                      <w:marRight w:val="225"/>
                      <w:marTop w:val="0"/>
                      <w:marBottom w:val="0"/>
                      <w:divBdr>
                        <w:top w:val="none" w:sz="0" w:space="0" w:color="auto"/>
                        <w:left w:val="none" w:sz="0" w:space="0" w:color="auto"/>
                        <w:bottom w:val="none" w:sz="0" w:space="0" w:color="auto"/>
                        <w:right w:val="none" w:sz="0" w:space="0" w:color="auto"/>
                      </w:divBdr>
                      <w:divsChild>
                        <w:div w:id="48262582">
                          <w:marLeft w:val="0"/>
                          <w:marRight w:val="0"/>
                          <w:marTop w:val="0"/>
                          <w:marBottom w:val="0"/>
                          <w:divBdr>
                            <w:top w:val="none" w:sz="0" w:space="0" w:color="auto"/>
                            <w:left w:val="none" w:sz="0" w:space="0" w:color="auto"/>
                            <w:bottom w:val="none" w:sz="0" w:space="0" w:color="auto"/>
                            <w:right w:val="none" w:sz="0" w:space="0" w:color="auto"/>
                          </w:divBdr>
                          <w:divsChild>
                            <w:div w:id="783309607">
                              <w:marLeft w:val="0"/>
                              <w:marRight w:val="0"/>
                              <w:marTop w:val="0"/>
                              <w:marBottom w:val="0"/>
                              <w:divBdr>
                                <w:top w:val="none" w:sz="0" w:space="0" w:color="auto"/>
                                <w:left w:val="none" w:sz="0" w:space="0" w:color="auto"/>
                                <w:bottom w:val="single" w:sz="6" w:space="0" w:color="DEE2E6"/>
                                <w:right w:val="none" w:sz="0" w:space="0" w:color="auto"/>
                              </w:divBdr>
                              <w:divsChild>
                                <w:div w:id="1630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6891">
                          <w:marLeft w:val="0"/>
                          <w:marRight w:val="0"/>
                          <w:marTop w:val="0"/>
                          <w:marBottom w:val="0"/>
                          <w:divBdr>
                            <w:top w:val="none" w:sz="0" w:space="0" w:color="auto"/>
                            <w:left w:val="none" w:sz="0" w:space="0" w:color="auto"/>
                            <w:bottom w:val="none" w:sz="0" w:space="0" w:color="auto"/>
                            <w:right w:val="none" w:sz="0" w:space="0" w:color="auto"/>
                          </w:divBdr>
                          <w:divsChild>
                            <w:div w:id="1875265192">
                              <w:marLeft w:val="0"/>
                              <w:marRight w:val="0"/>
                              <w:marTop w:val="0"/>
                              <w:marBottom w:val="0"/>
                              <w:divBdr>
                                <w:top w:val="none" w:sz="0" w:space="0" w:color="auto"/>
                                <w:left w:val="none" w:sz="0" w:space="0" w:color="auto"/>
                                <w:bottom w:val="none" w:sz="0" w:space="0" w:color="auto"/>
                                <w:right w:val="none" w:sz="0" w:space="0" w:color="auto"/>
                              </w:divBdr>
                              <w:divsChild>
                                <w:div w:id="1230917173">
                                  <w:marLeft w:val="0"/>
                                  <w:marRight w:val="0"/>
                                  <w:marTop w:val="0"/>
                                  <w:marBottom w:val="0"/>
                                  <w:divBdr>
                                    <w:top w:val="none" w:sz="0" w:space="0" w:color="auto"/>
                                    <w:left w:val="none" w:sz="0" w:space="0" w:color="auto"/>
                                    <w:bottom w:val="none" w:sz="0" w:space="0" w:color="auto"/>
                                    <w:right w:val="none" w:sz="0" w:space="0" w:color="auto"/>
                                  </w:divBdr>
                                  <w:divsChild>
                                    <w:div w:id="20128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082818">
      <w:bodyDiv w:val="1"/>
      <w:marLeft w:val="0"/>
      <w:marRight w:val="0"/>
      <w:marTop w:val="0"/>
      <w:marBottom w:val="0"/>
      <w:divBdr>
        <w:top w:val="none" w:sz="0" w:space="0" w:color="auto"/>
        <w:left w:val="none" w:sz="0" w:space="0" w:color="auto"/>
        <w:bottom w:val="none" w:sz="0" w:space="0" w:color="auto"/>
        <w:right w:val="none" w:sz="0" w:space="0" w:color="auto"/>
      </w:divBdr>
      <w:divsChild>
        <w:div w:id="148327672">
          <w:marLeft w:val="0"/>
          <w:marRight w:val="0"/>
          <w:marTop w:val="0"/>
          <w:marBottom w:val="0"/>
          <w:divBdr>
            <w:top w:val="none" w:sz="0" w:space="0" w:color="auto"/>
            <w:left w:val="none" w:sz="0" w:space="0" w:color="auto"/>
            <w:bottom w:val="none" w:sz="0" w:space="0" w:color="auto"/>
            <w:right w:val="none" w:sz="0" w:space="0" w:color="auto"/>
          </w:divBdr>
          <w:divsChild>
            <w:div w:id="1069108836">
              <w:marLeft w:val="0"/>
              <w:marRight w:val="0"/>
              <w:marTop w:val="0"/>
              <w:marBottom w:val="0"/>
              <w:divBdr>
                <w:top w:val="none" w:sz="0" w:space="0" w:color="auto"/>
                <w:left w:val="none" w:sz="0" w:space="0" w:color="auto"/>
                <w:bottom w:val="none" w:sz="0" w:space="0" w:color="auto"/>
                <w:right w:val="none" w:sz="0" w:space="0" w:color="auto"/>
              </w:divBdr>
              <w:divsChild>
                <w:div w:id="1852913503">
                  <w:marLeft w:val="0"/>
                  <w:marRight w:val="0"/>
                  <w:marTop w:val="0"/>
                  <w:marBottom w:val="0"/>
                  <w:divBdr>
                    <w:top w:val="none" w:sz="0" w:space="0" w:color="auto"/>
                    <w:left w:val="none" w:sz="0" w:space="0" w:color="auto"/>
                    <w:bottom w:val="none" w:sz="0" w:space="0" w:color="auto"/>
                    <w:right w:val="none" w:sz="0" w:space="0" w:color="auto"/>
                  </w:divBdr>
                  <w:divsChild>
                    <w:div w:id="842087047">
                      <w:marLeft w:val="0"/>
                      <w:marRight w:val="0"/>
                      <w:marTop w:val="0"/>
                      <w:marBottom w:val="0"/>
                      <w:divBdr>
                        <w:top w:val="none" w:sz="0" w:space="0" w:color="auto"/>
                        <w:left w:val="none" w:sz="0" w:space="0" w:color="auto"/>
                        <w:bottom w:val="none" w:sz="0" w:space="0" w:color="auto"/>
                        <w:right w:val="none" w:sz="0" w:space="0" w:color="auto"/>
                      </w:divBdr>
                      <w:divsChild>
                        <w:div w:id="1516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67238">
              <w:marLeft w:val="0"/>
              <w:marRight w:val="0"/>
              <w:marTop w:val="0"/>
              <w:marBottom w:val="0"/>
              <w:divBdr>
                <w:top w:val="none" w:sz="0" w:space="0" w:color="auto"/>
                <w:left w:val="none" w:sz="0" w:space="0" w:color="auto"/>
                <w:bottom w:val="none" w:sz="0" w:space="0" w:color="auto"/>
                <w:right w:val="none" w:sz="0" w:space="0" w:color="auto"/>
              </w:divBdr>
            </w:div>
          </w:divsChild>
        </w:div>
        <w:div w:id="1707439508">
          <w:marLeft w:val="0"/>
          <w:marRight w:val="0"/>
          <w:marTop w:val="0"/>
          <w:marBottom w:val="0"/>
          <w:divBdr>
            <w:top w:val="none" w:sz="0" w:space="0" w:color="auto"/>
            <w:left w:val="none" w:sz="0" w:space="0" w:color="auto"/>
            <w:bottom w:val="none" w:sz="0" w:space="0" w:color="auto"/>
            <w:right w:val="none" w:sz="0" w:space="0" w:color="auto"/>
          </w:divBdr>
          <w:divsChild>
            <w:div w:id="1604146618">
              <w:marLeft w:val="0"/>
              <w:marRight w:val="0"/>
              <w:marTop w:val="0"/>
              <w:marBottom w:val="0"/>
              <w:divBdr>
                <w:top w:val="none" w:sz="0" w:space="0" w:color="auto"/>
                <w:left w:val="none" w:sz="0" w:space="0" w:color="auto"/>
                <w:bottom w:val="none" w:sz="0" w:space="0" w:color="auto"/>
                <w:right w:val="none" w:sz="0" w:space="0" w:color="auto"/>
              </w:divBdr>
            </w:div>
          </w:divsChild>
        </w:div>
        <w:div w:id="1337881673">
          <w:marLeft w:val="0"/>
          <w:marRight w:val="0"/>
          <w:marTop w:val="0"/>
          <w:marBottom w:val="0"/>
          <w:divBdr>
            <w:top w:val="none" w:sz="0" w:space="0" w:color="auto"/>
            <w:left w:val="none" w:sz="0" w:space="0" w:color="auto"/>
            <w:bottom w:val="none" w:sz="0" w:space="0" w:color="auto"/>
            <w:right w:val="none" w:sz="0" w:space="0" w:color="auto"/>
          </w:divBdr>
          <w:divsChild>
            <w:div w:id="1196036976">
              <w:marLeft w:val="0"/>
              <w:marRight w:val="0"/>
              <w:marTop w:val="0"/>
              <w:marBottom w:val="0"/>
              <w:divBdr>
                <w:top w:val="none" w:sz="0" w:space="0" w:color="auto"/>
                <w:left w:val="none" w:sz="0" w:space="0" w:color="auto"/>
                <w:bottom w:val="none" w:sz="0" w:space="0" w:color="auto"/>
                <w:right w:val="none" w:sz="0" w:space="0" w:color="auto"/>
              </w:divBdr>
              <w:divsChild>
                <w:div w:id="1288314800">
                  <w:marLeft w:val="225"/>
                  <w:marRight w:val="225"/>
                  <w:marTop w:val="0"/>
                  <w:marBottom w:val="0"/>
                  <w:divBdr>
                    <w:top w:val="none" w:sz="0" w:space="0" w:color="auto"/>
                    <w:left w:val="none" w:sz="0" w:space="0" w:color="auto"/>
                    <w:bottom w:val="none" w:sz="0" w:space="0" w:color="auto"/>
                    <w:right w:val="none" w:sz="0" w:space="0" w:color="auto"/>
                  </w:divBdr>
                  <w:divsChild>
                    <w:div w:id="777528725">
                      <w:marLeft w:val="0"/>
                      <w:marRight w:val="0"/>
                      <w:marTop w:val="0"/>
                      <w:marBottom w:val="0"/>
                      <w:divBdr>
                        <w:top w:val="none" w:sz="0" w:space="0" w:color="auto"/>
                        <w:left w:val="none" w:sz="0" w:space="0" w:color="auto"/>
                        <w:bottom w:val="none" w:sz="0" w:space="0" w:color="auto"/>
                        <w:right w:val="none" w:sz="0" w:space="0" w:color="auto"/>
                      </w:divBdr>
                      <w:divsChild>
                        <w:div w:id="1781756193">
                          <w:marLeft w:val="0"/>
                          <w:marRight w:val="0"/>
                          <w:marTop w:val="0"/>
                          <w:marBottom w:val="0"/>
                          <w:divBdr>
                            <w:top w:val="none" w:sz="0" w:space="0" w:color="auto"/>
                            <w:left w:val="none" w:sz="0" w:space="0" w:color="auto"/>
                            <w:bottom w:val="none" w:sz="0" w:space="0" w:color="auto"/>
                            <w:right w:val="none" w:sz="0" w:space="0" w:color="auto"/>
                          </w:divBdr>
                          <w:divsChild>
                            <w:div w:id="124125520">
                              <w:marLeft w:val="0"/>
                              <w:marRight w:val="0"/>
                              <w:marTop w:val="0"/>
                              <w:marBottom w:val="0"/>
                              <w:divBdr>
                                <w:top w:val="none" w:sz="0" w:space="0" w:color="auto"/>
                                <w:left w:val="none" w:sz="0" w:space="0" w:color="auto"/>
                                <w:bottom w:val="none" w:sz="0" w:space="0" w:color="auto"/>
                                <w:right w:val="none" w:sz="0" w:space="0" w:color="auto"/>
                              </w:divBdr>
                              <w:divsChild>
                                <w:div w:id="1547793276">
                                  <w:marLeft w:val="0"/>
                                  <w:marRight w:val="0"/>
                                  <w:marTop w:val="0"/>
                                  <w:marBottom w:val="0"/>
                                  <w:divBdr>
                                    <w:top w:val="none" w:sz="0" w:space="0" w:color="auto"/>
                                    <w:left w:val="none" w:sz="0" w:space="0" w:color="auto"/>
                                    <w:bottom w:val="none" w:sz="0" w:space="0" w:color="auto"/>
                                    <w:right w:val="none" w:sz="0" w:space="0" w:color="auto"/>
                                  </w:divBdr>
                                  <w:divsChild>
                                    <w:div w:id="17912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91293">
      <w:bodyDiv w:val="1"/>
      <w:marLeft w:val="0"/>
      <w:marRight w:val="0"/>
      <w:marTop w:val="0"/>
      <w:marBottom w:val="0"/>
      <w:divBdr>
        <w:top w:val="none" w:sz="0" w:space="0" w:color="auto"/>
        <w:left w:val="none" w:sz="0" w:space="0" w:color="auto"/>
        <w:bottom w:val="none" w:sz="0" w:space="0" w:color="auto"/>
        <w:right w:val="none" w:sz="0" w:space="0" w:color="auto"/>
      </w:divBdr>
      <w:divsChild>
        <w:div w:id="1496650849">
          <w:marLeft w:val="0"/>
          <w:marRight w:val="0"/>
          <w:marTop w:val="0"/>
          <w:marBottom w:val="0"/>
          <w:divBdr>
            <w:top w:val="none" w:sz="0" w:space="0" w:color="auto"/>
            <w:left w:val="none" w:sz="0" w:space="0" w:color="auto"/>
            <w:bottom w:val="none" w:sz="0" w:space="0" w:color="auto"/>
            <w:right w:val="none" w:sz="0" w:space="0" w:color="auto"/>
          </w:divBdr>
          <w:divsChild>
            <w:div w:id="1657494284">
              <w:marLeft w:val="0"/>
              <w:marRight w:val="0"/>
              <w:marTop w:val="0"/>
              <w:marBottom w:val="0"/>
              <w:divBdr>
                <w:top w:val="none" w:sz="0" w:space="0" w:color="auto"/>
                <w:left w:val="none" w:sz="0" w:space="0" w:color="auto"/>
                <w:bottom w:val="none" w:sz="0" w:space="0" w:color="auto"/>
                <w:right w:val="none" w:sz="0" w:space="0" w:color="auto"/>
              </w:divBdr>
              <w:divsChild>
                <w:div w:id="1961524579">
                  <w:marLeft w:val="0"/>
                  <w:marRight w:val="0"/>
                  <w:marTop w:val="0"/>
                  <w:marBottom w:val="0"/>
                  <w:divBdr>
                    <w:top w:val="none" w:sz="0" w:space="0" w:color="auto"/>
                    <w:left w:val="none" w:sz="0" w:space="0" w:color="auto"/>
                    <w:bottom w:val="none" w:sz="0" w:space="0" w:color="auto"/>
                    <w:right w:val="none" w:sz="0" w:space="0" w:color="auto"/>
                  </w:divBdr>
                  <w:divsChild>
                    <w:div w:id="563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2738">
              <w:marLeft w:val="0"/>
              <w:marRight w:val="0"/>
              <w:marTop w:val="0"/>
              <w:marBottom w:val="0"/>
              <w:divBdr>
                <w:top w:val="none" w:sz="0" w:space="0" w:color="auto"/>
                <w:left w:val="none" w:sz="0" w:space="0" w:color="auto"/>
                <w:bottom w:val="none" w:sz="0" w:space="0" w:color="auto"/>
                <w:right w:val="none" w:sz="0" w:space="0" w:color="auto"/>
              </w:divBdr>
            </w:div>
          </w:divsChild>
        </w:div>
        <w:div w:id="1654868482">
          <w:marLeft w:val="0"/>
          <w:marRight w:val="0"/>
          <w:marTop w:val="0"/>
          <w:marBottom w:val="0"/>
          <w:divBdr>
            <w:top w:val="none" w:sz="0" w:space="0" w:color="auto"/>
            <w:left w:val="none" w:sz="0" w:space="0" w:color="auto"/>
            <w:bottom w:val="none" w:sz="0" w:space="0" w:color="auto"/>
            <w:right w:val="none" w:sz="0" w:space="0" w:color="auto"/>
          </w:divBdr>
          <w:divsChild>
            <w:div w:id="1219709850">
              <w:marLeft w:val="0"/>
              <w:marRight w:val="0"/>
              <w:marTop w:val="0"/>
              <w:marBottom w:val="0"/>
              <w:divBdr>
                <w:top w:val="none" w:sz="0" w:space="0" w:color="auto"/>
                <w:left w:val="none" w:sz="0" w:space="0" w:color="auto"/>
                <w:bottom w:val="none" w:sz="0" w:space="0" w:color="auto"/>
                <w:right w:val="none" w:sz="0" w:space="0" w:color="auto"/>
              </w:divBdr>
            </w:div>
          </w:divsChild>
        </w:div>
        <w:div w:id="1496260283">
          <w:marLeft w:val="0"/>
          <w:marRight w:val="0"/>
          <w:marTop w:val="0"/>
          <w:marBottom w:val="0"/>
          <w:divBdr>
            <w:top w:val="none" w:sz="0" w:space="0" w:color="auto"/>
            <w:left w:val="none" w:sz="0" w:space="0" w:color="auto"/>
            <w:bottom w:val="none" w:sz="0" w:space="0" w:color="auto"/>
            <w:right w:val="none" w:sz="0" w:space="0" w:color="auto"/>
          </w:divBdr>
          <w:divsChild>
            <w:div w:id="1818380435">
              <w:marLeft w:val="0"/>
              <w:marRight w:val="0"/>
              <w:marTop w:val="0"/>
              <w:marBottom w:val="0"/>
              <w:divBdr>
                <w:top w:val="none" w:sz="0" w:space="0" w:color="auto"/>
                <w:left w:val="none" w:sz="0" w:space="0" w:color="auto"/>
                <w:bottom w:val="none" w:sz="0" w:space="0" w:color="auto"/>
                <w:right w:val="none" w:sz="0" w:space="0" w:color="auto"/>
              </w:divBdr>
              <w:divsChild>
                <w:div w:id="1981230117">
                  <w:marLeft w:val="225"/>
                  <w:marRight w:val="225"/>
                  <w:marTop w:val="0"/>
                  <w:marBottom w:val="0"/>
                  <w:divBdr>
                    <w:top w:val="none" w:sz="0" w:space="0" w:color="auto"/>
                    <w:left w:val="none" w:sz="0" w:space="0" w:color="auto"/>
                    <w:bottom w:val="none" w:sz="0" w:space="0" w:color="auto"/>
                    <w:right w:val="none" w:sz="0" w:space="0" w:color="auto"/>
                  </w:divBdr>
                  <w:divsChild>
                    <w:div w:id="208877595">
                      <w:marLeft w:val="0"/>
                      <w:marRight w:val="0"/>
                      <w:marTop w:val="0"/>
                      <w:marBottom w:val="0"/>
                      <w:divBdr>
                        <w:top w:val="none" w:sz="0" w:space="0" w:color="auto"/>
                        <w:left w:val="none" w:sz="0" w:space="0" w:color="auto"/>
                        <w:bottom w:val="none" w:sz="0" w:space="0" w:color="auto"/>
                        <w:right w:val="none" w:sz="0" w:space="0" w:color="auto"/>
                      </w:divBdr>
                      <w:divsChild>
                        <w:div w:id="1567646247">
                          <w:marLeft w:val="0"/>
                          <w:marRight w:val="0"/>
                          <w:marTop w:val="0"/>
                          <w:marBottom w:val="0"/>
                          <w:divBdr>
                            <w:top w:val="none" w:sz="0" w:space="0" w:color="auto"/>
                            <w:left w:val="none" w:sz="0" w:space="0" w:color="auto"/>
                            <w:bottom w:val="none" w:sz="0" w:space="0" w:color="auto"/>
                            <w:right w:val="none" w:sz="0" w:space="0" w:color="auto"/>
                          </w:divBdr>
                          <w:divsChild>
                            <w:div w:id="13305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86356">
                  <w:marLeft w:val="0"/>
                  <w:marRight w:val="0"/>
                  <w:marTop w:val="0"/>
                  <w:marBottom w:val="0"/>
                  <w:divBdr>
                    <w:top w:val="none" w:sz="0" w:space="0" w:color="auto"/>
                    <w:left w:val="none" w:sz="0" w:space="0" w:color="auto"/>
                    <w:bottom w:val="none" w:sz="0" w:space="0" w:color="auto"/>
                    <w:right w:val="none" w:sz="0" w:space="0" w:color="auto"/>
                  </w:divBdr>
                  <w:divsChild>
                    <w:div w:id="1596403015">
                      <w:marLeft w:val="0"/>
                      <w:marRight w:val="0"/>
                      <w:marTop w:val="0"/>
                      <w:marBottom w:val="0"/>
                      <w:divBdr>
                        <w:top w:val="none" w:sz="0" w:space="0" w:color="auto"/>
                        <w:left w:val="none" w:sz="0" w:space="0" w:color="auto"/>
                        <w:bottom w:val="none" w:sz="0" w:space="0" w:color="auto"/>
                        <w:right w:val="none" w:sz="0" w:space="0" w:color="auto"/>
                      </w:divBdr>
                      <w:divsChild>
                        <w:div w:id="964778293">
                          <w:marLeft w:val="0"/>
                          <w:marRight w:val="0"/>
                          <w:marTop w:val="0"/>
                          <w:marBottom w:val="0"/>
                          <w:divBdr>
                            <w:top w:val="none" w:sz="0" w:space="0" w:color="auto"/>
                            <w:left w:val="none" w:sz="0" w:space="0" w:color="auto"/>
                            <w:bottom w:val="none" w:sz="0" w:space="0" w:color="auto"/>
                            <w:right w:val="none" w:sz="0" w:space="0" w:color="auto"/>
                          </w:divBdr>
                          <w:divsChild>
                            <w:div w:id="1618022776">
                              <w:marLeft w:val="0"/>
                              <w:marRight w:val="0"/>
                              <w:marTop w:val="0"/>
                              <w:marBottom w:val="0"/>
                              <w:divBdr>
                                <w:top w:val="none" w:sz="0" w:space="0" w:color="auto"/>
                                <w:left w:val="none" w:sz="0" w:space="0" w:color="auto"/>
                                <w:bottom w:val="none" w:sz="0" w:space="0" w:color="auto"/>
                                <w:right w:val="none" w:sz="0" w:space="0" w:color="auto"/>
                              </w:divBdr>
                              <w:divsChild>
                                <w:div w:id="18791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18868">
      <w:bodyDiv w:val="1"/>
      <w:marLeft w:val="0"/>
      <w:marRight w:val="0"/>
      <w:marTop w:val="0"/>
      <w:marBottom w:val="0"/>
      <w:divBdr>
        <w:top w:val="none" w:sz="0" w:space="0" w:color="auto"/>
        <w:left w:val="none" w:sz="0" w:space="0" w:color="auto"/>
        <w:bottom w:val="none" w:sz="0" w:space="0" w:color="auto"/>
        <w:right w:val="none" w:sz="0" w:space="0" w:color="auto"/>
      </w:divBdr>
      <w:divsChild>
        <w:div w:id="1076050549">
          <w:marLeft w:val="0"/>
          <w:marRight w:val="0"/>
          <w:marTop w:val="0"/>
          <w:marBottom w:val="0"/>
          <w:divBdr>
            <w:top w:val="none" w:sz="0" w:space="0" w:color="auto"/>
            <w:left w:val="none" w:sz="0" w:space="0" w:color="auto"/>
            <w:bottom w:val="none" w:sz="0" w:space="0" w:color="auto"/>
            <w:right w:val="none" w:sz="0" w:space="0" w:color="auto"/>
          </w:divBdr>
          <w:divsChild>
            <w:div w:id="83110967">
              <w:marLeft w:val="0"/>
              <w:marRight w:val="0"/>
              <w:marTop w:val="0"/>
              <w:marBottom w:val="0"/>
              <w:divBdr>
                <w:top w:val="none" w:sz="0" w:space="0" w:color="auto"/>
                <w:left w:val="none" w:sz="0" w:space="0" w:color="auto"/>
                <w:bottom w:val="none" w:sz="0" w:space="0" w:color="auto"/>
                <w:right w:val="none" w:sz="0" w:space="0" w:color="auto"/>
              </w:divBdr>
              <w:divsChild>
                <w:div w:id="1416517331">
                  <w:marLeft w:val="0"/>
                  <w:marRight w:val="0"/>
                  <w:marTop w:val="0"/>
                  <w:marBottom w:val="0"/>
                  <w:divBdr>
                    <w:top w:val="none" w:sz="0" w:space="0" w:color="auto"/>
                    <w:left w:val="none" w:sz="0" w:space="0" w:color="auto"/>
                    <w:bottom w:val="none" w:sz="0" w:space="0" w:color="auto"/>
                    <w:right w:val="none" w:sz="0" w:space="0" w:color="auto"/>
                  </w:divBdr>
                  <w:divsChild>
                    <w:div w:id="2754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4952">
              <w:marLeft w:val="0"/>
              <w:marRight w:val="0"/>
              <w:marTop w:val="0"/>
              <w:marBottom w:val="0"/>
              <w:divBdr>
                <w:top w:val="none" w:sz="0" w:space="0" w:color="auto"/>
                <w:left w:val="none" w:sz="0" w:space="0" w:color="auto"/>
                <w:bottom w:val="none" w:sz="0" w:space="0" w:color="auto"/>
                <w:right w:val="none" w:sz="0" w:space="0" w:color="auto"/>
              </w:divBdr>
            </w:div>
          </w:divsChild>
        </w:div>
        <w:div w:id="404693106">
          <w:marLeft w:val="0"/>
          <w:marRight w:val="0"/>
          <w:marTop w:val="0"/>
          <w:marBottom w:val="0"/>
          <w:divBdr>
            <w:top w:val="none" w:sz="0" w:space="0" w:color="auto"/>
            <w:left w:val="none" w:sz="0" w:space="0" w:color="auto"/>
            <w:bottom w:val="none" w:sz="0" w:space="0" w:color="auto"/>
            <w:right w:val="none" w:sz="0" w:space="0" w:color="auto"/>
          </w:divBdr>
          <w:divsChild>
            <w:div w:id="839387120">
              <w:marLeft w:val="0"/>
              <w:marRight w:val="0"/>
              <w:marTop w:val="0"/>
              <w:marBottom w:val="0"/>
              <w:divBdr>
                <w:top w:val="none" w:sz="0" w:space="0" w:color="auto"/>
                <w:left w:val="none" w:sz="0" w:space="0" w:color="auto"/>
                <w:bottom w:val="none" w:sz="0" w:space="0" w:color="auto"/>
                <w:right w:val="none" w:sz="0" w:space="0" w:color="auto"/>
              </w:divBdr>
            </w:div>
          </w:divsChild>
        </w:div>
        <w:div w:id="885874157">
          <w:marLeft w:val="0"/>
          <w:marRight w:val="0"/>
          <w:marTop w:val="0"/>
          <w:marBottom w:val="0"/>
          <w:divBdr>
            <w:top w:val="none" w:sz="0" w:space="0" w:color="auto"/>
            <w:left w:val="none" w:sz="0" w:space="0" w:color="auto"/>
            <w:bottom w:val="none" w:sz="0" w:space="0" w:color="auto"/>
            <w:right w:val="none" w:sz="0" w:space="0" w:color="auto"/>
          </w:divBdr>
          <w:divsChild>
            <w:div w:id="1397660">
              <w:marLeft w:val="0"/>
              <w:marRight w:val="0"/>
              <w:marTop w:val="0"/>
              <w:marBottom w:val="0"/>
              <w:divBdr>
                <w:top w:val="none" w:sz="0" w:space="0" w:color="auto"/>
                <w:left w:val="none" w:sz="0" w:space="0" w:color="auto"/>
                <w:bottom w:val="none" w:sz="0" w:space="0" w:color="auto"/>
                <w:right w:val="none" w:sz="0" w:space="0" w:color="auto"/>
              </w:divBdr>
              <w:divsChild>
                <w:div w:id="1784491496">
                  <w:marLeft w:val="225"/>
                  <w:marRight w:val="225"/>
                  <w:marTop w:val="0"/>
                  <w:marBottom w:val="0"/>
                  <w:divBdr>
                    <w:top w:val="none" w:sz="0" w:space="0" w:color="auto"/>
                    <w:left w:val="none" w:sz="0" w:space="0" w:color="auto"/>
                    <w:bottom w:val="none" w:sz="0" w:space="0" w:color="auto"/>
                    <w:right w:val="none" w:sz="0" w:space="0" w:color="auto"/>
                  </w:divBdr>
                  <w:divsChild>
                    <w:div w:id="1202473531">
                      <w:marLeft w:val="0"/>
                      <w:marRight w:val="0"/>
                      <w:marTop w:val="0"/>
                      <w:marBottom w:val="0"/>
                      <w:divBdr>
                        <w:top w:val="none" w:sz="0" w:space="0" w:color="auto"/>
                        <w:left w:val="none" w:sz="0" w:space="0" w:color="auto"/>
                        <w:bottom w:val="none" w:sz="0" w:space="0" w:color="auto"/>
                        <w:right w:val="none" w:sz="0" w:space="0" w:color="auto"/>
                      </w:divBdr>
                      <w:divsChild>
                        <w:div w:id="579799656">
                          <w:marLeft w:val="0"/>
                          <w:marRight w:val="0"/>
                          <w:marTop w:val="0"/>
                          <w:marBottom w:val="0"/>
                          <w:divBdr>
                            <w:top w:val="none" w:sz="0" w:space="0" w:color="auto"/>
                            <w:left w:val="none" w:sz="0" w:space="0" w:color="auto"/>
                            <w:bottom w:val="none" w:sz="0" w:space="0" w:color="auto"/>
                            <w:right w:val="none" w:sz="0" w:space="0" w:color="auto"/>
                          </w:divBdr>
                          <w:divsChild>
                            <w:div w:id="11801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4060">
                  <w:marLeft w:val="0"/>
                  <w:marRight w:val="0"/>
                  <w:marTop w:val="0"/>
                  <w:marBottom w:val="0"/>
                  <w:divBdr>
                    <w:top w:val="none" w:sz="0" w:space="0" w:color="auto"/>
                    <w:left w:val="none" w:sz="0" w:space="0" w:color="auto"/>
                    <w:bottom w:val="none" w:sz="0" w:space="0" w:color="auto"/>
                    <w:right w:val="none" w:sz="0" w:space="0" w:color="auto"/>
                  </w:divBdr>
                  <w:divsChild>
                    <w:div w:id="656303618">
                      <w:marLeft w:val="0"/>
                      <w:marRight w:val="0"/>
                      <w:marTop w:val="0"/>
                      <w:marBottom w:val="0"/>
                      <w:divBdr>
                        <w:top w:val="none" w:sz="0" w:space="0" w:color="auto"/>
                        <w:left w:val="none" w:sz="0" w:space="0" w:color="auto"/>
                        <w:bottom w:val="none" w:sz="0" w:space="0" w:color="auto"/>
                        <w:right w:val="none" w:sz="0" w:space="0" w:color="auto"/>
                      </w:divBdr>
                      <w:divsChild>
                        <w:div w:id="620694256">
                          <w:marLeft w:val="0"/>
                          <w:marRight w:val="0"/>
                          <w:marTop w:val="0"/>
                          <w:marBottom w:val="0"/>
                          <w:divBdr>
                            <w:top w:val="none" w:sz="0" w:space="0" w:color="auto"/>
                            <w:left w:val="none" w:sz="0" w:space="0" w:color="auto"/>
                            <w:bottom w:val="none" w:sz="0" w:space="0" w:color="auto"/>
                            <w:right w:val="none" w:sz="0" w:space="0" w:color="auto"/>
                          </w:divBdr>
                          <w:divsChild>
                            <w:div w:id="420299952">
                              <w:marLeft w:val="0"/>
                              <w:marRight w:val="0"/>
                              <w:marTop w:val="0"/>
                              <w:marBottom w:val="0"/>
                              <w:divBdr>
                                <w:top w:val="none" w:sz="0" w:space="0" w:color="auto"/>
                                <w:left w:val="none" w:sz="0" w:space="0" w:color="auto"/>
                                <w:bottom w:val="none" w:sz="0" w:space="0" w:color="auto"/>
                                <w:right w:val="none" w:sz="0" w:space="0" w:color="auto"/>
                              </w:divBdr>
                              <w:divsChild>
                                <w:div w:id="21235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713009" TargetMode="External"/><Relationship Id="rId18" Type="http://schemas.openxmlformats.org/officeDocument/2006/relationships/hyperlink" Target="https://lmscontent.embanet.com/RC/MSN/NU664C/PPT/Week_9_Trauma_PPT.pptx" TargetMode="External"/><Relationship Id="rId26" Type="http://schemas.openxmlformats.org/officeDocument/2006/relationships/hyperlink" Target="https://myonline.regiscollege.edu/my/" TargetMode="External"/><Relationship Id="rId21" Type="http://schemas.openxmlformats.org/officeDocument/2006/relationships/hyperlink" Target="https://lmscontent.embanet.com/RC/MSN/NU664C/Transcripts/NU664C-Wk9_Attachment_and_BPD_Transcript.html" TargetMode="External"/><Relationship Id="rId34" Type="http://schemas.openxmlformats.org/officeDocument/2006/relationships/hyperlink" Target="https://myonline.regiscollege.edu/mod/assign/view.php?id=713010" TargetMode="External"/><Relationship Id="rId7" Type="http://schemas.openxmlformats.org/officeDocument/2006/relationships/hyperlink" Target="https://myonline.regiscollege.edu/course/view.php?id=5366" TargetMode="External"/><Relationship Id="rId12" Type="http://schemas.openxmlformats.org/officeDocument/2006/relationships/hyperlink" Target="https://myonline.regiscollege.edu/mod/page/view.php?id=713006" TargetMode="External"/><Relationship Id="rId17" Type="http://schemas.openxmlformats.org/officeDocument/2006/relationships/hyperlink" Target="https://login.regiscollege.idm.oclc.org/login?url=https://search.ebscohost.com/login.aspx?direct=true&amp;db=cul&amp;AN=113083307&amp;site=eds-live" TargetMode="External"/><Relationship Id="rId25" Type="http://schemas.openxmlformats.org/officeDocument/2006/relationships/hyperlink" Target="https://myonline.regiscollege.edu/mod/page/view.php?id=713006" TargetMode="External"/><Relationship Id="rId33"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elf-compassion.org/wp-content/uploads/2016/06/Scoglio_2015.pdf" TargetMode="External"/><Relationship Id="rId20" Type="http://schemas.openxmlformats.org/officeDocument/2006/relationships/hyperlink" Target="https://lmscontent.embanet.com/RC/MSN/NU664C/Transcripts/NU664C-Wk9_Personality_Disorder_Types_Transcript.html" TargetMode="External"/><Relationship Id="rId29" Type="http://schemas.openxmlformats.org/officeDocument/2006/relationships/hyperlink" Target="https://myonline.regiscollege.edu/mod/forum/view.php?id=713009"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s://acestoohigh.com/got-your-ace-score/" TargetMode="External"/><Relationship Id="rId32" Type="http://schemas.openxmlformats.org/officeDocument/2006/relationships/hyperlink" Target="https://myonline.regiscollege.edu/my/courses.php" TargetMode="External"/><Relationship Id="rId37"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712901" TargetMode="External"/><Relationship Id="rId23" Type="http://schemas.openxmlformats.org/officeDocument/2006/relationships/hyperlink" Target="https://store.samhsa.gov/product/SAMHSA-s-Concept-of-Trauma-and-Guidance-for-a-Trauma-Informed-Approach/SMA14-4884.html" TargetMode="External"/><Relationship Id="rId28" Type="http://schemas.openxmlformats.org/officeDocument/2006/relationships/hyperlink" Target="https://myonline.regiscollege.edu/course/view.php?id=5366" TargetMode="External"/><Relationship Id="rId36"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MSN/NU664C/Transcripts/NU664C_W9_Trauma_Transcript.html" TargetMode="External"/><Relationship Id="rId31"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od/quiz/view.php?id=713012" TargetMode="External"/><Relationship Id="rId22" Type="http://schemas.openxmlformats.org/officeDocument/2006/relationships/hyperlink" Target="https://lmscontent.embanet.com/RC/MSN/NU664C/Transcripts/NU664C_WK9_Women_in_the_Mirror.html"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lmscontent.embanet.com/RC/General/MSN/Rubrics/Discussion_Question_Rubric_1.html" TargetMode="External"/><Relationship Id="rId35" Type="http://schemas.openxmlformats.org/officeDocument/2006/relationships/hyperlink" Target="https://myonline.regiscollege.edu/mod/forum/view.php?id=713009" TargetMode="External"/><Relationship Id="rId8" Type="http://schemas.openxmlformats.org/officeDocument/2006/relationships/hyperlink" Target="https://myonline.regiscollege.edu/mod/page/view.php?id=7130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1345</Words>
  <Characters>8232</Characters>
  <Application>Microsoft Office Word</Application>
  <DocSecurity>0</DocSecurity>
  <Lines>228</Lines>
  <Paragraphs>180</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2024-02-26T02:42:00Z</dcterms:created>
  <dcterms:modified xsi:type="dcterms:W3CDTF">2024-02-26T02:48:00Z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7cba34ac-c4a4-45fd-bb92-1b621dab8b0c</vt:lpwstr>
  </property>
</Properties>
</file>