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ABAC1" w14:textId="77777777" w:rsidR="00A91121" w:rsidRDefault="00A91121" w:rsidP="00A91121">
      <w:pPr>
        <w:pStyle w:val="Heading2"/>
        <w:pBdr>
          <w:top w:val="single" w:sz="6" w:space="0" w:color="auto"/>
        </w:pBdr>
        <w:shd w:val="clear" w:color="auto" w:fill="FFFFFF"/>
        <w:spacing w:before="0" w:after="0" w:line="420" w:lineRule="atLeast"/>
        <w:jc w:val="center"/>
        <w:rPr>
          <w:rStyle w:val="klmodnum"/>
          <w:rFonts w:ascii="Lato" w:hAnsi="Lato"/>
          <w:b/>
          <w:bCs/>
          <w:color w:val="2D3B45"/>
          <w:sz w:val="27"/>
          <w:szCs w:val="27"/>
        </w:rPr>
      </w:pPr>
      <w:r>
        <w:rPr>
          <w:rStyle w:val="klmodtext"/>
          <w:rFonts w:ascii="Lato" w:hAnsi="Lato"/>
          <w:b/>
          <w:bCs/>
          <w:color w:val="2D3B45"/>
          <w:sz w:val="27"/>
          <w:szCs w:val="27"/>
        </w:rPr>
        <w:t>Week </w:t>
      </w:r>
      <w:r>
        <w:rPr>
          <w:rStyle w:val="klmodnum"/>
          <w:rFonts w:ascii="Lato" w:hAnsi="Lato"/>
          <w:b/>
          <w:bCs/>
          <w:color w:val="2D3B45"/>
          <w:sz w:val="27"/>
          <w:szCs w:val="27"/>
        </w:rPr>
        <w:t>7</w:t>
      </w:r>
    </w:p>
    <w:p w14:paraId="1649B636" w14:textId="79DB6284" w:rsidR="00A91121" w:rsidRDefault="00A91121" w:rsidP="00A91121">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Student Lesson Plan</w:t>
      </w:r>
    </w:p>
    <w:p w14:paraId="24DFECC4" w14:textId="77777777" w:rsidR="00A91121" w:rsidRDefault="00A91121" w:rsidP="00A91121">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Overview</w:t>
      </w:r>
    </w:p>
    <w:p w14:paraId="3D8AE90E" w14:textId="77777777" w:rsidR="00A91121" w:rsidRDefault="00A91121" w:rsidP="00A91121">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sz w:val="24"/>
          <w:szCs w:val="24"/>
        </w:rPr>
      </w:pPr>
      <w:hyperlink r:id="rId5" w:anchor="kl_panel_0_content" w:history="1">
        <w:r>
          <w:rPr>
            <w:rStyle w:val="Hyperlink"/>
            <w:rFonts w:ascii="Arial" w:hAnsi="Arial" w:cs="Arial"/>
            <w:color w:val="333333"/>
          </w:rPr>
          <w:t>Program Competencies</w:t>
        </w:r>
      </w:hyperlink>
    </w:p>
    <w:p w14:paraId="151B8D5D" w14:textId="77777777" w:rsidR="00A91121" w:rsidRDefault="00A91121" w:rsidP="00A91121">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6" w:anchor="kl_panel_1_content" w:history="1">
        <w:r>
          <w:rPr>
            <w:rStyle w:val="Hyperlink"/>
            <w:rFonts w:ascii="Arial" w:hAnsi="Arial" w:cs="Arial"/>
          </w:rPr>
          <w:t>Course Outcomes</w:t>
        </w:r>
      </w:hyperlink>
    </w:p>
    <w:p w14:paraId="5D0AE301" w14:textId="77777777" w:rsidR="00A91121" w:rsidRDefault="00A91121" w:rsidP="00A91121">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7" w:anchor="kl_panel_2_content" w:history="1">
        <w:r>
          <w:rPr>
            <w:rStyle w:val="Hyperlink"/>
            <w:rFonts w:ascii="Arial" w:hAnsi="Arial" w:cs="Arial"/>
          </w:rPr>
          <w:t>Weekly Objectives</w:t>
        </w:r>
      </w:hyperlink>
    </w:p>
    <w:p w14:paraId="05B37C60" w14:textId="77777777" w:rsidR="00A91121" w:rsidRDefault="00A91121" w:rsidP="00A91121">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8" w:anchor="kl_panel_3_content" w:history="1">
        <w:r>
          <w:rPr>
            <w:rStyle w:val="Hyperlink"/>
            <w:rFonts w:ascii="Arial" w:hAnsi="Arial" w:cs="Arial"/>
          </w:rPr>
          <w:t>Main Concepts</w:t>
        </w:r>
      </w:hyperlink>
    </w:p>
    <w:p w14:paraId="51B72EA3" w14:textId="77777777" w:rsidR="00A91121" w:rsidRDefault="00A91121" w:rsidP="00A91121">
      <w:pPr>
        <w:numPr>
          <w:ilvl w:val="0"/>
          <w:numId w:val="2"/>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Integrates scientific underpinnings into everyday clinical practice. (POs 3, 5)</w:t>
      </w:r>
    </w:p>
    <w:p w14:paraId="7B851328" w14:textId="77777777" w:rsidR="00A91121" w:rsidRDefault="00A91121" w:rsidP="00A91121">
      <w:pPr>
        <w:numPr>
          <w:ilvl w:val="0"/>
          <w:numId w:val="3"/>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Uses analytic methods to translate critically appraised research and other evidence into clinical scholarship for innovative practice improvements. (POs 3, 5)</w:t>
      </w:r>
    </w:p>
    <w:p w14:paraId="3B3CCD9B" w14:textId="77777777" w:rsidR="00A91121" w:rsidRDefault="00A91121" w:rsidP="00A91121">
      <w:pPr>
        <w:numPr>
          <w:ilvl w:val="0"/>
          <w:numId w:val="4"/>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Appraises current information systems and technologies to improve healthcare. (POs 6, 7)</w:t>
      </w:r>
    </w:p>
    <w:p w14:paraId="26A898B0" w14:textId="77777777" w:rsidR="00A91121" w:rsidRDefault="00A91121" w:rsidP="00A91121">
      <w:pPr>
        <w:numPr>
          <w:ilvl w:val="0"/>
          <w:numId w:val="5"/>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Analyzes healthcare policies to advocate for equitable healthcare and social justice to all populations and those at risk due to social determinants of health. (POs 2, 9)</w:t>
      </w:r>
    </w:p>
    <w:p w14:paraId="2CF66890" w14:textId="77777777" w:rsidR="00A91121" w:rsidRDefault="00A91121" w:rsidP="00A91121">
      <w:pPr>
        <w:numPr>
          <w:ilvl w:val="0"/>
          <w:numId w:val="6"/>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Leads others in professional identity, advanced clinical judgment, systems thinking, resilience, and accountability in selecting, implementing, and evaluating clinical care. (POs 1, 4)</w:t>
      </w:r>
    </w:p>
    <w:p w14:paraId="041620E0" w14:textId="77777777" w:rsidR="00A91121" w:rsidRDefault="00A91121" w:rsidP="00A91121">
      <w:pPr>
        <w:pStyle w:val="Heading3"/>
        <w:shd w:val="clear" w:color="auto" w:fill="F5F5F5"/>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A91121" w14:paraId="59C081AE" w14:textId="77777777" w:rsidTr="00A91121">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FF7EC91" w14:textId="77777777" w:rsidR="00A91121" w:rsidRDefault="00A91121">
            <w:pPr>
              <w:spacing w:after="330" w:line="330" w:lineRule="atLeast"/>
              <w:rPr>
                <w:rFonts w:ascii="Times New Roman" w:hAnsi="Times New Roman"/>
                <w:b/>
                <w:bCs/>
                <w:color w:val="2D3B45"/>
                <w:sz w:val="24"/>
                <w:szCs w:val="24"/>
              </w:rPr>
            </w:pPr>
            <w:r>
              <w:rPr>
                <w:b/>
                <w:bCs/>
                <w:color w:val="2D3B45"/>
              </w:rPr>
              <w:t>Section</w:t>
            </w:r>
          </w:p>
        </w:tc>
        <w:tc>
          <w:tcPr>
            <w:tcW w:w="0" w:type="auto"/>
            <w:tcBorders>
              <w:top w:val="nil"/>
            </w:tcBorders>
            <w:shd w:val="clear" w:color="auto" w:fill="FFFFFF"/>
            <w:tcMar>
              <w:top w:w="120" w:type="dxa"/>
              <w:left w:w="120" w:type="dxa"/>
              <w:bottom w:w="120" w:type="dxa"/>
              <w:right w:w="120" w:type="dxa"/>
            </w:tcMar>
            <w:vAlign w:val="bottom"/>
            <w:hideMark/>
          </w:tcPr>
          <w:p w14:paraId="453B638C" w14:textId="77777777" w:rsidR="00A91121" w:rsidRDefault="00A91121">
            <w:pPr>
              <w:spacing w:after="330" w:line="330" w:lineRule="atLeast"/>
              <w:rPr>
                <w:b/>
                <w:bCs/>
                <w:color w:val="2D3B45"/>
              </w:rPr>
            </w:pPr>
            <w:r>
              <w:rPr>
                <w:b/>
                <w:bCs/>
                <w:color w:val="2D3B45"/>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266C8C8" w14:textId="77777777" w:rsidR="00A91121" w:rsidRDefault="00A91121">
            <w:pPr>
              <w:spacing w:after="330" w:line="330" w:lineRule="atLeast"/>
              <w:rPr>
                <w:b/>
                <w:bCs/>
                <w:color w:val="2D3B45"/>
              </w:rPr>
            </w:pPr>
            <w:r>
              <w:rPr>
                <w:b/>
                <w:bCs/>
                <w:color w:val="2D3B45"/>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0C3148BF" w14:textId="77777777" w:rsidR="00A91121" w:rsidRDefault="00A91121">
            <w:pPr>
              <w:spacing w:after="330" w:line="330" w:lineRule="atLeast"/>
              <w:rPr>
                <w:b/>
                <w:bCs/>
                <w:color w:val="2D3B45"/>
              </w:rPr>
            </w:pPr>
            <w:r>
              <w:rPr>
                <w:b/>
                <w:bCs/>
                <w:color w:val="2D3B45"/>
              </w:rPr>
              <w:t>Due</w:t>
            </w:r>
          </w:p>
        </w:tc>
      </w:tr>
      <w:tr w:rsidR="00A91121" w14:paraId="2A57C817" w14:textId="77777777" w:rsidTr="00A91121">
        <w:trPr>
          <w:trHeight w:val="585"/>
        </w:trPr>
        <w:tc>
          <w:tcPr>
            <w:tcW w:w="3689" w:type="dxa"/>
            <w:tcBorders>
              <w:top w:val="nil"/>
            </w:tcBorders>
            <w:shd w:val="clear" w:color="auto" w:fill="F9F9F9"/>
            <w:tcMar>
              <w:top w:w="120" w:type="dxa"/>
              <w:left w:w="120" w:type="dxa"/>
              <w:bottom w:w="120" w:type="dxa"/>
              <w:right w:w="120" w:type="dxa"/>
            </w:tcMar>
            <w:hideMark/>
          </w:tcPr>
          <w:p w14:paraId="493BD630" w14:textId="77777777" w:rsidR="00A91121" w:rsidRDefault="00A91121">
            <w:pPr>
              <w:spacing w:after="330" w:line="330" w:lineRule="atLeast"/>
              <w:rPr>
                <w:color w:val="2D3B45"/>
              </w:rPr>
            </w:pPr>
            <w:r>
              <w:rPr>
                <w:color w:val="2D3B45"/>
              </w:rPr>
              <w:t>Prepare</w:t>
            </w:r>
          </w:p>
        </w:tc>
        <w:tc>
          <w:tcPr>
            <w:tcW w:w="3705" w:type="dxa"/>
            <w:tcBorders>
              <w:top w:val="nil"/>
            </w:tcBorders>
            <w:shd w:val="clear" w:color="auto" w:fill="F9F9F9"/>
            <w:tcMar>
              <w:top w:w="120" w:type="dxa"/>
              <w:left w:w="120" w:type="dxa"/>
              <w:bottom w:w="120" w:type="dxa"/>
              <w:right w:w="120" w:type="dxa"/>
            </w:tcMar>
            <w:hideMark/>
          </w:tcPr>
          <w:p w14:paraId="1794D172" w14:textId="77777777" w:rsidR="00A91121" w:rsidRDefault="00A91121">
            <w:pPr>
              <w:spacing w:after="330" w:line="330" w:lineRule="atLeast"/>
              <w:rPr>
                <w:color w:val="2D3B45"/>
              </w:rPr>
            </w:pPr>
            <w:r>
              <w:rPr>
                <w:color w:val="2D3B45"/>
              </w:rPr>
              <w:t>Assigned Readings</w:t>
            </w:r>
          </w:p>
        </w:tc>
        <w:tc>
          <w:tcPr>
            <w:tcW w:w="3705" w:type="dxa"/>
            <w:tcBorders>
              <w:top w:val="nil"/>
            </w:tcBorders>
            <w:shd w:val="clear" w:color="auto" w:fill="F9F9F9"/>
            <w:tcMar>
              <w:top w:w="120" w:type="dxa"/>
              <w:left w:w="120" w:type="dxa"/>
              <w:bottom w:w="120" w:type="dxa"/>
              <w:right w:w="120" w:type="dxa"/>
            </w:tcMar>
            <w:hideMark/>
          </w:tcPr>
          <w:p w14:paraId="4333CC5E" w14:textId="77777777" w:rsidR="00A91121" w:rsidRDefault="00A91121">
            <w:pPr>
              <w:spacing w:after="330" w:line="330" w:lineRule="atLeast"/>
              <w:rPr>
                <w:color w:val="2D3B45"/>
              </w:rPr>
            </w:pPr>
            <w:r>
              <w:rPr>
                <w:color w:val="2D3B45"/>
              </w:rPr>
              <w:t>COs 1, 3</w:t>
            </w:r>
          </w:p>
        </w:tc>
        <w:tc>
          <w:tcPr>
            <w:tcW w:w="3705" w:type="dxa"/>
            <w:tcBorders>
              <w:top w:val="nil"/>
            </w:tcBorders>
            <w:shd w:val="clear" w:color="auto" w:fill="F9F9F9"/>
            <w:tcMar>
              <w:top w:w="120" w:type="dxa"/>
              <w:left w:w="120" w:type="dxa"/>
              <w:bottom w:w="120" w:type="dxa"/>
              <w:right w:w="120" w:type="dxa"/>
            </w:tcMar>
            <w:hideMark/>
          </w:tcPr>
          <w:p w14:paraId="353416B4" w14:textId="77777777" w:rsidR="00A91121" w:rsidRDefault="00A91121">
            <w:pPr>
              <w:spacing w:after="330" w:line="330" w:lineRule="atLeast"/>
              <w:rPr>
                <w:color w:val="2D3B45"/>
              </w:rPr>
            </w:pPr>
            <w:r>
              <w:rPr>
                <w:color w:val="2D3B45"/>
              </w:rPr>
              <w:t>Wednesday</w:t>
            </w:r>
          </w:p>
        </w:tc>
      </w:tr>
      <w:tr w:rsidR="00A91121" w14:paraId="3EAE1A0A" w14:textId="77777777" w:rsidTr="00A91121">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14:paraId="04A3E5E3" w14:textId="77777777" w:rsidR="00A91121" w:rsidRDefault="00A91121">
            <w:pPr>
              <w:spacing w:after="330" w:line="330" w:lineRule="atLeast"/>
              <w:rPr>
                <w:color w:val="2D3B45"/>
              </w:rPr>
            </w:pPr>
            <w:r>
              <w:rPr>
                <w:color w:val="2D3B45"/>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14:paraId="1EB6EC8A" w14:textId="77777777" w:rsidR="00A91121" w:rsidRDefault="00A91121">
            <w:pPr>
              <w:spacing w:after="330" w:line="330" w:lineRule="atLeast"/>
              <w:rPr>
                <w:color w:val="2D3B45"/>
              </w:rPr>
            </w:pPr>
            <w:r>
              <w:rPr>
                <w:color w:val="2D3B45"/>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14:paraId="6A9D3103" w14:textId="77777777" w:rsidR="00A91121" w:rsidRDefault="00A91121">
            <w:pPr>
              <w:spacing w:after="330" w:line="330" w:lineRule="atLeast"/>
              <w:rPr>
                <w:color w:val="2D3B45"/>
              </w:rPr>
            </w:pPr>
            <w:r>
              <w:rPr>
                <w:color w:val="2D3B45"/>
              </w:rPr>
              <w:t>COs 1, 3</w:t>
            </w:r>
          </w:p>
        </w:tc>
        <w:tc>
          <w:tcPr>
            <w:tcW w:w="3705" w:type="dxa"/>
            <w:tcBorders>
              <w:top w:val="single" w:sz="6" w:space="0" w:color="DDDDDD"/>
            </w:tcBorders>
            <w:shd w:val="clear" w:color="auto" w:fill="FFFFFF"/>
            <w:tcMar>
              <w:top w:w="120" w:type="dxa"/>
              <w:left w:w="120" w:type="dxa"/>
              <w:bottom w:w="120" w:type="dxa"/>
              <w:right w:w="120" w:type="dxa"/>
            </w:tcMar>
            <w:hideMark/>
          </w:tcPr>
          <w:p w14:paraId="2B6E39DA" w14:textId="77777777" w:rsidR="00A91121" w:rsidRDefault="00A91121">
            <w:pPr>
              <w:spacing w:after="330" w:line="330" w:lineRule="atLeast"/>
              <w:rPr>
                <w:color w:val="2D3B45"/>
              </w:rPr>
            </w:pPr>
            <w:r>
              <w:rPr>
                <w:color w:val="2D3B45"/>
              </w:rPr>
              <w:t>Wednesday</w:t>
            </w:r>
          </w:p>
        </w:tc>
      </w:tr>
      <w:tr w:rsidR="00A91121" w14:paraId="4FD2B249" w14:textId="77777777" w:rsidTr="00A91121">
        <w:tc>
          <w:tcPr>
            <w:tcW w:w="3689" w:type="dxa"/>
            <w:tcBorders>
              <w:top w:val="single" w:sz="6" w:space="0" w:color="DDDDDD"/>
            </w:tcBorders>
            <w:shd w:val="clear" w:color="auto" w:fill="F9F9F9"/>
            <w:tcMar>
              <w:top w:w="120" w:type="dxa"/>
              <w:left w:w="120" w:type="dxa"/>
              <w:bottom w:w="120" w:type="dxa"/>
              <w:right w:w="120" w:type="dxa"/>
            </w:tcMar>
            <w:hideMark/>
          </w:tcPr>
          <w:p w14:paraId="3829D42A" w14:textId="77777777" w:rsidR="00A91121" w:rsidRDefault="00A91121">
            <w:pPr>
              <w:spacing w:after="330" w:line="330" w:lineRule="atLeast"/>
              <w:rPr>
                <w:color w:val="2D3B45"/>
              </w:rPr>
            </w:pPr>
            <w:r>
              <w:rPr>
                <w:color w:val="2D3B45"/>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14:paraId="37BD23A1" w14:textId="77777777" w:rsidR="00A91121" w:rsidRDefault="00A91121">
            <w:pPr>
              <w:spacing w:after="330" w:line="330" w:lineRule="atLeast"/>
              <w:rPr>
                <w:color w:val="2D3B45"/>
              </w:rPr>
            </w:pPr>
            <w:r>
              <w:rPr>
                <w:color w:val="2D3B45"/>
              </w:rPr>
              <w:t>Discussion: Initial Post</w:t>
            </w:r>
          </w:p>
        </w:tc>
        <w:tc>
          <w:tcPr>
            <w:tcW w:w="3705" w:type="dxa"/>
            <w:tcBorders>
              <w:top w:val="single" w:sz="6" w:space="0" w:color="DDDDDD"/>
            </w:tcBorders>
            <w:shd w:val="clear" w:color="auto" w:fill="F9F9F9"/>
            <w:tcMar>
              <w:top w:w="120" w:type="dxa"/>
              <w:left w:w="120" w:type="dxa"/>
              <w:bottom w:w="120" w:type="dxa"/>
              <w:right w:w="120" w:type="dxa"/>
            </w:tcMar>
            <w:hideMark/>
          </w:tcPr>
          <w:p w14:paraId="6E0C9F31" w14:textId="77777777" w:rsidR="00A91121" w:rsidRDefault="00A91121">
            <w:pPr>
              <w:spacing w:after="330" w:line="330" w:lineRule="atLeast"/>
              <w:rPr>
                <w:color w:val="2D3B45"/>
              </w:rPr>
            </w:pPr>
            <w:r>
              <w:rPr>
                <w:color w:val="2D3B45"/>
              </w:rPr>
              <w:t>COs 1, 3</w:t>
            </w:r>
          </w:p>
        </w:tc>
        <w:tc>
          <w:tcPr>
            <w:tcW w:w="3705" w:type="dxa"/>
            <w:tcBorders>
              <w:top w:val="single" w:sz="6" w:space="0" w:color="DDDDDD"/>
            </w:tcBorders>
            <w:shd w:val="clear" w:color="auto" w:fill="F9F9F9"/>
            <w:tcMar>
              <w:top w:w="120" w:type="dxa"/>
              <w:left w:w="120" w:type="dxa"/>
              <w:bottom w:w="120" w:type="dxa"/>
              <w:right w:w="120" w:type="dxa"/>
            </w:tcMar>
            <w:hideMark/>
          </w:tcPr>
          <w:p w14:paraId="7544147B" w14:textId="77777777" w:rsidR="00A91121" w:rsidRDefault="00A91121">
            <w:pPr>
              <w:spacing w:after="330" w:line="330" w:lineRule="atLeast"/>
              <w:rPr>
                <w:color w:val="2D3B45"/>
              </w:rPr>
            </w:pPr>
            <w:r>
              <w:rPr>
                <w:color w:val="2D3B45"/>
              </w:rPr>
              <w:t>Wednesday</w:t>
            </w:r>
          </w:p>
        </w:tc>
      </w:tr>
      <w:tr w:rsidR="00A91121" w14:paraId="7B830545" w14:textId="77777777" w:rsidTr="00A91121">
        <w:tc>
          <w:tcPr>
            <w:tcW w:w="3689" w:type="dxa"/>
            <w:tcBorders>
              <w:top w:val="single" w:sz="6" w:space="0" w:color="DDDDDD"/>
            </w:tcBorders>
            <w:shd w:val="clear" w:color="auto" w:fill="FFFFFF"/>
            <w:tcMar>
              <w:top w:w="120" w:type="dxa"/>
              <w:left w:w="120" w:type="dxa"/>
              <w:bottom w:w="120" w:type="dxa"/>
              <w:right w:w="120" w:type="dxa"/>
            </w:tcMar>
            <w:hideMark/>
          </w:tcPr>
          <w:p w14:paraId="610E813F" w14:textId="77777777" w:rsidR="00A91121" w:rsidRDefault="00A91121">
            <w:pPr>
              <w:spacing w:after="330" w:line="330" w:lineRule="atLeast"/>
              <w:rPr>
                <w:color w:val="2D3B45"/>
              </w:rPr>
            </w:pPr>
            <w:r>
              <w:rPr>
                <w:color w:val="2D3B45"/>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14:paraId="048128DB" w14:textId="77777777" w:rsidR="00A91121" w:rsidRDefault="00A91121">
            <w:pPr>
              <w:spacing w:after="330" w:line="330" w:lineRule="atLeast"/>
              <w:rPr>
                <w:color w:val="2D3B45"/>
              </w:rPr>
            </w:pPr>
            <w:r>
              <w:rPr>
                <w:color w:val="2D3B45"/>
              </w:rPr>
              <w:t>Discussion: Follow-Up Posts</w:t>
            </w:r>
          </w:p>
        </w:tc>
        <w:tc>
          <w:tcPr>
            <w:tcW w:w="3705" w:type="dxa"/>
            <w:tcBorders>
              <w:top w:val="single" w:sz="6" w:space="0" w:color="DDDDDD"/>
            </w:tcBorders>
            <w:shd w:val="clear" w:color="auto" w:fill="FFFFFF"/>
            <w:tcMar>
              <w:top w:w="120" w:type="dxa"/>
              <w:left w:w="120" w:type="dxa"/>
              <w:bottom w:w="120" w:type="dxa"/>
              <w:right w:w="120" w:type="dxa"/>
            </w:tcMar>
            <w:hideMark/>
          </w:tcPr>
          <w:p w14:paraId="6A08FA4D" w14:textId="77777777" w:rsidR="00A91121" w:rsidRDefault="00A91121">
            <w:pPr>
              <w:spacing w:after="330" w:line="330" w:lineRule="atLeast"/>
              <w:rPr>
                <w:color w:val="2D3B45"/>
              </w:rPr>
            </w:pPr>
            <w:r>
              <w:rPr>
                <w:color w:val="2D3B45"/>
              </w:rPr>
              <w:t>COs 1, 3</w:t>
            </w:r>
          </w:p>
        </w:tc>
        <w:tc>
          <w:tcPr>
            <w:tcW w:w="3705" w:type="dxa"/>
            <w:tcBorders>
              <w:top w:val="single" w:sz="6" w:space="0" w:color="DDDDDD"/>
            </w:tcBorders>
            <w:shd w:val="clear" w:color="auto" w:fill="FFFFFF"/>
            <w:tcMar>
              <w:top w:w="120" w:type="dxa"/>
              <w:left w:w="120" w:type="dxa"/>
              <w:bottom w:w="120" w:type="dxa"/>
              <w:right w:w="120" w:type="dxa"/>
            </w:tcMar>
            <w:hideMark/>
          </w:tcPr>
          <w:p w14:paraId="75774445" w14:textId="77777777" w:rsidR="00A91121" w:rsidRDefault="00A91121">
            <w:pPr>
              <w:spacing w:after="330" w:line="330" w:lineRule="atLeast"/>
              <w:rPr>
                <w:color w:val="2D3B45"/>
              </w:rPr>
            </w:pPr>
            <w:r>
              <w:rPr>
                <w:color w:val="2D3B45"/>
              </w:rPr>
              <w:t>Sunday</w:t>
            </w:r>
          </w:p>
        </w:tc>
      </w:tr>
      <w:tr w:rsidR="00A91121" w14:paraId="7818B8D4" w14:textId="77777777" w:rsidTr="00A91121">
        <w:tc>
          <w:tcPr>
            <w:tcW w:w="3689" w:type="dxa"/>
            <w:tcBorders>
              <w:top w:val="single" w:sz="6" w:space="0" w:color="DDDDDD"/>
            </w:tcBorders>
            <w:shd w:val="clear" w:color="auto" w:fill="F9F9F9"/>
            <w:tcMar>
              <w:top w:w="120" w:type="dxa"/>
              <w:left w:w="120" w:type="dxa"/>
              <w:bottom w:w="120" w:type="dxa"/>
              <w:right w:w="120" w:type="dxa"/>
            </w:tcMar>
            <w:hideMark/>
          </w:tcPr>
          <w:p w14:paraId="6C6E3228" w14:textId="77777777" w:rsidR="00A91121" w:rsidRDefault="00A91121">
            <w:pPr>
              <w:spacing w:after="330" w:line="330" w:lineRule="atLeast"/>
              <w:rPr>
                <w:color w:val="2D3B45"/>
              </w:rPr>
            </w:pPr>
            <w:r>
              <w:rPr>
                <w:color w:val="2D3B45"/>
              </w:rPr>
              <w:t>Reflect</w:t>
            </w:r>
          </w:p>
        </w:tc>
        <w:tc>
          <w:tcPr>
            <w:tcW w:w="3705" w:type="dxa"/>
            <w:tcBorders>
              <w:top w:val="single" w:sz="6" w:space="0" w:color="DDDDDD"/>
            </w:tcBorders>
            <w:shd w:val="clear" w:color="auto" w:fill="F9F9F9"/>
            <w:tcMar>
              <w:top w:w="120" w:type="dxa"/>
              <w:left w:w="120" w:type="dxa"/>
              <w:bottom w:w="120" w:type="dxa"/>
              <w:right w:w="120" w:type="dxa"/>
            </w:tcMar>
            <w:hideMark/>
          </w:tcPr>
          <w:p w14:paraId="5A871FBE" w14:textId="77777777" w:rsidR="00A91121" w:rsidRDefault="00A91121">
            <w:pPr>
              <w:spacing w:after="330" w:line="330" w:lineRule="atLeast"/>
              <w:rPr>
                <w:color w:val="2D3B45"/>
              </w:rPr>
            </w:pPr>
            <w:r>
              <w:rPr>
                <w:color w:val="2D3B45"/>
              </w:rPr>
              <w:t>Reflection</w:t>
            </w:r>
          </w:p>
        </w:tc>
        <w:tc>
          <w:tcPr>
            <w:tcW w:w="3705" w:type="dxa"/>
            <w:tcBorders>
              <w:top w:val="single" w:sz="6" w:space="0" w:color="DDDDDD"/>
            </w:tcBorders>
            <w:shd w:val="clear" w:color="auto" w:fill="F9F9F9"/>
            <w:tcMar>
              <w:top w:w="120" w:type="dxa"/>
              <w:left w:w="120" w:type="dxa"/>
              <w:bottom w:w="120" w:type="dxa"/>
              <w:right w:w="120" w:type="dxa"/>
            </w:tcMar>
            <w:hideMark/>
          </w:tcPr>
          <w:p w14:paraId="0CD99591" w14:textId="77777777" w:rsidR="00A91121" w:rsidRDefault="00A91121">
            <w:pPr>
              <w:spacing w:after="330" w:line="330" w:lineRule="atLeast"/>
              <w:rPr>
                <w:color w:val="2D3B45"/>
              </w:rPr>
            </w:pPr>
            <w:r>
              <w:rPr>
                <w:color w:val="2D3B45"/>
              </w:rPr>
              <w:t>COs 1, 3</w:t>
            </w:r>
          </w:p>
        </w:tc>
        <w:tc>
          <w:tcPr>
            <w:tcW w:w="3705" w:type="dxa"/>
            <w:tcBorders>
              <w:top w:val="single" w:sz="6" w:space="0" w:color="DDDDDD"/>
            </w:tcBorders>
            <w:shd w:val="clear" w:color="auto" w:fill="F9F9F9"/>
            <w:tcMar>
              <w:top w:w="120" w:type="dxa"/>
              <w:left w:w="120" w:type="dxa"/>
              <w:bottom w:w="120" w:type="dxa"/>
              <w:right w:w="120" w:type="dxa"/>
            </w:tcMar>
            <w:hideMark/>
          </w:tcPr>
          <w:p w14:paraId="124B917A" w14:textId="77777777" w:rsidR="00A91121" w:rsidRDefault="00A91121">
            <w:pPr>
              <w:spacing w:after="330" w:line="330" w:lineRule="atLeast"/>
              <w:rPr>
                <w:color w:val="2D3B45"/>
              </w:rPr>
            </w:pPr>
            <w:r>
              <w:rPr>
                <w:color w:val="2D3B45"/>
              </w:rPr>
              <w:t>No submission</w:t>
            </w:r>
          </w:p>
        </w:tc>
      </w:tr>
    </w:tbl>
    <w:p w14:paraId="6777901A" w14:textId="77777777" w:rsidR="00A91121" w:rsidRDefault="00A91121" w:rsidP="00A91121">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lastRenderedPageBreak/>
        <w:t>Foundations for Learning</w:t>
      </w:r>
    </w:p>
    <w:p w14:paraId="70E035A5" w14:textId="77777777" w:rsidR="00A91121" w:rsidRDefault="00A91121" w:rsidP="00A91121">
      <w:pPr>
        <w:pStyle w:val="NormalWeb"/>
        <w:shd w:val="clear" w:color="auto" w:fill="FFFFFF"/>
        <w:spacing w:before="0" w:beforeAutospacing="0" w:after="0" w:afterAutospacing="0"/>
        <w:rPr>
          <w:rFonts w:ascii="Lato" w:hAnsi="Lato"/>
          <w:color w:val="2D3B45"/>
        </w:rPr>
      </w:pPr>
      <w:r>
        <w:rPr>
          <w:rFonts w:ascii="Lato" w:hAnsi="Lato"/>
          <w:color w:val="2D3B45"/>
        </w:rPr>
        <w:t>CMS.gov. (</w:t>
      </w:r>
      <w:proofErr w:type="spellStart"/>
      <w:r>
        <w:rPr>
          <w:rFonts w:ascii="Lato" w:hAnsi="Lato"/>
          <w:color w:val="2D3B45"/>
        </w:rPr>
        <w:t>n.d.</w:t>
      </w:r>
      <w:proofErr w:type="spellEnd"/>
      <w:r>
        <w:rPr>
          <w:rFonts w:ascii="Lato" w:hAnsi="Lato"/>
          <w:color w:val="2D3B45"/>
        </w:rPr>
        <w:t>). </w:t>
      </w:r>
      <w:hyperlink r:id="rId9" w:tgtFrame="_blank" w:history="1">
        <w:r>
          <w:rPr>
            <w:rStyle w:val="Emphasis"/>
            <w:rFonts w:ascii="Lato" w:eastAsiaTheme="majorEastAsia" w:hAnsi="Lato"/>
            <w:color w:val="0000FF"/>
            <w:u w:val="single"/>
          </w:rPr>
          <w:t>Regulations and guidance.</w:t>
        </w:r>
        <w:r>
          <w:rPr>
            <w:rStyle w:val="screenreader-only"/>
            <w:rFonts w:ascii="Lato" w:hAnsi="Lato"/>
            <w:color w:val="0000FF"/>
            <w:u w:val="single"/>
            <w:bdr w:val="none" w:sz="0" w:space="0" w:color="auto" w:frame="1"/>
          </w:rPr>
          <w:t>Links to an external site.</w:t>
        </w:r>
      </w:hyperlink>
      <w:r>
        <w:rPr>
          <w:rFonts w:ascii="Lato" w:hAnsi="Lato"/>
          <w:color w:val="2D3B45"/>
        </w:rPr>
        <w:t> Retrieved October 11, 2021 from https://www.cms.gov/CCIIO/Resources/Regulations-and-Guidance</w:t>
      </w:r>
    </w:p>
    <w:p w14:paraId="6476F2FA" w14:textId="77777777" w:rsidR="00A91121" w:rsidRDefault="00A91121" w:rsidP="00A91121">
      <w:pPr>
        <w:pStyle w:val="NormalWeb"/>
        <w:shd w:val="clear" w:color="auto" w:fill="FFFFFF"/>
        <w:spacing w:before="0" w:beforeAutospacing="0" w:after="0" w:afterAutospacing="0"/>
        <w:rPr>
          <w:rFonts w:ascii="Lato" w:hAnsi="Lato"/>
          <w:color w:val="2D3B45"/>
        </w:rPr>
      </w:pPr>
      <w:r>
        <w:rPr>
          <w:rFonts w:ascii="Lato" w:hAnsi="Lato"/>
          <w:color w:val="2D3B45"/>
        </w:rPr>
        <w:t>Centers for Medicare &amp; Medicaid Services.</w:t>
      </w:r>
      <w:proofErr w:type="gramStart"/>
      <w:r>
        <w:rPr>
          <w:rFonts w:ascii="Lato" w:hAnsi="Lato"/>
          <w:color w:val="2D3B45"/>
        </w:rPr>
        <w:t> (</w:t>
      </w:r>
      <w:proofErr w:type="gramEnd"/>
      <w:r>
        <w:rPr>
          <w:rFonts w:ascii="Lato" w:hAnsi="Lato"/>
          <w:color w:val="2D3B45"/>
        </w:rPr>
        <w:t>2021, June 29). </w:t>
      </w:r>
      <w:hyperlink r:id="rId10" w:tgtFrame="_blank" w:history="1">
        <w:r>
          <w:rPr>
            <w:rStyle w:val="Emphasis"/>
            <w:rFonts w:ascii="Lato" w:eastAsiaTheme="majorEastAsia" w:hAnsi="Lato"/>
            <w:color w:val="0000FF"/>
            <w:u w:val="single"/>
          </w:rPr>
          <w:t>Bundled payments for care improvement (BPCI) initiative: General </w:t>
        </w:r>
        <w:proofErr w:type="spellStart"/>
        <w:r>
          <w:rPr>
            <w:rStyle w:val="Emphasis"/>
            <w:rFonts w:ascii="Lato" w:eastAsiaTheme="majorEastAsia" w:hAnsi="Lato"/>
            <w:color w:val="0000FF"/>
            <w:u w:val="single"/>
          </w:rPr>
          <w:t>information.</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r>
        <w:rPr>
          <w:rFonts w:ascii="Lato" w:hAnsi="Lato"/>
          <w:color w:val="2D3B45"/>
        </w:rPr>
        <w:t> https://innovation.cms.gov/innovation-models/bundled-payments</w:t>
      </w:r>
    </w:p>
    <w:p w14:paraId="42543A5C" w14:textId="77777777" w:rsidR="00A91121" w:rsidRDefault="00A91121" w:rsidP="00A91121">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Student Learning Resources</w:t>
      </w:r>
    </w:p>
    <w:p w14:paraId="344FB796" w14:textId="77777777" w:rsidR="00A91121" w:rsidRDefault="00A91121" w:rsidP="00A91121">
      <w:pPr>
        <w:pStyle w:val="NormalWeb"/>
        <w:shd w:val="clear" w:color="auto" w:fill="F5F5F5"/>
        <w:spacing w:before="180" w:beforeAutospacing="0" w:after="180" w:afterAutospacing="0"/>
        <w:rPr>
          <w:rFonts w:ascii="Lato" w:hAnsi="Lato"/>
          <w:color w:val="2D3B45"/>
        </w:rPr>
      </w:pPr>
      <w:r>
        <w:rPr>
          <w:rFonts w:ascii="Lato" w:hAnsi="Lato"/>
          <w:color w:val="2D3B45"/>
        </w:rPr>
        <w:t>Click on the following tabs to view the resources for this week.</w:t>
      </w:r>
    </w:p>
    <w:p w14:paraId="7142B900" w14:textId="77777777" w:rsidR="00A91121" w:rsidRDefault="00A91121" w:rsidP="00A91121">
      <w:pPr>
        <w:numPr>
          <w:ilvl w:val="0"/>
          <w:numId w:val="7"/>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rPr>
      </w:pPr>
      <w:hyperlink r:id="rId11" w:anchor="kl_panel_4_content" w:history="1">
        <w:r>
          <w:rPr>
            <w:rStyle w:val="Hyperlink"/>
            <w:rFonts w:ascii="Arial" w:hAnsi="Arial" w:cs="Arial"/>
            <w:color w:val="333333"/>
          </w:rPr>
          <w:t>Required Textbooks</w:t>
        </w:r>
      </w:hyperlink>
    </w:p>
    <w:p w14:paraId="27C02817" w14:textId="77777777" w:rsidR="00A91121" w:rsidRDefault="00A91121" w:rsidP="00A91121">
      <w:pPr>
        <w:numPr>
          <w:ilvl w:val="0"/>
          <w:numId w:val="7"/>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12" w:anchor="kl_panel_5_content" w:history="1">
        <w:r>
          <w:rPr>
            <w:rStyle w:val="Hyperlink"/>
            <w:rFonts w:ascii="Arial" w:hAnsi="Arial" w:cs="Arial"/>
          </w:rPr>
          <w:t>Required Articles</w:t>
        </w:r>
      </w:hyperlink>
    </w:p>
    <w:p w14:paraId="11CED433" w14:textId="77777777" w:rsidR="00A91121" w:rsidRDefault="00A91121" w:rsidP="00A91121">
      <w:pPr>
        <w:numPr>
          <w:ilvl w:val="0"/>
          <w:numId w:val="7"/>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13" w:anchor="kl_panel_6_content" w:history="1">
        <w:r>
          <w:rPr>
            <w:rStyle w:val="Hyperlink"/>
            <w:rFonts w:ascii="Arial" w:hAnsi="Arial" w:cs="Arial"/>
          </w:rPr>
          <w:t>Additional Resources</w:t>
        </w:r>
      </w:hyperlink>
    </w:p>
    <w:p w14:paraId="46AF53D6" w14:textId="77777777" w:rsidR="00A91121" w:rsidRDefault="00A91121" w:rsidP="00A91121">
      <w:pPr>
        <w:pStyle w:val="NormalWeb"/>
        <w:shd w:val="clear" w:color="auto" w:fill="FFFFFF"/>
        <w:spacing w:before="180" w:beforeAutospacing="0" w:after="180" w:afterAutospacing="0"/>
        <w:ind w:hanging="540"/>
        <w:rPr>
          <w:rFonts w:ascii="Arial" w:hAnsi="Arial" w:cs="Arial"/>
          <w:color w:val="2D3B45"/>
        </w:rPr>
      </w:pPr>
      <w:r>
        <w:rPr>
          <w:rFonts w:ascii="Arial" w:hAnsi="Arial" w:cs="Arial"/>
          <w:color w:val="2D3B45"/>
        </w:rPr>
        <w:t xml:space="preserve">Waxman, K. T., &amp; </w:t>
      </w:r>
      <w:proofErr w:type="spellStart"/>
      <w:r>
        <w:rPr>
          <w:rFonts w:ascii="Arial" w:hAnsi="Arial" w:cs="Arial"/>
          <w:color w:val="2D3B45"/>
        </w:rPr>
        <w:t>Knighten</w:t>
      </w:r>
      <w:proofErr w:type="spellEnd"/>
      <w:r>
        <w:rPr>
          <w:rFonts w:ascii="Arial" w:hAnsi="Arial" w:cs="Arial"/>
          <w:color w:val="2D3B45"/>
        </w:rPr>
        <w:t>, M. L. (2023). </w:t>
      </w:r>
      <w:r>
        <w:rPr>
          <w:rStyle w:val="Emphasis"/>
          <w:rFonts w:ascii="Arial" w:eastAsiaTheme="majorEastAsia" w:hAnsi="Arial" w:cs="Arial"/>
          <w:color w:val="2D3B45"/>
        </w:rPr>
        <w:t>Financial and business management for the Doctor of Nursing Practice</w:t>
      </w:r>
      <w:r>
        <w:rPr>
          <w:rFonts w:ascii="Arial" w:hAnsi="Arial" w:cs="Arial"/>
          <w:color w:val="2D3B45"/>
        </w:rPr>
        <w:t xml:space="preserve"> (3rd </w:t>
      </w:r>
      <w:proofErr w:type="gramStart"/>
      <w:r>
        <w:rPr>
          <w:rFonts w:ascii="Arial" w:hAnsi="Arial" w:cs="Arial"/>
          <w:color w:val="2D3B45"/>
        </w:rPr>
        <w:t>ed</w:t>
      </w:r>
      <w:proofErr w:type="gramEnd"/>
      <w:r>
        <w:rPr>
          <w:rFonts w:ascii="Arial" w:hAnsi="Arial" w:cs="Arial"/>
          <w:color w:val="2D3B45"/>
        </w:rPr>
        <w:t>.). Springer Publishing Company.</w:t>
      </w:r>
    </w:p>
    <w:p w14:paraId="4F301222" w14:textId="77777777" w:rsidR="00A91121" w:rsidRDefault="00A91121" w:rsidP="00A91121">
      <w:pPr>
        <w:numPr>
          <w:ilvl w:val="0"/>
          <w:numId w:val="8"/>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Read Chapters 2, 4, 11</w:t>
      </w:r>
    </w:p>
    <w:p w14:paraId="02347095" w14:textId="77777777" w:rsidR="00A91121" w:rsidRDefault="00A91121" w:rsidP="00A91121">
      <w:pPr>
        <w:pStyle w:val="Heading3"/>
        <w:shd w:val="clear" w:color="auto" w:fill="FFFFFF"/>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Learning Success Strategies</w:t>
      </w:r>
    </w:p>
    <w:p w14:paraId="30CFA985"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Review the assigned readings to ensure you understand the key terms and can relate them to the changing and evolving roles of the DNP-prepared nurse.</w:t>
      </w:r>
    </w:p>
    <w:p w14:paraId="29A71F4C"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As you review weekly content, consider how each concept and discussion can be translated into practice at your unique setting.</w:t>
      </w:r>
    </w:p>
    <w:p w14:paraId="0B687823"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Importantly, consider the Global Burden of Disease and National Practice Problems facing us every day in our healthcare settings. You will begin to consider your ability to bring forward practice changes as you search for research solutions.</w:t>
      </w:r>
    </w:p>
    <w:p w14:paraId="41D57BCE"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Be ready to share your thoughts through the interactive discussion. It is important to share your own thoughts so that we hear your voice. Also</w:t>
      </w:r>
      <w:proofErr w:type="gramStart"/>
      <w:r>
        <w:rPr>
          <w:rFonts w:ascii="Lato" w:hAnsi="Lato"/>
          <w:color w:val="2D3B45"/>
        </w:rPr>
        <w:t>, </w:t>
      </w:r>
      <w:proofErr w:type="gramEnd"/>
      <w:r>
        <w:rPr>
          <w:rFonts w:ascii="Lato" w:hAnsi="Lato"/>
          <w:color w:val="2D3B45"/>
        </w:rPr>
        <w:t>support your positions with evidence from the literature. Growing in your ability to share your ideas is encouraged, and the </w:t>
      </w:r>
      <w:r>
        <w:rPr>
          <w:rStyle w:val="Strong"/>
          <w:rFonts w:ascii="Lato" w:hAnsi="Lato"/>
          <w:color w:val="2D3B45"/>
        </w:rPr>
        <w:t>use of first person is accepted</w:t>
      </w:r>
      <w:r>
        <w:rPr>
          <w:rFonts w:ascii="Lato" w:hAnsi="Lato"/>
          <w:color w:val="2D3B45"/>
        </w:rPr>
        <w:t> for the discussion board.</w:t>
      </w:r>
    </w:p>
    <w:p w14:paraId="35FB644E"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Review the discussion guidelines and rubric to optimize your performance.</w:t>
      </w:r>
    </w:p>
    <w:p w14:paraId="0843CF58"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You have access to a variety of resources to support your success. Click on the DNP Resources tab on the home page to access program and project resources.</w:t>
      </w:r>
    </w:p>
    <w:p w14:paraId="2C760FA1" w14:textId="77777777" w:rsidR="00A91121" w:rsidRDefault="00A91121" w:rsidP="00A91121">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Your course faculty is here to support your learning journey. Reach out for guidance with study strategies, time management, and course-related questions.</w:t>
      </w:r>
    </w:p>
    <w:p w14:paraId="484250DB" w14:textId="77777777" w:rsidR="00A91121" w:rsidRDefault="00A91121" w:rsidP="00A91121">
      <w:pPr>
        <w:pStyle w:val="Heading4"/>
        <w:shd w:val="clear" w:color="auto" w:fill="FFFFFF"/>
        <w:spacing w:before="0" w:after="300"/>
        <w:rPr>
          <w:rFonts w:ascii="Helvetica" w:hAnsi="Helvetica"/>
          <w:color w:val="3C808B"/>
          <w:spacing w:val="45"/>
          <w:sz w:val="27"/>
          <w:szCs w:val="27"/>
        </w:rPr>
      </w:pPr>
      <w:r>
        <w:rPr>
          <w:rFonts w:ascii="Helvetica" w:hAnsi="Helvetica"/>
          <w:b/>
          <w:bCs/>
          <w:color w:val="3C808B"/>
          <w:spacing w:val="45"/>
          <w:sz w:val="27"/>
          <w:szCs w:val="27"/>
        </w:rPr>
        <w:t> Interacting with Feedback</w:t>
      </w:r>
    </w:p>
    <w:p w14:paraId="3324B255"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21DA3961" w14:textId="77777777" w:rsidR="00A91121" w:rsidRDefault="00A91121" w:rsidP="00A91121">
      <w:pPr>
        <w:numPr>
          <w:ilvl w:val="0"/>
          <w:numId w:val="10"/>
        </w:numPr>
        <w:shd w:val="clear" w:color="auto" w:fill="FFFFFF"/>
        <w:spacing w:beforeAutospacing="1" w:after="0" w:afterAutospacing="1" w:line="240" w:lineRule="auto"/>
        <w:ind w:left="120"/>
        <w:rPr>
          <w:rFonts w:ascii="Lato" w:hAnsi="Lato"/>
          <w:color w:val="2D3B45"/>
        </w:rPr>
      </w:pPr>
      <w:r>
        <w:rPr>
          <w:rFonts w:ascii="Lato" w:hAnsi="Lato"/>
          <w:color w:val="2D3B45"/>
        </w:rPr>
        <w:t>Link (video): </w:t>
      </w:r>
      <w:hyperlink r:id="rId14" w:tgtFrame="_blank" w:history="1">
        <w:r>
          <w:rPr>
            <w:rStyle w:val="Hyperlink"/>
            <w:rFonts w:ascii="Lato" w:hAnsi="Lato"/>
          </w:rPr>
          <w:t xml:space="preserve">Looking at </w:t>
        </w:r>
        <w:proofErr w:type="spellStart"/>
        <w:r>
          <w:rPr>
            <w:rStyle w:val="Hyperlink"/>
            <w:rFonts w:ascii="Lato" w:hAnsi="Lato"/>
          </w:rPr>
          <w:t>Feedback</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r>
        <w:rPr>
          <w:rFonts w:ascii="Lato" w:hAnsi="Lato"/>
          <w:color w:val="2D3B45"/>
        </w:rPr>
        <w:t> (2:26)</w:t>
      </w:r>
    </w:p>
    <w:p w14:paraId="4BD7F130"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lastRenderedPageBreak/>
        <w:t>Review the following video on how to accept/reject track changes when viewing course faculty feedback on your assignment:</w:t>
      </w:r>
    </w:p>
    <w:p w14:paraId="364CAC0F" w14:textId="77777777" w:rsidR="00A91121" w:rsidRDefault="00A91121" w:rsidP="00A91121">
      <w:pPr>
        <w:numPr>
          <w:ilvl w:val="0"/>
          <w:numId w:val="11"/>
        </w:numPr>
        <w:shd w:val="clear" w:color="auto" w:fill="FFFFFF"/>
        <w:spacing w:before="100" w:beforeAutospacing="1" w:after="100" w:afterAutospacing="1" w:line="240" w:lineRule="auto"/>
        <w:ind w:left="120"/>
        <w:rPr>
          <w:rFonts w:ascii="Lato" w:hAnsi="Lato"/>
          <w:color w:val="2D3B45"/>
        </w:rPr>
      </w:pPr>
      <w:r>
        <w:rPr>
          <w:rFonts w:ascii="Lato" w:hAnsi="Lato"/>
          <w:color w:val="2D3B45"/>
        </w:rPr>
        <w:t>Link (video): </w:t>
      </w:r>
      <w:hyperlink r:id="rId15" w:tgtFrame="_blank" w:history="1">
        <w:r>
          <w:rPr>
            <w:rStyle w:val="Hyperlink"/>
            <w:rFonts w:ascii="Lato" w:hAnsi="Lato"/>
          </w:rPr>
          <w:t>Word: Track Changes and Comments</w:t>
        </w:r>
      </w:hyperlink>
      <w:r>
        <w:rPr>
          <w:rFonts w:ascii="Lato" w:hAnsi="Lato"/>
          <w:color w:val="2D3B45"/>
        </w:rPr>
        <w:t> (4:19)</w:t>
      </w:r>
    </w:p>
    <w:p w14:paraId="5383217B" w14:textId="77777777" w:rsidR="00A91121" w:rsidRDefault="00A91121" w:rsidP="00A91121">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Lesson 1</w:t>
      </w:r>
    </w:p>
    <w:p w14:paraId="68A84CF0" w14:textId="77777777" w:rsidR="00A91121" w:rsidRDefault="00A91121" w:rsidP="00A91121">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Reimbursement</w:t>
      </w:r>
    </w:p>
    <w:p w14:paraId="1B9C8A8D" w14:textId="77777777" w:rsidR="00A91121" w:rsidRDefault="00A91121" w:rsidP="00A91121">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History of Reimbursement Issues for the DNP-Prepared Nurse</w:t>
      </w:r>
    </w:p>
    <w:p w14:paraId="5F7C0442"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Watch the following video on reimbursement.</w:t>
      </w:r>
    </w:p>
    <w:p w14:paraId="33BC4B4B"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Reimbursement (3:40)</w:t>
      </w:r>
    </w:p>
    <w:p w14:paraId="59A144A0" w14:textId="77777777" w:rsidR="00A91121" w:rsidRDefault="00A91121" w:rsidP="00A91121">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Reimbursement Mechanisms</w:t>
      </w:r>
    </w:p>
    <w:p w14:paraId="1AD299CD" w14:textId="77777777" w:rsidR="00A91121" w:rsidRDefault="00A91121" w:rsidP="00A91121">
      <w:pPr>
        <w:pStyle w:val="NormalWeb"/>
        <w:shd w:val="clear" w:color="auto" w:fill="F5F5F5"/>
        <w:spacing w:before="180" w:beforeAutospacing="0" w:after="180" w:afterAutospacing="0"/>
        <w:rPr>
          <w:rFonts w:ascii="Lato" w:hAnsi="Lato"/>
          <w:color w:val="2D3B45"/>
        </w:rPr>
      </w:pPr>
      <w:r>
        <w:rPr>
          <w:rFonts w:ascii="Lato" w:hAnsi="Lato"/>
          <w:color w:val="2D3B45"/>
        </w:rPr>
        <w:t>Click on the images to review reimbursement mechanisms.</w:t>
      </w:r>
    </w:p>
    <w:p w14:paraId="1C6301A0" w14:textId="77777777" w:rsidR="00A91121" w:rsidRDefault="00A91121" w:rsidP="00A91121">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16" w:anchor="kl_panel_0" w:history="1">
        <w:proofErr w:type="spellStart"/>
        <w:r>
          <w:rPr>
            <w:rStyle w:val="Hyperlink"/>
            <w:rFonts w:ascii="Lato" w:hAnsi="Lato" w:cs="Arial"/>
            <w:b/>
            <w:bCs/>
            <w:color w:val="454545"/>
            <w:sz w:val="31"/>
            <w:szCs w:val="31"/>
          </w:rPr>
          <w:t>Reumbursement</w:t>
        </w:r>
        <w:proofErr w:type="spellEnd"/>
        <w:r>
          <w:rPr>
            <w:rStyle w:val="Hyperlink"/>
            <w:rFonts w:ascii="Lato" w:hAnsi="Lato" w:cs="Arial"/>
            <w:b/>
            <w:bCs/>
            <w:color w:val="454545"/>
            <w:sz w:val="31"/>
            <w:szCs w:val="31"/>
          </w:rPr>
          <w:t xml:space="preserve"> Mechanisms Interactive Transcript</w:t>
        </w:r>
      </w:hyperlink>
    </w:p>
    <w:p w14:paraId="1D421ACA" w14:textId="77777777" w:rsidR="00A91121" w:rsidRDefault="00A91121" w:rsidP="00A91121">
      <w:pPr>
        <w:pStyle w:val="NormalWeb"/>
        <w:shd w:val="clear" w:color="auto" w:fill="F5F5F5"/>
        <w:spacing w:before="180" w:beforeAutospacing="0" w:after="180" w:afterAutospacing="0"/>
        <w:rPr>
          <w:rFonts w:ascii="Lato" w:hAnsi="Lato"/>
          <w:color w:val="2D3B45"/>
        </w:rPr>
      </w:pPr>
      <w:r>
        <w:rPr>
          <w:rFonts w:ascii="Lato" w:hAnsi="Lato"/>
          <w:color w:val="2D3B45"/>
        </w:rPr>
        <w:t>View the following video for an example.</w:t>
      </w:r>
    </w:p>
    <w:p w14:paraId="0C0A6BB0" w14:textId="77777777" w:rsidR="00A91121" w:rsidRDefault="00A91121" w:rsidP="00A91121">
      <w:pPr>
        <w:pStyle w:val="NormalWeb"/>
        <w:shd w:val="clear" w:color="auto" w:fill="F5F5F5"/>
        <w:spacing w:before="180" w:beforeAutospacing="0" w:after="180" w:afterAutospacing="0"/>
        <w:rPr>
          <w:rFonts w:ascii="Lato" w:hAnsi="Lato"/>
          <w:color w:val="2D3B45"/>
        </w:rPr>
      </w:pPr>
      <w:r>
        <w:rPr>
          <w:rFonts w:ascii="Lato" w:hAnsi="Lato"/>
          <w:color w:val="2D3B45"/>
        </w:rPr>
        <w:t>Reimbursement Example (0:45)</w:t>
      </w:r>
    </w:p>
    <w:p w14:paraId="4DB703FE" w14:textId="77777777" w:rsidR="00A91121" w:rsidRDefault="00A91121" w:rsidP="00A91121">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Lesson 2</w:t>
      </w:r>
    </w:p>
    <w:p w14:paraId="0120F7C0" w14:textId="77777777" w:rsidR="00A91121" w:rsidRDefault="00A91121" w:rsidP="00A91121">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Payment Processes</w:t>
      </w:r>
    </w:p>
    <w:p w14:paraId="68CD375F" w14:textId="77777777" w:rsidR="00A91121" w:rsidRDefault="00A91121" w:rsidP="00A91121">
      <w:pPr>
        <w:pStyle w:val="Heading3"/>
        <w:shd w:val="clear" w:color="auto" w:fill="FFFFFF"/>
        <w:spacing w:before="0" w:after="0"/>
        <w:jc w:val="center"/>
        <w:rPr>
          <w:rFonts w:ascii="Helvetica" w:hAnsi="Helvetica"/>
          <w:color w:val="000000"/>
          <w:spacing w:val="45"/>
          <w:sz w:val="33"/>
          <w:szCs w:val="33"/>
        </w:rPr>
      </w:pPr>
      <w:proofErr w:type="spellStart"/>
      <w:r>
        <w:rPr>
          <w:rFonts w:ascii="Helvetica" w:hAnsi="Helvetica"/>
          <w:b/>
          <w:bCs/>
          <w:color w:val="000000"/>
          <w:spacing w:val="45"/>
          <w:sz w:val="33"/>
          <w:szCs w:val="33"/>
        </w:rPr>
        <w:lastRenderedPageBreak/>
        <w:t>Payor</w:t>
      </w:r>
      <w:proofErr w:type="spellEnd"/>
      <w:r>
        <w:rPr>
          <w:rFonts w:ascii="Helvetica" w:hAnsi="Helvetica"/>
          <w:b/>
          <w:bCs/>
          <w:color w:val="000000"/>
          <w:spacing w:val="45"/>
          <w:sz w:val="33"/>
          <w:szCs w:val="33"/>
        </w:rPr>
        <w:t xml:space="preserve"> Types</w:t>
      </w:r>
    </w:p>
    <w:p w14:paraId="23D22150" w14:textId="68CCDDC2"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noProof/>
          <w:color w:val="2D3B45"/>
        </w:rPr>
        <w:drawing>
          <wp:inline distT="0" distB="0" distL="0" distR="0" wp14:anchorId="36908909" wp14:editId="7B28D6FF">
            <wp:extent cx="5724525" cy="4038600"/>
            <wp:effectExtent l="0" t="0" r="9525" b="0"/>
            <wp:docPr id="4" name="Picture 4" descr="https://cdn.brandfolder.io/74235FBJ/as/6rqxxspzpq4th4f96c44mrkf/iStock-107205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brandfolder.io/74235FBJ/as/6rqxxspzpq4th4f96c44mrkf/iStock-107205663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4038600"/>
                    </a:xfrm>
                    <a:prstGeom prst="rect">
                      <a:avLst/>
                    </a:prstGeom>
                    <a:noFill/>
                    <a:ln>
                      <a:noFill/>
                    </a:ln>
                  </pic:spPr>
                </pic:pic>
              </a:graphicData>
            </a:graphic>
          </wp:inline>
        </w:drawing>
      </w:r>
      <w:r>
        <w:rPr>
          <w:rFonts w:ascii="Lato" w:hAnsi="Lato"/>
          <w:color w:val="2D3B45"/>
        </w:rPr>
        <w:t xml:space="preserve">Most healthcare reimbursement comes from a third-party </w:t>
      </w:r>
      <w:proofErr w:type="spellStart"/>
      <w:r>
        <w:rPr>
          <w:rFonts w:ascii="Lato" w:hAnsi="Lato"/>
          <w:color w:val="2D3B45"/>
        </w:rPr>
        <w:t>payor</w:t>
      </w:r>
      <w:proofErr w:type="spellEnd"/>
      <w:r>
        <w:rPr>
          <w:rFonts w:ascii="Lato" w:hAnsi="Lato"/>
          <w:color w:val="2D3B45"/>
        </w:rPr>
        <w:t xml:space="preserve"> source. Private, commercial, and managed care health plans are examples of such entities. Government third-party </w:t>
      </w:r>
      <w:proofErr w:type="spellStart"/>
      <w:r>
        <w:rPr>
          <w:rFonts w:ascii="Lato" w:hAnsi="Lato"/>
          <w:color w:val="2D3B45"/>
        </w:rPr>
        <w:t>payors</w:t>
      </w:r>
      <w:proofErr w:type="spellEnd"/>
      <w:r>
        <w:rPr>
          <w:rFonts w:ascii="Lato" w:hAnsi="Lato"/>
          <w:color w:val="2D3B45"/>
        </w:rPr>
        <w:t xml:space="preserve"> are Medicare and Medicaid programs. Self-pay reimbursement also exists for those who do not have insurance or are underinsured. Individuals in these categories are often unable to pay the provider and may be referred to collection services or involved in litigation to collect the funds, often with adverse impacts to the patient’s credit rating. Bankruptcy due to unexpected or uninsured healthcare expenses is also not an unusual outcome. Because of the need to protect uninsured individuals and concerns regarding provider pricing fairness, some states have enacted fair pricing laws to protect self-pay patients. There are many different types of reimbursement programs. Retrospective payment financing, fee-for-service financing, and prospective payment are examples.</w:t>
      </w:r>
    </w:p>
    <w:p w14:paraId="4F54CB49" w14:textId="77777777" w:rsidR="00A91121" w:rsidRDefault="00A91121" w:rsidP="00A91121">
      <w:pPr>
        <w:shd w:val="clear" w:color="auto" w:fill="FFFFFF"/>
        <w:rPr>
          <w:rFonts w:ascii="Lato" w:hAnsi="Lato"/>
          <w:color w:val="2D3B45"/>
        </w:rPr>
      </w:pPr>
      <w:r>
        <w:rPr>
          <w:rFonts w:ascii="Lato" w:hAnsi="Lato"/>
          <w:color w:val="2D3B45"/>
        </w:rPr>
        <w:t xml:space="preserve"> Expand </w:t>
      </w:r>
      <w:proofErr w:type="spellStart"/>
      <w:r>
        <w:rPr>
          <w:rFonts w:ascii="Lato" w:hAnsi="Lato"/>
          <w:color w:val="2D3B45"/>
        </w:rPr>
        <w:t>All</w:t>
      </w:r>
      <w:r>
        <w:rPr>
          <w:rStyle w:val="screenreader-only"/>
          <w:rFonts w:ascii="Lato" w:hAnsi="Lato"/>
          <w:color w:val="2D3B45"/>
          <w:bdr w:val="none" w:sz="0" w:space="0" w:color="auto" w:frame="1"/>
        </w:rPr>
        <w:t>Panels</w:t>
      </w:r>
      <w:proofErr w:type="spellEnd"/>
      <w:r>
        <w:rPr>
          <w:rFonts w:ascii="Lato" w:hAnsi="Lato"/>
          <w:color w:val="2D3B45"/>
        </w:rPr>
        <w:t xml:space="preserve"> Collapse </w:t>
      </w:r>
      <w:proofErr w:type="spellStart"/>
      <w:r>
        <w:rPr>
          <w:rFonts w:ascii="Lato" w:hAnsi="Lato"/>
          <w:color w:val="2D3B45"/>
        </w:rPr>
        <w:t>All</w:t>
      </w:r>
      <w:r>
        <w:rPr>
          <w:rStyle w:val="screenreader-only"/>
          <w:rFonts w:ascii="Lato" w:hAnsi="Lato"/>
          <w:color w:val="2D3B45"/>
          <w:bdr w:val="none" w:sz="0" w:space="0" w:color="auto" w:frame="1"/>
        </w:rPr>
        <w:t>Panels</w:t>
      </w:r>
      <w:proofErr w:type="spellEnd"/>
    </w:p>
    <w:p w14:paraId="03078577" w14:textId="77777777" w:rsidR="00A91121" w:rsidRDefault="00A91121" w:rsidP="00A91121">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18" w:anchor="kl_panel_1" w:history="1">
        <w:r>
          <w:rPr>
            <w:rStyle w:val="Hyperlink"/>
            <w:rFonts w:ascii="Lato" w:hAnsi="Lato"/>
            <w:b/>
            <w:bCs/>
            <w:color w:val="454545"/>
            <w:sz w:val="31"/>
            <w:szCs w:val="31"/>
          </w:rPr>
          <w:t>Retrospective Payment</w:t>
        </w:r>
      </w:hyperlink>
    </w:p>
    <w:p w14:paraId="5297E6D1" w14:textId="77777777" w:rsidR="00A91121" w:rsidRDefault="00A91121" w:rsidP="00A91121">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19" w:anchor="kl_panel_2" w:history="1">
        <w:r>
          <w:rPr>
            <w:rStyle w:val="Hyperlink"/>
            <w:rFonts w:ascii="Lato" w:hAnsi="Lato"/>
            <w:b/>
            <w:bCs/>
            <w:color w:val="454545"/>
            <w:sz w:val="31"/>
            <w:szCs w:val="31"/>
          </w:rPr>
          <w:t>Fee-for-Service (FFS)</w:t>
        </w:r>
      </w:hyperlink>
    </w:p>
    <w:p w14:paraId="287ECFCC" w14:textId="77777777" w:rsidR="00A91121" w:rsidRDefault="00A91121" w:rsidP="00A91121">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20" w:anchor="kl_panel_3" w:history="1">
        <w:r>
          <w:rPr>
            <w:rStyle w:val="Hyperlink"/>
            <w:rFonts w:ascii="Lato" w:hAnsi="Lato"/>
            <w:b/>
            <w:bCs/>
            <w:color w:val="454545"/>
            <w:sz w:val="31"/>
            <w:szCs w:val="31"/>
          </w:rPr>
          <w:t>Prospective Payment Systems</w:t>
        </w:r>
      </w:hyperlink>
    </w:p>
    <w:p w14:paraId="23F696DC" w14:textId="77777777" w:rsidR="00A91121" w:rsidRDefault="00A91121" w:rsidP="00A91121">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Aligning Incentives</w:t>
      </w:r>
    </w:p>
    <w:p w14:paraId="46062FEB"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Insurers often use rewards or reinforcements to influence provider and consumer decisions and behaviors. These incentives are frequently focused on access and quality to control cost and utilization. Financial incentives may be provided to consumers, such as reductions in premiums for those who stop smoking or individuals who exercise regularly, hopefully improving their overall health status and, thus, reducing service utilization to healthcare providers. By aligning incentives, both providers and consumers are rewarded for prudent use of healthcare services. In addition, incentives encourage providers to improve quality while controlling costs.</w:t>
      </w:r>
    </w:p>
    <w:p w14:paraId="76691479" w14:textId="08459ADA"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noProof/>
          <w:color w:val="2D3B45"/>
        </w:rPr>
        <w:drawing>
          <wp:inline distT="0" distB="0" distL="0" distR="0" wp14:anchorId="61E5F363" wp14:editId="53EEB93F">
            <wp:extent cx="3810000" cy="2390775"/>
            <wp:effectExtent l="0" t="0" r="0" b="9525"/>
            <wp:docPr id="3" name="Picture 3" descr="https://cdn.brandfolder.io/74235FBJ/as/wb79642hqcvbb48mt87h4gw/iStock-1138452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brandfolder.io/74235FBJ/as/wb79642hqcvbb48mt87h4gw/iStock-113845271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390775"/>
                    </a:xfrm>
                    <a:prstGeom prst="rect">
                      <a:avLst/>
                    </a:prstGeom>
                    <a:noFill/>
                    <a:ln>
                      <a:noFill/>
                    </a:ln>
                  </pic:spPr>
                </pic:pic>
              </a:graphicData>
            </a:graphic>
          </wp:inline>
        </w:drawing>
      </w:r>
      <w:r>
        <w:rPr>
          <w:rFonts w:ascii="Lato" w:hAnsi="Lato"/>
          <w:color w:val="2D3B45"/>
        </w:rPr>
        <w:t>Cost-sharing incentives make consumers and providers more aware of costs by sharing healthcare expenses via deductibles and co-payments. Sharing healthcare expenses is generally recognized to reduce utilization and reinforce the fact that there is a cost associated with healthcare, requiring the consumer to bear some of that burden. A deductible is the minimum payment consumers make before a plan begins to cover services rendered. Coinsurance (expressed as a percentage of charges for services provided) or co-payments (usually a fixed dollar amount associated with a particular service) required by the insurance plan are also strategies used by insurance to limit utilization. Finally, annual caps or maximum benefits provided are sometimes included in plan provisions as a strategy to limit coverage, although it should be noted that the ACA significantly impacted attempts to impose coverage limits on many plans.</w:t>
      </w:r>
    </w:p>
    <w:p w14:paraId="38435873"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 xml:space="preserve">Insurance companies introduced managed care in the 1990s to control increasing healthcare costs. Managed care is a system of healthcare that attempts to manage the quality and cost of medical services that individuals receive. Managed care contracts restructured how reimbursement occurs between </w:t>
      </w:r>
      <w:proofErr w:type="spellStart"/>
      <w:r>
        <w:rPr>
          <w:rFonts w:ascii="Lato" w:hAnsi="Lato"/>
          <w:color w:val="2D3B45"/>
        </w:rPr>
        <w:t>payors</w:t>
      </w:r>
      <w:proofErr w:type="spellEnd"/>
      <w:r>
        <w:rPr>
          <w:rFonts w:ascii="Lato" w:hAnsi="Lato"/>
          <w:color w:val="2D3B45"/>
        </w:rPr>
        <w:t xml:space="preserve"> and providers. Under a managed-care contract, reimbursement is tied to health outcomes and the quality of </w:t>
      </w:r>
      <w:r>
        <w:rPr>
          <w:rFonts w:ascii="Lato" w:hAnsi="Lato"/>
          <w:color w:val="2D3B45"/>
        </w:rPr>
        <w:lastRenderedPageBreak/>
        <w:t>care provided using value-based contracting to help drive down costs and improve healthcare quality.</w:t>
      </w:r>
    </w:p>
    <w:p w14:paraId="0AA4FC3D"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With the Affordable Care Act, the reimbursement model is shifting to provide incentives for innovating value-based programs, such as the Medicare Value-Based Insurance Design (V-BID) and bundled payment programs. The V-BID is an approach that drives patients and providers to high-value services while discouraging low-value services when the benefits do not justify the cost. The goal of V-BID is to decrease the cost of healthcare while increasing the effectiveness of health services. The V-BID approach structures health insurance in a way that incentivizes and drives patients and providers toward the most valuable services—those most beneficial relative to costs. V-BID has the potential to improve service utilization, quality, and outcomes.</w:t>
      </w:r>
    </w:p>
    <w:p w14:paraId="766D5612"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Many different value-based care models are being implemented. Some of these are accountable care organizations (ACOs), bundled payments or episode payment models (EPMs), and patient-centered medical homes (PCMHs).</w:t>
      </w:r>
    </w:p>
    <w:p w14:paraId="5B8BED4B"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Click on the following tabs to learn more about each:</w:t>
      </w:r>
    </w:p>
    <w:p w14:paraId="221B40B9" w14:textId="77777777" w:rsidR="00A91121" w:rsidRDefault="00A91121" w:rsidP="00A91121">
      <w:pPr>
        <w:numPr>
          <w:ilvl w:val="0"/>
          <w:numId w:val="12"/>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rPr>
      </w:pPr>
      <w:hyperlink r:id="rId22" w:anchor="kl_panel_0_content" w:history="1">
        <w:r>
          <w:rPr>
            <w:rStyle w:val="Hyperlink"/>
            <w:rFonts w:ascii="Arial" w:hAnsi="Arial" w:cs="Arial"/>
            <w:color w:val="333333"/>
          </w:rPr>
          <w:t>ACOs</w:t>
        </w:r>
      </w:hyperlink>
    </w:p>
    <w:p w14:paraId="0A8EB0F5" w14:textId="77777777" w:rsidR="00A91121" w:rsidRDefault="00A91121" w:rsidP="00A91121">
      <w:pPr>
        <w:numPr>
          <w:ilvl w:val="0"/>
          <w:numId w:val="12"/>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23" w:anchor="kl_panel_1_content" w:history="1">
        <w:r>
          <w:rPr>
            <w:rStyle w:val="Hyperlink"/>
            <w:rFonts w:ascii="Arial" w:hAnsi="Arial" w:cs="Arial"/>
          </w:rPr>
          <w:t>EPMs</w:t>
        </w:r>
      </w:hyperlink>
    </w:p>
    <w:p w14:paraId="1F275FE0" w14:textId="77777777" w:rsidR="00A91121" w:rsidRDefault="00A91121" w:rsidP="00A91121">
      <w:pPr>
        <w:numPr>
          <w:ilvl w:val="0"/>
          <w:numId w:val="12"/>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24" w:anchor="kl_panel_2_content" w:history="1">
        <w:r>
          <w:rPr>
            <w:rStyle w:val="Hyperlink"/>
            <w:rFonts w:ascii="Arial" w:hAnsi="Arial" w:cs="Arial"/>
          </w:rPr>
          <w:t>PCMHs</w:t>
        </w:r>
      </w:hyperlink>
    </w:p>
    <w:p w14:paraId="4495E90B" w14:textId="77777777" w:rsidR="00A91121" w:rsidRDefault="00A91121" w:rsidP="00A91121">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ACOs are among the most popular and successful strategies to date. ACOs are groups of hospitals, physicians, and other providers that agree to coordinate care to provide the best possible care to patients, avoiding unnecessary utilization of services and medical errors. In accountable relationships, participants take on responsibility for the total costs of care for their patients. They share in the medical savings and incentives earned from positive outcomes and the risk of being penalized for negative outcomes.</w:t>
      </w:r>
    </w:p>
    <w:p w14:paraId="70B27EF5" w14:textId="77777777" w:rsidR="00A91121" w:rsidRDefault="00A91121" w:rsidP="00A91121">
      <w:pPr>
        <w:pStyle w:val="Heading2"/>
        <w:pBdr>
          <w:top w:val="single" w:sz="6" w:space="0" w:color="auto"/>
        </w:pBdr>
        <w:spacing w:before="0" w:after="0" w:line="420" w:lineRule="atLeast"/>
        <w:jc w:val="center"/>
        <w:rPr>
          <w:rFonts w:ascii="Lato" w:hAnsi="Lato"/>
          <w:color w:val="2D3B45"/>
        </w:rPr>
      </w:pPr>
      <w:r>
        <w:rPr>
          <w:rFonts w:ascii="Lato" w:hAnsi="Lato"/>
          <w:b/>
          <w:bCs/>
          <w:color w:val="2D3B45"/>
          <w:sz w:val="45"/>
          <w:szCs w:val="45"/>
        </w:rPr>
        <w:t>References</w:t>
      </w:r>
    </w:p>
    <w:p w14:paraId="0ABD5F8A" w14:textId="77777777" w:rsidR="00A91121" w:rsidRDefault="00A91121" w:rsidP="00A91121">
      <w:pPr>
        <w:pStyle w:val="NormalWeb"/>
        <w:spacing w:before="180" w:beforeAutospacing="0" w:after="180" w:afterAutospacing="0"/>
        <w:ind w:hanging="540"/>
        <w:rPr>
          <w:rFonts w:ascii="Lato" w:hAnsi="Lato"/>
          <w:color w:val="2D3B45"/>
        </w:rPr>
      </w:pPr>
      <w:r>
        <w:rPr>
          <w:rFonts w:ascii="Lato" w:hAnsi="Lato"/>
          <w:color w:val="2D3B45"/>
        </w:rPr>
        <w:t>Centers for Medicare &amp; Medicaid Services. (2020). </w:t>
      </w:r>
      <w:r>
        <w:rPr>
          <w:rStyle w:val="Emphasis"/>
          <w:rFonts w:ascii="Lato" w:eastAsiaTheme="majorEastAsia" w:hAnsi="Lato"/>
          <w:color w:val="2D3B45"/>
        </w:rPr>
        <w:t>National health expenditure data.</w:t>
      </w:r>
      <w:r>
        <w:rPr>
          <w:rFonts w:ascii="Lato" w:hAnsi="Lato"/>
          <w:color w:val="2D3B45"/>
        </w:rPr>
        <w:t> https://www.cms.gov/Research-Statistics-Data-and-Systems/Statistics-Trends-and-Reports/NationalHealthExpendData/NationalHealthAccountsHistorical</w:t>
      </w:r>
    </w:p>
    <w:p w14:paraId="1E06DF37" w14:textId="77777777" w:rsidR="00A91121" w:rsidRDefault="00A91121" w:rsidP="00A91121">
      <w:pPr>
        <w:pStyle w:val="NormalWeb"/>
        <w:spacing w:before="180" w:beforeAutospacing="0" w:after="180" w:afterAutospacing="0"/>
        <w:ind w:hanging="540"/>
        <w:rPr>
          <w:rFonts w:ascii="Lato" w:hAnsi="Lato"/>
          <w:color w:val="2D3B45"/>
        </w:rPr>
      </w:pPr>
      <w:proofErr w:type="spellStart"/>
      <w:r>
        <w:rPr>
          <w:rFonts w:ascii="Lato" w:hAnsi="Lato"/>
          <w:color w:val="2D3B45"/>
        </w:rPr>
        <w:t>Finegold</w:t>
      </w:r>
      <w:proofErr w:type="spellEnd"/>
      <w:r>
        <w:rPr>
          <w:rFonts w:ascii="Lato" w:hAnsi="Lato"/>
          <w:color w:val="2D3B45"/>
        </w:rPr>
        <w:t xml:space="preserve">, K., </w:t>
      </w:r>
      <w:proofErr w:type="spellStart"/>
      <w:r>
        <w:rPr>
          <w:rFonts w:ascii="Lato" w:hAnsi="Lato"/>
          <w:color w:val="2D3B45"/>
        </w:rPr>
        <w:t>Commy</w:t>
      </w:r>
      <w:proofErr w:type="spellEnd"/>
      <w:r>
        <w:rPr>
          <w:rFonts w:ascii="Lato" w:hAnsi="Lato"/>
          <w:color w:val="2D3B45"/>
        </w:rPr>
        <w:t xml:space="preserve">, A., Chu, R. C., </w:t>
      </w:r>
      <w:proofErr w:type="spellStart"/>
      <w:r>
        <w:rPr>
          <w:rFonts w:ascii="Lato" w:hAnsi="Lato"/>
          <w:color w:val="2D3B45"/>
        </w:rPr>
        <w:t>Boswprth</w:t>
      </w:r>
      <w:proofErr w:type="spellEnd"/>
      <w:r>
        <w:rPr>
          <w:rFonts w:ascii="Lato" w:hAnsi="Lato"/>
          <w:color w:val="2D3B45"/>
        </w:rPr>
        <w:t>, A., &amp; Sommers, B. D. (2021). </w:t>
      </w:r>
      <w:r>
        <w:rPr>
          <w:rStyle w:val="Emphasis"/>
          <w:rFonts w:ascii="Lato" w:eastAsiaTheme="majorEastAsia" w:hAnsi="Lato"/>
          <w:color w:val="2D3B45"/>
        </w:rPr>
        <w:t>Trends in the U.S., uninsured population, 2010 -2020.</w:t>
      </w:r>
      <w:r>
        <w:rPr>
          <w:rFonts w:ascii="Lato" w:hAnsi="Lato"/>
          <w:color w:val="2D3B45"/>
        </w:rPr>
        <w:t> https://aspe.hhs.gov/sites/default/files/private/pdf/265041/trends-in-the-us-uninsured.pdf</w:t>
      </w:r>
    </w:p>
    <w:p w14:paraId="08AE0FA9" w14:textId="77777777" w:rsidR="00A91121" w:rsidRDefault="00A91121" w:rsidP="00A91121">
      <w:pPr>
        <w:pStyle w:val="NormalWeb"/>
        <w:spacing w:before="180" w:beforeAutospacing="0" w:after="180" w:afterAutospacing="0"/>
        <w:ind w:hanging="540"/>
        <w:rPr>
          <w:rFonts w:ascii="Lato" w:hAnsi="Lato"/>
          <w:color w:val="2D3B45"/>
        </w:rPr>
      </w:pPr>
      <w:proofErr w:type="spellStart"/>
      <w:r>
        <w:rPr>
          <w:rFonts w:ascii="Lato" w:hAnsi="Lato"/>
          <w:color w:val="2D3B45"/>
        </w:rPr>
        <w:t>Sokol</w:t>
      </w:r>
      <w:proofErr w:type="spellEnd"/>
      <w:r>
        <w:rPr>
          <w:rFonts w:ascii="Lato" w:hAnsi="Lato"/>
          <w:color w:val="2D3B45"/>
        </w:rPr>
        <w:t>, E. (2020). </w:t>
      </w:r>
      <w:r>
        <w:rPr>
          <w:rStyle w:val="Emphasis"/>
          <w:rFonts w:ascii="Lato" w:eastAsiaTheme="majorEastAsia" w:hAnsi="Lato"/>
          <w:color w:val="2D3B45"/>
        </w:rPr>
        <w:t>Healthcare reimbursement still largely fee-for-service driven.</w:t>
      </w:r>
      <w:r>
        <w:rPr>
          <w:rFonts w:ascii="Lato" w:hAnsi="Lato"/>
          <w:color w:val="2D3B45"/>
        </w:rPr>
        <w:t> https://revcycleintelligence.com/news/healthcare-reimbursement-still-largely-fee-for-service-driven</w:t>
      </w:r>
    </w:p>
    <w:p w14:paraId="73E1DF20" w14:textId="77777777" w:rsidR="00A91121" w:rsidRDefault="00A91121" w:rsidP="00A91121">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lastRenderedPageBreak/>
        <w:t>Reimbursement Issues</w:t>
      </w:r>
    </w:p>
    <w:p w14:paraId="3B39C490" w14:textId="77777777" w:rsidR="00A91121" w:rsidRDefault="00A91121" w:rsidP="00A91121">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Discussion</w:t>
      </w:r>
    </w:p>
    <w:p w14:paraId="32369E8E" w14:textId="77777777" w:rsidR="00A91121" w:rsidRDefault="00A91121" w:rsidP="00A91121">
      <w:pPr>
        <w:pStyle w:val="Heading4"/>
        <w:shd w:val="clear" w:color="auto" w:fill="FFFFFF"/>
        <w:spacing w:before="600" w:after="300"/>
        <w:rPr>
          <w:rFonts w:ascii="Helvetica" w:hAnsi="Helvetica"/>
          <w:b/>
          <w:bCs/>
          <w:color w:val="000000"/>
          <w:spacing w:val="45"/>
          <w:sz w:val="27"/>
          <w:szCs w:val="27"/>
        </w:rPr>
      </w:pPr>
      <w:r>
        <w:rPr>
          <w:rFonts w:ascii="Helvetica" w:hAnsi="Helvetica"/>
          <w:b/>
          <w:bCs/>
          <w:color w:val="000000"/>
          <w:spacing w:val="45"/>
          <w:sz w:val="27"/>
          <w:szCs w:val="27"/>
        </w:rPr>
        <w:t>Purpose</w:t>
      </w:r>
    </w:p>
    <w:p w14:paraId="746D8A0B"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 xml:space="preserve">The purpose of this discussion is to explore the DNP-prepared nurse’s role as a member of the </w:t>
      </w:r>
      <w:proofErr w:type="spellStart"/>
      <w:r>
        <w:rPr>
          <w:rFonts w:ascii="Lato" w:hAnsi="Lato"/>
          <w:color w:val="2D3B45"/>
        </w:rPr>
        <w:t>interprofessional</w:t>
      </w:r>
      <w:proofErr w:type="spellEnd"/>
      <w:r>
        <w:rPr>
          <w:rFonts w:ascii="Lato" w:hAnsi="Lato"/>
          <w:color w:val="2D3B45"/>
        </w:rPr>
        <w:t xml:space="preserve"> team to design systems that optimize reimbursement with a goal to improve the quality of patient care. You will examine the influence of healthcare reimbursement on nursing practice, clinical outcomes, and cost issues.</w:t>
      </w:r>
    </w:p>
    <w:p w14:paraId="2955CDBF" w14:textId="77777777" w:rsidR="00A91121" w:rsidRDefault="00A91121" w:rsidP="00A91121">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Instructions</w:t>
      </w:r>
    </w:p>
    <w:p w14:paraId="5BC2D4B4"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Reflect upon your readings and professional experience regarding reimbursement issues and address the following: </w:t>
      </w:r>
    </w:p>
    <w:p w14:paraId="5C66DFB2" w14:textId="77777777" w:rsidR="00A91121" w:rsidRDefault="00A91121" w:rsidP="00A91121">
      <w:pPr>
        <w:numPr>
          <w:ilvl w:val="0"/>
          <w:numId w:val="13"/>
        </w:numPr>
        <w:shd w:val="clear" w:color="auto" w:fill="FFFFFF"/>
        <w:spacing w:before="100" w:beforeAutospacing="1" w:after="100" w:afterAutospacing="1" w:line="240" w:lineRule="auto"/>
        <w:ind w:left="120"/>
        <w:rPr>
          <w:rFonts w:ascii="Lato" w:hAnsi="Lato"/>
          <w:color w:val="2D3B45"/>
        </w:rPr>
      </w:pPr>
      <w:r>
        <w:rPr>
          <w:rFonts w:ascii="Lato" w:hAnsi="Lato"/>
          <w:color w:val="2D3B45"/>
        </w:rPr>
        <w:t>Analyze if value-based insurance reimbursement influences clinical outcomes and healthcare equity. </w:t>
      </w:r>
    </w:p>
    <w:p w14:paraId="71A0957D" w14:textId="77777777" w:rsidR="00A91121" w:rsidRDefault="00A91121" w:rsidP="00A91121">
      <w:pPr>
        <w:numPr>
          <w:ilvl w:val="0"/>
          <w:numId w:val="13"/>
        </w:numPr>
        <w:shd w:val="clear" w:color="auto" w:fill="FFFFFF"/>
        <w:spacing w:before="100" w:beforeAutospacing="1" w:after="0" w:line="240" w:lineRule="auto"/>
        <w:ind w:left="120"/>
        <w:rPr>
          <w:rFonts w:ascii="Lato" w:hAnsi="Lato"/>
          <w:color w:val="2D3B45"/>
        </w:rPr>
      </w:pPr>
      <w:r>
        <w:rPr>
          <w:rFonts w:ascii="Lato" w:hAnsi="Lato"/>
          <w:color w:val="2D3B45"/>
        </w:rPr>
        <w:t>Determine the role of the DNP-prepared nurse in influencing nursing practice with regard to reimbursement. </w:t>
      </w:r>
    </w:p>
    <w:p w14:paraId="3893D6D8"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Please click on the following link to review the DNP Discussion Guidelines on the Student Resource Center program page:</w:t>
      </w:r>
    </w:p>
    <w:p w14:paraId="1AA5EED1" w14:textId="77777777" w:rsidR="00A91121" w:rsidRDefault="00A91121" w:rsidP="00A91121">
      <w:pPr>
        <w:numPr>
          <w:ilvl w:val="0"/>
          <w:numId w:val="14"/>
        </w:numPr>
        <w:shd w:val="clear" w:color="auto" w:fill="FFFFFF"/>
        <w:spacing w:beforeAutospacing="1" w:after="0" w:line="240" w:lineRule="auto"/>
        <w:ind w:left="120"/>
        <w:rPr>
          <w:rFonts w:ascii="Lato" w:hAnsi="Lato"/>
          <w:color w:val="2D3B45"/>
        </w:rPr>
      </w:pPr>
      <w:r>
        <w:rPr>
          <w:rFonts w:ascii="Lato" w:hAnsi="Lato"/>
          <w:color w:val="2D3B45"/>
        </w:rPr>
        <w:t>Link (webpage): </w:t>
      </w:r>
      <w:hyperlink r:id="rId25" w:tgtFrame="_blank" w:history="1">
        <w:r>
          <w:rPr>
            <w:rStyle w:val="Hyperlink"/>
            <w:rFonts w:ascii="Lato" w:hAnsi="Lato"/>
          </w:rPr>
          <w:t xml:space="preserve">DNP Discussion </w:t>
        </w:r>
        <w:proofErr w:type="spellStart"/>
        <w:r>
          <w:rPr>
            <w:rStyle w:val="Hyperlink"/>
            <w:rFonts w:ascii="Lato" w:hAnsi="Lato"/>
          </w:rPr>
          <w:t>Guidelines</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6AC7934D" w14:textId="77777777" w:rsidR="00A91121" w:rsidRDefault="00A91121" w:rsidP="00A91121">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Program Competencies</w:t>
      </w:r>
    </w:p>
    <w:p w14:paraId="056AE6D7"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This discussion enables the student to meet the following program competencies: </w:t>
      </w:r>
    </w:p>
    <w:p w14:paraId="71266EF0" w14:textId="77777777" w:rsidR="00A91121" w:rsidRDefault="00A91121" w:rsidP="00A91121">
      <w:pPr>
        <w:numPr>
          <w:ilvl w:val="0"/>
          <w:numId w:val="15"/>
        </w:numPr>
        <w:shd w:val="clear" w:color="auto" w:fill="FFFFFF"/>
        <w:spacing w:before="100" w:beforeAutospacing="1" w:after="0" w:line="240" w:lineRule="auto"/>
        <w:ind w:left="120"/>
        <w:rPr>
          <w:rFonts w:ascii="Lato" w:hAnsi="Lato"/>
          <w:color w:val="2D3B45"/>
        </w:rPr>
      </w:pPr>
      <w:r>
        <w:rPr>
          <w:rFonts w:ascii="Lato" w:hAnsi="Lato"/>
          <w:color w:val="2D3B45"/>
        </w:rPr>
        <w:t>Integrates scientific underpinnings into everyday clinical practice. (POs 3, 5)</w:t>
      </w:r>
    </w:p>
    <w:p w14:paraId="6A7AED2A" w14:textId="77777777" w:rsidR="00A91121" w:rsidRDefault="00A91121" w:rsidP="00A91121">
      <w:pPr>
        <w:numPr>
          <w:ilvl w:val="0"/>
          <w:numId w:val="16"/>
        </w:numPr>
        <w:shd w:val="clear" w:color="auto" w:fill="FFFFFF"/>
        <w:spacing w:before="100" w:beforeAutospacing="1" w:after="0" w:line="240" w:lineRule="auto"/>
        <w:ind w:left="120"/>
        <w:rPr>
          <w:rFonts w:ascii="Lato" w:hAnsi="Lato"/>
          <w:color w:val="2D3B45"/>
        </w:rPr>
      </w:pPr>
      <w:r>
        <w:rPr>
          <w:rFonts w:ascii="Lato" w:hAnsi="Lato"/>
          <w:color w:val="2D3B45"/>
        </w:rPr>
        <w:t>Uses analytic methods to translate critically appraised research and other evidence into clinical scholarship for innovative practice improvements. (POs 3, 5)</w:t>
      </w:r>
    </w:p>
    <w:p w14:paraId="08E94764" w14:textId="77777777" w:rsidR="00A91121" w:rsidRDefault="00A91121" w:rsidP="00A91121">
      <w:pPr>
        <w:numPr>
          <w:ilvl w:val="0"/>
          <w:numId w:val="17"/>
        </w:numPr>
        <w:shd w:val="clear" w:color="auto" w:fill="FFFFFF"/>
        <w:spacing w:before="100" w:beforeAutospacing="1" w:after="0" w:line="240" w:lineRule="auto"/>
        <w:ind w:left="120"/>
        <w:rPr>
          <w:rFonts w:ascii="Lato" w:hAnsi="Lato"/>
          <w:color w:val="2D3B45"/>
        </w:rPr>
      </w:pPr>
      <w:r>
        <w:rPr>
          <w:rFonts w:ascii="Lato" w:hAnsi="Lato"/>
          <w:color w:val="2D3B45"/>
        </w:rPr>
        <w:t>Appraises current information systems and technologies to improve healthcare. (POs 6, 7)</w:t>
      </w:r>
    </w:p>
    <w:p w14:paraId="786486B7" w14:textId="77777777" w:rsidR="00A91121" w:rsidRDefault="00A91121" w:rsidP="00A91121">
      <w:pPr>
        <w:numPr>
          <w:ilvl w:val="0"/>
          <w:numId w:val="18"/>
        </w:numPr>
        <w:shd w:val="clear" w:color="auto" w:fill="FFFFFF"/>
        <w:spacing w:before="100" w:beforeAutospacing="1" w:after="0" w:line="240" w:lineRule="auto"/>
        <w:ind w:left="120"/>
        <w:rPr>
          <w:rFonts w:ascii="Lato" w:hAnsi="Lato"/>
          <w:color w:val="2D3B45"/>
        </w:rPr>
      </w:pPr>
      <w:r>
        <w:rPr>
          <w:rFonts w:ascii="Lato" w:hAnsi="Lato"/>
          <w:color w:val="2D3B45"/>
        </w:rPr>
        <w:t>Analyzes healthcare policies to advocate for equitable healthcare and social justice to all populations and those at risk due to social determinants of health. (POs 2, 9)</w:t>
      </w:r>
    </w:p>
    <w:p w14:paraId="43910DF2" w14:textId="77777777" w:rsidR="00A91121" w:rsidRDefault="00A91121" w:rsidP="00A91121">
      <w:pPr>
        <w:numPr>
          <w:ilvl w:val="0"/>
          <w:numId w:val="19"/>
        </w:numPr>
        <w:shd w:val="clear" w:color="auto" w:fill="FFFFFF"/>
        <w:spacing w:before="100" w:beforeAutospacing="1" w:after="0" w:line="240" w:lineRule="auto"/>
        <w:ind w:left="120"/>
        <w:rPr>
          <w:rFonts w:ascii="Lato" w:hAnsi="Lato"/>
          <w:color w:val="2D3B45"/>
        </w:rPr>
      </w:pPr>
      <w:r>
        <w:rPr>
          <w:rFonts w:ascii="Lato" w:hAnsi="Lato"/>
          <w:color w:val="2D3B45"/>
        </w:rPr>
        <w:t>Leads others in professional identity, advanced clinical judgment, systems thinking, resilience, and accountability in selecting, implementing, and evaluating clinical care. (POs 1, 4)</w:t>
      </w:r>
    </w:p>
    <w:p w14:paraId="2ED0D34F" w14:textId="77777777" w:rsidR="00A91121" w:rsidRDefault="00A91121" w:rsidP="00A91121">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lastRenderedPageBreak/>
        <w:t>Course Outcomes</w:t>
      </w:r>
    </w:p>
    <w:p w14:paraId="1C4741BD" w14:textId="77777777" w:rsidR="00A91121" w:rsidRDefault="00A91121" w:rsidP="00A91121">
      <w:pPr>
        <w:pStyle w:val="NormalWeb"/>
        <w:shd w:val="clear" w:color="auto" w:fill="FFFFFF"/>
        <w:spacing w:before="180" w:beforeAutospacing="0" w:after="180" w:afterAutospacing="0"/>
        <w:rPr>
          <w:rFonts w:ascii="Lato" w:hAnsi="Lato"/>
          <w:color w:val="2D3B45"/>
        </w:rPr>
      </w:pPr>
      <w:r>
        <w:rPr>
          <w:rFonts w:ascii="Lato" w:hAnsi="Lato"/>
          <w:color w:val="2D3B45"/>
        </w:rPr>
        <w:t>This discussion enables the student to meet the following course outcomes:</w:t>
      </w:r>
    </w:p>
    <w:p w14:paraId="74B1A070" w14:textId="77777777" w:rsidR="00A91121" w:rsidRDefault="00A91121" w:rsidP="00A91121">
      <w:pPr>
        <w:numPr>
          <w:ilvl w:val="0"/>
          <w:numId w:val="20"/>
        </w:numPr>
        <w:shd w:val="clear" w:color="auto" w:fill="FFFFFF"/>
        <w:spacing w:before="100" w:beforeAutospacing="1" w:after="0" w:line="240" w:lineRule="auto"/>
        <w:ind w:left="120"/>
        <w:rPr>
          <w:rFonts w:ascii="Lato" w:hAnsi="Lato"/>
          <w:color w:val="2D3B45"/>
        </w:rPr>
      </w:pPr>
      <w:r>
        <w:rPr>
          <w:rFonts w:ascii="Lato" w:hAnsi="Lato"/>
          <w:color w:val="2D3B45"/>
        </w:rPr>
        <w:t>Examine the role of the DNP-prepared nurse in leading financial planning and management across healthcare settings. (PCs 5, 8; POs 2, 4, 9)</w:t>
      </w:r>
    </w:p>
    <w:p w14:paraId="5D64CC0A" w14:textId="77777777" w:rsidR="00A91121" w:rsidRDefault="00A91121" w:rsidP="00A91121">
      <w:pPr>
        <w:numPr>
          <w:ilvl w:val="0"/>
          <w:numId w:val="21"/>
        </w:numPr>
        <w:shd w:val="clear" w:color="auto" w:fill="FFFFFF"/>
        <w:spacing w:before="100" w:beforeAutospacing="1" w:after="0" w:line="240" w:lineRule="auto"/>
        <w:ind w:left="120"/>
        <w:rPr>
          <w:rFonts w:ascii="Lato" w:hAnsi="Lato"/>
          <w:color w:val="2D3B45"/>
        </w:rPr>
      </w:pPr>
      <w:r>
        <w:rPr>
          <w:rFonts w:ascii="Lato" w:hAnsi="Lato"/>
          <w:color w:val="2D3B45"/>
        </w:rPr>
        <w:t>Develop strategies to lead project planning, implementation, management, and evaluation to promote high-value healthcare. (PCs 1, 3, 4; POs 3, 5, 7)</w:t>
      </w:r>
    </w:p>
    <w:p w14:paraId="7EF49670" w14:textId="77777777" w:rsidR="00A91121" w:rsidRDefault="00A91121" w:rsidP="00A91121">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Due Dates</w:t>
      </w:r>
    </w:p>
    <w:p w14:paraId="083C3BBB" w14:textId="77777777" w:rsidR="00A91121" w:rsidRDefault="00A91121" w:rsidP="00A91121">
      <w:pPr>
        <w:numPr>
          <w:ilvl w:val="2"/>
          <w:numId w:val="22"/>
        </w:numPr>
        <w:shd w:val="clear" w:color="auto" w:fill="FFFFFF"/>
        <w:spacing w:before="100" w:beforeAutospacing="1" w:after="100" w:afterAutospacing="1" w:line="240" w:lineRule="auto"/>
        <w:ind w:left="360"/>
        <w:rPr>
          <w:rFonts w:ascii="Lato" w:hAnsi="Lato"/>
          <w:color w:val="2D3B45"/>
          <w:sz w:val="24"/>
          <w:szCs w:val="24"/>
        </w:rPr>
      </w:pPr>
      <w:r>
        <w:rPr>
          <w:rFonts w:ascii="Lato" w:hAnsi="Lato"/>
          <w:color w:val="2D3B45"/>
        </w:rPr>
        <w:t>Initial Post: By 11:59 p.m. MT on Wednesday</w:t>
      </w:r>
    </w:p>
    <w:p w14:paraId="09CC1DEC" w14:textId="77777777" w:rsidR="00A91121" w:rsidRDefault="00A91121" w:rsidP="00A91121">
      <w:pPr>
        <w:numPr>
          <w:ilvl w:val="2"/>
          <w:numId w:val="22"/>
        </w:numPr>
        <w:shd w:val="clear" w:color="auto" w:fill="FFFFFF"/>
        <w:spacing w:before="100" w:beforeAutospacing="1" w:after="0" w:line="240" w:lineRule="auto"/>
        <w:ind w:left="360"/>
        <w:rPr>
          <w:rFonts w:ascii="Lato" w:hAnsi="Lato"/>
          <w:color w:val="2D3B45"/>
        </w:rPr>
      </w:pPr>
      <w:r>
        <w:rPr>
          <w:rFonts w:ascii="Lato" w:hAnsi="Lato"/>
          <w:color w:val="2D3B45"/>
        </w:rPr>
        <w:t>Follow-Up Posts: By 11:59 p.m. MT on Sunday</w:t>
      </w:r>
    </w:p>
    <w:p w14:paraId="76A4A7EB" w14:textId="77777777" w:rsidR="00A91121" w:rsidRDefault="00A91121" w:rsidP="00A91121">
      <w:pPr>
        <w:shd w:val="clear" w:color="auto" w:fill="F5F5F5"/>
        <w:rPr>
          <w:rStyle w:val="css-quvnam-textinputfacade"/>
          <w:shd w:val="clear" w:color="auto" w:fill="FFFFFF"/>
        </w:rPr>
      </w:pPr>
      <w:r>
        <w:rPr>
          <w:rFonts w:ascii="Lato" w:hAnsi="Lato"/>
          <w:color w:val="2D3B45"/>
        </w:rPr>
        <w:t xml:space="preserve">Search entries or </w:t>
      </w:r>
      <w:proofErr w:type="spellStart"/>
      <w:r>
        <w:rPr>
          <w:rFonts w:ascii="Lato" w:hAnsi="Lato"/>
          <w:color w:val="2D3B45"/>
        </w:rPr>
        <w:t>author</w:t>
      </w:r>
      <w:r>
        <w:rPr>
          <w:rStyle w:val="css-1sr5vj2-screenreadercontent"/>
          <w:rFonts w:ascii="Lato" w:hAnsi="Lato"/>
          <w:color w:val="2D3B45"/>
          <w:bdr w:val="none" w:sz="0" w:space="0" w:color="auto" w:frame="1"/>
        </w:rPr>
        <w:t>Search</w:t>
      </w:r>
      <w:proofErr w:type="spellEnd"/>
      <w:r>
        <w:rPr>
          <w:rStyle w:val="css-1sr5vj2-screenreadercontent"/>
          <w:rFonts w:ascii="Lato" w:hAnsi="Lato"/>
          <w:color w:val="2D3B45"/>
          <w:bdr w:val="none" w:sz="0" w:space="0" w:color="auto" w:frame="1"/>
        </w:rPr>
        <w:t xml:space="preserve"> entries or author</w:t>
      </w:r>
    </w:p>
    <w:p w14:paraId="25CAE3A0" w14:textId="78BA66C3" w:rsidR="00A91121" w:rsidRDefault="00A91121" w:rsidP="00A91121">
      <w:pPr>
        <w:shd w:val="clear" w:color="auto" w:fill="F5F5F5"/>
      </w:pPr>
      <w:r>
        <w:rPr>
          <w:rStyle w:val="css-2yaz9s-textinputinnerwrapper"/>
          <w:rFonts w:ascii="Lato" w:hAnsi="Lato"/>
          <w:color w:val="2D3B45"/>
          <w:shd w:val="clear" w:color="auto" w:fill="FFFFFF"/>
        </w:rPr>
        <w:object w:dxaOrig="4320" w:dyaOrig="4320" w14:anchorId="718FC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3.25pt;height:18pt" o:ole="">
            <v:imagedata r:id="rId26" o:title=""/>
          </v:shape>
          <w:control r:id="rId27" w:name="DefaultOcxName" w:shapeid="_x0000_i1048"/>
        </w:object>
      </w:r>
    </w:p>
    <w:p w14:paraId="738B3156" w14:textId="6842CF0F" w:rsidR="00A91121" w:rsidRDefault="00A91121" w:rsidP="00A91121">
      <w:pPr>
        <w:shd w:val="clear" w:color="auto" w:fill="F5F5F5"/>
        <w:rPr>
          <w:rFonts w:ascii="Lato" w:hAnsi="Lato"/>
          <w:color w:val="2D3B45"/>
        </w:rPr>
      </w:pPr>
      <w:r>
        <w:rPr>
          <w:rFonts w:ascii="Lato" w:hAnsi="Lato"/>
          <w:color w:val="2D3B45"/>
        </w:rPr>
        <w:t> </w:t>
      </w:r>
      <w:r>
        <w:rPr>
          <w:rStyle w:val="screenreader-only"/>
          <w:rFonts w:ascii="Lato" w:hAnsi="Lato"/>
          <w:color w:val="2D3B45"/>
          <w:bdr w:val="none" w:sz="0" w:space="0" w:color="auto" w:frame="1"/>
        </w:rPr>
        <w:t>Filter replies by unread</w:t>
      </w:r>
      <w:r>
        <w:rPr>
          <w:rFonts w:ascii="Lato" w:hAnsi="Lato"/>
          <w:color w:val="2D3B45"/>
        </w:rPr>
        <w:object w:dxaOrig="4320" w:dyaOrig="4320" w14:anchorId="34E297AF">
          <v:shape id="_x0000_i1047" type="#_x0000_t75" style="width:20.25pt;height:18pt" o:ole="">
            <v:imagedata r:id="rId28" o:title=""/>
          </v:shape>
          <w:control r:id="rId29" w:name="DefaultOcxName1" w:shapeid="_x0000_i1047"/>
        </w:object>
      </w:r>
      <w:proofErr w:type="spellStart"/>
      <w:r>
        <w:rPr>
          <w:rStyle w:val="ui-button-text"/>
          <w:rFonts w:ascii="Lato" w:hAnsi="Lato"/>
          <w:color w:val="2D3B45"/>
        </w:rPr>
        <w:t>Unread</w:t>
      </w:r>
      <w:proofErr w:type="spellEnd"/>
      <w:r>
        <w:rPr>
          <w:rFonts w:ascii="Lato" w:hAnsi="Lato"/>
          <w:color w:val="2D3B45"/>
        </w:rPr>
        <w:t>     </w:t>
      </w:r>
      <w:r>
        <w:rPr>
          <w:rStyle w:val="screenreader-only"/>
          <w:rFonts w:ascii="Lato" w:hAnsi="Lato"/>
          <w:color w:val="2D3B45"/>
          <w:bdr w:val="none" w:sz="0" w:space="0" w:color="auto" w:frame="1"/>
        </w:rPr>
        <w:t>Collapse replies</w:t>
      </w:r>
      <w:r>
        <w:rPr>
          <w:rFonts w:ascii="Lato" w:hAnsi="Lato"/>
          <w:color w:val="2D3B45"/>
        </w:rPr>
        <w:t> </w:t>
      </w:r>
      <w:r>
        <w:rPr>
          <w:rStyle w:val="screenreader-only"/>
          <w:rFonts w:ascii="Lato" w:hAnsi="Lato"/>
          <w:color w:val="2D3B45"/>
          <w:bdr w:val="none" w:sz="0" w:space="0" w:color="auto" w:frame="1"/>
        </w:rPr>
        <w:t>Expand replies</w:t>
      </w:r>
    </w:p>
    <w:p w14:paraId="3DF0A3A2" w14:textId="77777777" w:rsidR="00A91121" w:rsidRDefault="00A91121" w:rsidP="00A91121">
      <w:pPr>
        <w:shd w:val="clear" w:color="auto" w:fill="F5F5F5"/>
        <w:rPr>
          <w:rFonts w:ascii="Lato" w:hAnsi="Lato"/>
          <w:color w:val="2D3B45"/>
        </w:rPr>
      </w:pPr>
      <w:hyperlink r:id="rId30" w:tooltip="You are unsubscribed and will not be notified of new comments" w:history="1">
        <w:r>
          <w:rPr>
            <w:rStyle w:val="Hyperlink"/>
            <w:rFonts w:ascii="Lato" w:hAnsi="Lato"/>
            <w:color w:val="000000"/>
            <w:bdr w:val="single" w:sz="6" w:space="6" w:color="C7CDD1" w:frame="1"/>
            <w:shd w:val="clear" w:color="auto" w:fill="F5F5F5"/>
          </w:rPr>
          <w:t> Subscribe</w:t>
        </w:r>
      </w:hyperlink>
    </w:p>
    <w:p w14:paraId="53C24D33" w14:textId="77777777" w:rsidR="00A91121" w:rsidRDefault="00A91121" w:rsidP="00A91121">
      <w:pPr>
        <w:shd w:val="clear" w:color="auto" w:fill="FFFFFF"/>
        <w:rPr>
          <w:rFonts w:ascii="Lato" w:hAnsi="Lato"/>
          <w:color w:val="2D3B45"/>
        </w:rPr>
      </w:pPr>
      <w:hyperlink r:id="rId31" w:history="1">
        <w:r>
          <w:rPr>
            <w:rStyle w:val="Hyperlink"/>
            <w:rFonts w:ascii="Lato" w:hAnsi="Lato"/>
            <w:bdr w:val="single" w:sz="6" w:space="5" w:color="D4D5D7" w:frame="1"/>
            <w:shd w:val="clear" w:color="auto" w:fill="FDFDFD"/>
          </w:rPr>
          <w:t> </w:t>
        </w:r>
        <w:proofErr w:type="spellStart"/>
        <w:r>
          <w:rPr>
            <w:rStyle w:val="Hyperlink"/>
            <w:rFonts w:ascii="Lato" w:hAnsi="Lato"/>
            <w:bdr w:val="single" w:sz="6" w:space="5" w:color="D4D5D7" w:frame="1"/>
            <w:shd w:val="clear" w:color="auto" w:fill="FDFDFD"/>
          </w:rPr>
          <w:t>Reply</w:t>
        </w:r>
        <w:r>
          <w:rPr>
            <w:rStyle w:val="screenreader-only"/>
            <w:rFonts w:ascii="Lato" w:hAnsi="Lato"/>
            <w:color w:val="0000FF"/>
            <w:bdr w:val="none" w:sz="0" w:space="0" w:color="auto" w:frame="1"/>
            <w:shd w:val="clear" w:color="auto" w:fill="FDFDFD"/>
          </w:rPr>
          <w:t>Reply</w:t>
        </w:r>
        <w:proofErr w:type="spellEnd"/>
        <w:r>
          <w:rPr>
            <w:rStyle w:val="screenreader-only"/>
            <w:rFonts w:ascii="Lato" w:hAnsi="Lato"/>
            <w:color w:val="0000FF"/>
            <w:bdr w:val="none" w:sz="0" w:space="0" w:color="auto" w:frame="1"/>
            <w:shd w:val="clear" w:color="auto" w:fill="FDFDFD"/>
          </w:rPr>
          <w:t xml:space="preserve"> to Week 7: Discussion | Reimbursement Issues</w:t>
        </w:r>
      </w:hyperlink>
    </w:p>
    <w:p w14:paraId="60188514" w14:textId="77777777" w:rsidR="00A91121" w:rsidRDefault="00A91121" w:rsidP="00A91121">
      <w:pPr>
        <w:numPr>
          <w:ilvl w:val="0"/>
          <w:numId w:val="2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u w:val="none"/>
        </w:rPr>
      </w:pPr>
      <w:r>
        <w:rPr>
          <w:rFonts w:ascii="Lato" w:hAnsi="Lato"/>
          <w:color w:val="2D3B45"/>
        </w:rPr>
        <w:fldChar w:fldCharType="begin"/>
      </w:r>
      <w:r>
        <w:rPr>
          <w:rFonts w:ascii="Lato" w:hAnsi="Lato"/>
          <w:color w:val="2D3B45"/>
        </w:rPr>
        <w:instrText xml:space="preserve"> HYPERLINK "https://chamberlain.instructure.com/courses/147400/discussion_topics/5230585?module_item_id=21330065" \o "Mark as Read" </w:instrText>
      </w:r>
      <w:r>
        <w:rPr>
          <w:rFonts w:ascii="Lato" w:hAnsi="Lato"/>
          <w:color w:val="2D3B45"/>
        </w:rPr>
        <w:fldChar w:fldCharType="separate"/>
      </w:r>
    </w:p>
    <w:p w14:paraId="0A896AD4" w14:textId="78263C12" w:rsidR="00A91121" w:rsidRDefault="00A91121" w:rsidP="00A91121">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rFonts w:ascii="Lato" w:hAnsi="Lato"/>
          <w:color w:val="2D3B45"/>
        </w:rPr>
      </w:pPr>
      <w:r>
        <w:rPr>
          <w:rFonts w:ascii="Lato" w:hAnsi="Lato"/>
          <w:color w:val="2D3B45"/>
        </w:rPr>
        <w:fldChar w:fldCharType="end"/>
      </w:r>
    </w:p>
    <w:p w14:paraId="54D40BF3" w14:textId="77777777" w:rsidR="00A91121" w:rsidRDefault="00A91121" w:rsidP="00A91121">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 xml:space="preserve">Welcome to our Week 7 Discussion. The purpose of this discussion is to explore the DNP-prepared nurse’s role as a member of the </w:t>
      </w:r>
      <w:proofErr w:type="spellStart"/>
      <w:r>
        <w:rPr>
          <w:rFonts w:ascii="Lato" w:hAnsi="Lato"/>
          <w:color w:val="2D3B45"/>
        </w:rPr>
        <w:t>interprofessional</w:t>
      </w:r>
      <w:proofErr w:type="spellEnd"/>
      <w:r>
        <w:rPr>
          <w:rFonts w:ascii="Lato" w:hAnsi="Lato"/>
          <w:color w:val="2D3B45"/>
        </w:rPr>
        <w:t xml:space="preserve"> team to design systems that optimize reimbursement with a goal to improve the quality of patient care. We will examine the influence of healthcare reimbursement on nursing practice, clinical outcomes, and cost issues. Let us know if you have experience with value-based insurance reimbursement and your thoughts on this reimbursement system.</w:t>
      </w:r>
    </w:p>
    <w:p w14:paraId="65DB474F" w14:textId="77777777" w:rsidR="00A91121" w:rsidRDefault="00A91121" w:rsidP="00A91121">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Reflect upon your readings and professional experience regarding reimbursement issues. Be sure to read the question carefully to address all components. </w:t>
      </w:r>
    </w:p>
    <w:p w14:paraId="284BA054" w14:textId="77777777" w:rsidR="00A91121" w:rsidRDefault="00A91121" w:rsidP="00A91121">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Our interactive discussion addresses the following course outcomes:</w:t>
      </w:r>
    </w:p>
    <w:p w14:paraId="78528F4D" w14:textId="77777777" w:rsidR="00A91121" w:rsidRDefault="00A91121" w:rsidP="00A91121">
      <w:pPr>
        <w:numPr>
          <w:ilvl w:val="1"/>
          <w:numId w:val="23"/>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480"/>
        <w:rPr>
          <w:rFonts w:ascii="Lato" w:hAnsi="Lato"/>
          <w:color w:val="2D3B45"/>
        </w:rPr>
      </w:pPr>
      <w:r>
        <w:rPr>
          <w:rFonts w:ascii="Lato" w:hAnsi="Lato"/>
          <w:color w:val="2D3B45"/>
        </w:rPr>
        <w:t>CO 1 Examine the role of the DNP-prepared nurse in leading financial planning and management across healthcare settings. (POs 2, 4, 9)</w:t>
      </w:r>
    </w:p>
    <w:p w14:paraId="1250868B" w14:textId="77777777" w:rsidR="00A91121" w:rsidRDefault="00A91121" w:rsidP="00A91121">
      <w:pPr>
        <w:numPr>
          <w:ilvl w:val="1"/>
          <w:numId w:val="23"/>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480"/>
        <w:rPr>
          <w:rFonts w:ascii="Lato" w:hAnsi="Lato"/>
          <w:color w:val="2D3B45"/>
        </w:rPr>
      </w:pPr>
      <w:r>
        <w:rPr>
          <w:rFonts w:ascii="Lato" w:hAnsi="Lato"/>
          <w:color w:val="2D3B45"/>
        </w:rPr>
        <w:t>CO 3 Develop strategies to lead project planning, implementation, management, and evaluation to promote high-value healthcare. (POs 3, 5, 7)</w:t>
      </w:r>
    </w:p>
    <w:p w14:paraId="364648DB" w14:textId="77777777" w:rsidR="00A91121" w:rsidRDefault="00A91121" w:rsidP="00A91121">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lastRenderedPageBreak/>
        <w:t>We are all here for your success!! Don’t hesitate to let me know if you have any questions this week.</w:t>
      </w:r>
    </w:p>
    <w:p w14:paraId="461A2E93" w14:textId="39074FE2" w:rsidR="00A91121" w:rsidRDefault="00A91121" w:rsidP="00A91121">
      <w:pPr>
        <w:shd w:val="clear" w:color="auto" w:fill="FFFFFF"/>
        <w:rPr>
          <w:rFonts w:ascii="Lato" w:hAnsi="Lato" w:cs="Times New Roman"/>
          <w:color w:val="2D3B45"/>
        </w:rPr>
      </w:pPr>
      <w:bookmarkStart w:id="0" w:name="_GoBack"/>
      <w:bookmarkEnd w:id="0"/>
    </w:p>
    <w:p w14:paraId="7A780970" w14:textId="77777777" w:rsidR="00D52CF2" w:rsidRPr="00A91121" w:rsidRDefault="00D52CF2" w:rsidP="00A91121"/>
    <w:sectPr w:rsidR="00D52CF2" w:rsidRPr="00A91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810"/>
    <w:multiLevelType w:val="multilevel"/>
    <w:tmpl w:val="2DFA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73FAD"/>
    <w:multiLevelType w:val="multilevel"/>
    <w:tmpl w:val="0AD0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6404C"/>
    <w:multiLevelType w:val="multilevel"/>
    <w:tmpl w:val="BC2C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D6E34"/>
    <w:multiLevelType w:val="multilevel"/>
    <w:tmpl w:val="334A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13FF9"/>
    <w:multiLevelType w:val="multilevel"/>
    <w:tmpl w:val="E5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A223F"/>
    <w:multiLevelType w:val="multilevel"/>
    <w:tmpl w:val="F7F4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51FC9"/>
    <w:multiLevelType w:val="multilevel"/>
    <w:tmpl w:val="2A6A6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4255F"/>
    <w:multiLevelType w:val="multilevel"/>
    <w:tmpl w:val="BA34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64120"/>
    <w:multiLevelType w:val="multilevel"/>
    <w:tmpl w:val="50229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F5333"/>
    <w:multiLevelType w:val="multilevel"/>
    <w:tmpl w:val="15888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062FA8"/>
    <w:multiLevelType w:val="multilevel"/>
    <w:tmpl w:val="F6B4E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404A3"/>
    <w:multiLevelType w:val="multilevel"/>
    <w:tmpl w:val="3040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D14E3"/>
    <w:multiLevelType w:val="multilevel"/>
    <w:tmpl w:val="130A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EB1DB1"/>
    <w:multiLevelType w:val="multilevel"/>
    <w:tmpl w:val="B016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53736"/>
    <w:multiLevelType w:val="multilevel"/>
    <w:tmpl w:val="A58C5C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712512"/>
    <w:multiLevelType w:val="multilevel"/>
    <w:tmpl w:val="C8BEA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EC0BE4"/>
    <w:multiLevelType w:val="multilevel"/>
    <w:tmpl w:val="9C0607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A337E6"/>
    <w:multiLevelType w:val="multilevel"/>
    <w:tmpl w:val="4646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05A1B"/>
    <w:multiLevelType w:val="multilevel"/>
    <w:tmpl w:val="04F804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71200A"/>
    <w:multiLevelType w:val="multilevel"/>
    <w:tmpl w:val="96F48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4E1003"/>
    <w:multiLevelType w:val="multilevel"/>
    <w:tmpl w:val="E90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F139C"/>
    <w:multiLevelType w:val="multilevel"/>
    <w:tmpl w:val="D39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32546"/>
    <w:multiLevelType w:val="multilevel"/>
    <w:tmpl w:val="62A0F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
  </w:num>
  <w:num w:numId="3">
    <w:abstractNumId w:val="8"/>
  </w:num>
  <w:num w:numId="4">
    <w:abstractNumId w:val="22"/>
  </w:num>
  <w:num w:numId="5">
    <w:abstractNumId w:val="15"/>
  </w:num>
  <w:num w:numId="6">
    <w:abstractNumId w:val="18"/>
  </w:num>
  <w:num w:numId="7">
    <w:abstractNumId w:val="4"/>
  </w:num>
  <w:num w:numId="8">
    <w:abstractNumId w:val="21"/>
  </w:num>
  <w:num w:numId="9">
    <w:abstractNumId w:val="1"/>
  </w:num>
  <w:num w:numId="10">
    <w:abstractNumId w:val="17"/>
  </w:num>
  <w:num w:numId="11">
    <w:abstractNumId w:val="0"/>
  </w:num>
  <w:num w:numId="12">
    <w:abstractNumId w:val="2"/>
  </w:num>
  <w:num w:numId="13">
    <w:abstractNumId w:val="7"/>
  </w:num>
  <w:num w:numId="14">
    <w:abstractNumId w:val="20"/>
  </w:num>
  <w:num w:numId="15">
    <w:abstractNumId w:val="11"/>
  </w:num>
  <w:num w:numId="16">
    <w:abstractNumId w:val="9"/>
  </w:num>
  <w:num w:numId="17">
    <w:abstractNumId w:val="10"/>
  </w:num>
  <w:num w:numId="18">
    <w:abstractNumId w:val="14"/>
  </w:num>
  <w:num w:numId="19">
    <w:abstractNumId w:val="16"/>
  </w:num>
  <w:num w:numId="20">
    <w:abstractNumId w:val="12"/>
  </w:num>
  <w:num w:numId="21">
    <w:abstractNumId w:val="19"/>
  </w:num>
  <w:num w:numId="22">
    <w:abstractNumId w:val="6"/>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8"/>
    <w:rsid w:val="002F1EFD"/>
    <w:rsid w:val="0041314E"/>
    <w:rsid w:val="004E4362"/>
    <w:rsid w:val="00787B2A"/>
    <w:rsid w:val="007F301B"/>
    <w:rsid w:val="00852352"/>
    <w:rsid w:val="00934548"/>
    <w:rsid w:val="00A91121"/>
    <w:rsid w:val="00C374DE"/>
    <w:rsid w:val="00D52CF2"/>
    <w:rsid w:val="00D61AD4"/>
    <w:rsid w:val="00E920D8"/>
    <w:rsid w:val="00EE6E56"/>
    <w:rsid w:val="00F03A9A"/>
    <w:rsid w:val="00F9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43F02D"/>
  <w15:chartTrackingRefBased/>
  <w15:docId w15:val="{80D2BC2D-4371-4A62-A25B-4A07663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548"/>
    <w:rPr>
      <w:rFonts w:eastAsiaTheme="majorEastAsia" w:cstheme="majorBidi"/>
      <w:color w:val="272727" w:themeColor="text1" w:themeTint="D8"/>
    </w:rPr>
  </w:style>
  <w:style w:type="paragraph" w:styleId="Title">
    <w:name w:val="Title"/>
    <w:basedOn w:val="Normal"/>
    <w:next w:val="Normal"/>
    <w:link w:val="TitleChar"/>
    <w:uiPriority w:val="10"/>
    <w:qFormat/>
    <w:rsid w:val="00934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548"/>
    <w:pPr>
      <w:spacing w:before="160"/>
      <w:jc w:val="center"/>
    </w:pPr>
    <w:rPr>
      <w:i/>
      <w:iCs/>
      <w:color w:val="404040" w:themeColor="text1" w:themeTint="BF"/>
    </w:rPr>
  </w:style>
  <w:style w:type="character" w:customStyle="1" w:styleId="QuoteChar">
    <w:name w:val="Quote Char"/>
    <w:basedOn w:val="DefaultParagraphFont"/>
    <w:link w:val="Quote"/>
    <w:uiPriority w:val="29"/>
    <w:rsid w:val="00934548"/>
    <w:rPr>
      <w:i/>
      <w:iCs/>
      <w:color w:val="404040" w:themeColor="text1" w:themeTint="BF"/>
    </w:rPr>
  </w:style>
  <w:style w:type="paragraph" w:styleId="ListParagraph">
    <w:name w:val="List Paragraph"/>
    <w:basedOn w:val="Normal"/>
    <w:uiPriority w:val="34"/>
    <w:qFormat/>
    <w:rsid w:val="00934548"/>
    <w:pPr>
      <w:ind w:left="720"/>
      <w:contextualSpacing/>
    </w:pPr>
  </w:style>
  <w:style w:type="character" w:styleId="IntenseEmphasis">
    <w:name w:val="Intense Emphasis"/>
    <w:basedOn w:val="DefaultParagraphFont"/>
    <w:uiPriority w:val="21"/>
    <w:qFormat/>
    <w:rsid w:val="00934548"/>
    <w:rPr>
      <w:i/>
      <w:iCs/>
      <w:color w:val="0F4761" w:themeColor="accent1" w:themeShade="BF"/>
    </w:rPr>
  </w:style>
  <w:style w:type="paragraph" w:styleId="IntenseQuote">
    <w:name w:val="Intense Quote"/>
    <w:basedOn w:val="Normal"/>
    <w:next w:val="Normal"/>
    <w:link w:val="IntenseQuoteChar"/>
    <w:uiPriority w:val="30"/>
    <w:qFormat/>
    <w:rsid w:val="0093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548"/>
    <w:rPr>
      <w:i/>
      <w:iCs/>
      <w:color w:val="0F4761" w:themeColor="accent1" w:themeShade="BF"/>
    </w:rPr>
  </w:style>
  <w:style w:type="character" w:styleId="IntenseReference">
    <w:name w:val="Intense Reference"/>
    <w:basedOn w:val="DefaultParagraphFont"/>
    <w:uiPriority w:val="32"/>
    <w:qFormat/>
    <w:rsid w:val="00934548"/>
    <w:rPr>
      <w:b/>
      <w:bCs/>
      <w:smallCaps/>
      <w:color w:val="0F4761" w:themeColor="accent1" w:themeShade="BF"/>
      <w:spacing w:val="5"/>
    </w:rPr>
  </w:style>
  <w:style w:type="paragraph" w:styleId="NormalWeb">
    <w:name w:val="Normal (Web)"/>
    <w:basedOn w:val="Normal"/>
    <w:uiPriority w:val="99"/>
    <w:semiHidden/>
    <w:unhideWhenUsed/>
    <w:rsid w:val="009345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52352"/>
    <w:rPr>
      <w:color w:val="0000FF"/>
      <w:u w:val="single"/>
    </w:rPr>
  </w:style>
  <w:style w:type="character" w:styleId="Emphasis">
    <w:name w:val="Emphasis"/>
    <w:basedOn w:val="DefaultParagraphFont"/>
    <w:uiPriority w:val="20"/>
    <w:qFormat/>
    <w:rsid w:val="00852352"/>
    <w:rPr>
      <w:i/>
      <w:iCs/>
    </w:rPr>
  </w:style>
  <w:style w:type="character" w:customStyle="1" w:styleId="screenreader-only">
    <w:name w:val="screenreader-only"/>
    <w:basedOn w:val="DefaultParagraphFont"/>
    <w:rsid w:val="00852352"/>
  </w:style>
  <w:style w:type="character" w:styleId="Strong">
    <w:name w:val="Strong"/>
    <w:basedOn w:val="DefaultParagraphFont"/>
    <w:uiPriority w:val="22"/>
    <w:qFormat/>
    <w:rsid w:val="00852352"/>
    <w:rPr>
      <w:b/>
      <w:bCs/>
    </w:rPr>
  </w:style>
  <w:style w:type="character" w:customStyle="1" w:styleId="module-sequence-footer-button--previous">
    <w:name w:val="module-sequence-footer-button--previous"/>
    <w:basedOn w:val="DefaultParagraphFont"/>
    <w:rsid w:val="00852352"/>
  </w:style>
  <w:style w:type="character" w:customStyle="1" w:styleId="module-sequence-footer-button--next">
    <w:name w:val="module-sequence-footer-button--next"/>
    <w:basedOn w:val="DefaultParagraphFont"/>
    <w:rsid w:val="00852352"/>
  </w:style>
  <w:style w:type="paragraph" w:customStyle="1" w:styleId="klsubtitle">
    <w:name w:val="kl_subtitle"/>
    <w:basedOn w:val="Normal"/>
    <w:rsid w:val="00852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sr5vj2-screenreadercontent">
    <w:name w:val="css-1sr5vj2-screenreadercontent"/>
    <w:basedOn w:val="DefaultParagraphFont"/>
    <w:rsid w:val="00852352"/>
  </w:style>
  <w:style w:type="character" w:customStyle="1" w:styleId="css-quvnam-textinputfacade">
    <w:name w:val="css-quvnam-textinput__facade"/>
    <w:basedOn w:val="DefaultParagraphFont"/>
    <w:rsid w:val="00852352"/>
  </w:style>
  <w:style w:type="character" w:customStyle="1" w:styleId="css-2yaz9s-textinputinnerwrapper">
    <w:name w:val="css-2yaz9s-textinput__innerwrapper"/>
    <w:basedOn w:val="DefaultParagraphFont"/>
    <w:rsid w:val="00852352"/>
  </w:style>
  <w:style w:type="character" w:customStyle="1" w:styleId="ui-button-text">
    <w:name w:val="ui-button-text"/>
    <w:basedOn w:val="DefaultParagraphFont"/>
    <w:rsid w:val="00852352"/>
  </w:style>
  <w:style w:type="character" w:customStyle="1" w:styleId="title0">
    <w:name w:val="title"/>
    <w:basedOn w:val="DefaultParagraphFont"/>
    <w:rsid w:val="00852352"/>
  </w:style>
  <w:style w:type="character" w:customStyle="1" w:styleId="description">
    <w:name w:val="description"/>
    <w:basedOn w:val="DefaultParagraphFont"/>
    <w:rsid w:val="00852352"/>
  </w:style>
  <w:style w:type="character" w:customStyle="1" w:styleId="nobr">
    <w:name w:val="nobr"/>
    <w:basedOn w:val="DefaultParagraphFont"/>
    <w:rsid w:val="00852352"/>
  </w:style>
  <w:style w:type="character" w:customStyle="1" w:styleId="points">
    <w:name w:val="points"/>
    <w:basedOn w:val="DefaultParagraphFont"/>
    <w:rsid w:val="00852352"/>
  </w:style>
  <w:style w:type="character" w:customStyle="1" w:styleId="displaycriterionpoints">
    <w:name w:val="display_criterion_points"/>
    <w:basedOn w:val="DefaultParagraphFont"/>
    <w:rsid w:val="00852352"/>
  </w:style>
  <w:style w:type="character" w:customStyle="1" w:styleId="rubrictotal">
    <w:name w:val="rubric_total"/>
    <w:basedOn w:val="DefaultParagraphFont"/>
    <w:rsid w:val="00852352"/>
  </w:style>
  <w:style w:type="character" w:customStyle="1" w:styleId="klmodtext">
    <w:name w:val="kl_mod_text"/>
    <w:basedOn w:val="DefaultParagraphFont"/>
    <w:rsid w:val="00A91121"/>
  </w:style>
  <w:style w:type="character" w:customStyle="1" w:styleId="klmodnum">
    <w:name w:val="kl_mod_num"/>
    <w:basedOn w:val="DefaultParagraphFont"/>
    <w:rsid w:val="00A9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8615">
      <w:bodyDiv w:val="1"/>
      <w:marLeft w:val="0"/>
      <w:marRight w:val="0"/>
      <w:marTop w:val="0"/>
      <w:marBottom w:val="0"/>
      <w:divBdr>
        <w:top w:val="none" w:sz="0" w:space="0" w:color="auto"/>
        <w:left w:val="none" w:sz="0" w:space="0" w:color="auto"/>
        <w:bottom w:val="none" w:sz="0" w:space="0" w:color="auto"/>
        <w:right w:val="none" w:sz="0" w:space="0" w:color="auto"/>
      </w:divBdr>
      <w:divsChild>
        <w:div w:id="479201214">
          <w:marLeft w:val="0"/>
          <w:marRight w:val="0"/>
          <w:marTop w:val="0"/>
          <w:marBottom w:val="0"/>
          <w:divBdr>
            <w:top w:val="none" w:sz="0" w:space="0" w:color="auto"/>
            <w:left w:val="none" w:sz="0" w:space="0" w:color="auto"/>
            <w:bottom w:val="none" w:sz="0" w:space="0" w:color="auto"/>
            <w:right w:val="none" w:sz="0" w:space="0" w:color="auto"/>
          </w:divBdr>
          <w:divsChild>
            <w:div w:id="826440506">
              <w:marLeft w:val="0"/>
              <w:marRight w:val="0"/>
              <w:marTop w:val="0"/>
              <w:marBottom w:val="0"/>
              <w:divBdr>
                <w:top w:val="none" w:sz="0" w:space="0" w:color="auto"/>
                <w:left w:val="none" w:sz="0" w:space="0" w:color="auto"/>
                <w:bottom w:val="none" w:sz="0" w:space="0" w:color="auto"/>
                <w:right w:val="none" w:sz="0" w:space="0" w:color="auto"/>
              </w:divBdr>
              <w:divsChild>
                <w:div w:id="1057632207">
                  <w:marLeft w:val="0"/>
                  <w:marRight w:val="0"/>
                  <w:marTop w:val="0"/>
                  <w:marBottom w:val="0"/>
                  <w:divBdr>
                    <w:top w:val="none" w:sz="0" w:space="0" w:color="auto"/>
                    <w:left w:val="none" w:sz="0" w:space="0" w:color="auto"/>
                    <w:bottom w:val="none" w:sz="0" w:space="0" w:color="auto"/>
                    <w:right w:val="none" w:sz="0" w:space="0" w:color="auto"/>
                  </w:divBdr>
                  <w:divsChild>
                    <w:div w:id="1072921808">
                      <w:marLeft w:val="0"/>
                      <w:marRight w:val="0"/>
                      <w:marTop w:val="0"/>
                      <w:marBottom w:val="0"/>
                      <w:divBdr>
                        <w:top w:val="none" w:sz="0" w:space="0" w:color="auto"/>
                        <w:left w:val="none" w:sz="0" w:space="0" w:color="auto"/>
                        <w:bottom w:val="none" w:sz="0" w:space="0" w:color="auto"/>
                        <w:right w:val="none" w:sz="0" w:space="0" w:color="auto"/>
                      </w:divBdr>
                      <w:divsChild>
                        <w:div w:id="1171260094">
                          <w:marLeft w:val="0"/>
                          <w:marRight w:val="0"/>
                          <w:marTop w:val="0"/>
                          <w:marBottom w:val="0"/>
                          <w:divBdr>
                            <w:top w:val="none" w:sz="0" w:space="0" w:color="auto"/>
                            <w:left w:val="none" w:sz="0" w:space="0" w:color="auto"/>
                            <w:bottom w:val="none" w:sz="0" w:space="0" w:color="auto"/>
                            <w:right w:val="none" w:sz="0" w:space="0" w:color="auto"/>
                          </w:divBdr>
                          <w:divsChild>
                            <w:div w:id="631248279">
                              <w:marLeft w:val="0"/>
                              <w:marRight w:val="0"/>
                              <w:marTop w:val="0"/>
                              <w:marBottom w:val="0"/>
                              <w:divBdr>
                                <w:top w:val="none" w:sz="0" w:space="0" w:color="auto"/>
                                <w:left w:val="none" w:sz="0" w:space="0" w:color="auto"/>
                                <w:bottom w:val="none" w:sz="0" w:space="0" w:color="auto"/>
                                <w:right w:val="none" w:sz="0" w:space="0" w:color="auto"/>
                              </w:divBdr>
                              <w:divsChild>
                                <w:div w:id="459229257">
                                  <w:marLeft w:val="0"/>
                                  <w:marRight w:val="0"/>
                                  <w:marTop w:val="0"/>
                                  <w:marBottom w:val="75"/>
                                  <w:divBdr>
                                    <w:top w:val="none" w:sz="0" w:space="0" w:color="auto"/>
                                    <w:left w:val="none" w:sz="0" w:space="0" w:color="auto"/>
                                    <w:bottom w:val="none" w:sz="0" w:space="0" w:color="auto"/>
                                    <w:right w:val="none" w:sz="0" w:space="0" w:color="auto"/>
                                  </w:divBdr>
                                </w:div>
                                <w:div w:id="1005404495">
                                  <w:marLeft w:val="0"/>
                                  <w:marRight w:val="0"/>
                                  <w:marTop w:val="0"/>
                                  <w:marBottom w:val="0"/>
                                  <w:divBdr>
                                    <w:top w:val="none" w:sz="0" w:space="0" w:color="auto"/>
                                    <w:left w:val="none" w:sz="0" w:space="0" w:color="auto"/>
                                    <w:bottom w:val="none" w:sz="0" w:space="0" w:color="auto"/>
                                    <w:right w:val="none" w:sz="0" w:space="0" w:color="auto"/>
                                  </w:divBdr>
                                  <w:divsChild>
                                    <w:div w:id="1990473503">
                                      <w:marLeft w:val="0"/>
                                      <w:marRight w:val="0"/>
                                      <w:marTop w:val="0"/>
                                      <w:marBottom w:val="0"/>
                                      <w:divBdr>
                                        <w:top w:val="single" w:sz="6" w:space="0" w:color="C5C5C5"/>
                                        <w:left w:val="single" w:sz="6" w:space="0" w:color="C5C5C5"/>
                                        <w:bottom w:val="single" w:sz="6" w:space="0" w:color="C5C5C5"/>
                                        <w:right w:val="single" w:sz="6" w:space="0" w:color="C5C5C5"/>
                                      </w:divBdr>
                                      <w:divsChild>
                                        <w:div w:id="78723717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77630721">
                                  <w:marLeft w:val="0"/>
                                  <w:marRight w:val="0"/>
                                  <w:marTop w:val="0"/>
                                  <w:marBottom w:val="0"/>
                                  <w:divBdr>
                                    <w:top w:val="none" w:sz="0" w:space="0" w:color="auto"/>
                                    <w:left w:val="none" w:sz="0" w:space="0" w:color="auto"/>
                                    <w:bottom w:val="none" w:sz="0" w:space="0" w:color="auto"/>
                                    <w:right w:val="none" w:sz="0" w:space="0" w:color="auto"/>
                                  </w:divBdr>
                                </w:div>
                                <w:div w:id="652299510">
                                  <w:marLeft w:val="0"/>
                                  <w:marRight w:val="0"/>
                                  <w:marTop w:val="0"/>
                                  <w:marBottom w:val="0"/>
                                  <w:divBdr>
                                    <w:top w:val="none" w:sz="0" w:space="0" w:color="auto"/>
                                    <w:left w:val="none" w:sz="0" w:space="0" w:color="auto"/>
                                    <w:bottom w:val="none" w:sz="0" w:space="0" w:color="auto"/>
                                    <w:right w:val="none" w:sz="0" w:space="0" w:color="auto"/>
                                  </w:divBdr>
                                </w:div>
                                <w:div w:id="1327829010">
                                  <w:marLeft w:val="0"/>
                                  <w:marRight w:val="0"/>
                                  <w:marTop w:val="0"/>
                                  <w:marBottom w:val="0"/>
                                  <w:divBdr>
                                    <w:top w:val="none" w:sz="0" w:space="0" w:color="auto"/>
                                    <w:left w:val="none" w:sz="0" w:space="0" w:color="auto"/>
                                    <w:bottom w:val="none" w:sz="0" w:space="0" w:color="auto"/>
                                    <w:right w:val="none" w:sz="0" w:space="0" w:color="auto"/>
                                  </w:divBdr>
                                  <w:divsChild>
                                    <w:div w:id="542716530">
                                      <w:marLeft w:val="0"/>
                                      <w:marRight w:val="0"/>
                                      <w:marTop w:val="0"/>
                                      <w:marBottom w:val="0"/>
                                      <w:divBdr>
                                        <w:top w:val="single" w:sz="6" w:space="0" w:color="C5C5C5"/>
                                        <w:left w:val="single" w:sz="6" w:space="0" w:color="C5C5C5"/>
                                        <w:bottom w:val="single" w:sz="6" w:space="0" w:color="C5C5C5"/>
                                        <w:right w:val="single" w:sz="6" w:space="0" w:color="C5C5C5"/>
                                      </w:divBdr>
                                      <w:divsChild>
                                        <w:div w:id="68459739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1870928">
                                  <w:marLeft w:val="0"/>
                                  <w:marRight w:val="0"/>
                                  <w:marTop w:val="0"/>
                                  <w:marBottom w:val="0"/>
                                  <w:divBdr>
                                    <w:top w:val="none" w:sz="0" w:space="0" w:color="auto"/>
                                    <w:left w:val="none" w:sz="0" w:space="0" w:color="auto"/>
                                    <w:bottom w:val="none" w:sz="0" w:space="0" w:color="auto"/>
                                    <w:right w:val="none" w:sz="0" w:space="0" w:color="auto"/>
                                  </w:divBdr>
                                  <w:divsChild>
                                    <w:div w:id="123038118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897133149">
                      <w:marLeft w:val="0"/>
                      <w:marRight w:val="0"/>
                      <w:marTop w:val="0"/>
                      <w:marBottom w:val="0"/>
                      <w:divBdr>
                        <w:top w:val="none" w:sz="0" w:space="0" w:color="auto"/>
                        <w:left w:val="none" w:sz="0" w:space="0" w:color="auto"/>
                        <w:bottom w:val="none" w:sz="0" w:space="0" w:color="auto"/>
                        <w:right w:val="none" w:sz="0" w:space="0" w:color="auto"/>
                      </w:divBdr>
                      <w:divsChild>
                        <w:div w:id="1549994963">
                          <w:marLeft w:val="0"/>
                          <w:marRight w:val="0"/>
                          <w:marTop w:val="0"/>
                          <w:marBottom w:val="0"/>
                          <w:divBdr>
                            <w:top w:val="none" w:sz="0" w:space="0" w:color="auto"/>
                            <w:left w:val="none" w:sz="0" w:space="0" w:color="auto"/>
                            <w:bottom w:val="none" w:sz="0" w:space="0" w:color="auto"/>
                            <w:right w:val="none" w:sz="0" w:space="0" w:color="auto"/>
                          </w:divBdr>
                          <w:divsChild>
                            <w:div w:id="1203788612">
                              <w:marLeft w:val="0"/>
                              <w:marRight w:val="0"/>
                              <w:marTop w:val="0"/>
                              <w:marBottom w:val="0"/>
                              <w:divBdr>
                                <w:top w:val="none" w:sz="0" w:space="0" w:color="auto"/>
                                <w:left w:val="none" w:sz="0" w:space="0" w:color="auto"/>
                                <w:bottom w:val="none" w:sz="0" w:space="0" w:color="auto"/>
                                <w:right w:val="none" w:sz="0" w:space="0" w:color="auto"/>
                              </w:divBdr>
                              <w:divsChild>
                                <w:div w:id="17175847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95376462">
      <w:bodyDiv w:val="1"/>
      <w:marLeft w:val="0"/>
      <w:marRight w:val="0"/>
      <w:marTop w:val="0"/>
      <w:marBottom w:val="0"/>
      <w:divBdr>
        <w:top w:val="none" w:sz="0" w:space="0" w:color="auto"/>
        <w:left w:val="none" w:sz="0" w:space="0" w:color="auto"/>
        <w:bottom w:val="none" w:sz="0" w:space="0" w:color="auto"/>
        <w:right w:val="none" w:sz="0" w:space="0" w:color="auto"/>
      </w:divBdr>
      <w:divsChild>
        <w:div w:id="99760511">
          <w:marLeft w:val="0"/>
          <w:marRight w:val="0"/>
          <w:marTop w:val="0"/>
          <w:marBottom w:val="0"/>
          <w:divBdr>
            <w:top w:val="none" w:sz="0" w:space="0" w:color="auto"/>
            <w:left w:val="none" w:sz="0" w:space="0" w:color="auto"/>
            <w:bottom w:val="none" w:sz="0" w:space="0" w:color="auto"/>
            <w:right w:val="none" w:sz="0" w:space="0" w:color="auto"/>
          </w:divBdr>
          <w:divsChild>
            <w:div w:id="752356576">
              <w:marLeft w:val="0"/>
              <w:marRight w:val="0"/>
              <w:marTop w:val="0"/>
              <w:marBottom w:val="0"/>
              <w:divBdr>
                <w:top w:val="none" w:sz="0" w:space="0" w:color="auto"/>
                <w:left w:val="none" w:sz="0" w:space="0" w:color="auto"/>
                <w:bottom w:val="none" w:sz="0" w:space="0" w:color="auto"/>
                <w:right w:val="none" w:sz="0" w:space="0" w:color="auto"/>
              </w:divBdr>
              <w:divsChild>
                <w:div w:id="932861841">
                  <w:marLeft w:val="0"/>
                  <w:marRight w:val="0"/>
                  <w:marTop w:val="0"/>
                  <w:marBottom w:val="0"/>
                  <w:divBdr>
                    <w:top w:val="none" w:sz="0" w:space="0" w:color="auto"/>
                    <w:left w:val="none" w:sz="0" w:space="0" w:color="auto"/>
                    <w:bottom w:val="none" w:sz="0" w:space="0" w:color="auto"/>
                    <w:right w:val="none" w:sz="0" w:space="0" w:color="auto"/>
                  </w:divBdr>
                  <w:divsChild>
                    <w:div w:id="101269326">
                      <w:marLeft w:val="0"/>
                      <w:marRight w:val="0"/>
                      <w:marTop w:val="0"/>
                      <w:marBottom w:val="0"/>
                      <w:divBdr>
                        <w:top w:val="none" w:sz="0" w:space="0" w:color="auto"/>
                        <w:left w:val="none" w:sz="0" w:space="0" w:color="auto"/>
                        <w:bottom w:val="none" w:sz="0" w:space="0" w:color="auto"/>
                        <w:right w:val="none" w:sz="0" w:space="0" w:color="auto"/>
                      </w:divBdr>
                      <w:divsChild>
                        <w:div w:id="365758478">
                          <w:marLeft w:val="0"/>
                          <w:marRight w:val="0"/>
                          <w:marTop w:val="0"/>
                          <w:marBottom w:val="0"/>
                          <w:divBdr>
                            <w:top w:val="none" w:sz="0" w:space="0" w:color="auto"/>
                            <w:left w:val="none" w:sz="0" w:space="0" w:color="auto"/>
                            <w:bottom w:val="none" w:sz="0" w:space="0" w:color="auto"/>
                            <w:right w:val="none" w:sz="0" w:space="0" w:color="auto"/>
                          </w:divBdr>
                          <w:divsChild>
                            <w:div w:id="6912256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7847652">
                  <w:marLeft w:val="0"/>
                  <w:marRight w:val="0"/>
                  <w:marTop w:val="0"/>
                  <w:marBottom w:val="150"/>
                  <w:divBdr>
                    <w:top w:val="none" w:sz="0" w:space="0" w:color="auto"/>
                    <w:left w:val="none" w:sz="0" w:space="0" w:color="auto"/>
                    <w:bottom w:val="none" w:sz="0" w:space="0" w:color="auto"/>
                    <w:right w:val="none" w:sz="0" w:space="0" w:color="auto"/>
                  </w:divBdr>
                  <w:divsChild>
                    <w:div w:id="1827043571">
                      <w:marLeft w:val="0"/>
                      <w:marRight w:val="0"/>
                      <w:marTop w:val="300"/>
                      <w:marBottom w:val="0"/>
                      <w:divBdr>
                        <w:top w:val="none" w:sz="0" w:space="0" w:color="auto"/>
                        <w:left w:val="none" w:sz="0" w:space="0" w:color="auto"/>
                        <w:bottom w:val="none" w:sz="0" w:space="0" w:color="auto"/>
                        <w:right w:val="none" w:sz="0" w:space="0" w:color="auto"/>
                      </w:divBdr>
                      <w:divsChild>
                        <w:div w:id="1852403450">
                          <w:marLeft w:val="-15"/>
                          <w:marRight w:val="-15"/>
                          <w:marTop w:val="0"/>
                          <w:marBottom w:val="0"/>
                          <w:divBdr>
                            <w:top w:val="none" w:sz="0" w:space="0" w:color="auto"/>
                            <w:left w:val="none" w:sz="0" w:space="0" w:color="auto"/>
                            <w:bottom w:val="none" w:sz="0" w:space="0" w:color="auto"/>
                            <w:right w:val="none" w:sz="0" w:space="0" w:color="auto"/>
                          </w:divBdr>
                        </w:div>
                        <w:div w:id="63336391">
                          <w:marLeft w:val="0"/>
                          <w:marRight w:val="0"/>
                          <w:marTop w:val="0"/>
                          <w:marBottom w:val="0"/>
                          <w:divBdr>
                            <w:top w:val="single" w:sz="6" w:space="4" w:color="C7CDD1"/>
                            <w:left w:val="single" w:sz="6" w:space="4" w:color="C7CDD1"/>
                            <w:bottom w:val="none" w:sz="0" w:space="0" w:color="auto"/>
                            <w:right w:val="single" w:sz="6" w:space="4" w:color="C7CDD1"/>
                          </w:divBdr>
                          <w:divsChild>
                            <w:div w:id="362561954">
                              <w:marLeft w:val="0"/>
                              <w:marRight w:val="0"/>
                              <w:marTop w:val="0"/>
                              <w:marBottom w:val="0"/>
                              <w:divBdr>
                                <w:top w:val="none" w:sz="0" w:space="0" w:color="auto"/>
                                <w:left w:val="none" w:sz="0" w:space="0" w:color="auto"/>
                                <w:bottom w:val="none" w:sz="0" w:space="0" w:color="auto"/>
                                <w:right w:val="none" w:sz="0" w:space="0" w:color="auto"/>
                              </w:divBdr>
                            </w:div>
                          </w:divsChild>
                        </w:div>
                        <w:div w:id="1157310086">
                          <w:marLeft w:val="-15"/>
                          <w:marRight w:val="-15"/>
                          <w:marTop w:val="0"/>
                          <w:marBottom w:val="0"/>
                          <w:divBdr>
                            <w:top w:val="none" w:sz="0" w:space="0" w:color="auto"/>
                            <w:left w:val="none" w:sz="0" w:space="0" w:color="auto"/>
                            <w:bottom w:val="none" w:sz="0" w:space="0" w:color="auto"/>
                            <w:right w:val="none" w:sz="0" w:space="0" w:color="auto"/>
                          </w:divBdr>
                        </w:div>
                        <w:div w:id="1084499784">
                          <w:marLeft w:val="0"/>
                          <w:marRight w:val="0"/>
                          <w:marTop w:val="0"/>
                          <w:marBottom w:val="0"/>
                          <w:divBdr>
                            <w:top w:val="none" w:sz="0" w:space="0" w:color="auto"/>
                            <w:left w:val="none" w:sz="0" w:space="0" w:color="auto"/>
                            <w:bottom w:val="none" w:sz="0" w:space="0" w:color="auto"/>
                            <w:right w:val="none" w:sz="0" w:space="0" w:color="auto"/>
                          </w:divBdr>
                          <w:divsChild>
                            <w:div w:id="2087259215">
                              <w:marLeft w:val="0"/>
                              <w:marRight w:val="0"/>
                              <w:marTop w:val="0"/>
                              <w:marBottom w:val="0"/>
                              <w:divBdr>
                                <w:top w:val="none" w:sz="0" w:space="0" w:color="auto"/>
                                <w:left w:val="none" w:sz="0" w:space="0" w:color="auto"/>
                                <w:bottom w:val="none" w:sz="0" w:space="0" w:color="auto"/>
                                <w:right w:val="none" w:sz="0" w:space="0" w:color="auto"/>
                              </w:divBdr>
                              <w:divsChild>
                                <w:div w:id="18576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944">
                          <w:marLeft w:val="0"/>
                          <w:marRight w:val="0"/>
                          <w:marTop w:val="0"/>
                          <w:marBottom w:val="0"/>
                          <w:divBdr>
                            <w:top w:val="none" w:sz="0" w:space="0" w:color="auto"/>
                            <w:left w:val="none" w:sz="0" w:space="0" w:color="auto"/>
                            <w:bottom w:val="none" w:sz="0" w:space="0" w:color="auto"/>
                            <w:right w:val="none" w:sz="0" w:space="0" w:color="auto"/>
                          </w:divBdr>
                          <w:divsChild>
                            <w:div w:id="1392386967">
                              <w:marLeft w:val="0"/>
                              <w:marRight w:val="0"/>
                              <w:marTop w:val="0"/>
                              <w:marBottom w:val="0"/>
                              <w:divBdr>
                                <w:top w:val="none" w:sz="0" w:space="0" w:color="auto"/>
                                <w:left w:val="none" w:sz="0" w:space="0" w:color="auto"/>
                                <w:bottom w:val="none" w:sz="0" w:space="0" w:color="auto"/>
                                <w:right w:val="none" w:sz="0" w:space="0" w:color="auto"/>
                              </w:divBdr>
                              <w:divsChild>
                                <w:div w:id="2746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5362">
                          <w:marLeft w:val="0"/>
                          <w:marRight w:val="0"/>
                          <w:marTop w:val="0"/>
                          <w:marBottom w:val="0"/>
                          <w:divBdr>
                            <w:top w:val="none" w:sz="0" w:space="0" w:color="auto"/>
                            <w:left w:val="none" w:sz="0" w:space="0" w:color="auto"/>
                            <w:bottom w:val="none" w:sz="0" w:space="0" w:color="auto"/>
                            <w:right w:val="none" w:sz="0" w:space="0" w:color="auto"/>
                          </w:divBdr>
                          <w:divsChild>
                            <w:div w:id="1849447916">
                              <w:marLeft w:val="0"/>
                              <w:marRight w:val="0"/>
                              <w:marTop w:val="0"/>
                              <w:marBottom w:val="0"/>
                              <w:divBdr>
                                <w:top w:val="none" w:sz="0" w:space="0" w:color="auto"/>
                                <w:left w:val="none" w:sz="0" w:space="0" w:color="auto"/>
                                <w:bottom w:val="none" w:sz="0" w:space="0" w:color="auto"/>
                                <w:right w:val="none" w:sz="0" w:space="0" w:color="auto"/>
                              </w:divBdr>
                              <w:divsChild>
                                <w:div w:id="18994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3017">
                          <w:marLeft w:val="0"/>
                          <w:marRight w:val="0"/>
                          <w:marTop w:val="0"/>
                          <w:marBottom w:val="0"/>
                          <w:divBdr>
                            <w:top w:val="none" w:sz="0" w:space="0" w:color="auto"/>
                            <w:left w:val="none" w:sz="0" w:space="0" w:color="auto"/>
                            <w:bottom w:val="none" w:sz="0" w:space="0" w:color="auto"/>
                            <w:right w:val="none" w:sz="0" w:space="0" w:color="auto"/>
                          </w:divBdr>
                          <w:divsChild>
                            <w:div w:id="68962912">
                              <w:marLeft w:val="0"/>
                              <w:marRight w:val="0"/>
                              <w:marTop w:val="0"/>
                              <w:marBottom w:val="0"/>
                              <w:divBdr>
                                <w:top w:val="none" w:sz="0" w:space="0" w:color="auto"/>
                                <w:left w:val="none" w:sz="0" w:space="0" w:color="auto"/>
                                <w:bottom w:val="none" w:sz="0" w:space="0" w:color="auto"/>
                                <w:right w:val="none" w:sz="0" w:space="0" w:color="auto"/>
                              </w:divBdr>
                              <w:divsChild>
                                <w:div w:id="9774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45">
                          <w:marLeft w:val="0"/>
                          <w:marRight w:val="0"/>
                          <w:marTop w:val="0"/>
                          <w:marBottom w:val="0"/>
                          <w:divBdr>
                            <w:top w:val="none" w:sz="0" w:space="0" w:color="auto"/>
                            <w:left w:val="none" w:sz="0" w:space="0" w:color="auto"/>
                            <w:bottom w:val="none" w:sz="0" w:space="0" w:color="auto"/>
                            <w:right w:val="none" w:sz="0" w:space="0" w:color="auto"/>
                          </w:divBdr>
                          <w:divsChild>
                            <w:div w:id="645663221">
                              <w:marLeft w:val="0"/>
                              <w:marRight w:val="0"/>
                              <w:marTop w:val="0"/>
                              <w:marBottom w:val="0"/>
                              <w:divBdr>
                                <w:top w:val="none" w:sz="0" w:space="0" w:color="auto"/>
                                <w:left w:val="none" w:sz="0" w:space="0" w:color="auto"/>
                                <w:bottom w:val="none" w:sz="0" w:space="0" w:color="auto"/>
                                <w:right w:val="none" w:sz="0" w:space="0" w:color="auto"/>
                              </w:divBdr>
                              <w:divsChild>
                                <w:div w:id="14555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3375">
                          <w:marLeft w:val="0"/>
                          <w:marRight w:val="0"/>
                          <w:marTop w:val="0"/>
                          <w:marBottom w:val="0"/>
                          <w:divBdr>
                            <w:top w:val="none" w:sz="0" w:space="0" w:color="auto"/>
                            <w:left w:val="none" w:sz="0" w:space="0" w:color="auto"/>
                            <w:bottom w:val="none" w:sz="0" w:space="0" w:color="auto"/>
                            <w:right w:val="none" w:sz="0" w:space="0" w:color="auto"/>
                          </w:divBdr>
                        </w:div>
                        <w:div w:id="260840817">
                          <w:marLeft w:val="0"/>
                          <w:marRight w:val="0"/>
                          <w:marTop w:val="0"/>
                          <w:marBottom w:val="0"/>
                          <w:divBdr>
                            <w:top w:val="none" w:sz="0" w:space="0" w:color="auto"/>
                            <w:left w:val="none" w:sz="0" w:space="0" w:color="auto"/>
                            <w:bottom w:val="none" w:sz="0" w:space="0" w:color="auto"/>
                            <w:right w:val="none" w:sz="0" w:space="0" w:color="auto"/>
                          </w:divBdr>
                          <w:divsChild>
                            <w:div w:id="1146162724">
                              <w:marLeft w:val="0"/>
                              <w:marRight w:val="0"/>
                              <w:marTop w:val="0"/>
                              <w:marBottom w:val="0"/>
                              <w:divBdr>
                                <w:top w:val="none" w:sz="0" w:space="0" w:color="auto"/>
                                <w:left w:val="none" w:sz="0" w:space="0" w:color="auto"/>
                                <w:bottom w:val="none" w:sz="0" w:space="0" w:color="auto"/>
                                <w:right w:val="none" w:sz="0" w:space="0" w:color="auto"/>
                              </w:divBdr>
                              <w:divsChild>
                                <w:div w:id="20090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7755">
                          <w:marLeft w:val="0"/>
                          <w:marRight w:val="0"/>
                          <w:marTop w:val="0"/>
                          <w:marBottom w:val="0"/>
                          <w:divBdr>
                            <w:top w:val="none" w:sz="0" w:space="0" w:color="auto"/>
                            <w:left w:val="none" w:sz="0" w:space="0" w:color="auto"/>
                            <w:bottom w:val="none" w:sz="0" w:space="0" w:color="auto"/>
                            <w:right w:val="none" w:sz="0" w:space="0" w:color="auto"/>
                          </w:divBdr>
                          <w:divsChild>
                            <w:div w:id="899899379">
                              <w:marLeft w:val="0"/>
                              <w:marRight w:val="0"/>
                              <w:marTop w:val="0"/>
                              <w:marBottom w:val="0"/>
                              <w:divBdr>
                                <w:top w:val="none" w:sz="0" w:space="0" w:color="auto"/>
                                <w:left w:val="none" w:sz="0" w:space="0" w:color="auto"/>
                                <w:bottom w:val="none" w:sz="0" w:space="0" w:color="auto"/>
                                <w:right w:val="none" w:sz="0" w:space="0" w:color="auto"/>
                              </w:divBdr>
                              <w:divsChild>
                                <w:div w:id="19796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4884">
                          <w:marLeft w:val="0"/>
                          <w:marRight w:val="0"/>
                          <w:marTop w:val="0"/>
                          <w:marBottom w:val="0"/>
                          <w:divBdr>
                            <w:top w:val="none" w:sz="0" w:space="0" w:color="auto"/>
                            <w:left w:val="none" w:sz="0" w:space="0" w:color="auto"/>
                            <w:bottom w:val="none" w:sz="0" w:space="0" w:color="auto"/>
                            <w:right w:val="none" w:sz="0" w:space="0" w:color="auto"/>
                          </w:divBdr>
                          <w:divsChild>
                            <w:div w:id="132062980">
                              <w:marLeft w:val="0"/>
                              <w:marRight w:val="0"/>
                              <w:marTop w:val="0"/>
                              <w:marBottom w:val="0"/>
                              <w:divBdr>
                                <w:top w:val="none" w:sz="0" w:space="0" w:color="auto"/>
                                <w:left w:val="none" w:sz="0" w:space="0" w:color="auto"/>
                                <w:bottom w:val="none" w:sz="0" w:space="0" w:color="auto"/>
                                <w:right w:val="none" w:sz="0" w:space="0" w:color="auto"/>
                              </w:divBdr>
                              <w:divsChild>
                                <w:div w:id="10057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3354">
                          <w:marLeft w:val="0"/>
                          <w:marRight w:val="0"/>
                          <w:marTop w:val="0"/>
                          <w:marBottom w:val="0"/>
                          <w:divBdr>
                            <w:top w:val="none" w:sz="0" w:space="0" w:color="auto"/>
                            <w:left w:val="none" w:sz="0" w:space="0" w:color="auto"/>
                            <w:bottom w:val="none" w:sz="0" w:space="0" w:color="auto"/>
                            <w:right w:val="none" w:sz="0" w:space="0" w:color="auto"/>
                          </w:divBdr>
                          <w:divsChild>
                            <w:div w:id="148179248">
                              <w:marLeft w:val="0"/>
                              <w:marRight w:val="0"/>
                              <w:marTop w:val="0"/>
                              <w:marBottom w:val="0"/>
                              <w:divBdr>
                                <w:top w:val="none" w:sz="0" w:space="0" w:color="auto"/>
                                <w:left w:val="none" w:sz="0" w:space="0" w:color="auto"/>
                                <w:bottom w:val="none" w:sz="0" w:space="0" w:color="auto"/>
                                <w:right w:val="none" w:sz="0" w:space="0" w:color="auto"/>
                              </w:divBdr>
                              <w:divsChild>
                                <w:div w:id="21465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888">
                          <w:marLeft w:val="0"/>
                          <w:marRight w:val="0"/>
                          <w:marTop w:val="0"/>
                          <w:marBottom w:val="0"/>
                          <w:divBdr>
                            <w:top w:val="none" w:sz="0" w:space="0" w:color="auto"/>
                            <w:left w:val="none" w:sz="0" w:space="0" w:color="auto"/>
                            <w:bottom w:val="none" w:sz="0" w:space="0" w:color="auto"/>
                            <w:right w:val="none" w:sz="0" w:space="0" w:color="auto"/>
                          </w:divBdr>
                          <w:divsChild>
                            <w:div w:id="1106122630">
                              <w:marLeft w:val="0"/>
                              <w:marRight w:val="0"/>
                              <w:marTop w:val="0"/>
                              <w:marBottom w:val="0"/>
                              <w:divBdr>
                                <w:top w:val="none" w:sz="0" w:space="0" w:color="auto"/>
                                <w:left w:val="none" w:sz="0" w:space="0" w:color="auto"/>
                                <w:bottom w:val="none" w:sz="0" w:space="0" w:color="auto"/>
                                <w:right w:val="none" w:sz="0" w:space="0" w:color="auto"/>
                              </w:divBdr>
                              <w:divsChild>
                                <w:div w:id="17875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860">
                          <w:marLeft w:val="0"/>
                          <w:marRight w:val="0"/>
                          <w:marTop w:val="0"/>
                          <w:marBottom w:val="0"/>
                          <w:divBdr>
                            <w:top w:val="none" w:sz="0" w:space="0" w:color="auto"/>
                            <w:left w:val="none" w:sz="0" w:space="0" w:color="auto"/>
                            <w:bottom w:val="none" w:sz="0" w:space="0" w:color="auto"/>
                            <w:right w:val="none" w:sz="0" w:space="0" w:color="auto"/>
                          </w:divBdr>
                        </w:div>
                        <w:div w:id="491482908">
                          <w:marLeft w:val="0"/>
                          <w:marRight w:val="0"/>
                          <w:marTop w:val="0"/>
                          <w:marBottom w:val="0"/>
                          <w:divBdr>
                            <w:top w:val="none" w:sz="0" w:space="0" w:color="auto"/>
                            <w:left w:val="none" w:sz="0" w:space="0" w:color="auto"/>
                            <w:bottom w:val="none" w:sz="0" w:space="0" w:color="auto"/>
                            <w:right w:val="none" w:sz="0" w:space="0" w:color="auto"/>
                          </w:divBdr>
                          <w:divsChild>
                            <w:div w:id="577373502">
                              <w:marLeft w:val="0"/>
                              <w:marRight w:val="0"/>
                              <w:marTop w:val="0"/>
                              <w:marBottom w:val="0"/>
                              <w:divBdr>
                                <w:top w:val="none" w:sz="0" w:space="0" w:color="auto"/>
                                <w:left w:val="none" w:sz="0" w:space="0" w:color="auto"/>
                                <w:bottom w:val="none" w:sz="0" w:space="0" w:color="auto"/>
                                <w:right w:val="none" w:sz="0" w:space="0" w:color="auto"/>
                              </w:divBdr>
                              <w:divsChild>
                                <w:div w:id="505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95653">
                          <w:marLeft w:val="0"/>
                          <w:marRight w:val="0"/>
                          <w:marTop w:val="0"/>
                          <w:marBottom w:val="0"/>
                          <w:divBdr>
                            <w:top w:val="none" w:sz="0" w:space="0" w:color="auto"/>
                            <w:left w:val="none" w:sz="0" w:space="0" w:color="auto"/>
                            <w:bottom w:val="none" w:sz="0" w:space="0" w:color="auto"/>
                            <w:right w:val="none" w:sz="0" w:space="0" w:color="auto"/>
                          </w:divBdr>
                          <w:divsChild>
                            <w:div w:id="1005477962">
                              <w:marLeft w:val="0"/>
                              <w:marRight w:val="0"/>
                              <w:marTop w:val="0"/>
                              <w:marBottom w:val="0"/>
                              <w:divBdr>
                                <w:top w:val="none" w:sz="0" w:space="0" w:color="auto"/>
                                <w:left w:val="none" w:sz="0" w:space="0" w:color="auto"/>
                                <w:bottom w:val="none" w:sz="0" w:space="0" w:color="auto"/>
                                <w:right w:val="none" w:sz="0" w:space="0" w:color="auto"/>
                              </w:divBdr>
                              <w:divsChild>
                                <w:div w:id="4653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890">
                          <w:marLeft w:val="0"/>
                          <w:marRight w:val="0"/>
                          <w:marTop w:val="0"/>
                          <w:marBottom w:val="0"/>
                          <w:divBdr>
                            <w:top w:val="none" w:sz="0" w:space="0" w:color="auto"/>
                            <w:left w:val="none" w:sz="0" w:space="0" w:color="auto"/>
                            <w:bottom w:val="none" w:sz="0" w:space="0" w:color="auto"/>
                            <w:right w:val="none" w:sz="0" w:space="0" w:color="auto"/>
                          </w:divBdr>
                          <w:divsChild>
                            <w:div w:id="583343169">
                              <w:marLeft w:val="0"/>
                              <w:marRight w:val="0"/>
                              <w:marTop w:val="0"/>
                              <w:marBottom w:val="0"/>
                              <w:divBdr>
                                <w:top w:val="none" w:sz="0" w:space="0" w:color="auto"/>
                                <w:left w:val="none" w:sz="0" w:space="0" w:color="auto"/>
                                <w:bottom w:val="none" w:sz="0" w:space="0" w:color="auto"/>
                                <w:right w:val="none" w:sz="0" w:space="0" w:color="auto"/>
                              </w:divBdr>
                              <w:divsChild>
                                <w:div w:id="11419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781">
                          <w:marLeft w:val="0"/>
                          <w:marRight w:val="0"/>
                          <w:marTop w:val="0"/>
                          <w:marBottom w:val="0"/>
                          <w:divBdr>
                            <w:top w:val="none" w:sz="0" w:space="0" w:color="auto"/>
                            <w:left w:val="none" w:sz="0" w:space="0" w:color="auto"/>
                            <w:bottom w:val="none" w:sz="0" w:space="0" w:color="auto"/>
                            <w:right w:val="none" w:sz="0" w:space="0" w:color="auto"/>
                          </w:divBdr>
                          <w:divsChild>
                            <w:div w:id="147789039">
                              <w:marLeft w:val="0"/>
                              <w:marRight w:val="0"/>
                              <w:marTop w:val="0"/>
                              <w:marBottom w:val="0"/>
                              <w:divBdr>
                                <w:top w:val="none" w:sz="0" w:space="0" w:color="auto"/>
                                <w:left w:val="none" w:sz="0" w:space="0" w:color="auto"/>
                                <w:bottom w:val="none" w:sz="0" w:space="0" w:color="auto"/>
                                <w:right w:val="none" w:sz="0" w:space="0" w:color="auto"/>
                              </w:divBdr>
                              <w:divsChild>
                                <w:div w:id="17744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0229">
                          <w:marLeft w:val="0"/>
                          <w:marRight w:val="0"/>
                          <w:marTop w:val="0"/>
                          <w:marBottom w:val="0"/>
                          <w:divBdr>
                            <w:top w:val="none" w:sz="0" w:space="0" w:color="auto"/>
                            <w:left w:val="none" w:sz="0" w:space="0" w:color="auto"/>
                            <w:bottom w:val="none" w:sz="0" w:space="0" w:color="auto"/>
                            <w:right w:val="none" w:sz="0" w:space="0" w:color="auto"/>
                          </w:divBdr>
                          <w:divsChild>
                            <w:div w:id="1751464441">
                              <w:marLeft w:val="0"/>
                              <w:marRight w:val="0"/>
                              <w:marTop w:val="0"/>
                              <w:marBottom w:val="0"/>
                              <w:divBdr>
                                <w:top w:val="none" w:sz="0" w:space="0" w:color="auto"/>
                                <w:left w:val="none" w:sz="0" w:space="0" w:color="auto"/>
                                <w:bottom w:val="none" w:sz="0" w:space="0" w:color="auto"/>
                                <w:right w:val="none" w:sz="0" w:space="0" w:color="auto"/>
                              </w:divBdr>
                              <w:divsChild>
                                <w:div w:id="3170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6941">
                          <w:marLeft w:val="0"/>
                          <w:marRight w:val="0"/>
                          <w:marTop w:val="0"/>
                          <w:marBottom w:val="0"/>
                          <w:divBdr>
                            <w:top w:val="none" w:sz="0" w:space="0" w:color="auto"/>
                            <w:left w:val="none" w:sz="0" w:space="0" w:color="auto"/>
                            <w:bottom w:val="none" w:sz="0" w:space="0" w:color="auto"/>
                            <w:right w:val="none" w:sz="0" w:space="0" w:color="auto"/>
                          </w:divBdr>
                        </w:div>
                        <w:div w:id="81075119">
                          <w:marLeft w:val="0"/>
                          <w:marRight w:val="0"/>
                          <w:marTop w:val="0"/>
                          <w:marBottom w:val="0"/>
                          <w:divBdr>
                            <w:top w:val="none" w:sz="0" w:space="0" w:color="auto"/>
                            <w:left w:val="none" w:sz="0" w:space="0" w:color="auto"/>
                            <w:bottom w:val="none" w:sz="0" w:space="0" w:color="auto"/>
                            <w:right w:val="none" w:sz="0" w:space="0" w:color="auto"/>
                          </w:divBdr>
                          <w:divsChild>
                            <w:div w:id="1846281490">
                              <w:marLeft w:val="0"/>
                              <w:marRight w:val="0"/>
                              <w:marTop w:val="0"/>
                              <w:marBottom w:val="0"/>
                              <w:divBdr>
                                <w:top w:val="none" w:sz="0" w:space="0" w:color="auto"/>
                                <w:left w:val="none" w:sz="0" w:space="0" w:color="auto"/>
                                <w:bottom w:val="none" w:sz="0" w:space="0" w:color="auto"/>
                                <w:right w:val="none" w:sz="0" w:space="0" w:color="auto"/>
                              </w:divBdr>
                              <w:divsChild>
                                <w:div w:id="4087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8139">
                          <w:marLeft w:val="0"/>
                          <w:marRight w:val="0"/>
                          <w:marTop w:val="0"/>
                          <w:marBottom w:val="0"/>
                          <w:divBdr>
                            <w:top w:val="none" w:sz="0" w:space="0" w:color="auto"/>
                            <w:left w:val="none" w:sz="0" w:space="0" w:color="auto"/>
                            <w:bottom w:val="none" w:sz="0" w:space="0" w:color="auto"/>
                            <w:right w:val="none" w:sz="0" w:space="0" w:color="auto"/>
                          </w:divBdr>
                          <w:divsChild>
                            <w:div w:id="1095977198">
                              <w:marLeft w:val="0"/>
                              <w:marRight w:val="0"/>
                              <w:marTop w:val="0"/>
                              <w:marBottom w:val="0"/>
                              <w:divBdr>
                                <w:top w:val="none" w:sz="0" w:space="0" w:color="auto"/>
                                <w:left w:val="none" w:sz="0" w:space="0" w:color="auto"/>
                                <w:bottom w:val="none" w:sz="0" w:space="0" w:color="auto"/>
                                <w:right w:val="none" w:sz="0" w:space="0" w:color="auto"/>
                              </w:divBdr>
                              <w:divsChild>
                                <w:div w:id="166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3129">
                          <w:marLeft w:val="0"/>
                          <w:marRight w:val="0"/>
                          <w:marTop w:val="0"/>
                          <w:marBottom w:val="0"/>
                          <w:divBdr>
                            <w:top w:val="none" w:sz="0" w:space="0" w:color="auto"/>
                            <w:left w:val="none" w:sz="0" w:space="0" w:color="auto"/>
                            <w:bottom w:val="none" w:sz="0" w:space="0" w:color="auto"/>
                            <w:right w:val="none" w:sz="0" w:space="0" w:color="auto"/>
                          </w:divBdr>
                          <w:divsChild>
                            <w:div w:id="420639907">
                              <w:marLeft w:val="0"/>
                              <w:marRight w:val="0"/>
                              <w:marTop w:val="0"/>
                              <w:marBottom w:val="0"/>
                              <w:divBdr>
                                <w:top w:val="none" w:sz="0" w:space="0" w:color="auto"/>
                                <w:left w:val="none" w:sz="0" w:space="0" w:color="auto"/>
                                <w:bottom w:val="none" w:sz="0" w:space="0" w:color="auto"/>
                                <w:right w:val="none" w:sz="0" w:space="0" w:color="auto"/>
                              </w:divBdr>
                              <w:divsChild>
                                <w:div w:id="13467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125">
                          <w:marLeft w:val="0"/>
                          <w:marRight w:val="0"/>
                          <w:marTop w:val="0"/>
                          <w:marBottom w:val="0"/>
                          <w:divBdr>
                            <w:top w:val="none" w:sz="0" w:space="0" w:color="auto"/>
                            <w:left w:val="none" w:sz="0" w:space="0" w:color="auto"/>
                            <w:bottom w:val="none" w:sz="0" w:space="0" w:color="auto"/>
                            <w:right w:val="none" w:sz="0" w:space="0" w:color="auto"/>
                          </w:divBdr>
                          <w:divsChild>
                            <w:div w:id="116418168">
                              <w:marLeft w:val="0"/>
                              <w:marRight w:val="0"/>
                              <w:marTop w:val="0"/>
                              <w:marBottom w:val="0"/>
                              <w:divBdr>
                                <w:top w:val="none" w:sz="0" w:space="0" w:color="auto"/>
                                <w:left w:val="none" w:sz="0" w:space="0" w:color="auto"/>
                                <w:bottom w:val="none" w:sz="0" w:space="0" w:color="auto"/>
                                <w:right w:val="none" w:sz="0" w:space="0" w:color="auto"/>
                              </w:divBdr>
                              <w:divsChild>
                                <w:div w:id="8737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6712">
                          <w:marLeft w:val="0"/>
                          <w:marRight w:val="0"/>
                          <w:marTop w:val="0"/>
                          <w:marBottom w:val="0"/>
                          <w:divBdr>
                            <w:top w:val="none" w:sz="0" w:space="0" w:color="auto"/>
                            <w:left w:val="none" w:sz="0" w:space="0" w:color="auto"/>
                            <w:bottom w:val="none" w:sz="0" w:space="0" w:color="auto"/>
                            <w:right w:val="none" w:sz="0" w:space="0" w:color="auto"/>
                          </w:divBdr>
                          <w:divsChild>
                            <w:div w:id="2129231059">
                              <w:marLeft w:val="0"/>
                              <w:marRight w:val="0"/>
                              <w:marTop w:val="0"/>
                              <w:marBottom w:val="0"/>
                              <w:divBdr>
                                <w:top w:val="none" w:sz="0" w:space="0" w:color="auto"/>
                                <w:left w:val="none" w:sz="0" w:space="0" w:color="auto"/>
                                <w:bottom w:val="none" w:sz="0" w:space="0" w:color="auto"/>
                                <w:right w:val="none" w:sz="0" w:space="0" w:color="auto"/>
                              </w:divBdr>
                              <w:divsChild>
                                <w:div w:id="10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144">
                          <w:marLeft w:val="0"/>
                          <w:marRight w:val="0"/>
                          <w:marTop w:val="0"/>
                          <w:marBottom w:val="0"/>
                          <w:divBdr>
                            <w:top w:val="none" w:sz="0" w:space="0" w:color="auto"/>
                            <w:left w:val="none" w:sz="0" w:space="0" w:color="auto"/>
                            <w:bottom w:val="none" w:sz="0" w:space="0" w:color="auto"/>
                            <w:right w:val="none" w:sz="0" w:space="0" w:color="auto"/>
                          </w:divBdr>
                        </w:div>
                        <w:div w:id="419838870">
                          <w:marLeft w:val="0"/>
                          <w:marRight w:val="0"/>
                          <w:marTop w:val="0"/>
                          <w:marBottom w:val="0"/>
                          <w:divBdr>
                            <w:top w:val="none" w:sz="0" w:space="0" w:color="auto"/>
                            <w:left w:val="none" w:sz="0" w:space="0" w:color="auto"/>
                            <w:bottom w:val="none" w:sz="0" w:space="0" w:color="auto"/>
                            <w:right w:val="none" w:sz="0" w:space="0" w:color="auto"/>
                          </w:divBdr>
                          <w:divsChild>
                            <w:div w:id="136925030">
                              <w:marLeft w:val="0"/>
                              <w:marRight w:val="0"/>
                              <w:marTop w:val="0"/>
                              <w:marBottom w:val="0"/>
                              <w:divBdr>
                                <w:top w:val="none" w:sz="0" w:space="0" w:color="auto"/>
                                <w:left w:val="none" w:sz="0" w:space="0" w:color="auto"/>
                                <w:bottom w:val="none" w:sz="0" w:space="0" w:color="auto"/>
                                <w:right w:val="none" w:sz="0" w:space="0" w:color="auto"/>
                              </w:divBdr>
                              <w:divsChild>
                                <w:div w:id="11128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8803">
                          <w:marLeft w:val="0"/>
                          <w:marRight w:val="0"/>
                          <w:marTop w:val="0"/>
                          <w:marBottom w:val="0"/>
                          <w:divBdr>
                            <w:top w:val="none" w:sz="0" w:space="0" w:color="auto"/>
                            <w:left w:val="none" w:sz="0" w:space="0" w:color="auto"/>
                            <w:bottom w:val="none" w:sz="0" w:space="0" w:color="auto"/>
                            <w:right w:val="none" w:sz="0" w:space="0" w:color="auto"/>
                          </w:divBdr>
                          <w:divsChild>
                            <w:div w:id="597906561">
                              <w:marLeft w:val="0"/>
                              <w:marRight w:val="0"/>
                              <w:marTop w:val="0"/>
                              <w:marBottom w:val="0"/>
                              <w:divBdr>
                                <w:top w:val="none" w:sz="0" w:space="0" w:color="auto"/>
                                <w:left w:val="none" w:sz="0" w:space="0" w:color="auto"/>
                                <w:bottom w:val="none" w:sz="0" w:space="0" w:color="auto"/>
                                <w:right w:val="none" w:sz="0" w:space="0" w:color="auto"/>
                              </w:divBdr>
                              <w:divsChild>
                                <w:div w:id="1363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4573">
                          <w:marLeft w:val="0"/>
                          <w:marRight w:val="0"/>
                          <w:marTop w:val="0"/>
                          <w:marBottom w:val="0"/>
                          <w:divBdr>
                            <w:top w:val="none" w:sz="0" w:space="0" w:color="auto"/>
                            <w:left w:val="none" w:sz="0" w:space="0" w:color="auto"/>
                            <w:bottom w:val="none" w:sz="0" w:space="0" w:color="auto"/>
                            <w:right w:val="none" w:sz="0" w:space="0" w:color="auto"/>
                          </w:divBdr>
                          <w:divsChild>
                            <w:div w:id="141509255">
                              <w:marLeft w:val="0"/>
                              <w:marRight w:val="0"/>
                              <w:marTop w:val="0"/>
                              <w:marBottom w:val="0"/>
                              <w:divBdr>
                                <w:top w:val="none" w:sz="0" w:space="0" w:color="auto"/>
                                <w:left w:val="none" w:sz="0" w:space="0" w:color="auto"/>
                                <w:bottom w:val="none" w:sz="0" w:space="0" w:color="auto"/>
                                <w:right w:val="none" w:sz="0" w:space="0" w:color="auto"/>
                              </w:divBdr>
                              <w:divsChild>
                                <w:div w:id="1251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004">
                          <w:marLeft w:val="0"/>
                          <w:marRight w:val="0"/>
                          <w:marTop w:val="0"/>
                          <w:marBottom w:val="0"/>
                          <w:divBdr>
                            <w:top w:val="none" w:sz="0" w:space="0" w:color="auto"/>
                            <w:left w:val="none" w:sz="0" w:space="0" w:color="auto"/>
                            <w:bottom w:val="none" w:sz="0" w:space="0" w:color="auto"/>
                            <w:right w:val="none" w:sz="0" w:space="0" w:color="auto"/>
                          </w:divBdr>
                          <w:divsChild>
                            <w:div w:id="1277635964">
                              <w:marLeft w:val="0"/>
                              <w:marRight w:val="0"/>
                              <w:marTop w:val="0"/>
                              <w:marBottom w:val="0"/>
                              <w:divBdr>
                                <w:top w:val="none" w:sz="0" w:space="0" w:color="auto"/>
                                <w:left w:val="none" w:sz="0" w:space="0" w:color="auto"/>
                                <w:bottom w:val="none" w:sz="0" w:space="0" w:color="auto"/>
                                <w:right w:val="none" w:sz="0" w:space="0" w:color="auto"/>
                              </w:divBdr>
                              <w:divsChild>
                                <w:div w:id="3959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0638">
                          <w:marLeft w:val="0"/>
                          <w:marRight w:val="0"/>
                          <w:marTop w:val="0"/>
                          <w:marBottom w:val="0"/>
                          <w:divBdr>
                            <w:top w:val="none" w:sz="0" w:space="0" w:color="auto"/>
                            <w:left w:val="none" w:sz="0" w:space="0" w:color="auto"/>
                            <w:bottom w:val="none" w:sz="0" w:space="0" w:color="auto"/>
                            <w:right w:val="none" w:sz="0" w:space="0" w:color="auto"/>
                          </w:divBdr>
                          <w:divsChild>
                            <w:div w:id="2075811273">
                              <w:marLeft w:val="0"/>
                              <w:marRight w:val="0"/>
                              <w:marTop w:val="0"/>
                              <w:marBottom w:val="0"/>
                              <w:divBdr>
                                <w:top w:val="none" w:sz="0" w:space="0" w:color="auto"/>
                                <w:left w:val="none" w:sz="0" w:space="0" w:color="auto"/>
                                <w:bottom w:val="none" w:sz="0" w:space="0" w:color="auto"/>
                                <w:right w:val="none" w:sz="0" w:space="0" w:color="auto"/>
                              </w:divBdr>
                              <w:divsChild>
                                <w:div w:id="18093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3855">
                          <w:marLeft w:val="0"/>
                          <w:marRight w:val="0"/>
                          <w:marTop w:val="0"/>
                          <w:marBottom w:val="0"/>
                          <w:divBdr>
                            <w:top w:val="none" w:sz="0" w:space="0" w:color="auto"/>
                            <w:left w:val="none" w:sz="0" w:space="0" w:color="auto"/>
                            <w:bottom w:val="none" w:sz="0" w:space="0" w:color="auto"/>
                            <w:right w:val="none" w:sz="0" w:space="0" w:color="auto"/>
                          </w:divBdr>
                        </w:div>
                        <w:div w:id="381515076">
                          <w:marLeft w:val="0"/>
                          <w:marRight w:val="0"/>
                          <w:marTop w:val="0"/>
                          <w:marBottom w:val="0"/>
                          <w:divBdr>
                            <w:top w:val="none" w:sz="0" w:space="0" w:color="auto"/>
                            <w:left w:val="none" w:sz="0" w:space="0" w:color="auto"/>
                            <w:bottom w:val="none" w:sz="0" w:space="0" w:color="auto"/>
                            <w:right w:val="none" w:sz="0" w:space="0" w:color="auto"/>
                          </w:divBdr>
                          <w:divsChild>
                            <w:div w:id="1952124219">
                              <w:marLeft w:val="0"/>
                              <w:marRight w:val="0"/>
                              <w:marTop w:val="0"/>
                              <w:marBottom w:val="0"/>
                              <w:divBdr>
                                <w:top w:val="none" w:sz="0" w:space="0" w:color="auto"/>
                                <w:left w:val="none" w:sz="0" w:space="0" w:color="auto"/>
                                <w:bottom w:val="none" w:sz="0" w:space="0" w:color="auto"/>
                                <w:right w:val="none" w:sz="0" w:space="0" w:color="auto"/>
                              </w:divBdr>
                              <w:divsChild>
                                <w:div w:id="2005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8384">
                          <w:marLeft w:val="0"/>
                          <w:marRight w:val="0"/>
                          <w:marTop w:val="0"/>
                          <w:marBottom w:val="0"/>
                          <w:divBdr>
                            <w:top w:val="none" w:sz="0" w:space="0" w:color="auto"/>
                            <w:left w:val="none" w:sz="0" w:space="0" w:color="auto"/>
                            <w:bottom w:val="none" w:sz="0" w:space="0" w:color="auto"/>
                            <w:right w:val="none" w:sz="0" w:space="0" w:color="auto"/>
                          </w:divBdr>
                          <w:divsChild>
                            <w:div w:id="825710975">
                              <w:marLeft w:val="0"/>
                              <w:marRight w:val="0"/>
                              <w:marTop w:val="0"/>
                              <w:marBottom w:val="0"/>
                              <w:divBdr>
                                <w:top w:val="none" w:sz="0" w:space="0" w:color="auto"/>
                                <w:left w:val="none" w:sz="0" w:space="0" w:color="auto"/>
                                <w:bottom w:val="none" w:sz="0" w:space="0" w:color="auto"/>
                                <w:right w:val="none" w:sz="0" w:space="0" w:color="auto"/>
                              </w:divBdr>
                              <w:divsChild>
                                <w:div w:id="15734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3012">
                          <w:marLeft w:val="0"/>
                          <w:marRight w:val="0"/>
                          <w:marTop w:val="0"/>
                          <w:marBottom w:val="0"/>
                          <w:divBdr>
                            <w:top w:val="none" w:sz="0" w:space="0" w:color="auto"/>
                            <w:left w:val="none" w:sz="0" w:space="0" w:color="auto"/>
                            <w:bottom w:val="none" w:sz="0" w:space="0" w:color="auto"/>
                            <w:right w:val="none" w:sz="0" w:space="0" w:color="auto"/>
                          </w:divBdr>
                          <w:divsChild>
                            <w:div w:id="1982611033">
                              <w:marLeft w:val="0"/>
                              <w:marRight w:val="0"/>
                              <w:marTop w:val="0"/>
                              <w:marBottom w:val="0"/>
                              <w:divBdr>
                                <w:top w:val="none" w:sz="0" w:space="0" w:color="auto"/>
                                <w:left w:val="none" w:sz="0" w:space="0" w:color="auto"/>
                                <w:bottom w:val="none" w:sz="0" w:space="0" w:color="auto"/>
                                <w:right w:val="none" w:sz="0" w:space="0" w:color="auto"/>
                              </w:divBdr>
                              <w:divsChild>
                                <w:div w:id="8231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99754">
                          <w:marLeft w:val="0"/>
                          <w:marRight w:val="0"/>
                          <w:marTop w:val="0"/>
                          <w:marBottom w:val="0"/>
                          <w:divBdr>
                            <w:top w:val="none" w:sz="0" w:space="0" w:color="auto"/>
                            <w:left w:val="none" w:sz="0" w:space="0" w:color="auto"/>
                            <w:bottom w:val="none" w:sz="0" w:space="0" w:color="auto"/>
                            <w:right w:val="none" w:sz="0" w:space="0" w:color="auto"/>
                          </w:divBdr>
                          <w:divsChild>
                            <w:div w:id="1186821213">
                              <w:marLeft w:val="0"/>
                              <w:marRight w:val="0"/>
                              <w:marTop w:val="0"/>
                              <w:marBottom w:val="0"/>
                              <w:divBdr>
                                <w:top w:val="none" w:sz="0" w:space="0" w:color="auto"/>
                                <w:left w:val="none" w:sz="0" w:space="0" w:color="auto"/>
                                <w:bottom w:val="none" w:sz="0" w:space="0" w:color="auto"/>
                                <w:right w:val="none" w:sz="0" w:space="0" w:color="auto"/>
                              </w:divBdr>
                              <w:divsChild>
                                <w:div w:id="13310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8470">
                          <w:marLeft w:val="0"/>
                          <w:marRight w:val="0"/>
                          <w:marTop w:val="0"/>
                          <w:marBottom w:val="0"/>
                          <w:divBdr>
                            <w:top w:val="none" w:sz="0" w:space="0" w:color="auto"/>
                            <w:left w:val="none" w:sz="0" w:space="0" w:color="auto"/>
                            <w:bottom w:val="none" w:sz="0" w:space="0" w:color="auto"/>
                            <w:right w:val="none" w:sz="0" w:space="0" w:color="auto"/>
                          </w:divBdr>
                          <w:divsChild>
                            <w:div w:id="373622985">
                              <w:marLeft w:val="0"/>
                              <w:marRight w:val="0"/>
                              <w:marTop w:val="0"/>
                              <w:marBottom w:val="0"/>
                              <w:divBdr>
                                <w:top w:val="none" w:sz="0" w:space="0" w:color="auto"/>
                                <w:left w:val="none" w:sz="0" w:space="0" w:color="auto"/>
                                <w:bottom w:val="none" w:sz="0" w:space="0" w:color="auto"/>
                                <w:right w:val="none" w:sz="0" w:space="0" w:color="auto"/>
                              </w:divBdr>
                              <w:divsChild>
                                <w:div w:id="526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7030">
                          <w:marLeft w:val="0"/>
                          <w:marRight w:val="0"/>
                          <w:marTop w:val="0"/>
                          <w:marBottom w:val="0"/>
                          <w:divBdr>
                            <w:top w:val="none" w:sz="0" w:space="0" w:color="auto"/>
                            <w:left w:val="none" w:sz="0" w:space="0" w:color="auto"/>
                            <w:bottom w:val="none" w:sz="0" w:space="0" w:color="auto"/>
                            <w:right w:val="none" w:sz="0" w:space="0" w:color="auto"/>
                          </w:divBdr>
                        </w:div>
                        <w:div w:id="1552229828">
                          <w:marLeft w:val="0"/>
                          <w:marRight w:val="0"/>
                          <w:marTop w:val="0"/>
                          <w:marBottom w:val="0"/>
                          <w:divBdr>
                            <w:top w:val="none" w:sz="0" w:space="0" w:color="auto"/>
                            <w:left w:val="none" w:sz="0" w:space="0" w:color="auto"/>
                            <w:bottom w:val="none" w:sz="0" w:space="0" w:color="auto"/>
                            <w:right w:val="none" w:sz="0" w:space="0" w:color="auto"/>
                          </w:divBdr>
                          <w:divsChild>
                            <w:div w:id="325939610">
                              <w:marLeft w:val="0"/>
                              <w:marRight w:val="0"/>
                              <w:marTop w:val="0"/>
                              <w:marBottom w:val="0"/>
                              <w:divBdr>
                                <w:top w:val="none" w:sz="0" w:space="0" w:color="auto"/>
                                <w:left w:val="none" w:sz="0" w:space="0" w:color="auto"/>
                                <w:bottom w:val="none" w:sz="0" w:space="0" w:color="auto"/>
                                <w:right w:val="none" w:sz="0" w:space="0" w:color="auto"/>
                              </w:divBdr>
                              <w:divsChild>
                                <w:div w:id="11076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916">
                          <w:marLeft w:val="0"/>
                          <w:marRight w:val="0"/>
                          <w:marTop w:val="0"/>
                          <w:marBottom w:val="0"/>
                          <w:divBdr>
                            <w:top w:val="none" w:sz="0" w:space="0" w:color="auto"/>
                            <w:left w:val="none" w:sz="0" w:space="0" w:color="auto"/>
                            <w:bottom w:val="none" w:sz="0" w:space="0" w:color="auto"/>
                            <w:right w:val="none" w:sz="0" w:space="0" w:color="auto"/>
                          </w:divBdr>
                          <w:divsChild>
                            <w:div w:id="806238888">
                              <w:marLeft w:val="0"/>
                              <w:marRight w:val="0"/>
                              <w:marTop w:val="0"/>
                              <w:marBottom w:val="0"/>
                              <w:divBdr>
                                <w:top w:val="none" w:sz="0" w:space="0" w:color="auto"/>
                                <w:left w:val="none" w:sz="0" w:space="0" w:color="auto"/>
                                <w:bottom w:val="none" w:sz="0" w:space="0" w:color="auto"/>
                                <w:right w:val="none" w:sz="0" w:space="0" w:color="auto"/>
                              </w:divBdr>
                              <w:divsChild>
                                <w:div w:id="1508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49992">
                          <w:marLeft w:val="0"/>
                          <w:marRight w:val="0"/>
                          <w:marTop w:val="0"/>
                          <w:marBottom w:val="0"/>
                          <w:divBdr>
                            <w:top w:val="none" w:sz="0" w:space="0" w:color="auto"/>
                            <w:left w:val="none" w:sz="0" w:space="0" w:color="auto"/>
                            <w:bottom w:val="none" w:sz="0" w:space="0" w:color="auto"/>
                            <w:right w:val="none" w:sz="0" w:space="0" w:color="auto"/>
                          </w:divBdr>
                          <w:divsChild>
                            <w:div w:id="2134060364">
                              <w:marLeft w:val="0"/>
                              <w:marRight w:val="0"/>
                              <w:marTop w:val="0"/>
                              <w:marBottom w:val="0"/>
                              <w:divBdr>
                                <w:top w:val="none" w:sz="0" w:space="0" w:color="auto"/>
                                <w:left w:val="none" w:sz="0" w:space="0" w:color="auto"/>
                                <w:bottom w:val="none" w:sz="0" w:space="0" w:color="auto"/>
                                <w:right w:val="none" w:sz="0" w:space="0" w:color="auto"/>
                              </w:divBdr>
                              <w:divsChild>
                                <w:div w:id="11101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117">
                          <w:marLeft w:val="0"/>
                          <w:marRight w:val="0"/>
                          <w:marTop w:val="0"/>
                          <w:marBottom w:val="0"/>
                          <w:divBdr>
                            <w:top w:val="none" w:sz="0" w:space="0" w:color="auto"/>
                            <w:left w:val="none" w:sz="0" w:space="0" w:color="auto"/>
                            <w:bottom w:val="none" w:sz="0" w:space="0" w:color="auto"/>
                            <w:right w:val="none" w:sz="0" w:space="0" w:color="auto"/>
                          </w:divBdr>
                          <w:divsChild>
                            <w:div w:id="1656566984">
                              <w:marLeft w:val="0"/>
                              <w:marRight w:val="0"/>
                              <w:marTop w:val="0"/>
                              <w:marBottom w:val="0"/>
                              <w:divBdr>
                                <w:top w:val="none" w:sz="0" w:space="0" w:color="auto"/>
                                <w:left w:val="none" w:sz="0" w:space="0" w:color="auto"/>
                                <w:bottom w:val="none" w:sz="0" w:space="0" w:color="auto"/>
                                <w:right w:val="none" w:sz="0" w:space="0" w:color="auto"/>
                              </w:divBdr>
                              <w:divsChild>
                                <w:div w:id="3503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512">
                          <w:marLeft w:val="0"/>
                          <w:marRight w:val="0"/>
                          <w:marTop w:val="0"/>
                          <w:marBottom w:val="0"/>
                          <w:divBdr>
                            <w:top w:val="none" w:sz="0" w:space="0" w:color="auto"/>
                            <w:left w:val="none" w:sz="0" w:space="0" w:color="auto"/>
                            <w:bottom w:val="none" w:sz="0" w:space="0" w:color="auto"/>
                            <w:right w:val="none" w:sz="0" w:space="0" w:color="auto"/>
                          </w:divBdr>
                          <w:divsChild>
                            <w:div w:id="2053770234">
                              <w:marLeft w:val="0"/>
                              <w:marRight w:val="0"/>
                              <w:marTop w:val="0"/>
                              <w:marBottom w:val="0"/>
                              <w:divBdr>
                                <w:top w:val="none" w:sz="0" w:space="0" w:color="auto"/>
                                <w:left w:val="none" w:sz="0" w:space="0" w:color="auto"/>
                                <w:bottom w:val="none" w:sz="0" w:space="0" w:color="auto"/>
                                <w:right w:val="none" w:sz="0" w:space="0" w:color="auto"/>
                              </w:divBdr>
                              <w:divsChild>
                                <w:div w:id="11524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4429">
                          <w:marLeft w:val="0"/>
                          <w:marRight w:val="0"/>
                          <w:marTop w:val="0"/>
                          <w:marBottom w:val="0"/>
                          <w:divBdr>
                            <w:top w:val="none" w:sz="0" w:space="0" w:color="auto"/>
                            <w:left w:val="none" w:sz="0" w:space="0" w:color="auto"/>
                            <w:bottom w:val="none" w:sz="0" w:space="0" w:color="auto"/>
                            <w:right w:val="none" w:sz="0" w:space="0" w:color="auto"/>
                          </w:divBdr>
                        </w:div>
                        <w:div w:id="997922123">
                          <w:marLeft w:val="0"/>
                          <w:marRight w:val="0"/>
                          <w:marTop w:val="0"/>
                          <w:marBottom w:val="0"/>
                          <w:divBdr>
                            <w:top w:val="none" w:sz="0" w:space="0" w:color="auto"/>
                            <w:left w:val="none" w:sz="0" w:space="0" w:color="auto"/>
                            <w:bottom w:val="none" w:sz="0" w:space="0" w:color="auto"/>
                            <w:right w:val="none" w:sz="0" w:space="0" w:color="auto"/>
                          </w:divBdr>
                          <w:divsChild>
                            <w:div w:id="2086143321">
                              <w:marLeft w:val="0"/>
                              <w:marRight w:val="0"/>
                              <w:marTop w:val="0"/>
                              <w:marBottom w:val="0"/>
                              <w:divBdr>
                                <w:top w:val="none" w:sz="0" w:space="0" w:color="auto"/>
                                <w:left w:val="none" w:sz="0" w:space="0" w:color="auto"/>
                                <w:bottom w:val="none" w:sz="0" w:space="0" w:color="auto"/>
                                <w:right w:val="none" w:sz="0" w:space="0" w:color="auto"/>
                              </w:divBdr>
                              <w:divsChild>
                                <w:div w:id="1479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5397">
                          <w:marLeft w:val="0"/>
                          <w:marRight w:val="0"/>
                          <w:marTop w:val="0"/>
                          <w:marBottom w:val="0"/>
                          <w:divBdr>
                            <w:top w:val="none" w:sz="0" w:space="0" w:color="auto"/>
                            <w:left w:val="none" w:sz="0" w:space="0" w:color="auto"/>
                            <w:bottom w:val="none" w:sz="0" w:space="0" w:color="auto"/>
                            <w:right w:val="none" w:sz="0" w:space="0" w:color="auto"/>
                          </w:divBdr>
                          <w:divsChild>
                            <w:div w:id="631134476">
                              <w:marLeft w:val="0"/>
                              <w:marRight w:val="0"/>
                              <w:marTop w:val="0"/>
                              <w:marBottom w:val="0"/>
                              <w:divBdr>
                                <w:top w:val="none" w:sz="0" w:space="0" w:color="auto"/>
                                <w:left w:val="none" w:sz="0" w:space="0" w:color="auto"/>
                                <w:bottom w:val="none" w:sz="0" w:space="0" w:color="auto"/>
                                <w:right w:val="none" w:sz="0" w:space="0" w:color="auto"/>
                              </w:divBdr>
                              <w:divsChild>
                                <w:div w:id="21390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479">
                          <w:marLeft w:val="0"/>
                          <w:marRight w:val="0"/>
                          <w:marTop w:val="0"/>
                          <w:marBottom w:val="0"/>
                          <w:divBdr>
                            <w:top w:val="none" w:sz="0" w:space="0" w:color="auto"/>
                            <w:left w:val="none" w:sz="0" w:space="0" w:color="auto"/>
                            <w:bottom w:val="none" w:sz="0" w:space="0" w:color="auto"/>
                            <w:right w:val="none" w:sz="0" w:space="0" w:color="auto"/>
                          </w:divBdr>
                          <w:divsChild>
                            <w:div w:id="816841181">
                              <w:marLeft w:val="0"/>
                              <w:marRight w:val="0"/>
                              <w:marTop w:val="0"/>
                              <w:marBottom w:val="0"/>
                              <w:divBdr>
                                <w:top w:val="none" w:sz="0" w:space="0" w:color="auto"/>
                                <w:left w:val="none" w:sz="0" w:space="0" w:color="auto"/>
                                <w:bottom w:val="none" w:sz="0" w:space="0" w:color="auto"/>
                                <w:right w:val="none" w:sz="0" w:space="0" w:color="auto"/>
                              </w:divBdr>
                              <w:divsChild>
                                <w:div w:id="7685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49365">
                          <w:marLeft w:val="0"/>
                          <w:marRight w:val="0"/>
                          <w:marTop w:val="0"/>
                          <w:marBottom w:val="0"/>
                          <w:divBdr>
                            <w:top w:val="none" w:sz="0" w:space="0" w:color="auto"/>
                            <w:left w:val="none" w:sz="0" w:space="0" w:color="auto"/>
                            <w:bottom w:val="none" w:sz="0" w:space="0" w:color="auto"/>
                            <w:right w:val="none" w:sz="0" w:space="0" w:color="auto"/>
                          </w:divBdr>
                          <w:divsChild>
                            <w:div w:id="763719930">
                              <w:marLeft w:val="0"/>
                              <w:marRight w:val="0"/>
                              <w:marTop w:val="0"/>
                              <w:marBottom w:val="0"/>
                              <w:divBdr>
                                <w:top w:val="none" w:sz="0" w:space="0" w:color="auto"/>
                                <w:left w:val="none" w:sz="0" w:space="0" w:color="auto"/>
                                <w:bottom w:val="none" w:sz="0" w:space="0" w:color="auto"/>
                                <w:right w:val="none" w:sz="0" w:space="0" w:color="auto"/>
                              </w:divBdr>
                              <w:divsChild>
                                <w:div w:id="1437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4442">
                          <w:marLeft w:val="0"/>
                          <w:marRight w:val="0"/>
                          <w:marTop w:val="0"/>
                          <w:marBottom w:val="0"/>
                          <w:divBdr>
                            <w:top w:val="none" w:sz="0" w:space="0" w:color="auto"/>
                            <w:left w:val="none" w:sz="0" w:space="0" w:color="auto"/>
                            <w:bottom w:val="none" w:sz="0" w:space="0" w:color="auto"/>
                            <w:right w:val="none" w:sz="0" w:space="0" w:color="auto"/>
                          </w:divBdr>
                          <w:divsChild>
                            <w:div w:id="1876691888">
                              <w:marLeft w:val="0"/>
                              <w:marRight w:val="0"/>
                              <w:marTop w:val="0"/>
                              <w:marBottom w:val="0"/>
                              <w:divBdr>
                                <w:top w:val="none" w:sz="0" w:space="0" w:color="auto"/>
                                <w:left w:val="none" w:sz="0" w:space="0" w:color="auto"/>
                                <w:bottom w:val="none" w:sz="0" w:space="0" w:color="auto"/>
                                <w:right w:val="none" w:sz="0" w:space="0" w:color="auto"/>
                              </w:divBdr>
                              <w:divsChild>
                                <w:div w:id="5584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40045">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7954">
                  <w:marLeft w:val="0"/>
                  <w:marRight w:val="0"/>
                  <w:marTop w:val="0"/>
                  <w:marBottom w:val="0"/>
                  <w:divBdr>
                    <w:top w:val="none" w:sz="0" w:space="0" w:color="auto"/>
                    <w:left w:val="none" w:sz="0" w:space="0" w:color="auto"/>
                    <w:bottom w:val="none" w:sz="0" w:space="0" w:color="auto"/>
                    <w:right w:val="none" w:sz="0" w:space="0" w:color="auto"/>
                  </w:divBdr>
                  <w:divsChild>
                    <w:div w:id="2047831894">
                      <w:marLeft w:val="0"/>
                      <w:marRight w:val="0"/>
                      <w:marTop w:val="0"/>
                      <w:marBottom w:val="0"/>
                      <w:divBdr>
                        <w:top w:val="none" w:sz="0" w:space="0" w:color="auto"/>
                        <w:left w:val="none" w:sz="0" w:space="0" w:color="auto"/>
                        <w:bottom w:val="none" w:sz="0" w:space="0" w:color="auto"/>
                        <w:right w:val="none" w:sz="0" w:space="0" w:color="auto"/>
                      </w:divBdr>
                      <w:divsChild>
                        <w:div w:id="19931690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70424674">
      <w:bodyDiv w:val="1"/>
      <w:marLeft w:val="0"/>
      <w:marRight w:val="0"/>
      <w:marTop w:val="0"/>
      <w:marBottom w:val="0"/>
      <w:divBdr>
        <w:top w:val="none" w:sz="0" w:space="0" w:color="auto"/>
        <w:left w:val="none" w:sz="0" w:space="0" w:color="auto"/>
        <w:bottom w:val="none" w:sz="0" w:space="0" w:color="auto"/>
        <w:right w:val="none" w:sz="0" w:space="0" w:color="auto"/>
      </w:divBdr>
    </w:div>
    <w:div w:id="456610931">
      <w:bodyDiv w:val="1"/>
      <w:marLeft w:val="0"/>
      <w:marRight w:val="0"/>
      <w:marTop w:val="0"/>
      <w:marBottom w:val="0"/>
      <w:divBdr>
        <w:top w:val="none" w:sz="0" w:space="0" w:color="auto"/>
        <w:left w:val="none" w:sz="0" w:space="0" w:color="auto"/>
        <w:bottom w:val="none" w:sz="0" w:space="0" w:color="auto"/>
        <w:right w:val="none" w:sz="0" w:space="0" w:color="auto"/>
      </w:divBdr>
      <w:divsChild>
        <w:div w:id="1580402272">
          <w:marLeft w:val="0"/>
          <w:marRight w:val="0"/>
          <w:marTop w:val="0"/>
          <w:marBottom w:val="0"/>
          <w:divBdr>
            <w:top w:val="none" w:sz="0" w:space="0" w:color="auto"/>
            <w:left w:val="none" w:sz="0" w:space="0" w:color="auto"/>
            <w:bottom w:val="none" w:sz="0" w:space="0" w:color="auto"/>
            <w:right w:val="none" w:sz="0" w:space="0" w:color="auto"/>
          </w:divBdr>
          <w:divsChild>
            <w:div w:id="1588996989">
              <w:marLeft w:val="0"/>
              <w:marRight w:val="0"/>
              <w:marTop w:val="0"/>
              <w:marBottom w:val="0"/>
              <w:divBdr>
                <w:top w:val="none" w:sz="0" w:space="0" w:color="auto"/>
                <w:left w:val="none" w:sz="0" w:space="0" w:color="auto"/>
                <w:bottom w:val="none" w:sz="0" w:space="0" w:color="auto"/>
                <w:right w:val="none" w:sz="0" w:space="0" w:color="auto"/>
              </w:divBdr>
              <w:divsChild>
                <w:div w:id="1426877970">
                  <w:marLeft w:val="0"/>
                  <w:marRight w:val="0"/>
                  <w:marTop w:val="0"/>
                  <w:marBottom w:val="0"/>
                  <w:divBdr>
                    <w:top w:val="none" w:sz="0" w:space="0" w:color="auto"/>
                    <w:left w:val="none" w:sz="0" w:space="0" w:color="auto"/>
                    <w:bottom w:val="none" w:sz="0" w:space="0" w:color="auto"/>
                    <w:right w:val="none" w:sz="0" w:space="0" w:color="auto"/>
                  </w:divBdr>
                  <w:divsChild>
                    <w:div w:id="1002509178">
                      <w:marLeft w:val="0"/>
                      <w:marRight w:val="0"/>
                      <w:marTop w:val="0"/>
                      <w:marBottom w:val="0"/>
                      <w:divBdr>
                        <w:top w:val="none" w:sz="0" w:space="0" w:color="auto"/>
                        <w:left w:val="none" w:sz="0" w:space="0" w:color="auto"/>
                        <w:bottom w:val="none" w:sz="0" w:space="0" w:color="auto"/>
                        <w:right w:val="none" w:sz="0" w:space="0" w:color="auto"/>
                      </w:divBdr>
                      <w:divsChild>
                        <w:div w:id="954946537">
                          <w:marLeft w:val="0"/>
                          <w:marRight w:val="0"/>
                          <w:marTop w:val="0"/>
                          <w:marBottom w:val="0"/>
                          <w:divBdr>
                            <w:top w:val="none" w:sz="0" w:space="0" w:color="auto"/>
                            <w:left w:val="none" w:sz="0" w:space="0" w:color="auto"/>
                            <w:bottom w:val="none" w:sz="0" w:space="0" w:color="auto"/>
                            <w:right w:val="none" w:sz="0" w:space="0" w:color="auto"/>
                          </w:divBdr>
                          <w:divsChild>
                            <w:div w:id="537862408">
                              <w:marLeft w:val="0"/>
                              <w:marRight w:val="0"/>
                              <w:marTop w:val="0"/>
                              <w:marBottom w:val="0"/>
                              <w:divBdr>
                                <w:top w:val="none" w:sz="0" w:space="0" w:color="auto"/>
                                <w:left w:val="none" w:sz="0" w:space="0" w:color="auto"/>
                                <w:bottom w:val="none" w:sz="0" w:space="0" w:color="auto"/>
                                <w:right w:val="none" w:sz="0" w:space="0" w:color="auto"/>
                              </w:divBdr>
                              <w:divsChild>
                                <w:div w:id="1321738690">
                                  <w:marLeft w:val="0"/>
                                  <w:marRight w:val="0"/>
                                  <w:marTop w:val="0"/>
                                  <w:marBottom w:val="75"/>
                                  <w:divBdr>
                                    <w:top w:val="none" w:sz="0" w:space="0" w:color="auto"/>
                                    <w:left w:val="none" w:sz="0" w:space="0" w:color="auto"/>
                                    <w:bottom w:val="none" w:sz="0" w:space="0" w:color="auto"/>
                                    <w:right w:val="none" w:sz="0" w:space="0" w:color="auto"/>
                                  </w:divBdr>
                                </w:div>
                                <w:div w:id="1898667401">
                                  <w:marLeft w:val="0"/>
                                  <w:marRight w:val="0"/>
                                  <w:marTop w:val="0"/>
                                  <w:marBottom w:val="0"/>
                                  <w:divBdr>
                                    <w:top w:val="none" w:sz="0" w:space="0" w:color="auto"/>
                                    <w:left w:val="none" w:sz="0" w:space="0" w:color="auto"/>
                                    <w:bottom w:val="none" w:sz="0" w:space="0" w:color="auto"/>
                                    <w:right w:val="none" w:sz="0" w:space="0" w:color="auto"/>
                                  </w:divBdr>
                                  <w:divsChild>
                                    <w:div w:id="1463229925">
                                      <w:marLeft w:val="0"/>
                                      <w:marRight w:val="0"/>
                                      <w:marTop w:val="0"/>
                                      <w:marBottom w:val="0"/>
                                      <w:divBdr>
                                        <w:top w:val="single" w:sz="6" w:space="0" w:color="C5C5C5"/>
                                        <w:left w:val="single" w:sz="6" w:space="0" w:color="C5C5C5"/>
                                        <w:bottom w:val="single" w:sz="6" w:space="0" w:color="C5C5C5"/>
                                        <w:right w:val="single" w:sz="6" w:space="0" w:color="C5C5C5"/>
                                      </w:divBdr>
                                      <w:divsChild>
                                        <w:div w:id="14889786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15006458">
                                  <w:marLeft w:val="0"/>
                                  <w:marRight w:val="0"/>
                                  <w:marTop w:val="0"/>
                                  <w:marBottom w:val="0"/>
                                  <w:divBdr>
                                    <w:top w:val="none" w:sz="0" w:space="0" w:color="auto"/>
                                    <w:left w:val="none" w:sz="0" w:space="0" w:color="auto"/>
                                    <w:bottom w:val="none" w:sz="0" w:space="0" w:color="auto"/>
                                    <w:right w:val="none" w:sz="0" w:space="0" w:color="auto"/>
                                  </w:divBdr>
                                </w:div>
                                <w:div w:id="170141724">
                                  <w:marLeft w:val="0"/>
                                  <w:marRight w:val="0"/>
                                  <w:marTop w:val="0"/>
                                  <w:marBottom w:val="0"/>
                                  <w:divBdr>
                                    <w:top w:val="none" w:sz="0" w:space="0" w:color="auto"/>
                                    <w:left w:val="none" w:sz="0" w:space="0" w:color="auto"/>
                                    <w:bottom w:val="none" w:sz="0" w:space="0" w:color="auto"/>
                                    <w:right w:val="none" w:sz="0" w:space="0" w:color="auto"/>
                                  </w:divBdr>
                                </w:div>
                                <w:div w:id="1646623950">
                                  <w:marLeft w:val="0"/>
                                  <w:marRight w:val="0"/>
                                  <w:marTop w:val="0"/>
                                  <w:marBottom w:val="0"/>
                                  <w:divBdr>
                                    <w:top w:val="none" w:sz="0" w:space="0" w:color="auto"/>
                                    <w:left w:val="none" w:sz="0" w:space="0" w:color="auto"/>
                                    <w:bottom w:val="none" w:sz="0" w:space="0" w:color="auto"/>
                                    <w:right w:val="none" w:sz="0" w:space="0" w:color="auto"/>
                                  </w:divBdr>
                                  <w:divsChild>
                                    <w:div w:id="1240486787">
                                      <w:marLeft w:val="0"/>
                                      <w:marRight w:val="0"/>
                                      <w:marTop w:val="0"/>
                                      <w:marBottom w:val="0"/>
                                      <w:divBdr>
                                        <w:top w:val="single" w:sz="6" w:space="0" w:color="C5C5C5"/>
                                        <w:left w:val="single" w:sz="6" w:space="0" w:color="C5C5C5"/>
                                        <w:bottom w:val="single" w:sz="6" w:space="0" w:color="C5C5C5"/>
                                        <w:right w:val="single" w:sz="6" w:space="0" w:color="C5C5C5"/>
                                      </w:divBdr>
                                      <w:divsChild>
                                        <w:div w:id="10547679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70794350">
                                  <w:marLeft w:val="0"/>
                                  <w:marRight w:val="0"/>
                                  <w:marTop w:val="0"/>
                                  <w:marBottom w:val="0"/>
                                  <w:divBdr>
                                    <w:top w:val="none" w:sz="0" w:space="0" w:color="auto"/>
                                    <w:left w:val="none" w:sz="0" w:space="0" w:color="auto"/>
                                    <w:bottom w:val="none" w:sz="0" w:space="0" w:color="auto"/>
                                    <w:right w:val="none" w:sz="0" w:space="0" w:color="auto"/>
                                  </w:divBdr>
                                  <w:divsChild>
                                    <w:div w:id="45044422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75297307">
                      <w:marLeft w:val="0"/>
                      <w:marRight w:val="0"/>
                      <w:marTop w:val="0"/>
                      <w:marBottom w:val="0"/>
                      <w:divBdr>
                        <w:top w:val="none" w:sz="0" w:space="0" w:color="auto"/>
                        <w:left w:val="none" w:sz="0" w:space="0" w:color="auto"/>
                        <w:bottom w:val="none" w:sz="0" w:space="0" w:color="auto"/>
                        <w:right w:val="none" w:sz="0" w:space="0" w:color="auto"/>
                      </w:divBdr>
                      <w:divsChild>
                        <w:div w:id="1872761573">
                          <w:marLeft w:val="0"/>
                          <w:marRight w:val="0"/>
                          <w:marTop w:val="0"/>
                          <w:marBottom w:val="0"/>
                          <w:divBdr>
                            <w:top w:val="none" w:sz="0" w:space="0" w:color="auto"/>
                            <w:left w:val="none" w:sz="0" w:space="0" w:color="auto"/>
                            <w:bottom w:val="none" w:sz="0" w:space="0" w:color="auto"/>
                            <w:right w:val="none" w:sz="0" w:space="0" w:color="auto"/>
                          </w:divBdr>
                          <w:divsChild>
                            <w:div w:id="1098792900">
                              <w:marLeft w:val="0"/>
                              <w:marRight w:val="0"/>
                              <w:marTop w:val="0"/>
                              <w:marBottom w:val="0"/>
                              <w:divBdr>
                                <w:top w:val="none" w:sz="0" w:space="0" w:color="auto"/>
                                <w:left w:val="none" w:sz="0" w:space="0" w:color="auto"/>
                                <w:bottom w:val="none" w:sz="0" w:space="0" w:color="auto"/>
                                <w:right w:val="none" w:sz="0" w:space="0" w:color="auto"/>
                              </w:divBdr>
                              <w:divsChild>
                                <w:div w:id="8178896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551117191">
      <w:bodyDiv w:val="1"/>
      <w:marLeft w:val="0"/>
      <w:marRight w:val="0"/>
      <w:marTop w:val="0"/>
      <w:marBottom w:val="0"/>
      <w:divBdr>
        <w:top w:val="none" w:sz="0" w:space="0" w:color="auto"/>
        <w:left w:val="none" w:sz="0" w:space="0" w:color="auto"/>
        <w:bottom w:val="none" w:sz="0" w:space="0" w:color="auto"/>
        <w:right w:val="none" w:sz="0" w:space="0" w:color="auto"/>
      </w:divBdr>
    </w:div>
    <w:div w:id="640037613">
      <w:bodyDiv w:val="1"/>
      <w:marLeft w:val="0"/>
      <w:marRight w:val="0"/>
      <w:marTop w:val="0"/>
      <w:marBottom w:val="0"/>
      <w:divBdr>
        <w:top w:val="none" w:sz="0" w:space="0" w:color="auto"/>
        <w:left w:val="none" w:sz="0" w:space="0" w:color="auto"/>
        <w:bottom w:val="none" w:sz="0" w:space="0" w:color="auto"/>
        <w:right w:val="none" w:sz="0" w:space="0" w:color="auto"/>
      </w:divBdr>
    </w:div>
    <w:div w:id="656110243">
      <w:bodyDiv w:val="1"/>
      <w:marLeft w:val="0"/>
      <w:marRight w:val="0"/>
      <w:marTop w:val="0"/>
      <w:marBottom w:val="0"/>
      <w:divBdr>
        <w:top w:val="none" w:sz="0" w:space="0" w:color="auto"/>
        <w:left w:val="none" w:sz="0" w:space="0" w:color="auto"/>
        <w:bottom w:val="none" w:sz="0" w:space="0" w:color="auto"/>
        <w:right w:val="none" w:sz="0" w:space="0" w:color="auto"/>
      </w:divBdr>
      <w:divsChild>
        <w:div w:id="268315488">
          <w:marLeft w:val="0"/>
          <w:marRight w:val="0"/>
          <w:marTop w:val="0"/>
          <w:marBottom w:val="0"/>
          <w:divBdr>
            <w:top w:val="none" w:sz="0" w:space="0" w:color="auto"/>
            <w:left w:val="none" w:sz="0" w:space="0" w:color="auto"/>
            <w:bottom w:val="none" w:sz="0" w:space="0" w:color="auto"/>
            <w:right w:val="none" w:sz="0" w:space="0" w:color="auto"/>
          </w:divBdr>
          <w:divsChild>
            <w:div w:id="74792748">
              <w:marLeft w:val="0"/>
              <w:marRight w:val="0"/>
              <w:marTop w:val="0"/>
              <w:marBottom w:val="0"/>
              <w:divBdr>
                <w:top w:val="none" w:sz="0" w:space="0" w:color="auto"/>
                <w:left w:val="none" w:sz="0" w:space="0" w:color="auto"/>
                <w:bottom w:val="none" w:sz="0" w:space="0" w:color="auto"/>
                <w:right w:val="none" w:sz="0" w:space="0" w:color="auto"/>
              </w:divBdr>
              <w:divsChild>
                <w:div w:id="1202668719">
                  <w:marLeft w:val="0"/>
                  <w:marRight w:val="0"/>
                  <w:marTop w:val="0"/>
                  <w:marBottom w:val="0"/>
                  <w:divBdr>
                    <w:top w:val="none" w:sz="0" w:space="0" w:color="auto"/>
                    <w:left w:val="none" w:sz="0" w:space="0" w:color="auto"/>
                    <w:bottom w:val="none" w:sz="0" w:space="0" w:color="auto"/>
                    <w:right w:val="none" w:sz="0" w:space="0" w:color="auto"/>
                  </w:divBdr>
                  <w:divsChild>
                    <w:div w:id="114105770">
                      <w:marLeft w:val="0"/>
                      <w:marRight w:val="0"/>
                      <w:marTop w:val="0"/>
                      <w:marBottom w:val="0"/>
                      <w:divBdr>
                        <w:top w:val="none" w:sz="0" w:space="0" w:color="auto"/>
                        <w:left w:val="none" w:sz="0" w:space="0" w:color="auto"/>
                        <w:bottom w:val="none" w:sz="0" w:space="0" w:color="auto"/>
                        <w:right w:val="none" w:sz="0" w:space="0" w:color="auto"/>
                      </w:divBdr>
                      <w:divsChild>
                        <w:div w:id="559436692">
                          <w:marLeft w:val="0"/>
                          <w:marRight w:val="0"/>
                          <w:marTop w:val="0"/>
                          <w:marBottom w:val="0"/>
                          <w:divBdr>
                            <w:top w:val="none" w:sz="0" w:space="0" w:color="auto"/>
                            <w:left w:val="none" w:sz="0" w:space="0" w:color="auto"/>
                            <w:bottom w:val="none" w:sz="0" w:space="0" w:color="auto"/>
                            <w:right w:val="none" w:sz="0" w:space="0" w:color="auto"/>
                          </w:divBdr>
                          <w:divsChild>
                            <w:div w:id="1067459437">
                              <w:marLeft w:val="0"/>
                              <w:marRight w:val="0"/>
                              <w:marTop w:val="0"/>
                              <w:marBottom w:val="0"/>
                              <w:divBdr>
                                <w:top w:val="none" w:sz="0" w:space="0" w:color="auto"/>
                                <w:left w:val="none" w:sz="0" w:space="0" w:color="auto"/>
                                <w:bottom w:val="none" w:sz="0" w:space="0" w:color="auto"/>
                                <w:right w:val="none" w:sz="0" w:space="0" w:color="auto"/>
                              </w:divBdr>
                              <w:divsChild>
                                <w:div w:id="554780526">
                                  <w:marLeft w:val="0"/>
                                  <w:marRight w:val="0"/>
                                  <w:marTop w:val="0"/>
                                  <w:marBottom w:val="75"/>
                                  <w:divBdr>
                                    <w:top w:val="none" w:sz="0" w:space="0" w:color="auto"/>
                                    <w:left w:val="none" w:sz="0" w:space="0" w:color="auto"/>
                                    <w:bottom w:val="none" w:sz="0" w:space="0" w:color="auto"/>
                                    <w:right w:val="none" w:sz="0" w:space="0" w:color="auto"/>
                                  </w:divBdr>
                                </w:div>
                                <w:div w:id="1886287679">
                                  <w:marLeft w:val="0"/>
                                  <w:marRight w:val="0"/>
                                  <w:marTop w:val="0"/>
                                  <w:marBottom w:val="0"/>
                                  <w:divBdr>
                                    <w:top w:val="none" w:sz="0" w:space="0" w:color="auto"/>
                                    <w:left w:val="none" w:sz="0" w:space="0" w:color="auto"/>
                                    <w:bottom w:val="none" w:sz="0" w:space="0" w:color="auto"/>
                                    <w:right w:val="none" w:sz="0" w:space="0" w:color="auto"/>
                                  </w:divBdr>
                                  <w:divsChild>
                                    <w:div w:id="1653757457">
                                      <w:marLeft w:val="0"/>
                                      <w:marRight w:val="0"/>
                                      <w:marTop w:val="300"/>
                                      <w:marBottom w:val="0"/>
                                      <w:divBdr>
                                        <w:top w:val="none" w:sz="0" w:space="0" w:color="auto"/>
                                        <w:left w:val="none" w:sz="0" w:space="0" w:color="auto"/>
                                        <w:bottom w:val="none" w:sz="0" w:space="0" w:color="auto"/>
                                        <w:right w:val="none" w:sz="0" w:space="0" w:color="auto"/>
                                      </w:divBdr>
                                    </w:div>
                                  </w:divsChild>
                                </w:div>
                                <w:div w:id="1939755430">
                                  <w:marLeft w:val="0"/>
                                  <w:marRight w:val="0"/>
                                  <w:marTop w:val="0"/>
                                  <w:marBottom w:val="0"/>
                                  <w:divBdr>
                                    <w:top w:val="none" w:sz="0" w:space="0" w:color="auto"/>
                                    <w:left w:val="none" w:sz="0" w:space="0" w:color="auto"/>
                                    <w:bottom w:val="none" w:sz="0" w:space="0" w:color="auto"/>
                                    <w:right w:val="none" w:sz="0" w:space="0" w:color="auto"/>
                                  </w:divBdr>
                                  <w:divsChild>
                                    <w:div w:id="1989167378">
                                      <w:marLeft w:val="0"/>
                                      <w:marRight w:val="0"/>
                                      <w:marTop w:val="0"/>
                                      <w:marBottom w:val="0"/>
                                      <w:divBdr>
                                        <w:top w:val="none" w:sz="0" w:space="0" w:color="auto"/>
                                        <w:left w:val="none" w:sz="0" w:space="0" w:color="auto"/>
                                        <w:bottom w:val="none" w:sz="0" w:space="0" w:color="auto"/>
                                        <w:right w:val="none" w:sz="0" w:space="0" w:color="auto"/>
                                      </w:divBdr>
                                      <w:divsChild>
                                        <w:div w:id="1455951245">
                                          <w:marLeft w:val="0"/>
                                          <w:marRight w:val="0"/>
                                          <w:marTop w:val="0"/>
                                          <w:marBottom w:val="0"/>
                                          <w:divBdr>
                                            <w:top w:val="none" w:sz="0" w:space="0" w:color="auto"/>
                                            <w:left w:val="none" w:sz="0" w:space="0" w:color="auto"/>
                                            <w:bottom w:val="none" w:sz="0" w:space="0" w:color="auto"/>
                                            <w:right w:val="none" w:sz="0" w:space="0" w:color="auto"/>
                                          </w:divBdr>
                                        </w:div>
                                      </w:divsChild>
                                    </w:div>
                                    <w:div w:id="152917882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614091945">
                                  <w:marLeft w:val="0"/>
                                  <w:marRight w:val="0"/>
                                  <w:marTop w:val="0"/>
                                  <w:marBottom w:val="0"/>
                                  <w:divBdr>
                                    <w:top w:val="none" w:sz="0" w:space="0" w:color="auto"/>
                                    <w:left w:val="none" w:sz="0" w:space="0" w:color="auto"/>
                                    <w:bottom w:val="none" w:sz="0" w:space="0" w:color="auto"/>
                                    <w:right w:val="none" w:sz="0" w:space="0" w:color="auto"/>
                                  </w:divBdr>
                                </w:div>
                                <w:div w:id="1299995270">
                                  <w:marLeft w:val="0"/>
                                  <w:marRight w:val="0"/>
                                  <w:marTop w:val="0"/>
                                  <w:marBottom w:val="0"/>
                                  <w:divBdr>
                                    <w:top w:val="none" w:sz="0" w:space="0" w:color="auto"/>
                                    <w:left w:val="none" w:sz="0" w:space="0" w:color="auto"/>
                                    <w:bottom w:val="none" w:sz="0" w:space="0" w:color="auto"/>
                                    <w:right w:val="none" w:sz="0" w:space="0" w:color="auto"/>
                                  </w:divBdr>
                                </w:div>
                                <w:div w:id="1994871553">
                                  <w:marLeft w:val="0"/>
                                  <w:marRight w:val="0"/>
                                  <w:marTop w:val="0"/>
                                  <w:marBottom w:val="0"/>
                                  <w:divBdr>
                                    <w:top w:val="none" w:sz="0" w:space="0" w:color="auto"/>
                                    <w:left w:val="none" w:sz="0" w:space="0" w:color="auto"/>
                                    <w:bottom w:val="none" w:sz="0" w:space="0" w:color="auto"/>
                                    <w:right w:val="none" w:sz="0" w:space="0" w:color="auto"/>
                                  </w:divBdr>
                                </w:div>
                                <w:div w:id="18321359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95497726">
                      <w:marLeft w:val="0"/>
                      <w:marRight w:val="0"/>
                      <w:marTop w:val="0"/>
                      <w:marBottom w:val="0"/>
                      <w:divBdr>
                        <w:top w:val="none" w:sz="0" w:space="0" w:color="auto"/>
                        <w:left w:val="none" w:sz="0" w:space="0" w:color="auto"/>
                        <w:bottom w:val="none" w:sz="0" w:space="0" w:color="auto"/>
                        <w:right w:val="none" w:sz="0" w:space="0" w:color="auto"/>
                      </w:divBdr>
                      <w:divsChild>
                        <w:div w:id="25445183">
                          <w:marLeft w:val="0"/>
                          <w:marRight w:val="0"/>
                          <w:marTop w:val="0"/>
                          <w:marBottom w:val="0"/>
                          <w:divBdr>
                            <w:top w:val="none" w:sz="0" w:space="0" w:color="auto"/>
                            <w:left w:val="none" w:sz="0" w:space="0" w:color="auto"/>
                            <w:bottom w:val="none" w:sz="0" w:space="0" w:color="auto"/>
                            <w:right w:val="none" w:sz="0" w:space="0" w:color="auto"/>
                          </w:divBdr>
                          <w:divsChild>
                            <w:div w:id="856626247">
                              <w:marLeft w:val="0"/>
                              <w:marRight w:val="0"/>
                              <w:marTop w:val="0"/>
                              <w:marBottom w:val="0"/>
                              <w:divBdr>
                                <w:top w:val="none" w:sz="0" w:space="0" w:color="auto"/>
                                <w:left w:val="none" w:sz="0" w:space="0" w:color="auto"/>
                                <w:bottom w:val="none" w:sz="0" w:space="0" w:color="auto"/>
                                <w:right w:val="none" w:sz="0" w:space="0" w:color="auto"/>
                              </w:divBdr>
                              <w:divsChild>
                                <w:div w:id="5582461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735326085">
      <w:bodyDiv w:val="1"/>
      <w:marLeft w:val="0"/>
      <w:marRight w:val="0"/>
      <w:marTop w:val="0"/>
      <w:marBottom w:val="0"/>
      <w:divBdr>
        <w:top w:val="none" w:sz="0" w:space="0" w:color="auto"/>
        <w:left w:val="none" w:sz="0" w:space="0" w:color="auto"/>
        <w:bottom w:val="none" w:sz="0" w:space="0" w:color="auto"/>
        <w:right w:val="none" w:sz="0" w:space="0" w:color="auto"/>
      </w:divBdr>
      <w:divsChild>
        <w:div w:id="1020201829">
          <w:marLeft w:val="0"/>
          <w:marRight w:val="0"/>
          <w:marTop w:val="0"/>
          <w:marBottom w:val="0"/>
          <w:divBdr>
            <w:top w:val="none" w:sz="0" w:space="0" w:color="auto"/>
            <w:left w:val="none" w:sz="0" w:space="0" w:color="auto"/>
            <w:bottom w:val="none" w:sz="0" w:space="0" w:color="auto"/>
            <w:right w:val="none" w:sz="0" w:space="0" w:color="auto"/>
          </w:divBdr>
          <w:divsChild>
            <w:div w:id="688680495">
              <w:marLeft w:val="1260"/>
              <w:marRight w:val="0"/>
              <w:marTop w:val="0"/>
              <w:marBottom w:val="0"/>
              <w:divBdr>
                <w:top w:val="none" w:sz="0" w:space="0" w:color="auto"/>
                <w:left w:val="none" w:sz="0" w:space="0" w:color="auto"/>
                <w:bottom w:val="none" w:sz="0" w:space="0" w:color="auto"/>
                <w:right w:val="none" w:sz="0" w:space="0" w:color="auto"/>
              </w:divBdr>
              <w:divsChild>
                <w:div w:id="1903907707">
                  <w:marLeft w:val="2880"/>
                  <w:marRight w:val="0"/>
                  <w:marTop w:val="0"/>
                  <w:marBottom w:val="0"/>
                  <w:divBdr>
                    <w:top w:val="none" w:sz="0" w:space="0" w:color="auto"/>
                    <w:left w:val="none" w:sz="0" w:space="0" w:color="auto"/>
                    <w:bottom w:val="none" w:sz="0" w:space="0" w:color="auto"/>
                    <w:right w:val="none" w:sz="0" w:space="0" w:color="auto"/>
                  </w:divBdr>
                  <w:divsChild>
                    <w:div w:id="1124932373">
                      <w:marLeft w:val="0"/>
                      <w:marRight w:val="0"/>
                      <w:marTop w:val="0"/>
                      <w:marBottom w:val="0"/>
                      <w:divBdr>
                        <w:top w:val="none" w:sz="0" w:space="0" w:color="auto"/>
                        <w:left w:val="none" w:sz="0" w:space="0" w:color="auto"/>
                        <w:bottom w:val="none" w:sz="0" w:space="0" w:color="auto"/>
                        <w:right w:val="none" w:sz="0" w:space="0" w:color="auto"/>
                      </w:divBdr>
                      <w:divsChild>
                        <w:div w:id="1853371010">
                          <w:marLeft w:val="0"/>
                          <w:marRight w:val="0"/>
                          <w:marTop w:val="0"/>
                          <w:marBottom w:val="0"/>
                          <w:divBdr>
                            <w:top w:val="none" w:sz="0" w:space="0" w:color="auto"/>
                            <w:left w:val="none" w:sz="0" w:space="0" w:color="auto"/>
                            <w:bottom w:val="none" w:sz="0" w:space="0" w:color="auto"/>
                            <w:right w:val="none" w:sz="0" w:space="0" w:color="auto"/>
                          </w:divBdr>
                          <w:divsChild>
                            <w:div w:id="704714052">
                              <w:marLeft w:val="0"/>
                              <w:marRight w:val="0"/>
                              <w:marTop w:val="0"/>
                              <w:marBottom w:val="0"/>
                              <w:divBdr>
                                <w:top w:val="none" w:sz="0" w:space="0" w:color="auto"/>
                                <w:left w:val="none" w:sz="0" w:space="0" w:color="auto"/>
                                <w:bottom w:val="none" w:sz="0" w:space="0" w:color="auto"/>
                                <w:right w:val="none" w:sz="0" w:space="0" w:color="auto"/>
                              </w:divBdr>
                              <w:divsChild>
                                <w:div w:id="711883815">
                                  <w:marLeft w:val="0"/>
                                  <w:marRight w:val="0"/>
                                  <w:marTop w:val="0"/>
                                  <w:marBottom w:val="0"/>
                                  <w:divBdr>
                                    <w:top w:val="none" w:sz="0" w:space="0" w:color="auto"/>
                                    <w:left w:val="none" w:sz="0" w:space="0" w:color="auto"/>
                                    <w:bottom w:val="none" w:sz="0" w:space="0" w:color="auto"/>
                                    <w:right w:val="none" w:sz="0" w:space="0" w:color="auto"/>
                                  </w:divBdr>
                                  <w:divsChild>
                                    <w:div w:id="2021465354">
                                      <w:marLeft w:val="0"/>
                                      <w:marRight w:val="0"/>
                                      <w:marTop w:val="0"/>
                                      <w:marBottom w:val="0"/>
                                      <w:divBdr>
                                        <w:top w:val="none" w:sz="0" w:space="0" w:color="auto"/>
                                        <w:left w:val="none" w:sz="0" w:space="0" w:color="auto"/>
                                        <w:bottom w:val="none" w:sz="0" w:space="0" w:color="auto"/>
                                        <w:right w:val="none" w:sz="0" w:space="0" w:color="auto"/>
                                      </w:divBdr>
                                      <w:divsChild>
                                        <w:div w:id="1675495788">
                                          <w:marLeft w:val="0"/>
                                          <w:marRight w:val="0"/>
                                          <w:marTop w:val="0"/>
                                          <w:marBottom w:val="0"/>
                                          <w:divBdr>
                                            <w:top w:val="none" w:sz="0" w:space="0" w:color="auto"/>
                                            <w:left w:val="none" w:sz="0" w:space="0" w:color="auto"/>
                                            <w:bottom w:val="none" w:sz="0" w:space="0" w:color="auto"/>
                                            <w:right w:val="none" w:sz="0" w:space="0" w:color="auto"/>
                                          </w:divBdr>
                                          <w:divsChild>
                                            <w:div w:id="1876385815">
                                              <w:marLeft w:val="0"/>
                                              <w:marRight w:val="0"/>
                                              <w:marTop w:val="0"/>
                                              <w:marBottom w:val="75"/>
                                              <w:divBdr>
                                                <w:top w:val="none" w:sz="0" w:space="0" w:color="auto"/>
                                                <w:left w:val="none" w:sz="0" w:space="0" w:color="auto"/>
                                                <w:bottom w:val="none" w:sz="0" w:space="0" w:color="auto"/>
                                                <w:right w:val="none" w:sz="0" w:space="0" w:color="auto"/>
                                              </w:divBdr>
                                            </w:div>
                                            <w:div w:id="19931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753">
                                  <w:marLeft w:val="0"/>
                                  <w:marRight w:val="0"/>
                                  <w:marTop w:val="0"/>
                                  <w:marBottom w:val="0"/>
                                  <w:divBdr>
                                    <w:top w:val="none" w:sz="0" w:space="0" w:color="auto"/>
                                    <w:left w:val="none" w:sz="0" w:space="0" w:color="auto"/>
                                    <w:bottom w:val="none" w:sz="0" w:space="0" w:color="auto"/>
                                    <w:right w:val="none" w:sz="0" w:space="0" w:color="auto"/>
                                  </w:divBdr>
                                  <w:divsChild>
                                    <w:div w:id="175076358">
                                      <w:marLeft w:val="0"/>
                                      <w:marRight w:val="0"/>
                                      <w:marTop w:val="0"/>
                                      <w:marBottom w:val="0"/>
                                      <w:divBdr>
                                        <w:top w:val="none" w:sz="0" w:space="0" w:color="auto"/>
                                        <w:left w:val="none" w:sz="0" w:space="0" w:color="auto"/>
                                        <w:bottom w:val="none" w:sz="0" w:space="0" w:color="auto"/>
                                        <w:right w:val="none" w:sz="0" w:space="0" w:color="auto"/>
                                      </w:divBdr>
                                      <w:divsChild>
                                        <w:div w:id="270168376">
                                          <w:marLeft w:val="0"/>
                                          <w:marRight w:val="0"/>
                                          <w:marTop w:val="0"/>
                                          <w:marBottom w:val="0"/>
                                          <w:divBdr>
                                            <w:top w:val="none" w:sz="0" w:space="0" w:color="auto"/>
                                            <w:left w:val="none" w:sz="0" w:space="0" w:color="auto"/>
                                            <w:bottom w:val="none" w:sz="0" w:space="0" w:color="auto"/>
                                            <w:right w:val="none" w:sz="0" w:space="0" w:color="auto"/>
                                          </w:divBdr>
                                          <w:divsChild>
                                            <w:div w:id="46177036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47332">
      <w:bodyDiv w:val="1"/>
      <w:marLeft w:val="0"/>
      <w:marRight w:val="0"/>
      <w:marTop w:val="0"/>
      <w:marBottom w:val="0"/>
      <w:divBdr>
        <w:top w:val="none" w:sz="0" w:space="0" w:color="auto"/>
        <w:left w:val="none" w:sz="0" w:space="0" w:color="auto"/>
        <w:bottom w:val="none" w:sz="0" w:space="0" w:color="auto"/>
        <w:right w:val="none" w:sz="0" w:space="0" w:color="auto"/>
      </w:divBdr>
      <w:divsChild>
        <w:div w:id="1774787357">
          <w:marLeft w:val="0"/>
          <w:marRight w:val="0"/>
          <w:marTop w:val="0"/>
          <w:marBottom w:val="0"/>
          <w:divBdr>
            <w:top w:val="none" w:sz="0" w:space="0" w:color="auto"/>
            <w:left w:val="none" w:sz="0" w:space="0" w:color="auto"/>
            <w:bottom w:val="none" w:sz="0" w:space="0" w:color="auto"/>
            <w:right w:val="none" w:sz="0" w:space="0" w:color="auto"/>
          </w:divBdr>
          <w:divsChild>
            <w:div w:id="629432666">
              <w:marLeft w:val="0"/>
              <w:marRight w:val="0"/>
              <w:marTop w:val="0"/>
              <w:marBottom w:val="0"/>
              <w:divBdr>
                <w:top w:val="none" w:sz="0" w:space="0" w:color="auto"/>
                <w:left w:val="none" w:sz="0" w:space="0" w:color="auto"/>
                <w:bottom w:val="none" w:sz="0" w:space="0" w:color="auto"/>
                <w:right w:val="none" w:sz="0" w:space="0" w:color="auto"/>
              </w:divBdr>
              <w:divsChild>
                <w:div w:id="1985163505">
                  <w:marLeft w:val="0"/>
                  <w:marRight w:val="0"/>
                  <w:marTop w:val="0"/>
                  <w:marBottom w:val="0"/>
                  <w:divBdr>
                    <w:top w:val="none" w:sz="0" w:space="0" w:color="auto"/>
                    <w:left w:val="none" w:sz="0" w:space="0" w:color="auto"/>
                    <w:bottom w:val="none" w:sz="0" w:space="0" w:color="auto"/>
                    <w:right w:val="none" w:sz="0" w:space="0" w:color="auto"/>
                  </w:divBdr>
                  <w:divsChild>
                    <w:div w:id="1067149941">
                      <w:marLeft w:val="0"/>
                      <w:marRight w:val="0"/>
                      <w:marTop w:val="0"/>
                      <w:marBottom w:val="0"/>
                      <w:divBdr>
                        <w:top w:val="none" w:sz="0" w:space="0" w:color="auto"/>
                        <w:left w:val="none" w:sz="0" w:space="0" w:color="auto"/>
                        <w:bottom w:val="none" w:sz="0" w:space="0" w:color="auto"/>
                        <w:right w:val="none" w:sz="0" w:space="0" w:color="auto"/>
                      </w:divBdr>
                      <w:divsChild>
                        <w:div w:id="4745712">
                          <w:marLeft w:val="0"/>
                          <w:marRight w:val="0"/>
                          <w:marTop w:val="0"/>
                          <w:marBottom w:val="0"/>
                          <w:divBdr>
                            <w:top w:val="none" w:sz="0" w:space="0" w:color="auto"/>
                            <w:left w:val="none" w:sz="0" w:space="0" w:color="auto"/>
                            <w:bottom w:val="none" w:sz="0" w:space="0" w:color="auto"/>
                            <w:right w:val="none" w:sz="0" w:space="0" w:color="auto"/>
                          </w:divBdr>
                          <w:divsChild>
                            <w:div w:id="1630814449">
                              <w:marLeft w:val="0"/>
                              <w:marRight w:val="0"/>
                              <w:marTop w:val="0"/>
                              <w:marBottom w:val="0"/>
                              <w:divBdr>
                                <w:top w:val="none" w:sz="0" w:space="0" w:color="auto"/>
                                <w:left w:val="none" w:sz="0" w:space="0" w:color="auto"/>
                                <w:bottom w:val="none" w:sz="0" w:space="0" w:color="auto"/>
                                <w:right w:val="none" w:sz="0" w:space="0" w:color="auto"/>
                              </w:divBdr>
                              <w:divsChild>
                                <w:div w:id="1480344423">
                                  <w:marLeft w:val="0"/>
                                  <w:marRight w:val="0"/>
                                  <w:marTop w:val="0"/>
                                  <w:marBottom w:val="75"/>
                                  <w:divBdr>
                                    <w:top w:val="none" w:sz="0" w:space="0" w:color="auto"/>
                                    <w:left w:val="none" w:sz="0" w:space="0" w:color="auto"/>
                                    <w:bottom w:val="none" w:sz="0" w:space="0" w:color="auto"/>
                                    <w:right w:val="none" w:sz="0" w:space="0" w:color="auto"/>
                                  </w:divBdr>
                                </w:div>
                                <w:div w:id="1237518562">
                                  <w:marLeft w:val="0"/>
                                  <w:marRight w:val="0"/>
                                  <w:marTop w:val="0"/>
                                  <w:marBottom w:val="0"/>
                                  <w:divBdr>
                                    <w:top w:val="none" w:sz="0" w:space="0" w:color="auto"/>
                                    <w:left w:val="none" w:sz="0" w:space="0" w:color="auto"/>
                                    <w:bottom w:val="none" w:sz="0" w:space="0" w:color="auto"/>
                                    <w:right w:val="none" w:sz="0" w:space="0" w:color="auto"/>
                                  </w:divBdr>
                                  <w:divsChild>
                                    <w:div w:id="557515152">
                                      <w:marLeft w:val="0"/>
                                      <w:marRight w:val="0"/>
                                      <w:marTop w:val="0"/>
                                      <w:marBottom w:val="0"/>
                                      <w:divBdr>
                                        <w:top w:val="none" w:sz="0" w:space="0" w:color="auto"/>
                                        <w:left w:val="none" w:sz="0" w:space="0" w:color="auto"/>
                                        <w:bottom w:val="none" w:sz="0" w:space="0" w:color="auto"/>
                                        <w:right w:val="none" w:sz="0" w:space="0" w:color="auto"/>
                                      </w:divBdr>
                                      <w:divsChild>
                                        <w:div w:id="1842966897">
                                          <w:marLeft w:val="0"/>
                                          <w:marRight w:val="0"/>
                                          <w:marTop w:val="0"/>
                                          <w:marBottom w:val="0"/>
                                          <w:divBdr>
                                            <w:top w:val="none" w:sz="0" w:space="0" w:color="auto"/>
                                            <w:left w:val="none" w:sz="0" w:space="0" w:color="auto"/>
                                            <w:bottom w:val="none" w:sz="0" w:space="0" w:color="auto"/>
                                            <w:right w:val="none" w:sz="0" w:space="0" w:color="auto"/>
                                          </w:divBdr>
                                        </w:div>
                                      </w:divsChild>
                                    </w:div>
                                    <w:div w:id="756900456">
                                      <w:marLeft w:val="0"/>
                                      <w:marRight w:val="0"/>
                                      <w:marTop w:val="0"/>
                                      <w:marBottom w:val="0"/>
                                      <w:divBdr>
                                        <w:top w:val="none" w:sz="0" w:space="0" w:color="auto"/>
                                        <w:left w:val="none" w:sz="0" w:space="0" w:color="auto"/>
                                        <w:bottom w:val="none" w:sz="0" w:space="0" w:color="auto"/>
                                        <w:right w:val="none" w:sz="0" w:space="0" w:color="auto"/>
                                      </w:divBdr>
                                      <w:divsChild>
                                        <w:div w:id="259486375">
                                          <w:marLeft w:val="0"/>
                                          <w:marRight w:val="0"/>
                                          <w:marTop w:val="0"/>
                                          <w:marBottom w:val="0"/>
                                          <w:divBdr>
                                            <w:top w:val="single" w:sz="6" w:space="0" w:color="C5C5C5"/>
                                            <w:left w:val="single" w:sz="6" w:space="0" w:color="C5C5C5"/>
                                            <w:bottom w:val="single" w:sz="6" w:space="0" w:color="C5C5C5"/>
                                            <w:right w:val="single" w:sz="6" w:space="0" w:color="C5C5C5"/>
                                          </w:divBdr>
                                          <w:divsChild>
                                            <w:div w:id="26419443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sChild>
                    </w:div>
                    <w:div w:id="130252178">
                      <w:marLeft w:val="0"/>
                      <w:marRight w:val="0"/>
                      <w:marTop w:val="0"/>
                      <w:marBottom w:val="0"/>
                      <w:divBdr>
                        <w:top w:val="none" w:sz="0" w:space="0" w:color="auto"/>
                        <w:left w:val="none" w:sz="0" w:space="0" w:color="auto"/>
                        <w:bottom w:val="none" w:sz="0" w:space="0" w:color="auto"/>
                        <w:right w:val="none" w:sz="0" w:space="0" w:color="auto"/>
                      </w:divBdr>
                      <w:divsChild>
                        <w:div w:id="1368262360">
                          <w:marLeft w:val="0"/>
                          <w:marRight w:val="0"/>
                          <w:marTop w:val="0"/>
                          <w:marBottom w:val="0"/>
                          <w:divBdr>
                            <w:top w:val="none" w:sz="0" w:space="0" w:color="auto"/>
                            <w:left w:val="none" w:sz="0" w:space="0" w:color="auto"/>
                            <w:bottom w:val="none" w:sz="0" w:space="0" w:color="auto"/>
                            <w:right w:val="none" w:sz="0" w:space="0" w:color="auto"/>
                          </w:divBdr>
                          <w:divsChild>
                            <w:div w:id="1028869581">
                              <w:marLeft w:val="0"/>
                              <w:marRight w:val="0"/>
                              <w:marTop w:val="0"/>
                              <w:marBottom w:val="0"/>
                              <w:divBdr>
                                <w:top w:val="none" w:sz="0" w:space="0" w:color="auto"/>
                                <w:left w:val="none" w:sz="0" w:space="0" w:color="auto"/>
                                <w:bottom w:val="none" w:sz="0" w:space="0" w:color="auto"/>
                                <w:right w:val="none" w:sz="0" w:space="0" w:color="auto"/>
                              </w:divBdr>
                              <w:divsChild>
                                <w:div w:id="7640310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852111637">
      <w:bodyDiv w:val="1"/>
      <w:marLeft w:val="0"/>
      <w:marRight w:val="0"/>
      <w:marTop w:val="0"/>
      <w:marBottom w:val="0"/>
      <w:divBdr>
        <w:top w:val="none" w:sz="0" w:space="0" w:color="auto"/>
        <w:left w:val="none" w:sz="0" w:space="0" w:color="auto"/>
        <w:bottom w:val="none" w:sz="0" w:space="0" w:color="auto"/>
        <w:right w:val="none" w:sz="0" w:space="0" w:color="auto"/>
      </w:divBdr>
      <w:divsChild>
        <w:div w:id="806632880">
          <w:marLeft w:val="0"/>
          <w:marRight w:val="0"/>
          <w:marTop w:val="0"/>
          <w:marBottom w:val="0"/>
          <w:divBdr>
            <w:top w:val="none" w:sz="0" w:space="0" w:color="auto"/>
            <w:left w:val="none" w:sz="0" w:space="0" w:color="auto"/>
            <w:bottom w:val="none" w:sz="0" w:space="0" w:color="auto"/>
            <w:right w:val="none" w:sz="0" w:space="0" w:color="auto"/>
          </w:divBdr>
          <w:divsChild>
            <w:div w:id="610209117">
              <w:marLeft w:val="0"/>
              <w:marRight w:val="0"/>
              <w:marTop w:val="0"/>
              <w:marBottom w:val="0"/>
              <w:divBdr>
                <w:top w:val="none" w:sz="0" w:space="0" w:color="auto"/>
                <w:left w:val="none" w:sz="0" w:space="0" w:color="auto"/>
                <w:bottom w:val="none" w:sz="0" w:space="0" w:color="auto"/>
                <w:right w:val="none" w:sz="0" w:space="0" w:color="auto"/>
              </w:divBdr>
              <w:divsChild>
                <w:div w:id="1275862025">
                  <w:marLeft w:val="0"/>
                  <w:marRight w:val="0"/>
                  <w:marTop w:val="0"/>
                  <w:marBottom w:val="0"/>
                  <w:divBdr>
                    <w:top w:val="none" w:sz="0" w:space="0" w:color="auto"/>
                    <w:left w:val="none" w:sz="0" w:space="0" w:color="auto"/>
                    <w:bottom w:val="none" w:sz="0" w:space="0" w:color="auto"/>
                    <w:right w:val="none" w:sz="0" w:space="0" w:color="auto"/>
                  </w:divBdr>
                  <w:divsChild>
                    <w:div w:id="455178305">
                      <w:marLeft w:val="0"/>
                      <w:marRight w:val="0"/>
                      <w:marTop w:val="0"/>
                      <w:marBottom w:val="0"/>
                      <w:divBdr>
                        <w:top w:val="none" w:sz="0" w:space="0" w:color="auto"/>
                        <w:left w:val="none" w:sz="0" w:space="0" w:color="auto"/>
                        <w:bottom w:val="none" w:sz="0" w:space="0" w:color="auto"/>
                        <w:right w:val="none" w:sz="0" w:space="0" w:color="auto"/>
                      </w:divBdr>
                      <w:divsChild>
                        <w:div w:id="876047964">
                          <w:marLeft w:val="0"/>
                          <w:marRight w:val="0"/>
                          <w:marTop w:val="0"/>
                          <w:marBottom w:val="0"/>
                          <w:divBdr>
                            <w:top w:val="none" w:sz="0" w:space="0" w:color="auto"/>
                            <w:left w:val="single" w:sz="6" w:space="9" w:color="C7CDD1"/>
                            <w:bottom w:val="none" w:sz="0" w:space="0" w:color="auto"/>
                            <w:right w:val="single" w:sz="6" w:space="9" w:color="C7CDD1"/>
                          </w:divBdr>
                          <w:divsChild>
                            <w:div w:id="1991323623">
                              <w:marLeft w:val="0"/>
                              <w:marRight w:val="0"/>
                              <w:marTop w:val="0"/>
                              <w:marBottom w:val="0"/>
                              <w:divBdr>
                                <w:top w:val="none" w:sz="0" w:space="0" w:color="auto"/>
                                <w:left w:val="none" w:sz="0" w:space="0" w:color="auto"/>
                                <w:bottom w:val="none" w:sz="0" w:space="0" w:color="auto"/>
                                <w:right w:val="none" w:sz="0" w:space="0" w:color="auto"/>
                              </w:divBdr>
                              <w:divsChild>
                                <w:div w:id="1417939765">
                                  <w:marLeft w:val="0"/>
                                  <w:marRight w:val="0"/>
                                  <w:marTop w:val="0"/>
                                  <w:marBottom w:val="0"/>
                                  <w:divBdr>
                                    <w:top w:val="none" w:sz="0" w:space="0" w:color="auto"/>
                                    <w:left w:val="none" w:sz="0" w:space="0" w:color="auto"/>
                                    <w:bottom w:val="none" w:sz="0" w:space="0" w:color="auto"/>
                                    <w:right w:val="none" w:sz="0" w:space="0" w:color="auto"/>
                                  </w:divBdr>
                                  <w:divsChild>
                                    <w:div w:id="67923551">
                                      <w:marLeft w:val="0"/>
                                      <w:marRight w:val="0"/>
                                      <w:marTop w:val="0"/>
                                      <w:marBottom w:val="0"/>
                                      <w:divBdr>
                                        <w:top w:val="none" w:sz="0" w:space="0" w:color="auto"/>
                                        <w:left w:val="none" w:sz="0" w:space="0" w:color="auto"/>
                                        <w:bottom w:val="none" w:sz="0" w:space="0" w:color="auto"/>
                                        <w:right w:val="none" w:sz="0" w:space="0" w:color="auto"/>
                                      </w:divBdr>
                                      <w:divsChild>
                                        <w:div w:id="88818821">
                                          <w:marLeft w:val="0"/>
                                          <w:marRight w:val="0"/>
                                          <w:marTop w:val="0"/>
                                          <w:marBottom w:val="75"/>
                                          <w:divBdr>
                                            <w:top w:val="none" w:sz="0" w:space="0" w:color="auto"/>
                                            <w:left w:val="none" w:sz="0" w:space="0" w:color="auto"/>
                                            <w:bottom w:val="none" w:sz="0" w:space="0" w:color="auto"/>
                                            <w:right w:val="none" w:sz="0" w:space="0" w:color="auto"/>
                                          </w:divBdr>
                                        </w:div>
                                        <w:div w:id="21259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8261">
                          <w:marLeft w:val="0"/>
                          <w:marRight w:val="0"/>
                          <w:marTop w:val="0"/>
                          <w:marBottom w:val="0"/>
                          <w:divBdr>
                            <w:top w:val="none" w:sz="0" w:space="0" w:color="auto"/>
                            <w:left w:val="none" w:sz="0" w:space="0" w:color="auto"/>
                            <w:bottom w:val="none" w:sz="0" w:space="0" w:color="auto"/>
                            <w:right w:val="none" w:sz="0" w:space="0" w:color="auto"/>
                          </w:divBdr>
                          <w:divsChild>
                            <w:div w:id="887912915">
                              <w:marLeft w:val="0"/>
                              <w:marRight w:val="0"/>
                              <w:marTop w:val="0"/>
                              <w:marBottom w:val="0"/>
                              <w:divBdr>
                                <w:top w:val="single" w:sz="6" w:space="9" w:color="C7CDD1"/>
                                <w:left w:val="single" w:sz="6" w:space="9" w:color="C7CDD1"/>
                                <w:bottom w:val="single" w:sz="6" w:space="9" w:color="C7CDD1"/>
                                <w:right w:val="single" w:sz="6" w:space="9" w:color="C7CDD1"/>
                              </w:divBdr>
                              <w:divsChild>
                                <w:div w:id="1750690037">
                                  <w:marLeft w:val="0"/>
                                  <w:marRight w:val="0"/>
                                  <w:marTop w:val="0"/>
                                  <w:marBottom w:val="0"/>
                                  <w:divBdr>
                                    <w:top w:val="none" w:sz="0" w:space="0" w:color="auto"/>
                                    <w:left w:val="none" w:sz="0" w:space="0" w:color="auto"/>
                                    <w:bottom w:val="none" w:sz="0" w:space="0" w:color="auto"/>
                                    <w:right w:val="none" w:sz="0" w:space="0" w:color="auto"/>
                                  </w:divBdr>
                                  <w:divsChild>
                                    <w:div w:id="1201748785">
                                      <w:marLeft w:val="0"/>
                                      <w:marRight w:val="0"/>
                                      <w:marTop w:val="0"/>
                                      <w:marBottom w:val="0"/>
                                      <w:divBdr>
                                        <w:top w:val="none" w:sz="0" w:space="0" w:color="auto"/>
                                        <w:left w:val="none" w:sz="0" w:space="0" w:color="auto"/>
                                        <w:bottom w:val="none" w:sz="0" w:space="0" w:color="auto"/>
                                        <w:right w:val="none" w:sz="0" w:space="0" w:color="auto"/>
                                      </w:divBdr>
                                      <w:divsChild>
                                        <w:div w:id="1949659633">
                                          <w:marLeft w:val="0"/>
                                          <w:marRight w:val="0"/>
                                          <w:marTop w:val="0"/>
                                          <w:marBottom w:val="0"/>
                                          <w:divBdr>
                                            <w:top w:val="none" w:sz="0" w:space="0" w:color="auto"/>
                                            <w:left w:val="none" w:sz="0" w:space="0" w:color="auto"/>
                                            <w:bottom w:val="none" w:sz="0" w:space="0" w:color="auto"/>
                                            <w:right w:val="none" w:sz="0" w:space="0" w:color="auto"/>
                                          </w:divBdr>
                                        </w:div>
                                      </w:divsChild>
                                    </w:div>
                                    <w:div w:id="14503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5806">
                          <w:marLeft w:val="0"/>
                          <w:marRight w:val="0"/>
                          <w:marTop w:val="0"/>
                          <w:marBottom w:val="0"/>
                          <w:divBdr>
                            <w:top w:val="single" w:sz="6" w:space="0" w:color="C7CDD1"/>
                            <w:left w:val="single" w:sz="6" w:space="10" w:color="C7CDD1"/>
                            <w:bottom w:val="single" w:sz="6" w:space="0" w:color="C7CDD1"/>
                            <w:right w:val="single" w:sz="6" w:space="10" w:color="C7CDD1"/>
                          </w:divBdr>
                        </w:div>
                        <w:div w:id="718672121">
                          <w:marLeft w:val="0"/>
                          <w:marRight w:val="0"/>
                          <w:marTop w:val="0"/>
                          <w:marBottom w:val="0"/>
                          <w:divBdr>
                            <w:top w:val="none" w:sz="0" w:space="0" w:color="auto"/>
                            <w:left w:val="none" w:sz="0" w:space="0" w:color="auto"/>
                            <w:bottom w:val="none" w:sz="0" w:space="0" w:color="auto"/>
                            <w:right w:val="none" w:sz="0" w:space="0" w:color="auto"/>
                          </w:divBdr>
                          <w:divsChild>
                            <w:div w:id="1943679114">
                              <w:marLeft w:val="0"/>
                              <w:marRight w:val="0"/>
                              <w:marTop w:val="0"/>
                              <w:marBottom w:val="0"/>
                              <w:divBdr>
                                <w:top w:val="single" w:sz="36" w:space="5" w:color="F6D93C"/>
                                <w:left w:val="single" w:sz="36" w:space="0" w:color="F6D93C"/>
                                <w:bottom w:val="single" w:sz="36" w:space="5" w:color="F6D93C"/>
                                <w:right w:val="single" w:sz="36" w:space="5" w:color="F6D93C"/>
                              </w:divBdr>
                              <w:divsChild>
                                <w:div w:id="1744258802">
                                  <w:marLeft w:val="0"/>
                                  <w:marRight w:val="0"/>
                                  <w:marTop w:val="0"/>
                                  <w:marBottom w:val="0"/>
                                  <w:divBdr>
                                    <w:top w:val="none" w:sz="0" w:space="0" w:color="auto"/>
                                    <w:left w:val="none" w:sz="0" w:space="0" w:color="auto"/>
                                    <w:bottom w:val="none" w:sz="0" w:space="0" w:color="auto"/>
                                    <w:right w:val="none" w:sz="0" w:space="0" w:color="auto"/>
                                  </w:divBdr>
                                  <w:divsChild>
                                    <w:div w:id="2109763477">
                                      <w:marLeft w:val="450"/>
                                      <w:marRight w:val="0"/>
                                      <w:marTop w:val="0"/>
                                      <w:marBottom w:val="0"/>
                                      <w:divBdr>
                                        <w:top w:val="none" w:sz="0" w:space="0" w:color="auto"/>
                                        <w:left w:val="none" w:sz="0" w:space="0" w:color="auto"/>
                                        <w:bottom w:val="none" w:sz="0" w:space="0" w:color="auto"/>
                                        <w:right w:val="none" w:sz="0" w:space="0" w:color="auto"/>
                                      </w:divBdr>
                                      <w:divsChild>
                                        <w:div w:id="1763142964">
                                          <w:marLeft w:val="0"/>
                                          <w:marRight w:val="0"/>
                                          <w:marTop w:val="0"/>
                                          <w:marBottom w:val="0"/>
                                          <w:divBdr>
                                            <w:top w:val="none" w:sz="0" w:space="0" w:color="auto"/>
                                            <w:left w:val="none" w:sz="0" w:space="0" w:color="auto"/>
                                            <w:bottom w:val="none" w:sz="0" w:space="0" w:color="auto"/>
                                            <w:right w:val="none" w:sz="0" w:space="0" w:color="auto"/>
                                          </w:divBdr>
                                        </w:div>
                                      </w:divsChild>
                                    </w:div>
                                    <w:div w:id="1089160690">
                                      <w:marLeft w:val="0"/>
                                      <w:marRight w:val="0"/>
                                      <w:marTop w:val="0"/>
                                      <w:marBottom w:val="0"/>
                                      <w:divBdr>
                                        <w:top w:val="none" w:sz="0" w:space="0" w:color="auto"/>
                                        <w:left w:val="none" w:sz="0" w:space="0" w:color="auto"/>
                                        <w:bottom w:val="none" w:sz="0" w:space="0" w:color="auto"/>
                                        <w:right w:val="none" w:sz="0" w:space="0" w:color="auto"/>
                                      </w:divBdr>
                                    </w:div>
                                  </w:divsChild>
                                </w:div>
                                <w:div w:id="1042703865">
                                  <w:marLeft w:val="0"/>
                                  <w:marRight w:val="0"/>
                                  <w:marTop w:val="0"/>
                                  <w:marBottom w:val="0"/>
                                  <w:divBdr>
                                    <w:top w:val="none" w:sz="0" w:space="0" w:color="auto"/>
                                    <w:left w:val="none" w:sz="0" w:space="0" w:color="auto"/>
                                    <w:bottom w:val="none" w:sz="0" w:space="0" w:color="auto"/>
                                    <w:right w:val="none" w:sz="0" w:space="0" w:color="auto"/>
                                  </w:divBdr>
                                  <w:divsChild>
                                    <w:div w:id="1178236124">
                                      <w:marLeft w:val="0"/>
                                      <w:marRight w:val="0"/>
                                      <w:marTop w:val="0"/>
                                      <w:marBottom w:val="0"/>
                                      <w:divBdr>
                                        <w:top w:val="none" w:sz="0" w:space="0" w:color="auto"/>
                                        <w:left w:val="none" w:sz="0" w:space="0" w:color="auto"/>
                                        <w:bottom w:val="none" w:sz="0" w:space="0" w:color="auto"/>
                                        <w:right w:val="none" w:sz="0" w:space="0" w:color="auto"/>
                                      </w:divBdr>
                                    </w:div>
                                  </w:divsChild>
                                </w:div>
                                <w:div w:id="9447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6967">
                      <w:marLeft w:val="0"/>
                      <w:marRight w:val="0"/>
                      <w:marTop w:val="0"/>
                      <w:marBottom w:val="0"/>
                      <w:divBdr>
                        <w:top w:val="none" w:sz="0" w:space="0" w:color="auto"/>
                        <w:left w:val="none" w:sz="0" w:space="0" w:color="auto"/>
                        <w:bottom w:val="none" w:sz="0" w:space="0" w:color="auto"/>
                        <w:right w:val="none" w:sz="0" w:space="0" w:color="auto"/>
                      </w:divBdr>
                      <w:divsChild>
                        <w:div w:id="674916104">
                          <w:marLeft w:val="0"/>
                          <w:marRight w:val="0"/>
                          <w:marTop w:val="0"/>
                          <w:marBottom w:val="0"/>
                          <w:divBdr>
                            <w:top w:val="none" w:sz="0" w:space="0" w:color="auto"/>
                            <w:left w:val="none" w:sz="0" w:space="0" w:color="auto"/>
                            <w:bottom w:val="none" w:sz="0" w:space="0" w:color="auto"/>
                            <w:right w:val="none" w:sz="0" w:space="0" w:color="auto"/>
                          </w:divBdr>
                          <w:divsChild>
                            <w:div w:id="21273147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900015991">
      <w:bodyDiv w:val="1"/>
      <w:marLeft w:val="0"/>
      <w:marRight w:val="0"/>
      <w:marTop w:val="0"/>
      <w:marBottom w:val="0"/>
      <w:divBdr>
        <w:top w:val="none" w:sz="0" w:space="0" w:color="auto"/>
        <w:left w:val="none" w:sz="0" w:space="0" w:color="auto"/>
        <w:bottom w:val="none" w:sz="0" w:space="0" w:color="auto"/>
        <w:right w:val="none" w:sz="0" w:space="0" w:color="auto"/>
      </w:divBdr>
      <w:divsChild>
        <w:div w:id="1951741030">
          <w:marLeft w:val="0"/>
          <w:marRight w:val="0"/>
          <w:marTop w:val="0"/>
          <w:marBottom w:val="0"/>
          <w:divBdr>
            <w:top w:val="none" w:sz="0" w:space="0" w:color="auto"/>
            <w:left w:val="none" w:sz="0" w:space="0" w:color="auto"/>
            <w:bottom w:val="none" w:sz="0" w:space="0" w:color="auto"/>
            <w:right w:val="none" w:sz="0" w:space="0" w:color="auto"/>
          </w:divBdr>
          <w:divsChild>
            <w:div w:id="1006788778">
              <w:marLeft w:val="0"/>
              <w:marRight w:val="0"/>
              <w:marTop w:val="0"/>
              <w:marBottom w:val="0"/>
              <w:divBdr>
                <w:top w:val="none" w:sz="0" w:space="0" w:color="auto"/>
                <w:left w:val="none" w:sz="0" w:space="0" w:color="auto"/>
                <w:bottom w:val="none" w:sz="0" w:space="0" w:color="auto"/>
                <w:right w:val="none" w:sz="0" w:space="0" w:color="auto"/>
              </w:divBdr>
              <w:divsChild>
                <w:div w:id="1129008735">
                  <w:marLeft w:val="0"/>
                  <w:marRight w:val="0"/>
                  <w:marTop w:val="0"/>
                  <w:marBottom w:val="0"/>
                  <w:divBdr>
                    <w:top w:val="none" w:sz="0" w:space="0" w:color="auto"/>
                    <w:left w:val="none" w:sz="0" w:space="0" w:color="auto"/>
                    <w:bottom w:val="none" w:sz="0" w:space="0" w:color="auto"/>
                    <w:right w:val="none" w:sz="0" w:space="0" w:color="auto"/>
                  </w:divBdr>
                  <w:divsChild>
                    <w:div w:id="17171552">
                      <w:marLeft w:val="0"/>
                      <w:marRight w:val="0"/>
                      <w:marTop w:val="0"/>
                      <w:marBottom w:val="0"/>
                      <w:divBdr>
                        <w:top w:val="none" w:sz="0" w:space="0" w:color="auto"/>
                        <w:left w:val="none" w:sz="0" w:space="0" w:color="auto"/>
                        <w:bottom w:val="none" w:sz="0" w:space="0" w:color="auto"/>
                        <w:right w:val="none" w:sz="0" w:space="0" w:color="auto"/>
                      </w:divBdr>
                      <w:divsChild>
                        <w:div w:id="43452114">
                          <w:marLeft w:val="0"/>
                          <w:marRight w:val="0"/>
                          <w:marTop w:val="0"/>
                          <w:marBottom w:val="0"/>
                          <w:divBdr>
                            <w:top w:val="none" w:sz="0" w:space="0" w:color="auto"/>
                            <w:left w:val="single" w:sz="6" w:space="9" w:color="C7CDD1"/>
                            <w:bottom w:val="none" w:sz="0" w:space="0" w:color="auto"/>
                            <w:right w:val="single" w:sz="6" w:space="9" w:color="C7CDD1"/>
                          </w:divBdr>
                          <w:divsChild>
                            <w:div w:id="759521530">
                              <w:marLeft w:val="0"/>
                              <w:marRight w:val="0"/>
                              <w:marTop w:val="0"/>
                              <w:marBottom w:val="0"/>
                              <w:divBdr>
                                <w:top w:val="none" w:sz="0" w:space="0" w:color="auto"/>
                                <w:left w:val="none" w:sz="0" w:space="0" w:color="auto"/>
                                <w:bottom w:val="none" w:sz="0" w:space="0" w:color="auto"/>
                                <w:right w:val="none" w:sz="0" w:space="0" w:color="auto"/>
                              </w:divBdr>
                              <w:divsChild>
                                <w:div w:id="1622881268">
                                  <w:marLeft w:val="0"/>
                                  <w:marRight w:val="0"/>
                                  <w:marTop w:val="0"/>
                                  <w:marBottom w:val="0"/>
                                  <w:divBdr>
                                    <w:top w:val="none" w:sz="0" w:space="0" w:color="auto"/>
                                    <w:left w:val="none" w:sz="0" w:space="0" w:color="auto"/>
                                    <w:bottom w:val="none" w:sz="0" w:space="0" w:color="auto"/>
                                    <w:right w:val="none" w:sz="0" w:space="0" w:color="auto"/>
                                  </w:divBdr>
                                  <w:divsChild>
                                    <w:div w:id="1629584842">
                                      <w:marLeft w:val="0"/>
                                      <w:marRight w:val="0"/>
                                      <w:marTop w:val="0"/>
                                      <w:marBottom w:val="0"/>
                                      <w:divBdr>
                                        <w:top w:val="none" w:sz="0" w:space="0" w:color="auto"/>
                                        <w:left w:val="none" w:sz="0" w:space="0" w:color="auto"/>
                                        <w:bottom w:val="none" w:sz="0" w:space="0" w:color="auto"/>
                                        <w:right w:val="none" w:sz="0" w:space="0" w:color="auto"/>
                                      </w:divBdr>
                                      <w:divsChild>
                                        <w:div w:id="1524902772">
                                          <w:marLeft w:val="0"/>
                                          <w:marRight w:val="0"/>
                                          <w:marTop w:val="0"/>
                                          <w:marBottom w:val="75"/>
                                          <w:divBdr>
                                            <w:top w:val="none" w:sz="0" w:space="0" w:color="auto"/>
                                            <w:left w:val="none" w:sz="0" w:space="0" w:color="auto"/>
                                            <w:bottom w:val="none" w:sz="0" w:space="0" w:color="auto"/>
                                            <w:right w:val="none" w:sz="0" w:space="0" w:color="auto"/>
                                          </w:divBdr>
                                        </w:div>
                                        <w:div w:id="1966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85163">
                          <w:marLeft w:val="0"/>
                          <w:marRight w:val="0"/>
                          <w:marTop w:val="0"/>
                          <w:marBottom w:val="0"/>
                          <w:divBdr>
                            <w:top w:val="none" w:sz="0" w:space="0" w:color="auto"/>
                            <w:left w:val="none" w:sz="0" w:space="0" w:color="auto"/>
                            <w:bottom w:val="none" w:sz="0" w:space="0" w:color="auto"/>
                            <w:right w:val="none" w:sz="0" w:space="0" w:color="auto"/>
                          </w:divBdr>
                          <w:divsChild>
                            <w:div w:id="1022435740">
                              <w:marLeft w:val="0"/>
                              <w:marRight w:val="0"/>
                              <w:marTop w:val="0"/>
                              <w:marBottom w:val="0"/>
                              <w:divBdr>
                                <w:top w:val="single" w:sz="6" w:space="9" w:color="C7CDD1"/>
                                <w:left w:val="single" w:sz="6" w:space="9" w:color="C7CDD1"/>
                                <w:bottom w:val="single" w:sz="6" w:space="9" w:color="C7CDD1"/>
                                <w:right w:val="single" w:sz="6" w:space="9" w:color="C7CDD1"/>
                              </w:divBdr>
                              <w:divsChild>
                                <w:div w:id="390159618">
                                  <w:marLeft w:val="0"/>
                                  <w:marRight w:val="0"/>
                                  <w:marTop w:val="0"/>
                                  <w:marBottom w:val="0"/>
                                  <w:divBdr>
                                    <w:top w:val="none" w:sz="0" w:space="0" w:color="auto"/>
                                    <w:left w:val="none" w:sz="0" w:space="0" w:color="auto"/>
                                    <w:bottom w:val="none" w:sz="0" w:space="0" w:color="auto"/>
                                    <w:right w:val="none" w:sz="0" w:space="0" w:color="auto"/>
                                  </w:divBdr>
                                  <w:divsChild>
                                    <w:div w:id="4524459">
                                      <w:marLeft w:val="0"/>
                                      <w:marRight w:val="0"/>
                                      <w:marTop w:val="0"/>
                                      <w:marBottom w:val="0"/>
                                      <w:divBdr>
                                        <w:top w:val="none" w:sz="0" w:space="0" w:color="auto"/>
                                        <w:left w:val="none" w:sz="0" w:space="0" w:color="auto"/>
                                        <w:bottom w:val="none" w:sz="0" w:space="0" w:color="auto"/>
                                        <w:right w:val="none" w:sz="0" w:space="0" w:color="auto"/>
                                      </w:divBdr>
                                      <w:divsChild>
                                        <w:div w:id="753166133">
                                          <w:marLeft w:val="0"/>
                                          <w:marRight w:val="0"/>
                                          <w:marTop w:val="0"/>
                                          <w:marBottom w:val="0"/>
                                          <w:divBdr>
                                            <w:top w:val="none" w:sz="0" w:space="0" w:color="auto"/>
                                            <w:left w:val="none" w:sz="0" w:space="0" w:color="auto"/>
                                            <w:bottom w:val="none" w:sz="0" w:space="0" w:color="auto"/>
                                            <w:right w:val="none" w:sz="0" w:space="0" w:color="auto"/>
                                          </w:divBdr>
                                        </w:div>
                                      </w:divsChild>
                                    </w:div>
                                    <w:div w:id="2041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26090">
                          <w:marLeft w:val="0"/>
                          <w:marRight w:val="0"/>
                          <w:marTop w:val="0"/>
                          <w:marBottom w:val="0"/>
                          <w:divBdr>
                            <w:top w:val="single" w:sz="6" w:space="0" w:color="C7CDD1"/>
                            <w:left w:val="single" w:sz="6" w:space="10" w:color="C7CDD1"/>
                            <w:bottom w:val="single" w:sz="6" w:space="0" w:color="C7CDD1"/>
                            <w:right w:val="single" w:sz="6" w:space="10" w:color="C7CDD1"/>
                          </w:divBdr>
                        </w:div>
                        <w:div w:id="9575796">
                          <w:marLeft w:val="0"/>
                          <w:marRight w:val="0"/>
                          <w:marTop w:val="0"/>
                          <w:marBottom w:val="0"/>
                          <w:divBdr>
                            <w:top w:val="none" w:sz="0" w:space="0" w:color="auto"/>
                            <w:left w:val="none" w:sz="0" w:space="0" w:color="auto"/>
                            <w:bottom w:val="none" w:sz="0" w:space="0" w:color="auto"/>
                            <w:right w:val="none" w:sz="0" w:space="0" w:color="auto"/>
                          </w:divBdr>
                          <w:divsChild>
                            <w:div w:id="367607972">
                              <w:marLeft w:val="0"/>
                              <w:marRight w:val="0"/>
                              <w:marTop w:val="0"/>
                              <w:marBottom w:val="0"/>
                              <w:divBdr>
                                <w:top w:val="single" w:sz="36" w:space="5" w:color="F6D93C"/>
                                <w:left w:val="single" w:sz="36" w:space="0" w:color="F6D93C"/>
                                <w:bottom w:val="single" w:sz="36" w:space="5" w:color="F6D93C"/>
                                <w:right w:val="single" w:sz="36" w:space="5" w:color="F6D93C"/>
                              </w:divBdr>
                              <w:divsChild>
                                <w:div w:id="217783424">
                                  <w:marLeft w:val="0"/>
                                  <w:marRight w:val="0"/>
                                  <w:marTop w:val="0"/>
                                  <w:marBottom w:val="0"/>
                                  <w:divBdr>
                                    <w:top w:val="none" w:sz="0" w:space="0" w:color="auto"/>
                                    <w:left w:val="none" w:sz="0" w:space="0" w:color="auto"/>
                                    <w:bottom w:val="none" w:sz="0" w:space="0" w:color="auto"/>
                                    <w:right w:val="none" w:sz="0" w:space="0" w:color="auto"/>
                                  </w:divBdr>
                                  <w:divsChild>
                                    <w:div w:id="1318800240">
                                      <w:marLeft w:val="450"/>
                                      <w:marRight w:val="0"/>
                                      <w:marTop w:val="0"/>
                                      <w:marBottom w:val="0"/>
                                      <w:divBdr>
                                        <w:top w:val="none" w:sz="0" w:space="0" w:color="auto"/>
                                        <w:left w:val="none" w:sz="0" w:space="0" w:color="auto"/>
                                        <w:bottom w:val="none" w:sz="0" w:space="0" w:color="auto"/>
                                        <w:right w:val="none" w:sz="0" w:space="0" w:color="auto"/>
                                      </w:divBdr>
                                      <w:divsChild>
                                        <w:div w:id="1530946659">
                                          <w:marLeft w:val="0"/>
                                          <w:marRight w:val="0"/>
                                          <w:marTop w:val="0"/>
                                          <w:marBottom w:val="0"/>
                                          <w:divBdr>
                                            <w:top w:val="none" w:sz="0" w:space="0" w:color="auto"/>
                                            <w:left w:val="none" w:sz="0" w:space="0" w:color="auto"/>
                                            <w:bottom w:val="none" w:sz="0" w:space="0" w:color="auto"/>
                                            <w:right w:val="none" w:sz="0" w:space="0" w:color="auto"/>
                                          </w:divBdr>
                                        </w:div>
                                      </w:divsChild>
                                    </w:div>
                                    <w:div w:id="487016557">
                                      <w:marLeft w:val="0"/>
                                      <w:marRight w:val="0"/>
                                      <w:marTop w:val="0"/>
                                      <w:marBottom w:val="0"/>
                                      <w:divBdr>
                                        <w:top w:val="none" w:sz="0" w:space="0" w:color="auto"/>
                                        <w:left w:val="none" w:sz="0" w:space="0" w:color="auto"/>
                                        <w:bottom w:val="none" w:sz="0" w:space="0" w:color="auto"/>
                                        <w:right w:val="none" w:sz="0" w:space="0" w:color="auto"/>
                                      </w:divBdr>
                                    </w:div>
                                  </w:divsChild>
                                </w:div>
                                <w:div w:id="1336959093">
                                  <w:marLeft w:val="0"/>
                                  <w:marRight w:val="0"/>
                                  <w:marTop w:val="0"/>
                                  <w:marBottom w:val="0"/>
                                  <w:divBdr>
                                    <w:top w:val="none" w:sz="0" w:space="0" w:color="auto"/>
                                    <w:left w:val="none" w:sz="0" w:space="0" w:color="auto"/>
                                    <w:bottom w:val="none" w:sz="0" w:space="0" w:color="auto"/>
                                    <w:right w:val="none" w:sz="0" w:space="0" w:color="auto"/>
                                  </w:divBdr>
                                  <w:divsChild>
                                    <w:div w:id="1514606068">
                                      <w:marLeft w:val="0"/>
                                      <w:marRight w:val="0"/>
                                      <w:marTop w:val="0"/>
                                      <w:marBottom w:val="0"/>
                                      <w:divBdr>
                                        <w:top w:val="none" w:sz="0" w:space="0" w:color="auto"/>
                                        <w:left w:val="none" w:sz="0" w:space="0" w:color="auto"/>
                                        <w:bottom w:val="none" w:sz="0" w:space="0" w:color="auto"/>
                                        <w:right w:val="none" w:sz="0" w:space="0" w:color="auto"/>
                                      </w:divBdr>
                                    </w:div>
                                  </w:divsChild>
                                </w:div>
                                <w:div w:id="718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2417">
                      <w:marLeft w:val="0"/>
                      <w:marRight w:val="0"/>
                      <w:marTop w:val="0"/>
                      <w:marBottom w:val="0"/>
                      <w:divBdr>
                        <w:top w:val="none" w:sz="0" w:space="0" w:color="auto"/>
                        <w:left w:val="none" w:sz="0" w:space="0" w:color="auto"/>
                        <w:bottom w:val="none" w:sz="0" w:space="0" w:color="auto"/>
                        <w:right w:val="none" w:sz="0" w:space="0" w:color="auto"/>
                      </w:divBdr>
                      <w:divsChild>
                        <w:div w:id="580065540">
                          <w:marLeft w:val="0"/>
                          <w:marRight w:val="0"/>
                          <w:marTop w:val="0"/>
                          <w:marBottom w:val="0"/>
                          <w:divBdr>
                            <w:top w:val="none" w:sz="0" w:space="0" w:color="auto"/>
                            <w:left w:val="none" w:sz="0" w:space="0" w:color="auto"/>
                            <w:bottom w:val="none" w:sz="0" w:space="0" w:color="auto"/>
                            <w:right w:val="none" w:sz="0" w:space="0" w:color="auto"/>
                          </w:divBdr>
                          <w:divsChild>
                            <w:div w:id="154671827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270819715">
      <w:bodyDiv w:val="1"/>
      <w:marLeft w:val="0"/>
      <w:marRight w:val="0"/>
      <w:marTop w:val="0"/>
      <w:marBottom w:val="0"/>
      <w:divBdr>
        <w:top w:val="none" w:sz="0" w:space="0" w:color="auto"/>
        <w:left w:val="none" w:sz="0" w:space="0" w:color="auto"/>
        <w:bottom w:val="none" w:sz="0" w:space="0" w:color="auto"/>
        <w:right w:val="none" w:sz="0" w:space="0" w:color="auto"/>
      </w:divBdr>
    </w:div>
    <w:div w:id="1499274811">
      <w:bodyDiv w:val="1"/>
      <w:marLeft w:val="0"/>
      <w:marRight w:val="0"/>
      <w:marTop w:val="0"/>
      <w:marBottom w:val="0"/>
      <w:divBdr>
        <w:top w:val="none" w:sz="0" w:space="0" w:color="auto"/>
        <w:left w:val="none" w:sz="0" w:space="0" w:color="auto"/>
        <w:bottom w:val="none" w:sz="0" w:space="0" w:color="auto"/>
        <w:right w:val="none" w:sz="0" w:space="0" w:color="auto"/>
      </w:divBdr>
    </w:div>
    <w:div w:id="1557005045">
      <w:bodyDiv w:val="1"/>
      <w:marLeft w:val="0"/>
      <w:marRight w:val="0"/>
      <w:marTop w:val="0"/>
      <w:marBottom w:val="0"/>
      <w:divBdr>
        <w:top w:val="none" w:sz="0" w:space="0" w:color="auto"/>
        <w:left w:val="none" w:sz="0" w:space="0" w:color="auto"/>
        <w:bottom w:val="none" w:sz="0" w:space="0" w:color="auto"/>
        <w:right w:val="none" w:sz="0" w:space="0" w:color="auto"/>
      </w:divBdr>
    </w:div>
    <w:div w:id="1760179514">
      <w:bodyDiv w:val="1"/>
      <w:marLeft w:val="0"/>
      <w:marRight w:val="0"/>
      <w:marTop w:val="0"/>
      <w:marBottom w:val="0"/>
      <w:divBdr>
        <w:top w:val="none" w:sz="0" w:space="0" w:color="auto"/>
        <w:left w:val="none" w:sz="0" w:space="0" w:color="auto"/>
        <w:bottom w:val="none" w:sz="0" w:space="0" w:color="auto"/>
        <w:right w:val="none" w:sz="0" w:space="0" w:color="auto"/>
      </w:divBdr>
      <w:divsChild>
        <w:div w:id="514226657">
          <w:marLeft w:val="0"/>
          <w:marRight w:val="0"/>
          <w:marTop w:val="0"/>
          <w:marBottom w:val="0"/>
          <w:divBdr>
            <w:top w:val="none" w:sz="0" w:space="0" w:color="auto"/>
            <w:left w:val="none" w:sz="0" w:space="0" w:color="auto"/>
            <w:bottom w:val="none" w:sz="0" w:space="0" w:color="auto"/>
            <w:right w:val="none" w:sz="0" w:space="0" w:color="auto"/>
          </w:divBdr>
          <w:divsChild>
            <w:div w:id="1947612441">
              <w:marLeft w:val="0"/>
              <w:marRight w:val="0"/>
              <w:marTop w:val="0"/>
              <w:marBottom w:val="0"/>
              <w:divBdr>
                <w:top w:val="none" w:sz="0" w:space="0" w:color="auto"/>
                <w:left w:val="none" w:sz="0" w:space="0" w:color="auto"/>
                <w:bottom w:val="none" w:sz="0" w:space="0" w:color="auto"/>
                <w:right w:val="none" w:sz="0" w:space="0" w:color="auto"/>
              </w:divBdr>
              <w:divsChild>
                <w:div w:id="1076241557">
                  <w:marLeft w:val="0"/>
                  <w:marRight w:val="0"/>
                  <w:marTop w:val="0"/>
                  <w:marBottom w:val="0"/>
                  <w:divBdr>
                    <w:top w:val="none" w:sz="0" w:space="0" w:color="auto"/>
                    <w:left w:val="none" w:sz="0" w:space="0" w:color="auto"/>
                    <w:bottom w:val="none" w:sz="0" w:space="0" w:color="auto"/>
                    <w:right w:val="none" w:sz="0" w:space="0" w:color="auto"/>
                  </w:divBdr>
                  <w:divsChild>
                    <w:div w:id="300379315">
                      <w:marLeft w:val="0"/>
                      <w:marRight w:val="0"/>
                      <w:marTop w:val="0"/>
                      <w:marBottom w:val="0"/>
                      <w:divBdr>
                        <w:top w:val="none" w:sz="0" w:space="0" w:color="auto"/>
                        <w:left w:val="none" w:sz="0" w:space="0" w:color="auto"/>
                        <w:bottom w:val="none" w:sz="0" w:space="0" w:color="auto"/>
                        <w:right w:val="none" w:sz="0" w:space="0" w:color="auto"/>
                      </w:divBdr>
                      <w:divsChild>
                        <w:div w:id="1431317694">
                          <w:marLeft w:val="0"/>
                          <w:marRight w:val="0"/>
                          <w:marTop w:val="0"/>
                          <w:marBottom w:val="0"/>
                          <w:divBdr>
                            <w:top w:val="none" w:sz="0" w:space="0" w:color="auto"/>
                            <w:left w:val="none" w:sz="0" w:space="0" w:color="auto"/>
                            <w:bottom w:val="none" w:sz="0" w:space="0" w:color="auto"/>
                            <w:right w:val="none" w:sz="0" w:space="0" w:color="auto"/>
                          </w:divBdr>
                          <w:divsChild>
                            <w:div w:id="1881278974">
                              <w:marLeft w:val="0"/>
                              <w:marRight w:val="0"/>
                              <w:marTop w:val="0"/>
                              <w:marBottom w:val="0"/>
                              <w:divBdr>
                                <w:top w:val="none" w:sz="0" w:space="0" w:color="auto"/>
                                <w:left w:val="none" w:sz="0" w:space="0" w:color="auto"/>
                                <w:bottom w:val="none" w:sz="0" w:space="0" w:color="auto"/>
                                <w:right w:val="none" w:sz="0" w:space="0" w:color="auto"/>
                              </w:divBdr>
                              <w:divsChild>
                                <w:div w:id="1397901866">
                                  <w:marLeft w:val="0"/>
                                  <w:marRight w:val="0"/>
                                  <w:marTop w:val="0"/>
                                  <w:marBottom w:val="75"/>
                                  <w:divBdr>
                                    <w:top w:val="none" w:sz="0" w:space="0" w:color="auto"/>
                                    <w:left w:val="none" w:sz="0" w:space="0" w:color="auto"/>
                                    <w:bottom w:val="none" w:sz="0" w:space="0" w:color="auto"/>
                                    <w:right w:val="none" w:sz="0" w:space="0" w:color="auto"/>
                                  </w:divBdr>
                                </w:div>
                                <w:div w:id="1337999316">
                                  <w:marLeft w:val="0"/>
                                  <w:marRight w:val="0"/>
                                  <w:marTop w:val="0"/>
                                  <w:marBottom w:val="0"/>
                                  <w:divBdr>
                                    <w:top w:val="none" w:sz="0" w:space="0" w:color="auto"/>
                                    <w:left w:val="none" w:sz="0" w:space="0" w:color="auto"/>
                                    <w:bottom w:val="none" w:sz="0" w:space="0" w:color="auto"/>
                                    <w:right w:val="none" w:sz="0" w:space="0" w:color="auto"/>
                                  </w:divBdr>
                                </w:div>
                                <w:div w:id="52505516">
                                  <w:marLeft w:val="0"/>
                                  <w:marRight w:val="0"/>
                                  <w:marTop w:val="0"/>
                                  <w:marBottom w:val="0"/>
                                  <w:divBdr>
                                    <w:top w:val="none" w:sz="0" w:space="0" w:color="auto"/>
                                    <w:left w:val="none" w:sz="0" w:space="0" w:color="auto"/>
                                    <w:bottom w:val="none" w:sz="0" w:space="0" w:color="auto"/>
                                    <w:right w:val="none" w:sz="0" w:space="0" w:color="auto"/>
                                  </w:divBdr>
                                  <w:divsChild>
                                    <w:div w:id="10356945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38813588">
                      <w:marLeft w:val="0"/>
                      <w:marRight w:val="0"/>
                      <w:marTop w:val="0"/>
                      <w:marBottom w:val="0"/>
                      <w:divBdr>
                        <w:top w:val="none" w:sz="0" w:space="0" w:color="auto"/>
                        <w:left w:val="none" w:sz="0" w:space="0" w:color="auto"/>
                        <w:bottom w:val="none" w:sz="0" w:space="0" w:color="auto"/>
                        <w:right w:val="none" w:sz="0" w:space="0" w:color="auto"/>
                      </w:divBdr>
                      <w:divsChild>
                        <w:div w:id="775909473">
                          <w:marLeft w:val="0"/>
                          <w:marRight w:val="0"/>
                          <w:marTop w:val="0"/>
                          <w:marBottom w:val="0"/>
                          <w:divBdr>
                            <w:top w:val="none" w:sz="0" w:space="0" w:color="auto"/>
                            <w:left w:val="none" w:sz="0" w:space="0" w:color="auto"/>
                            <w:bottom w:val="none" w:sz="0" w:space="0" w:color="auto"/>
                            <w:right w:val="none" w:sz="0" w:space="0" w:color="auto"/>
                          </w:divBdr>
                          <w:divsChild>
                            <w:div w:id="1925798095">
                              <w:marLeft w:val="0"/>
                              <w:marRight w:val="0"/>
                              <w:marTop w:val="0"/>
                              <w:marBottom w:val="0"/>
                              <w:divBdr>
                                <w:top w:val="none" w:sz="0" w:space="0" w:color="auto"/>
                                <w:left w:val="none" w:sz="0" w:space="0" w:color="auto"/>
                                <w:bottom w:val="none" w:sz="0" w:space="0" w:color="auto"/>
                                <w:right w:val="none" w:sz="0" w:space="0" w:color="auto"/>
                              </w:divBdr>
                              <w:divsChild>
                                <w:div w:id="121701178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906446759">
      <w:bodyDiv w:val="1"/>
      <w:marLeft w:val="0"/>
      <w:marRight w:val="0"/>
      <w:marTop w:val="0"/>
      <w:marBottom w:val="0"/>
      <w:divBdr>
        <w:top w:val="none" w:sz="0" w:space="0" w:color="auto"/>
        <w:left w:val="none" w:sz="0" w:space="0" w:color="auto"/>
        <w:bottom w:val="none" w:sz="0" w:space="0" w:color="auto"/>
        <w:right w:val="none" w:sz="0" w:space="0" w:color="auto"/>
      </w:divBdr>
      <w:divsChild>
        <w:div w:id="87964038">
          <w:marLeft w:val="0"/>
          <w:marRight w:val="0"/>
          <w:marTop w:val="0"/>
          <w:marBottom w:val="0"/>
          <w:divBdr>
            <w:top w:val="none" w:sz="0" w:space="0" w:color="auto"/>
            <w:left w:val="none" w:sz="0" w:space="0" w:color="auto"/>
            <w:bottom w:val="none" w:sz="0" w:space="0" w:color="auto"/>
            <w:right w:val="none" w:sz="0" w:space="0" w:color="auto"/>
          </w:divBdr>
          <w:divsChild>
            <w:div w:id="728766536">
              <w:marLeft w:val="0"/>
              <w:marRight w:val="0"/>
              <w:marTop w:val="0"/>
              <w:marBottom w:val="0"/>
              <w:divBdr>
                <w:top w:val="none" w:sz="0" w:space="0" w:color="auto"/>
                <w:left w:val="none" w:sz="0" w:space="0" w:color="auto"/>
                <w:bottom w:val="none" w:sz="0" w:space="0" w:color="auto"/>
                <w:right w:val="none" w:sz="0" w:space="0" w:color="auto"/>
              </w:divBdr>
              <w:divsChild>
                <w:div w:id="703361413">
                  <w:marLeft w:val="0"/>
                  <w:marRight w:val="0"/>
                  <w:marTop w:val="0"/>
                  <w:marBottom w:val="0"/>
                  <w:divBdr>
                    <w:top w:val="none" w:sz="0" w:space="0" w:color="auto"/>
                    <w:left w:val="none" w:sz="0" w:space="0" w:color="auto"/>
                    <w:bottom w:val="none" w:sz="0" w:space="0" w:color="auto"/>
                    <w:right w:val="none" w:sz="0" w:space="0" w:color="auto"/>
                  </w:divBdr>
                  <w:divsChild>
                    <w:div w:id="1621719841">
                      <w:marLeft w:val="0"/>
                      <w:marRight w:val="0"/>
                      <w:marTop w:val="0"/>
                      <w:marBottom w:val="0"/>
                      <w:divBdr>
                        <w:top w:val="none" w:sz="0" w:space="0" w:color="auto"/>
                        <w:left w:val="none" w:sz="0" w:space="0" w:color="auto"/>
                        <w:bottom w:val="none" w:sz="0" w:space="0" w:color="auto"/>
                        <w:right w:val="none" w:sz="0" w:space="0" w:color="auto"/>
                      </w:divBdr>
                      <w:divsChild>
                        <w:div w:id="1286959031">
                          <w:marLeft w:val="0"/>
                          <w:marRight w:val="0"/>
                          <w:marTop w:val="0"/>
                          <w:marBottom w:val="0"/>
                          <w:divBdr>
                            <w:top w:val="none" w:sz="0" w:space="0" w:color="auto"/>
                            <w:left w:val="none" w:sz="0" w:space="0" w:color="auto"/>
                            <w:bottom w:val="none" w:sz="0" w:space="0" w:color="auto"/>
                            <w:right w:val="none" w:sz="0" w:space="0" w:color="auto"/>
                          </w:divBdr>
                          <w:divsChild>
                            <w:div w:id="1082140373">
                              <w:marLeft w:val="0"/>
                              <w:marRight w:val="0"/>
                              <w:marTop w:val="0"/>
                              <w:marBottom w:val="0"/>
                              <w:divBdr>
                                <w:top w:val="none" w:sz="0" w:space="0" w:color="auto"/>
                                <w:left w:val="none" w:sz="0" w:space="0" w:color="auto"/>
                                <w:bottom w:val="none" w:sz="0" w:space="0" w:color="auto"/>
                                <w:right w:val="none" w:sz="0" w:space="0" w:color="auto"/>
                              </w:divBdr>
                              <w:divsChild>
                                <w:div w:id="609237462">
                                  <w:marLeft w:val="0"/>
                                  <w:marRight w:val="0"/>
                                  <w:marTop w:val="0"/>
                                  <w:marBottom w:val="75"/>
                                  <w:divBdr>
                                    <w:top w:val="none" w:sz="0" w:space="0" w:color="auto"/>
                                    <w:left w:val="none" w:sz="0" w:space="0" w:color="auto"/>
                                    <w:bottom w:val="none" w:sz="0" w:space="0" w:color="auto"/>
                                    <w:right w:val="none" w:sz="0" w:space="0" w:color="auto"/>
                                  </w:divBdr>
                                </w:div>
                                <w:div w:id="1703827356">
                                  <w:marLeft w:val="0"/>
                                  <w:marRight w:val="0"/>
                                  <w:marTop w:val="0"/>
                                  <w:marBottom w:val="0"/>
                                  <w:divBdr>
                                    <w:top w:val="none" w:sz="0" w:space="0" w:color="auto"/>
                                    <w:left w:val="none" w:sz="0" w:space="0" w:color="auto"/>
                                    <w:bottom w:val="none" w:sz="0" w:space="0" w:color="auto"/>
                                    <w:right w:val="none" w:sz="0" w:space="0" w:color="auto"/>
                                  </w:divBdr>
                                </w:div>
                                <w:div w:id="396127664">
                                  <w:marLeft w:val="0"/>
                                  <w:marRight w:val="0"/>
                                  <w:marTop w:val="0"/>
                                  <w:marBottom w:val="0"/>
                                  <w:divBdr>
                                    <w:top w:val="none" w:sz="0" w:space="0" w:color="auto"/>
                                    <w:left w:val="none" w:sz="0" w:space="0" w:color="auto"/>
                                    <w:bottom w:val="none" w:sz="0" w:space="0" w:color="auto"/>
                                    <w:right w:val="none" w:sz="0" w:space="0" w:color="auto"/>
                                  </w:divBdr>
                                  <w:divsChild>
                                    <w:div w:id="2000037885">
                                      <w:marLeft w:val="0"/>
                                      <w:marRight w:val="0"/>
                                      <w:marTop w:val="300"/>
                                      <w:marBottom w:val="0"/>
                                      <w:divBdr>
                                        <w:top w:val="none" w:sz="0" w:space="0" w:color="auto"/>
                                        <w:left w:val="none" w:sz="0" w:space="0" w:color="auto"/>
                                        <w:bottom w:val="none" w:sz="0" w:space="0" w:color="auto"/>
                                        <w:right w:val="none" w:sz="0" w:space="0" w:color="auto"/>
                                      </w:divBdr>
                                    </w:div>
                                  </w:divsChild>
                                </w:div>
                                <w:div w:id="293144014">
                                  <w:marLeft w:val="0"/>
                                  <w:marRight w:val="0"/>
                                  <w:marTop w:val="0"/>
                                  <w:marBottom w:val="0"/>
                                  <w:divBdr>
                                    <w:top w:val="none" w:sz="0" w:space="0" w:color="auto"/>
                                    <w:left w:val="none" w:sz="0" w:space="0" w:color="auto"/>
                                    <w:bottom w:val="none" w:sz="0" w:space="0" w:color="auto"/>
                                    <w:right w:val="none" w:sz="0" w:space="0" w:color="auto"/>
                                  </w:divBdr>
                                </w:div>
                                <w:div w:id="1776437201">
                                  <w:marLeft w:val="0"/>
                                  <w:marRight w:val="0"/>
                                  <w:marTop w:val="0"/>
                                  <w:marBottom w:val="0"/>
                                  <w:divBdr>
                                    <w:top w:val="none" w:sz="0" w:space="0" w:color="auto"/>
                                    <w:left w:val="none" w:sz="0" w:space="0" w:color="auto"/>
                                    <w:bottom w:val="none" w:sz="0" w:space="0" w:color="auto"/>
                                    <w:right w:val="none" w:sz="0" w:space="0" w:color="auto"/>
                                  </w:divBdr>
                                  <w:divsChild>
                                    <w:div w:id="7116878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26048253">
                      <w:marLeft w:val="0"/>
                      <w:marRight w:val="0"/>
                      <w:marTop w:val="0"/>
                      <w:marBottom w:val="0"/>
                      <w:divBdr>
                        <w:top w:val="none" w:sz="0" w:space="0" w:color="auto"/>
                        <w:left w:val="none" w:sz="0" w:space="0" w:color="auto"/>
                        <w:bottom w:val="none" w:sz="0" w:space="0" w:color="auto"/>
                        <w:right w:val="none" w:sz="0" w:space="0" w:color="auto"/>
                      </w:divBdr>
                      <w:divsChild>
                        <w:div w:id="1932082697">
                          <w:marLeft w:val="0"/>
                          <w:marRight w:val="0"/>
                          <w:marTop w:val="0"/>
                          <w:marBottom w:val="0"/>
                          <w:divBdr>
                            <w:top w:val="none" w:sz="0" w:space="0" w:color="auto"/>
                            <w:left w:val="none" w:sz="0" w:space="0" w:color="auto"/>
                            <w:bottom w:val="none" w:sz="0" w:space="0" w:color="auto"/>
                            <w:right w:val="none" w:sz="0" w:space="0" w:color="auto"/>
                          </w:divBdr>
                          <w:divsChild>
                            <w:div w:id="965240408">
                              <w:marLeft w:val="0"/>
                              <w:marRight w:val="0"/>
                              <w:marTop w:val="0"/>
                              <w:marBottom w:val="0"/>
                              <w:divBdr>
                                <w:top w:val="none" w:sz="0" w:space="0" w:color="auto"/>
                                <w:left w:val="none" w:sz="0" w:space="0" w:color="auto"/>
                                <w:bottom w:val="none" w:sz="0" w:space="0" w:color="auto"/>
                                <w:right w:val="none" w:sz="0" w:space="0" w:color="auto"/>
                              </w:divBdr>
                              <w:divsChild>
                                <w:div w:id="142005531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7400/pages/week-7-student-lesson-plan?module_item_id=21330017" TargetMode="External"/><Relationship Id="rId13" Type="http://schemas.openxmlformats.org/officeDocument/2006/relationships/hyperlink" Target="https://chamberlain.instructure.com/courses/147400/pages/week-7-student-lesson-plan?module_item_id=21330017" TargetMode="External"/><Relationship Id="rId18" Type="http://schemas.openxmlformats.org/officeDocument/2006/relationships/hyperlink" Target="https://chamberlain.instructure.com/courses/147400/pages/week-7-lesson-2-%7C-payment-processes?module_item_id=21330039" TargetMode="Externa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chamberlain.instructure.com/courses/147400/pages/week-7-student-lesson-plan?module_item_id=21330017" TargetMode="External"/><Relationship Id="rId12" Type="http://schemas.openxmlformats.org/officeDocument/2006/relationships/hyperlink" Target="https://chamberlain.instructure.com/courses/147400/pages/week-7-student-lesson-plan?module_item_id=21330017" TargetMode="External"/><Relationship Id="rId17" Type="http://schemas.openxmlformats.org/officeDocument/2006/relationships/image" Target="media/image1.jpeg"/><Relationship Id="rId2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amberlain.instructure.com/courses/147400/pages/week-7-lesson-1-%7C-reimbursement?module_item_id=21330031" TargetMode="External"/><Relationship Id="rId20" Type="http://schemas.openxmlformats.org/officeDocument/2006/relationships/hyperlink" Target="https://chamberlain.instructure.com/courses/147400/pages/week-7-lesson-2-%7C-payment-processes?module_item_id=21330039" TargetMode="External"/><Relationship Id="rId29"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s://chamberlain.instructure.com/courses/147400/pages/week-7-student-lesson-plan?module_item_id=21330017" TargetMode="External"/><Relationship Id="rId11" Type="http://schemas.openxmlformats.org/officeDocument/2006/relationships/hyperlink" Target="https://chamberlain.instructure.com/courses/147400/pages/week-7-student-lesson-plan?module_item_id=21330017" TargetMode="External"/><Relationship Id="rId24" Type="http://schemas.openxmlformats.org/officeDocument/2006/relationships/hyperlink" Target="https://chamberlain.instructure.com/courses/147400/pages/week-7-lesson-2-%7C-payment-processes?module_item_id=21330039" TargetMode="External"/><Relationship Id="rId32" Type="http://schemas.openxmlformats.org/officeDocument/2006/relationships/fontTable" Target="fontTable.xml"/><Relationship Id="rId5" Type="http://schemas.openxmlformats.org/officeDocument/2006/relationships/hyperlink" Target="https://chamberlain.instructure.com/courses/147400/pages/week-7-student-lesson-plan?module_item_id=21330017" TargetMode="External"/><Relationship Id="rId15" Type="http://schemas.openxmlformats.org/officeDocument/2006/relationships/hyperlink" Target="https://www.youtube.com/watch?v=m7tmsWN6uH0" TargetMode="External"/><Relationship Id="rId23" Type="http://schemas.openxmlformats.org/officeDocument/2006/relationships/hyperlink" Target="https://chamberlain.instructure.com/courses/147400/pages/week-7-lesson-2-%7C-payment-processes?module_item_id=21330039" TargetMode="External"/><Relationship Id="rId28" Type="http://schemas.openxmlformats.org/officeDocument/2006/relationships/image" Target="media/image4.wmf"/><Relationship Id="rId10" Type="http://schemas.openxmlformats.org/officeDocument/2006/relationships/hyperlink" Target="https://innovation.cms.gov/innovation-models/bundled-payments" TargetMode="External"/><Relationship Id="rId19" Type="http://schemas.openxmlformats.org/officeDocument/2006/relationships/hyperlink" Target="https://chamberlain.instructure.com/courses/147400/pages/week-7-lesson-2-%7C-payment-processes?module_item_id=21330039" TargetMode="External"/><Relationship Id="rId31" Type="http://schemas.openxmlformats.org/officeDocument/2006/relationships/hyperlink" Target="https://chamberlain.instructure.com/courses/147400/discussion_topics/5230585?module_item_id=21330065" TargetMode="External"/><Relationship Id="rId4" Type="http://schemas.openxmlformats.org/officeDocument/2006/relationships/webSettings" Target="webSettings.xml"/><Relationship Id="rId9" Type="http://schemas.openxmlformats.org/officeDocument/2006/relationships/hyperlink" Target="https://www.cms.gov/CCIIO/Resources/Regulations-and-Guidance"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chamberlain.instructure.com/courses/147400/pages/week-7-lesson-2-%7C-payment-processes?module_item_id=21330039" TargetMode="External"/><Relationship Id="rId27" Type="http://schemas.openxmlformats.org/officeDocument/2006/relationships/control" Target="activeX/activeX1.xml"/><Relationship Id="rId30" Type="http://schemas.openxmlformats.org/officeDocument/2006/relationships/hyperlink" Target="https://chamberlain.instructure.com/courses/147400/discussion_topics/5230585?module_item_id=2133006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1777</Words>
  <Characters>14321</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2024-06-01T04:56:00Z</dcterms:created>
  <dcterms:modified xsi:type="dcterms:W3CDTF">2024-06-01T04:56:00Z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a9da4bd3-fbfe-4ee2-9b25-34a2f043bab9</vt:lpwstr>
  </property>
</Properties>
</file>