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1D545" w14:textId="77777777" w:rsidR="00330543" w:rsidRPr="00330543" w:rsidRDefault="00330543" w:rsidP="00330543">
      <w:pPr>
        <w:spacing w:after="100" w:afterAutospacing="1" w:line="240" w:lineRule="auto"/>
        <w:textAlignment w:val="center"/>
        <w:outlineLvl w:val="1"/>
        <w:rPr>
          <w:rFonts w:ascii="var(--font-family-display)" w:eastAsia="Times New Roman" w:hAnsi="var(--font-family-display)" w:cs="Times New Roman"/>
          <w:b/>
          <w:bCs/>
          <w:kern w:val="0"/>
          <w:sz w:val="36"/>
          <w:szCs w:val="36"/>
          <w14:ligatures w14:val="none"/>
        </w:rPr>
      </w:pPr>
      <w:r w:rsidRPr="00330543">
        <w:rPr>
          <w:rFonts w:ascii="var(--font-family-display)" w:eastAsia="Times New Roman" w:hAnsi="var(--font-family-display)" w:cs="Times New Roman"/>
          <w:b/>
          <w:bCs/>
          <w:kern w:val="0"/>
          <w:sz w:val="36"/>
          <w:szCs w:val="36"/>
          <w14:ligatures w14:val="none"/>
        </w:rPr>
        <w:t>Week 10 Discussion 1: Study Limitations</w:t>
      </w:r>
    </w:p>
    <w:p w14:paraId="06EF9402" w14:textId="77777777" w:rsidR="00330543" w:rsidRPr="00330543" w:rsidRDefault="00330543" w:rsidP="003305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5" w:history="1">
        <w:r w:rsidRPr="00330543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Dashboard</w:t>
        </w:r>
      </w:hyperlink>
    </w:p>
    <w:p w14:paraId="300DBF55" w14:textId="77777777" w:rsidR="00330543" w:rsidRPr="00330543" w:rsidRDefault="00330543" w:rsidP="003305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6" w:history="1">
        <w:r w:rsidRPr="00330543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My courses</w:t>
        </w:r>
      </w:hyperlink>
    </w:p>
    <w:p w14:paraId="1A71F8F9" w14:textId="77777777" w:rsidR="00330543" w:rsidRPr="00330543" w:rsidRDefault="00330543" w:rsidP="003305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7" w:tooltip="NU-727-04-24PCFA AdvResearch:Evid.BasedPrac II" w:history="1">
        <w:r w:rsidRPr="00330543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NU-727-04-24PCFA</w:t>
        </w:r>
      </w:hyperlink>
    </w:p>
    <w:p w14:paraId="21691AD0" w14:textId="77777777" w:rsidR="00330543" w:rsidRPr="00330543" w:rsidRDefault="00330543" w:rsidP="003305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0543">
        <w:rPr>
          <w:rFonts w:ascii="Times New Roman" w:eastAsia="Times New Roman" w:hAnsi="Times New Roman" w:cs="Times New Roman"/>
          <w:kern w:val="0"/>
          <w14:ligatures w14:val="none"/>
        </w:rPr>
        <w:t>Week 10: Limitations</w:t>
      </w:r>
    </w:p>
    <w:p w14:paraId="5836536F" w14:textId="77777777" w:rsidR="00330543" w:rsidRPr="00330543" w:rsidRDefault="00330543" w:rsidP="003305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8" w:tooltip="Forum" w:history="1">
        <w:r w:rsidRPr="00330543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Week 10 Discussion 1: Study Limitations</w:t>
        </w:r>
      </w:hyperlink>
    </w:p>
    <w:p w14:paraId="372BBA2B" w14:textId="77777777" w:rsidR="00330543" w:rsidRPr="00330543" w:rsidRDefault="00330543" w:rsidP="0033054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330543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Open course index</w:t>
      </w:r>
    </w:p>
    <w:p w14:paraId="2391CC3B" w14:textId="77777777" w:rsidR="00330543" w:rsidRPr="00330543" w:rsidRDefault="00330543" w:rsidP="00330543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330543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Completion requirements</w:t>
      </w:r>
    </w:p>
    <w:p w14:paraId="2B54A749" w14:textId="77777777" w:rsidR="00330543" w:rsidRPr="00330543" w:rsidRDefault="00330543" w:rsidP="00330543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330543">
        <w:rPr>
          <w:rFonts w:ascii="Roboto" w:eastAsia="Times New Roman" w:hAnsi="Roboto" w:cs="Times New Roman"/>
          <w:b/>
          <w:bCs/>
          <w:color w:val="1D2125"/>
          <w:kern w:val="0"/>
          <w:sz w:val="18"/>
          <w:szCs w:val="18"/>
          <w:shd w:val="clear" w:color="auto" w:fill="E9ECEF"/>
          <w14:ligatures w14:val="none"/>
        </w:rPr>
        <w:t>To do: </w:t>
      </w:r>
      <w:r w:rsidRPr="00330543">
        <w:rPr>
          <w:rFonts w:ascii="Roboto" w:eastAsia="Times New Roman" w:hAnsi="Roboto" w:cs="Times New Roman"/>
          <w:color w:val="1D2125"/>
          <w:kern w:val="0"/>
          <w:sz w:val="18"/>
          <w:szCs w:val="18"/>
          <w:shd w:val="clear" w:color="auto" w:fill="E9ECEF"/>
          <w14:ligatures w14:val="none"/>
        </w:rPr>
        <w:t>Make forum posts: 1</w:t>
      </w:r>
    </w:p>
    <w:p w14:paraId="69A269AB" w14:textId="77777777" w:rsidR="00330543" w:rsidRPr="00330543" w:rsidRDefault="00330543" w:rsidP="00330543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330543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Value:</w:t>
      </w:r>
      <w:r w:rsidRPr="0033054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100 points</w:t>
      </w:r>
    </w:p>
    <w:p w14:paraId="16BCB045" w14:textId="77777777" w:rsidR="00330543" w:rsidRPr="00330543" w:rsidRDefault="00330543" w:rsidP="00330543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330543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Due:</w:t>
      </w:r>
      <w:r w:rsidRPr="0033054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To facilitate scholarly discourse, create your initial post by </w:t>
      </w:r>
      <w:r w:rsidRPr="00330543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Day 3</w:t>
      </w:r>
      <w:r w:rsidRPr="0033054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and reply to at least two of your colleagues, on two separate days, by </w:t>
      </w:r>
      <w:r w:rsidRPr="00330543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Day 7</w:t>
      </w:r>
      <w:r w:rsidRPr="0033054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.</w:t>
      </w:r>
    </w:p>
    <w:p w14:paraId="5FC3172A" w14:textId="77777777" w:rsidR="00330543" w:rsidRPr="00330543" w:rsidRDefault="00330543" w:rsidP="00330543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330543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Grading Category:</w:t>
      </w:r>
      <w:r w:rsidRPr="0033054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Discussions</w:t>
      </w:r>
    </w:p>
    <w:p w14:paraId="5A5C86C4" w14:textId="77777777" w:rsidR="00330543" w:rsidRPr="00330543" w:rsidRDefault="00330543" w:rsidP="00330543">
      <w:pPr>
        <w:shd w:val="clear" w:color="auto" w:fill="F8F9FA"/>
        <w:spacing w:after="100" w:afterAutospacing="1" w:line="240" w:lineRule="auto"/>
        <w:outlineLvl w:val="2"/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</w:pPr>
      <w:r w:rsidRPr="00330543"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  <w:t>Initial Post</w:t>
      </w:r>
    </w:p>
    <w:p w14:paraId="2AAAE53F" w14:textId="77777777" w:rsidR="00330543" w:rsidRPr="00330543" w:rsidRDefault="00330543" w:rsidP="00330543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33054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Please address the following:</w:t>
      </w:r>
    </w:p>
    <w:p w14:paraId="792965C5" w14:textId="77777777" w:rsidR="00330543" w:rsidRPr="00330543" w:rsidRDefault="00330543" w:rsidP="00330543">
      <w:pPr>
        <w:numPr>
          <w:ilvl w:val="0"/>
          <w:numId w:val="2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33054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Describe potential limitations to your project, such as sample size and/or sample type being non-representative of the population, geographic location, or setting.</w:t>
      </w:r>
    </w:p>
    <w:p w14:paraId="44322622" w14:textId="77777777" w:rsidR="00330543" w:rsidRPr="00330543" w:rsidRDefault="00330543" w:rsidP="00330543">
      <w:pPr>
        <w:numPr>
          <w:ilvl w:val="0"/>
          <w:numId w:val="2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33054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Discuss your study’s transferability. </w:t>
      </w:r>
      <w:r w:rsidRPr="00330543">
        <w:rPr>
          <w:rFonts w:ascii="Roboto" w:eastAsia="Times New Roman" w:hAnsi="Roboto" w:cs="Times New Roman"/>
          <w:i/>
          <w:iCs/>
          <w:color w:val="1D2125"/>
          <w:kern w:val="0"/>
          <w:sz w:val="23"/>
          <w:szCs w:val="23"/>
          <w14:ligatures w14:val="none"/>
        </w:rPr>
        <w:t>Transferability</w:t>
      </w:r>
      <w:r w:rsidRPr="0033054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is the extent to which qualitative and quantitative findings can be transferred to other settings or groups.</w:t>
      </w:r>
    </w:p>
    <w:p w14:paraId="52EDD206" w14:textId="77777777" w:rsidR="00330543" w:rsidRPr="00330543" w:rsidRDefault="00330543" w:rsidP="00330543">
      <w:pPr>
        <w:numPr>
          <w:ilvl w:val="0"/>
          <w:numId w:val="2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33054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Given your study/project proposal, will the ability to transfer the findings be limited in any way? For example, consider gender, geographic location, and setting, just to name a few.</w:t>
      </w:r>
    </w:p>
    <w:p w14:paraId="41ACCDC2" w14:textId="77777777" w:rsidR="00330543" w:rsidRDefault="00330543"/>
    <w:p w14:paraId="0AC8D28E" w14:textId="77777777" w:rsidR="00330543" w:rsidRDefault="00330543"/>
    <w:p w14:paraId="3C5B91D6" w14:textId="77777777" w:rsidR="00330543" w:rsidRPr="00330543" w:rsidRDefault="00330543" w:rsidP="00330543">
      <w:pPr>
        <w:spacing w:after="100" w:afterAutospacing="1" w:line="240" w:lineRule="auto"/>
        <w:textAlignment w:val="center"/>
        <w:outlineLvl w:val="1"/>
        <w:rPr>
          <w:rFonts w:ascii="var(--font-family-display)" w:eastAsia="Times New Roman" w:hAnsi="var(--font-family-display)" w:cs="Times New Roman"/>
          <w:b/>
          <w:bCs/>
          <w:kern w:val="0"/>
          <w:sz w:val="36"/>
          <w:szCs w:val="36"/>
          <w14:ligatures w14:val="none"/>
        </w:rPr>
      </w:pPr>
      <w:r w:rsidRPr="00330543">
        <w:rPr>
          <w:rFonts w:ascii="var(--font-family-display)" w:eastAsia="Times New Roman" w:hAnsi="var(--font-family-display)" w:cs="Times New Roman"/>
          <w:b/>
          <w:bCs/>
          <w:kern w:val="0"/>
          <w:sz w:val="36"/>
          <w:szCs w:val="36"/>
          <w14:ligatures w14:val="none"/>
        </w:rPr>
        <w:t>Week 10 Assignment 1: Statistical Analysis, Part 4</w:t>
      </w:r>
    </w:p>
    <w:p w14:paraId="1FF68135" w14:textId="77777777" w:rsidR="00330543" w:rsidRPr="00330543" w:rsidRDefault="00330543" w:rsidP="003305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9" w:history="1">
        <w:r w:rsidRPr="00330543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Dashboard</w:t>
        </w:r>
      </w:hyperlink>
    </w:p>
    <w:p w14:paraId="4EC78626" w14:textId="77777777" w:rsidR="00330543" w:rsidRPr="00330543" w:rsidRDefault="00330543" w:rsidP="003305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0" w:history="1">
        <w:r w:rsidRPr="00330543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My courses</w:t>
        </w:r>
      </w:hyperlink>
    </w:p>
    <w:p w14:paraId="57724CF9" w14:textId="77777777" w:rsidR="00330543" w:rsidRPr="00330543" w:rsidRDefault="00330543" w:rsidP="003305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1" w:tooltip="NU-727-04-24PCFA AdvResearch:Evid.BasedPrac II" w:history="1">
        <w:r w:rsidRPr="00330543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NU-727-04-24PCFA</w:t>
        </w:r>
      </w:hyperlink>
    </w:p>
    <w:p w14:paraId="56FFDF3F" w14:textId="77777777" w:rsidR="00330543" w:rsidRPr="00330543" w:rsidRDefault="00330543" w:rsidP="003305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0543">
        <w:rPr>
          <w:rFonts w:ascii="Times New Roman" w:eastAsia="Times New Roman" w:hAnsi="Times New Roman" w:cs="Times New Roman"/>
          <w:kern w:val="0"/>
          <w14:ligatures w14:val="none"/>
        </w:rPr>
        <w:t>Week 10: Limitations</w:t>
      </w:r>
    </w:p>
    <w:p w14:paraId="31245838" w14:textId="77777777" w:rsidR="00330543" w:rsidRPr="00330543" w:rsidRDefault="00330543" w:rsidP="003305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2" w:tooltip="Assignment" w:history="1">
        <w:r w:rsidRPr="00330543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Week 10 Assignment 1: Statistical Analysis, Part 4</w:t>
        </w:r>
      </w:hyperlink>
    </w:p>
    <w:p w14:paraId="5A591823" w14:textId="77777777" w:rsidR="00330543" w:rsidRPr="00330543" w:rsidRDefault="00330543" w:rsidP="0033054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330543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Open course index</w:t>
      </w:r>
    </w:p>
    <w:p w14:paraId="26FFCE9C" w14:textId="77777777" w:rsidR="00330543" w:rsidRPr="00330543" w:rsidRDefault="00330543" w:rsidP="00330543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330543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Completion requirements</w:t>
      </w:r>
    </w:p>
    <w:p w14:paraId="3EA5EC9F" w14:textId="77777777" w:rsidR="00330543" w:rsidRPr="00330543" w:rsidRDefault="00330543" w:rsidP="00330543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330543">
        <w:rPr>
          <w:rFonts w:ascii="Roboto" w:eastAsia="Times New Roman" w:hAnsi="Roboto" w:cs="Times New Roman"/>
          <w:b/>
          <w:bCs/>
          <w:color w:val="1D2125"/>
          <w:kern w:val="0"/>
          <w:sz w:val="18"/>
          <w:szCs w:val="18"/>
          <w:shd w:val="clear" w:color="auto" w:fill="E9ECEF"/>
          <w14:ligatures w14:val="none"/>
        </w:rPr>
        <w:t>To do: </w:t>
      </w:r>
      <w:r w:rsidRPr="00330543">
        <w:rPr>
          <w:rFonts w:ascii="Roboto" w:eastAsia="Times New Roman" w:hAnsi="Roboto" w:cs="Times New Roman"/>
          <w:color w:val="1D2125"/>
          <w:kern w:val="0"/>
          <w:sz w:val="18"/>
          <w:szCs w:val="18"/>
          <w:shd w:val="clear" w:color="auto" w:fill="E9ECEF"/>
          <w14:ligatures w14:val="none"/>
        </w:rPr>
        <w:t>Make a submission</w:t>
      </w:r>
    </w:p>
    <w:p w14:paraId="7E736135" w14:textId="77777777" w:rsidR="00330543" w:rsidRPr="00330543" w:rsidRDefault="00330543" w:rsidP="00330543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330543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Due:</w:t>
      </w:r>
      <w:r w:rsidRPr="0033054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Sunday, 3 November 2024, 11:55 PM</w:t>
      </w:r>
    </w:p>
    <w:p w14:paraId="2B65191A" w14:textId="77777777" w:rsidR="00330543" w:rsidRPr="00330543" w:rsidRDefault="00330543" w:rsidP="00330543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330543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lastRenderedPageBreak/>
        <w:t>Value:</w:t>
      </w:r>
      <w:r w:rsidRPr="0033054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Complete/Incomplete (100 points is Complete, and 0 is Incomplete)</w:t>
      </w:r>
    </w:p>
    <w:p w14:paraId="6080D52F" w14:textId="77777777" w:rsidR="00330543" w:rsidRPr="00330543" w:rsidRDefault="00330543" w:rsidP="00330543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330543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Due:</w:t>
      </w:r>
      <w:r w:rsidRPr="0033054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Day 7</w:t>
      </w:r>
    </w:p>
    <w:p w14:paraId="497F44A4" w14:textId="77777777" w:rsidR="00330543" w:rsidRPr="00330543" w:rsidRDefault="00330543" w:rsidP="00330543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330543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Grading Category:</w:t>
      </w:r>
      <w:r w:rsidRPr="0033054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Statistics Exercise</w:t>
      </w:r>
    </w:p>
    <w:p w14:paraId="327915E1" w14:textId="77777777" w:rsidR="00330543" w:rsidRPr="00330543" w:rsidRDefault="00330543" w:rsidP="00330543">
      <w:pPr>
        <w:shd w:val="clear" w:color="auto" w:fill="F8F9FA"/>
        <w:spacing w:after="100" w:afterAutospacing="1" w:line="240" w:lineRule="auto"/>
        <w:outlineLvl w:val="2"/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</w:pPr>
      <w:r w:rsidRPr="00330543"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  <w:t>Directions</w:t>
      </w:r>
    </w:p>
    <w:p w14:paraId="6A492B75" w14:textId="77777777" w:rsidR="00330543" w:rsidRPr="00330543" w:rsidRDefault="00330543" w:rsidP="00330543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33054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During this assignment, you will continue running and analyzing statistical data. You will use </w:t>
      </w:r>
      <w:proofErr w:type="spellStart"/>
      <w:r w:rsidRPr="0033054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IntellectusStatistics</w:t>
      </w:r>
      <w:proofErr w:type="spellEnd"/>
      <w:r w:rsidRPr="0033054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 to complete this assignment.</w:t>
      </w:r>
    </w:p>
    <w:p w14:paraId="141515BA" w14:textId="77777777" w:rsidR="00330543" w:rsidRPr="00330543" w:rsidRDefault="00330543" w:rsidP="00330543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33054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In </w:t>
      </w:r>
      <w:proofErr w:type="spellStart"/>
      <w:r w:rsidRPr="0033054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IntellectusStatistics</w:t>
      </w:r>
      <w:proofErr w:type="spellEnd"/>
      <w:r w:rsidRPr="0033054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:</w:t>
      </w:r>
    </w:p>
    <w:p w14:paraId="07EF3B78" w14:textId="77777777" w:rsidR="00330543" w:rsidRPr="00330543" w:rsidRDefault="00330543" w:rsidP="00330543">
      <w:pPr>
        <w:numPr>
          <w:ilvl w:val="0"/>
          <w:numId w:val="4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33054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Download Weeks 7–8 t-test and </w:t>
      </w:r>
      <w:proofErr w:type="spellStart"/>
      <w:r w:rsidRPr="0033054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Anova</w:t>
      </w:r>
      <w:proofErr w:type="spellEnd"/>
      <w:r w:rsidRPr="0033054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 (excel, CSV).</w:t>
      </w:r>
    </w:p>
    <w:p w14:paraId="7FC91539" w14:textId="77777777" w:rsidR="00330543" w:rsidRPr="00330543" w:rsidRDefault="00330543" w:rsidP="00330543">
      <w:pPr>
        <w:numPr>
          <w:ilvl w:val="0"/>
          <w:numId w:val="4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33054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Choose Analysis.</w:t>
      </w:r>
    </w:p>
    <w:p w14:paraId="60403978" w14:textId="77777777" w:rsidR="00330543" w:rsidRPr="00330543" w:rsidRDefault="00330543" w:rsidP="00330543">
      <w:pPr>
        <w:numPr>
          <w:ilvl w:val="0"/>
          <w:numId w:val="4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33054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Choose </w:t>
      </w:r>
      <w:proofErr w:type="spellStart"/>
      <w:r w:rsidRPr="0033054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Anova</w:t>
      </w:r>
      <w:proofErr w:type="spellEnd"/>
      <w:r w:rsidRPr="0033054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.</w:t>
      </w:r>
    </w:p>
    <w:p w14:paraId="1AE9A3E9" w14:textId="77777777" w:rsidR="00330543" w:rsidRPr="00330543" w:rsidRDefault="00330543" w:rsidP="00330543">
      <w:pPr>
        <w:numPr>
          <w:ilvl w:val="0"/>
          <w:numId w:val="4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33054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Enter years of experience, pre- and post-test scores as the dependent variable.</w:t>
      </w:r>
    </w:p>
    <w:p w14:paraId="1041EA07" w14:textId="77777777" w:rsidR="00330543" w:rsidRPr="00330543" w:rsidRDefault="00330543" w:rsidP="00330543">
      <w:pPr>
        <w:numPr>
          <w:ilvl w:val="0"/>
          <w:numId w:val="4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33054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Enter gender as the independent variable.</w:t>
      </w:r>
    </w:p>
    <w:p w14:paraId="4BBBD3DA" w14:textId="77777777" w:rsidR="00330543" w:rsidRPr="00330543" w:rsidRDefault="00330543" w:rsidP="00330543">
      <w:pPr>
        <w:numPr>
          <w:ilvl w:val="0"/>
          <w:numId w:val="4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33054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Calculate results.</w:t>
      </w:r>
    </w:p>
    <w:p w14:paraId="7FBB2CB5" w14:textId="77777777" w:rsidR="00330543" w:rsidRPr="00330543" w:rsidRDefault="00330543" w:rsidP="00330543">
      <w:pPr>
        <w:numPr>
          <w:ilvl w:val="0"/>
          <w:numId w:val="4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33054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Download the document and </w:t>
      </w:r>
      <w:proofErr w:type="gramStart"/>
      <w:r w:rsidRPr="0033054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print</w:t>
      </w:r>
      <w:proofErr w:type="gramEnd"/>
      <w:r w:rsidRPr="0033054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 from Document View.</w:t>
      </w:r>
    </w:p>
    <w:p w14:paraId="4AAF05C7" w14:textId="77777777" w:rsidR="00330543" w:rsidRPr="00330543" w:rsidRDefault="00330543" w:rsidP="00330543">
      <w:pPr>
        <w:numPr>
          <w:ilvl w:val="0"/>
          <w:numId w:val="4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33054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In a Word document, write a narrative beginning with a summary of the project and include results, graphs, tables, and interpretations using correct APA format.</w:t>
      </w:r>
    </w:p>
    <w:p w14:paraId="377D7E08" w14:textId="77777777" w:rsidR="00330543" w:rsidRPr="00330543" w:rsidRDefault="00330543" w:rsidP="00330543">
      <w:pPr>
        <w:numPr>
          <w:ilvl w:val="0"/>
          <w:numId w:val="4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33054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Upload both the </w:t>
      </w:r>
      <w:proofErr w:type="spellStart"/>
      <w:r w:rsidRPr="0033054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IntellectusStatistics</w:t>
      </w:r>
      <w:proofErr w:type="spellEnd"/>
      <w:r w:rsidRPr="0033054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 document and your Word document narrative to this assignment.</w:t>
      </w:r>
    </w:p>
    <w:p w14:paraId="6458D178" w14:textId="77777777" w:rsidR="00330543" w:rsidRPr="00330543" w:rsidRDefault="00330543" w:rsidP="00330543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33054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Please refer to the </w:t>
      </w:r>
      <w:hyperlink r:id="rId13" w:tgtFrame="_blank" w:history="1">
        <w:r w:rsidRPr="00330543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>Grading Rubric</w:t>
        </w:r>
      </w:hyperlink>
      <w:r w:rsidRPr="0033054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for details on how this activity will be graded.</w:t>
      </w:r>
    </w:p>
    <w:p w14:paraId="3E68DD42" w14:textId="77777777" w:rsidR="00330543" w:rsidRPr="00330543" w:rsidRDefault="00330543" w:rsidP="00330543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330543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To Submit Your Assignment:</w:t>
      </w:r>
    </w:p>
    <w:p w14:paraId="57FCFFB2" w14:textId="77777777" w:rsidR="00330543" w:rsidRPr="00330543" w:rsidRDefault="00330543" w:rsidP="00330543">
      <w:pPr>
        <w:numPr>
          <w:ilvl w:val="0"/>
          <w:numId w:val="5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33054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Select the </w:t>
      </w:r>
      <w:r w:rsidRPr="00330543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Add Submissions</w:t>
      </w:r>
      <w:r w:rsidRPr="0033054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button.</w:t>
      </w:r>
    </w:p>
    <w:p w14:paraId="1FEA3DE3" w14:textId="77777777" w:rsidR="00330543" w:rsidRPr="00330543" w:rsidRDefault="00330543" w:rsidP="00330543">
      <w:pPr>
        <w:numPr>
          <w:ilvl w:val="0"/>
          <w:numId w:val="5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33054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Drag or upload your file to the File Picker.</w:t>
      </w:r>
    </w:p>
    <w:p w14:paraId="7854E85B" w14:textId="77777777" w:rsidR="00330543" w:rsidRPr="00330543" w:rsidRDefault="00330543" w:rsidP="00330543">
      <w:pPr>
        <w:numPr>
          <w:ilvl w:val="0"/>
          <w:numId w:val="5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33054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Select </w:t>
      </w:r>
      <w:r w:rsidRPr="00330543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Save Changes</w:t>
      </w:r>
      <w:r w:rsidRPr="0033054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.</w:t>
      </w:r>
    </w:p>
    <w:p w14:paraId="6D5CE615" w14:textId="77777777" w:rsidR="00330543" w:rsidRDefault="00330543"/>
    <w:p w14:paraId="6ED39E44" w14:textId="77777777" w:rsidR="00330543" w:rsidRDefault="00330543"/>
    <w:p w14:paraId="04E53B7A" w14:textId="77777777" w:rsidR="00330543" w:rsidRDefault="00330543"/>
    <w:sectPr w:rsidR="003305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ar(--font-family-display)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8E09AF"/>
    <w:multiLevelType w:val="multilevel"/>
    <w:tmpl w:val="44CA5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624F67"/>
    <w:multiLevelType w:val="multilevel"/>
    <w:tmpl w:val="B176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F91C91"/>
    <w:multiLevelType w:val="multilevel"/>
    <w:tmpl w:val="3788D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CA0AB8"/>
    <w:multiLevelType w:val="multilevel"/>
    <w:tmpl w:val="F0EE7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06573C"/>
    <w:multiLevelType w:val="multilevel"/>
    <w:tmpl w:val="BDE0B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1412878">
    <w:abstractNumId w:val="3"/>
  </w:num>
  <w:num w:numId="2" w16cid:durableId="1347710197">
    <w:abstractNumId w:val="1"/>
  </w:num>
  <w:num w:numId="3" w16cid:durableId="455803029">
    <w:abstractNumId w:val="2"/>
  </w:num>
  <w:num w:numId="4" w16cid:durableId="874848625">
    <w:abstractNumId w:val="4"/>
  </w:num>
  <w:num w:numId="5" w16cid:durableId="471480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543"/>
    <w:rsid w:val="00330543"/>
    <w:rsid w:val="0092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3D2E93"/>
  <w15:chartTrackingRefBased/>
  <w15:docId w15:val="{BAD04263-DDD6-4D00-8A19-32B40F69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5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5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5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5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5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5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5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5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5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5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5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5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5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5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7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257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8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2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9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98235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56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13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EE2E6"/>
                                <w:right w:val="none" w:sz="0" w:space="0" w:color="auto"/>
                              </w:divBdr>
                              <w:divsChild>
                                <w:div w:id="144823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847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46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20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1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3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72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91524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96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36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EE2E6"/>
                            <w:right w:val="none" w:sz="0" w:space="0" w:color="auto"/>
                          </w:divBdr>
                          <w:divsChild>
                            <w:div w:id="149410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54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EE2E6"/>
                            <w:right w:val="none" w:sz="0" w:space="0" w:color="auto"/>
                          </w:divBdr>
                          <w:divsChild>
                            <w:div w:id="199710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9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230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83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55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30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766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online.regiscollege.edu/mod/forum/view.php?id=796929" TargetMode="External"/><Relationship Id="rId13" Type="http://schemas.openxmlformats.org/officeDocument/2006/relationships/hyperlink" Target="https://lmscontent.embanet.com/RC/General/Rubrics/AssignmentCompletionRubric_100PtsRanged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online.regiscollege.edu/course/view.php?id=6034" TargetMode="External"/><Relationship Id="rId12" Type="http://schemas.openxmlformats.org/officeDocument/2006/relationships/hyperlink" Target="https://myonline.regiscollege.edu/mod/assign/view.php?id=7969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online.regiscollege.edu/my/courses.php" TargetMode="External"/><Relationship Id="rId11" Type="http://schemas.openxmlformats.org/officeDocument/2006/relationships/hyperlink" Target="https://myonline.regiscollege.edu/course/view.php?id=6034" TargetMode="External"/><Relationship Id="rId5" Type="http://schemas.openxmlformats.org/officeDocument/2006/relationships/hyperlink" Target="https://myonline.regiscollege.edu/m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yonline.regiscollege.edu/my/course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online.regiscollege.edu/m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359</Words>
  <Characters>1992</Characters>
  <Application>Microsoft Office Word</Application>
  <DocSecurity>0</DocSecurity>
  <Lines>59</Lines>
  <Paragraphs>47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Nsubuga</dc:creator>
  <cp:keywords/>
  <dc:description/>
  <cp:lastModifiedBy>Bruce Nsubuga</cp:lastModifiedBy>
  <cp:revision>1</cp:revision>
  <dcterms:created xsi:type="dcterms:W3CDTF">2024-10-29T03:57:00Z</dcterms:created>
  <dcterms:modified xsi:type="dcterms:W3CDTF">2024-10-29T04:03:00Z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e9b5f89d-d1a9-4cb2-8bac-f7af0ce72c04</vt:lpwstr>
  </property>
</Properties>
</file>